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4BA" w:rsidRDefault="00F854BA" w:rsidP="00FF1E3F">
      <w:pPr>
        <w:spacing w:before="74" w:line="276" w:lineRule="auto"/>
        <w:ind w:left="540"/>
        <w:jc w:val="center"/>
        <w:rPr>
          <w:rFonts w:ascii="Arial" w:hAnsi="Arial" w:cs="Arial"/>
          <w:b/>
          <w:sz w:val="28"/>
          <w:szCs w:val="28"/>
        </w:rPr>
      </w:pPr>
      <w:r>
        <w:rPr>
          <w:rFonts w:ascii="Arial" w:hAnsi="Arial" w:cs="Arial"/>
          <w:b/>
          <w:sz w:val="28"/>
          <w:szCs w:val="28"/>
        </w:rPr>
        <w:t>ÍNDICE</w:t>
      </w:r>
    </w:p>
    <w:p w:rsidR="00F854BA" w:rsidRPr="00F854BA" w:rsidRDefault="00F854BA" w:rsidP="00FF1E3F">
      <w:pPr>
        <w:spacing w:before="74" w:line="276" w:lineRule="auto"/>
        <w:ind w:left="540"/>
        <w:jc w:val="center"/>
        <w:rPr>
          <w:rFonts w:ascii="Arial" w:hAnsi="Arial" w:cs="Arial"/>
          <w:b/>
          <w:sz w:val="24"/>
          <w:szCs w:val="24"/>
        </w:rPr>
      </w:pPr>
    </w:p>
    <w:p w:rsidR="00F854BA" w:rsidRPr="00F854BA" w:rsidRDefault="00F854BA" w:rsidP="00F854BA">
      <w:pPr>
        <w:pStyle w:val="Prrafodelista"/>
        <w:numPr>
          <w:ilvl w:val="0"/>
          <w:numId w:val="32"/>
        </w:numPr>
        <w:spacing w:before="74" w:line="276" w:lineRule="auto"/>
        <w:rPr>
          <w:rFonts w:ascii="Arial" w:hAnsi="Arial" w:cs="Arial"/>
          <w:b/>
          <w:sz w:val="24"/>
          <w:szCs w:val="24"/>
        </w:rPr>
      </w:pPr>
      <w:proofErr w:type="spellStart"/>
      <w:r w:rsidRPr="00F854BA">
        <w:rPr>
          <w:rFonts w:ascii="Arial" w:hAnsi="Arial" w:cs="Arial"/>
          <w:b/>
          <w:sz w:val="24"/>
          <w:szCs w:val="24"/>
        </w:rPr>
        <w:t>Composición</w:t>
      </w:r>
      <w:proofErr w:type="spellEnd"/>
      <w:r w:rsidRPr="00F854BA">
        <w:rPr>
          <w:rFonts w:ascii="Arial" w:hAnsi="Arial" w:cs="Arial"/>
          <w:b/>
          <w:sz w:val="24"/>
          <w:szCs w:val="24"/>
        </w:rPr>
        <w:t xml:space="preserve"> del Departamento</w:t>
      </w:r>
    </w:p>
    <w:p w:rsidR="00F854BA" w:rsidRPr="00F854BA" w:rsidRDefault="00F854BA" w:rsidP="00F854BA">
      <w:pPr>
        <w:pStyle w:val="Prrafodelista"/>
        <w:numPr>
          <w:ilvl w:val="0"/>
          <w:numId w:val="32"/>
        </w:numPr>
        <w:spacing w:before="74" w:line="276" w:lineRule="auto"/>
        <w:rPr>
          <w:rFonts w:ascii="Arial" w:hAnsi="Arial" w:cs="Arial"/>
          <w:b/>
          <w:sz w:val="24"/>
          <w:szCs w:val="24"/>
        </w:rPr>
      </w:pPr>
      <w:proofErr w:type="spellStart"/>
      <w:r w:rsidRPr="00F854BA">
        <w:rPr>
          <w:rFonts w:ascii="Arial" w:hAnsi="Arial" w:cs="Arial"/>
          <w:b/>
          <w:sz w:val="24"/>
          <w:szCs w:val="24"/>
        </w:rPr>
        <w:t>Introducción</w:t>
      </w:r>
      <w:proofErr w:type="spellEnd"/>
      <w:r w:rsidRPr="00F854BA">
        <w:rPr>
          <w:rFonts w:ascii="Arial" w:hAnsi="Arial" w:cs="Arial"/>
          <w:b/>
          <w:sz w:val="24"/>
          <w:szCs w:val="24"/>
        </w:rPr>
        <w:t xml:space="preserve"> sobre la materia</w:t>
      </w:r>
    </w:p>
    <w:p w:rsidR="00F854BA" w:rsidRPr="00F854BA" w:rsidRDefault="00F854BA" w:rsidP="00F854BA">
      <w:pPr>
        <w:pStyle w:val="Prrafodelista"/>
        <w:numPr>
          <w:ilvl w:val="0"/>
          <w:numId w:val="32"/>
        </w:numPr>
        <w:spacing w:before="74" w:line="276" w:lineRule="auto"/>
        <w:rPr>
          <w:rFonts w:ascii="Arial" w:hAnsi="Arial" w:cs="Arial"/>
          <w:b/>
          <w:sz w:val="24"/>
          <w:szCs w:val="24"/>
        </w:rPr>
      </w:pPr>
      <w:proofErr w:type="spellStart"/>
      <w:r w:rsidRPr="00F854BA">
        <w:rPr>
          <w:rFonts w:ascii="Arial" w:hAnsi="Arial" w:cs="Arial"/>
          <w:b/>
          <w:sz w:val="24"/>
          <w:szCs w:val="24"/>
        </w:rPr>
        <w:t>Objetivos</w:t>
      </w:r>
      <w:proofErr w:type="spellEnd"/>
      <w:r w:rsidRPr="00F854BA">
        <w:rPr>
          <w:rFonts w:ascii="Arial" w:hAnsi="Arial" w:cs="Arial"/>
          <w:b/>
          <w:sz w:val="24"/>
          <w:szCs w:val="24"/>
        </w:rPr>
        <w:t xml:space="preserve"> de </w:t>
      </w:r>
      <w:proofErr w:type="spellStart"/>
      <w:r w:rsidRPr="00F854BA">
        <w:rPr>
          <w:rFonts w:ascii="Arial" w:hAnsi="Arial" w:cs="Arial"/>
          <w:b/>
          <w:sz w:val="24"/>
          <w:szCs w:val="24"/>
        </w:rPr>
        <w:t>etapa</w:t>
      </w:r>
      <w:proofErr w:type="spellEnd"/>
    </w:p>
    <w:p w:rsidR="00F854BA" w:rsidRPr="00F854BA" w:rsidRDefault="00F854BA" w:rsidP="00F854BA">
      <w:pPr>
        <w:pStyle w:val="Prrafodelista"/>
        <w:numPr>
          <w:ilvl w:val="0"/>
          <w:numId w:val="32"/>
        </w:numPr>
        <w:spacing w:before="74" w:line="276" w:lineRule="auto"/>
        <w:rPr>
          <w:rFonts w:ascii="Arial" w:hAnsi="Arial" w:cs="Arial"/>
          <w:b/>
          <w:sz w:val="24"/>
          <w:szCs w:val="24"/>
        </w:rPr>
      </w:pPr>
      <w:proofErr w:type="spellStart"/>
      <w:r w:rsidRPr="00F854BA">
        <w:rPr>
          <w:rFonts w:ascii="Arial" w:hAnsi="Arial" w:cs="Arial"/>
          <w:b/>
          <w:sz w:val="24"/>
          <w:szCs w:val="24"/>
        </w:rPr>
        <w:t>Competencias</w:t>
      </w:r>
      <w:proofErr w:type="spellEnd"/>
      <w:r w:rsidRPr="00F854BA">
        <w:rPr>
          <w:rFonts w:ascii="Arial" w:hAnsi="Arial" w:cs="Arial"/>
          <w:b/>
          <w:sz w:val="24"/>
          <w:szCs w:val="24"/>
        </w:rPr>
        <w:t xml:space="preserve"> clave</w:t>
      </w:r>
    </w:p>
    <w:p w:rsidR="00F854BA" w:rsidRPr="00F854BA" w:rsidRDefault="00F854BA" w:rsidP="00F854BA">
      <w:pPr>
        <w:pStyle w:val="Encabezamiento"/>
        <w:numPr>
          <w:ilvl w:val="0"/>
          <w:numId w:val="32"/>
        </w:numPr>
        <w:tabs>
          <w:tab w:val="left" w:pos="36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74"/>
        <w:rPr>
          <w:rFonts w:ascii="Arial" w:hAnsi="Arial" w:cs="Arial"/>
        </w:rPr>
      </w:pPr>
      <w:r w:rsidRPr="00F854BA">
        <w:rPr>
          <w:rFonts w:ascii="Arial" w:hAnsi="Arial" w:cs="Arial"/>
        </w:rPr>
        <w:t>Secuencia y temporalización de los contenidos:</w:t>
      </w:r>
    </w:p>
    <w:p w:rsidR="00F854BA" w:rsidRPr="00F854BA" w:rsidRDefault="00F854BA" w:rsidP="00F854BA">
      <w:pPr>
        <w:pStyle w:val="Prrafodelista"/>
        <w:numPr>
          <w:ilvl w:val="0"/>
          <w:numId w:val="32"/>
        </w:numPr>
        <w:spacing w:before="74" w:line="276" w:lineRule="auto"/>
        <w:rPr>
          <w:rFonts w:ascii="Arial" w:hAnsi="Arial" w:cs="Arial"/>
          <w:b/>
          <w:sz w:val="24"/>
          <w:szCs w:val="24"/>
        </w:rPr>
      </w:pPr>
      <w:proofErr w:type="spellStart"/>
      <w:r w:rsidRPr="00F854BA">
        <w:rPr>
          <w:rFonts w:ascii="Arial" w:hAnsi="Arial" w:cs="Arial"/>
          <w:b/>
          <w:sz w:val="24"/>
          <w:szCs w:val="24"/>
        </w:rPr>
        <w:t>Criterios</w:t>
      </w:r>
      <w:proofErr w:type="spellEnd"/>
      <w:r w:rsidRPr="00F854BA">
        <w:rPr>
          <w:rFonts w:ascii="Arial" w:hAnsi="Arial" w:cs="Arial"/>
          <w:b/>
          <w:sz w:val="24"/>
          <w:szCs w:val="24"/>
        </w:rPr>
        <w:t xml:space="preserve"> de evaluación y estándares de aprendizaje </w:t>
      </w:r>
      <w:proofErr w:type="spellStart"/>
      <w:r w:rsidRPr="00F854BA">
        <w:rPr>
          <w:rFonts w:ascii="Arial" w:hAnsi="Arial" w:cs="Arial"/>
          <w:b/>
          <w:sz w:val="24"/>
          <w:szCs w:val="24"/>
        </w:rPr>
        <w:t>evaluables</w:t>
      </w:r>
      <w:proofErr w:type="spellEnd"/>
    </w:p>
    <w:p w:rsidR="00F854BA" w:rsidRPr="00F854BA" w:rsidRDefault="00F854BA" w:rsidP="00F854BA">
      <w:pPr>
        <w:pStyle w:val="Prrafodelista"/>
        <w:numPr>
          <w:ilvl w:val="0"/>
          <w:numId w:val="32"/>
        </w:numPr>
        <w:spacing w:before="74" w:line="276" w:lineRule="auto"/>
        <w:rPr>
          <w:rFonts w:ascii="Arial" w:hAnsi="Arial" w:cs="Arial"/>
          <w:b/>
          <w:sz w:val="24"/>
          <w:szCs w:val="24"/>
        </w:rPr>
      </w:pPr>
      <w:r w:rsidRPr="00F854BA">
        <w:rPr>
          <w:rFonts w:ascii="Arial" w:hAnsi="Arial" w:cs="Arial"/>
          <w:b/>
          <w:bCs/>
          <w:sz w:val="24"/>
          <w:szCs w:val="24"/>
          <w:lang w:val="es-ES_tradnl"/>
        </w:rPr>
        <w:t>Procedimientos de recuperación</w:t>
      </w:r>
    </w:p>
    <w:p w:rsidR="00F854BA" w:rsidRPr="00F854BA" w:rsidRDefault="00F854BA" w:rsidP="00F854BA">
      <w:pPr>
        <w:pStyle w:val="Prrafodelista"/>
        <w:numPr>
          <w:ilvl w:val="0"/>
          <w:numId w:val="32"/>
        </w:numPr>
        <w:spacing w:before="74" w:line="276" w:lineRule="auto"/>
        <w:rPr>
          <w:rFonts w:ascii="Arial" w:hAnsi="Arial" w:cs="Arial"/>
          <w:b/>
          <w:sz w:val="24"/>
          <w:szCs w:val="24"/>
        </w:rPr>
      </w:pPr>
      <w:proofErr w:type="spellStart"/>
      <w:r w:rsidRPr="00F854BA">
        <w:rPr>
          <w:rFonts w:ascii="Arial" w:hAnsi="Arial" w:cs="Arial"/>
          <w:b/>
          <w:sz w:val="24"/>
          <w:szCs w:val="24"/>
        </w:rPr>
        <w:t>Orientaciones</w:t>
      </w:r>
      <w:proofErr w:type="spellEnd"/>
      <w:r w:rsidRPr="00F854BA">
        <w:rPr>
          <w:rFonts w:ascii="Arial" w:hAnsi="Arial" w:cs="Arial"/>
          <w:b/>
          <w:sz w:val="24"/>
          <w:szCs w:val="24"/>
        </w:rPr>
        <w:t xml:space="preserve"> </w:t>
      </w:r>
      <w:proofErr w:type="spellStart"/>
      <w:r w:rsidRPr="00F854BA">
        <w:rPr>
          <w:rFonts w:ascii="Arial" w:hAnsi="Arial" w:cs="Arial"/>
          <w:b/>
          <w:sz w:val="24"/>
          <w:szCs w:val="24"/>
        </w:rPr>
        <w:t>metodológicas</w:t>
      </w:r>
      <w:proofErr w:type="spellEnd"/>
      <w:r w:rsidRPr="00F854BA">
        <w:rPr>
          <w:rFonts w:ascii="Arial" w:hAnsi="Arial" w:cs="Arial"/>
          <w:b/>
          <w:sz w:val="24"/>
          <w:szCs w:val="24"/>
        </w:rPr>
        <w:t xml:space="preserve">, </w:t>
      </w:r>
      <w:proofErr w:type="spellStart"/>
      <w:r w:rsidRPr="00F854BA">
        <w:rPr>
          <w:rFonts w:ascii="Arial" w:hAnsi="Arial" w:cs="Arial"/>
          <w:b/>
          <w:sz w:val="24"/>
          <w:szCs w:val="24"/>
        </w:rPr>
        <w:t>didácticas</w:t>
      </w:r>
      <w:proofErr w:type="spellEnd"/>
      <w:r w:rsidRPr="00F854BA">
        <w:rPr>
          <w:rFonts w:ascii="Arial" w:hAnsi="Arial" w:cs="Arial"/>
          <w:b/>
          <w:sz w:val="24"/>
          <w:szCs w:val="24"/>
        </w:rPr>
        <w:t xml:space="preserve"> y </w:t>
      </w:r>
      <w:proofErr w:type="spellStart"/>
      <w:r w:rsidRPr="00F854BA">
        <w:rPr>
          <w:rFonts w:ascii="Arial" w:hAnsi="Arial" w:cs="Arial"/>
          <w:b/>
          <w:sz w:val="24"/>
          <w:szCs w:val="24"/>
        </w:rPr>
        <w:t>organizativas</w:t>
      </w:r>
      <w:proofErr w:type="spellEnd"/>
    </w:p>
    <w:p w:rsidR="00F854BA" w:rsidRPr="00F854BA" w:rsidRDefault="00F854BA" w:rsidP="00F854BA">
      <w:pPr>
        <w:pStyle w:val="Prrafodelista"/>
        <w:numPr>
          <w:ilvl w:val="0"/>
          <w:numId w:val="32"/>
        </w:numPr>
        <w:spacing w:before="74" w:line="276" w:lineRule="auto"/>
        <w:rPr>
          <w:rFonts w:ascii="Arial" w:hAnsi="Arial" w:cs="Arial"/>
          <w:b/>
          <w:sz w:val="24"/>
          <w:szCs w:val="24"/>
        </w:rPr>
      </w:pPr>
      <w:proofErr w:type="spellStart"/>
      <w:r w:rsidRPr="00F854BA">
        <w:rPr>
          <w:rFonts w:ascii="Arial" w:hAnsi="Arial" w:cs="Arial"/>
          <w:b/>
          <w:sz w:val="24"/>
          <w:szCs w:val="24"/>
        </w:rPr>
        <w:t>Materiales</w:t>
      </w:r>
      <w:proofErr w:type="spellEnd"/>
      <w:r w:rsidRPr="00F854BA">
        <w:rPr>
          <w:rFonts w:ascii="Arial" w:hAnsi="Arial" w:cs="Arial"/>
          <w:b/>
          <w:sz w:val="24"/>
          <w:szCs w:val="24"/>
        </w:rPr>
        <w:t xml:space="preserve"> </w:t>
      </w:r>
      <w:proofErr w:type="spellStart"/>
      <w:r w:rsidRPr="00F854BA">
        <w:rPr>
          <w:rFonts w:ascii="Arial" w:hAnsi="Arial" w:cs="Arial"/>
          <w:b/>
          <w:sz w:val="24"/>
          <w:szCs w:val="24"/>
        </w:rPr>
        <w:t>curriculares</w:t>
      </w:r>
      <w:proofErr w:type="spellEnd"/>
      <w:r w:rsidRPr="00F854BA">
        <w:rPr>
          <w:rFonts w:ascii="Arial" w:hAnsi="Arial" w:cs="Arial"/>
          <w:b/>
          <w:sz w:val="24"/>
          <w:szCs w:val="24"/>
        </w:rPr>
        <w:t xml:space="preserve"> y </w:t>
      </w:r>
      <w:proofErr w:type="spellStart"/>
      <w:r w:rsidRPr="00F854BA">
        <w:rPr>
          <w:rFonts w:ascii="Arial" w:hAnsi="Arial" w:cs="Arial"/>
          <w:b/>
          <w:sz w:val="24"/>
          <w:szCs w:val="24"/>
        </w:rPr>
        <w:t>recursos</w:t>
      </w:r>
      <w:proofErr w:type="spellEnd"/>
      <w:r w:rsidRPr="00F854BA">
        <w:rPr>
          <w:rFonts w:ascii="Arial" w:hAnsi="Arial" w:cs="Arial"/>
          <w:b/>
          <w:sz w:val="24"/>
          <w:szCs w:val="24"/>
        </w:rPr>
        <w:t xml:space="preserve"> </w:t>
      </w:r>
      <w:proofErr w:type="spellStart"/>
      <w:r w:rsidRPr="00F854BA">
        <w:rPr>
          <w:rFonts w:ascii="Arial" w:hAnsi="Arial" w:cs="Arial"/>
          <w:b/>
          <w:sz w:val="24"/>
          <w:szCs w:val="24"/>
        </w:rPr>
        <w:t>didácticos</w:t>
      </w:r>
      <w:proofErr w:type="spellEnd"/>
    </w:p>
    <w:p w:rsidR="00F854BA" w:rsidRPr="00F854BA" w:rsidRDefault="00F854BA" w:rsidP="00F854BA">
      <w:pPr>
        <w:pStyle w:val="Prrafodelista"/>
        <w:numPr>
          <w:ilvl w:val="0"/>
          <w:numId w:val="32"/>
        </w:numPr>
        <w:spacing w:before="74" w:line="276" w:lineRule="auto"/>
        <w:rPr>
          <w:rFonts w:ascii="Arial" w:hAnsi="Arial" w:cs="Arial"/>
          <w:b/>
          <w:sz w:val="24"/>
          <w:szCs w:val="24"/>
        </w:rPr>
      </w:pPr>
      <w:r w:rsidRPr="00F854BA">
        <w:rPr>
          <w:rFonts w:ascii="Arial" w:hAnsi="Arial" w:cs="Arial"/>
          <w:b/>
          <w:sz w:val="24"/>
          <w:szCs w:val="24"/>
        </w:rPr>
        <w:t xml:space="preserve">Plan de actividades </w:t>
      </w:r>
      <w:proofErr w:type="spellStart"/>
      <w:r w:rsidRPr="00F854BA">
        <w:rPr>
          <w:rFonts w:ascii="Arial" w:hAnsi="Arial" w:cs="Arial"/>
          <w:b/>
          <w:sz w:val="24"/>
          <w:szCs w:val="24"/>
        </w:rPr>
        <w:t>complementarias</w:t>
      </w:r>
      <w:proofErr w:type="spellEnd"/>
    </w:p>
    <w:p w:rsidR="00F854BA" w:rsidRPr="00F854BA" w:rsidRDefault="00F854BA" w:rsidP="00F854BA">
      <w:pPr>
        <w:pStyle w:val="Prrafodelista"/>
        <w:numPr>
          <w:ilvl w:val="0"/>
          <w:numId w:val="32"/>
        </w:numPr>
        <w:rPr>
          <w:b/>
          <w:sz w:val="24"/>
          <w:szCs w:val="24"/>
        </w:rPr>
      </w:pPr>
      <w:r w:rsidRPr="00F854BA">
        <w:rPr>
          <w:rFonts w:ascii="Arial" w:hAnsi="Arial" w:cs="Arial"/>
          <w:b/>
          <w:sz w:val="24"/>
          <w:szCs w:val="24"/>
        </w:rPr>
        <w:t xml:space="preserve">Evaluación del Proceso de </w:t>
      </w:r>
      <w:proofErr w:type="spellStart"/>
      <w:r w:rsidRPr="00F854BA">
        <w:rPr>
          <w:rFonts w:ascii="Arial" w:hAnsi="Arial" w:cs="Arial"/>
          <w:b/>
          <w:sz w:val="24"/>
          <w:szCs w:val="24"/>
        </w:rPr>
        <w:t>Enseñanza</w:t>
      </w:r>
      <w:proofErr w:type="spellEnd"/>
      <w:r w:rsidRPr="00F854BA">
        <w:rPr>
          <w:rFonts w:ascii="Arial" w:hAnsi="Arial" w:cs="Arial"/>
          <w:b/>
          <w:sz w:val="24"/>
          <w:szCs w:val="24"/>
        </w:rPr>
        <w:t>-Aprendizaje</w:t>
      </w:r>
    </w:p>
    <w:p w:rsidR="00F854BA" w:rsidRPr="00F854BA" w:rsidRDefault="00F854BA" w:rsidP="00F854BA">
      <w:pPr>
        <w:pStyle w:val="Textoindependiente"/>
        <w:numPr>
          <w:ilvl w:val="0"/>
          <w:numId w:val="32"/>
        </w:numPr>
        <w:spacing w:before="8"/>
        <w:jc w:val="both"/>
        <w:rPr>
          <w:rFonts w:ascii="Arial" w:hAnsi="Arial" w:cs="Arial"/>
          <w:b/>
          <w:sz w:val="24"/>
          <w:szCs w:val="24"/>
        </w:rPr>
      </w:pPr>
      <w:proofErr w:type="spellStart"/>
      <w:r w:rsidRPr="00F854BA">
        <w:rPr>
          <w:rFonts w:ascii="Arial" w:hAnsi="Arial" w:cs="Arial"/>
          <w:b/>
          <w:sz w:val="24"/>
          <w:szCs w:val="24"/>
        </w:rPr>
        <w:t>Relación</w:t>
      </w:r>
      <w:proofErr w:type="spellEnd"/>
      <w:r w:rsidRPr="00F854BA">
        <w:rPr>
          <w:rFonts w:ascii="Arial" w:hAnsi="Arial" w:cs="Arial"/>
          <w:b/>
          <w:sz w:val="24"/>
          <w:szCs w:val="24"/>
        </w:rPr>
        <w:t xml:space="preserve"> de las </w:t>
      </w:r>
      <w:proofErr w:type="spellStart"/>
      <w:r w:rsidRPr="00F854BA">
        <w:rPr>
          <w:rFonts w:ascii="Arial" w:hAnsi="Arial" w:cs="Arial"/>
          <w:b/>
          <w:sz w:val="24"/>
          <w:szCs w:val="24"/>
        </w:rPr>
        <w:t>Competencias</w:t>
      </w:r>
      <w:proofErr w:type="spellEnd"/>
      <w:r w:rsidRPr="00F854BA">
        <w:rPr>
          <w:rFonts w:ascii="Arial" w:hAnsi="Arial" w:cs="Arial"/>
          <w:b/>
          <w:sz w:val="24"/>
          <w:szCs w:val="24"/>
        </w:rPr>
        <w:t xml:space="preserve"> con los Estándares</w:t>
      </w:r>
    </w:p>
    <w:p w:rsidR="00F854BA" w:rsidRPr="00F854BA" w:rsidRDefault="00F854BA">
      <w:pPr>
        <w:rPr>
          <w:rFonts w:ascii="Arial" w:hAnsi="Arial" w:cs="Arial"/>
          <w:b/>
          <w:sz w:val="24"/>
          <w:szCs w:val="24"/>
        </w:rPr>
      </w:pPr>
      <w:r w:rsidRPr="00F854BA">
        <w:rPr>
          <w:rFonts w:ascii="Arial" w:hAnsi="Arial" w:cs="Arial"/>
          <w:b/>
          <w:sz w:val="24"/>
          <w:szCs w:val="24"/>
        </w:rPr>
        <w:br w:type="page"/>
      </w:r>
      <w:bookmarkStart w:id="0" w:name="_GoBack"/>
      <w:bookmarkEnd w:id="0"/>
    </w:p>
    <w:p w:rsidR="00FF1E3F" w:rsidRDefault="00FF1E3F" w:rsidP="00FF1E3F">
      <w:pPr>
        <w:spacing w:before="74" w:line="276" w:lineRule="auto"/>
        <w:ind w:left="540"/>
        <w:jc w:val="center"/>
        <w:rPr>
          <w:rFonts w:ascii="Arial" w:hAnsi="Arial" w:cs="Arial"/>
          <w:b/>
          <w:sz w:val="28"/>
          <w:szCs w:val="28"/>
        </w:rPr>
      </w:pPr>
      <w:r>
        <w:rPr>
          <w:rFonts w:ascii="Arial" w:hAnsi="Arial" w:cs="Arial"/>
          <w:b/>
          <w:sz w:val="28"/>
          <w:szCs w:val="28"/>
        </w:rPr>
        <w:lastRenderedPageBreak/>
        <w:t>PROGRAMACIÓN DE GEOGRAFÍA E HISTORIA.1º ESO</w:t>
      </w:r>
    </w:p>
    <w:p w:rsidR="00FF1E3F" w:rsidRPr="00B464E4" w:rsidRDefault="00FF1E3F" w:rsidP="00FF1E3F">
      <w:pPr>
        <w:pStyle w:val="Encabezamiento"/>
        <w:numPr>
          <w:ilvl w:val="0"/>
          <w:numId w:val="14"/>
        </w:numPr>
        <w:tabs>
          <w:tab w:val="left" w:pos="36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74" w:line="276" w:lineRule="auto"/>
        <w:rPr>
          <w:rFonts w:ascii="Arial" w:hAnsi="Arial" w:cs="Arial"/>
        </w:rPr>
      </w:pPr>
      <w:r w:rsidRPr="00B464E4">
        <w:rPr>
          <w:rFonts w:ascii="Arial" w:hAnsi="Arial" w:cs="Arial"/>
        </w:rPr>
        <w:t>Composición del departamento:</w:t>
      </w:r>
    </w:p>
    <w:p w:rsidR="00FF1E3F" w:rsidRPr="00B464E4"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p>
    <w:p w:rsidR="00FF1E3F" w:rsidRPr="00B464E4"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r w:rsidRPr="00B464E4">
        <w:rPr>
          <w:rFonts w:cs="Arial"/>
          <w:sz w:val="24"/>
          <w:szCs w:val="24"/>
        </w:rPr>
        <w:t xml:space="preserve">El  </w:t>
      </w:r>
      <w:r w:rsidRPr="00B464E4">
        <w:rPr>
          <w:rStyle w:val="Ninguno"/>
          <w:rFonts w:cs="Arial"/>
          <w:b/>
          <w:bCs/>
          <w:i/>
          <w:iCs/>
          <w:sz w:val="24"/>
          <w:szCs w:val="24"/>
          <w:lang w:val="pt-PT"/>
        </w:rPr>
        <w:t>Departamento</w:t>
      </w:r>
      <w:r w:rsidRPr="00B464E4">
        <w:rPr>
          <w:rStyle w:val="Ninguno"/>
          <w:rFonts w:cs="Arial"/>
          <w:b/>
          <w:bCs/>
          <w:sz w:val="24"/>
          <w:szCs w:val="24"/>
        </w:rPr>
        <w:t xml:space="preserve">  </w:t>
      </w:r>
      <w:r w:rsidRPr="00B464E4">
        <w:rPr>
          <w:rStyle w:val="Ninguno"/>
          <w:rFonts w:cs="Arial"/>
          <w:b/>
          <w:bCs/>
          <w:i/>
          <w:iCs/>
          <w:sz w:val="24"/>
          <w:szCs w:val="24"/>
        </w:rPr>
        <w:t>Socio-lingüí</w:t>
      </w:r>
      <w:r w:rsidRPr="00B464E4">
        <w:rPr>
          <w:rStyle w:val="Ninguno"/>
          <w:rFonts w:cs="Arial"/>
          <w:b/>
          <w:bCs/>
          <w:i/>
          <w:iCs/>
          <w:sz w:val="24"/>
          <w:szCs w:val="24"/>
          <w:lang w:val="it-IT"/>
        </w:rPr>
        <w:t>stico</w:t>
      </w:r>
      <w:r w:rsidRPr="00B464E4">
        <w:rPr>
          <w:rFonts w:cs="Arial"/>
          <w:sz w:val="24"/>
          <w:szCs w:val="24"/>
          <w:lang w:val="es-ES_tradnl"/>
        </w:rPr>
        <w:t xml:space="preserve"> est</w:t>
      </w:r>
      <w:r w:rsidRPr="00B464E4">
        <w:rPr>
          <w:rFonts w:cs="Arial"/>
          <w:sz w:val="24"/>
          <w:szCs w:val="24"/>
        </w:rPr>
        <w:t xml:space="preserve">á </w:t>
      </w:r>
      <w:r w:rsidRPr="00B464E4">
        <w:rPr>
          <w:rFonts w:cs="Arial"/>
          <w:sz w:val="24"/>
          <w:szCs w:val="24"/>
          <w:lang w:val="es-ES_tradnl"/>
        </w:rPr>
        <w:t>compuesto por los siguientes  profesores, quienes imparten  la enseñanza de la materia correspondiente en los cursos que se relacionan:</w:t>
      </w:r>
    </w:p>
    <w:p w:rsidR="00FF1E3F" w:rsidRPr="00B464E4"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p>
    <w:p w:rsidR="00FF1E3F" w:rsidRPr="00F92128" w:rsidRDefault="00FF1E3F" w:rsidP="00FF1E3F">
      <w:pPr>
        <w:pStyle w:val="Cuerpo"/>
        <w:widowControl/>
        <w:numPr>
          <w:ilvl w:val="0"/>
          <w:numId w:val="2"/>
        </w:numPr>
        <w:spacing w:line="276" w:lineRule="auto"/>
        <w:jc w:val="both"/>
        <w:rPr>
          <w:rFonts w:eastAsia="Georgia" w:cs="Arial"/>
          <w:sz w:val="24"/>
          <w:szCs w:val="24"/>
        </w:rPr>
      </w:pPr>
      <w:r w:rsidRPr="00B464E4">
        <w:rPr>
          <w:rStyle w:val="Ninguno"/>
          <w:rFonts w:cs="Arial"/>
          <w:b/>
          <w:bCs/>
          <w:i/>
          <w:iCs/>
          <w:sz w:val="24"/>
          <w:szCs w:val="24"/>
          <w:u w:val="single"/>
        </w:rPr>
        <w:t>Ámbito  de  Geografí</w:t>
      </w:r>
      <w:r w:rsidRPr="00B464E4">
        <w:rPr>
          <w:rStyle w:val="Ninguno"/>
          <w:rFonts w:cs="Arial"/>
          <w:b/>
          <w:bCs/>
          <w:i/>
          <w:iCs/>
          <w:sz w:val="24"/>
          <w:szCs w:val="24"/>
          <w:u w:val="single"/>
          <w:lang w:val="pt-PT"/>
        </w:rPr>
        <w:t>a e Historia</w:t>
      </w:r>
      <w:r w:rsidRPr="00B464E4">
        <w:rPr>
          <w:rFonts w:cs="Arial"/>
          <w:sz w:val="24"/>
          <w:szCs w:val="24"/>
        </w:rPr>
        <w:t>:</w:t>
      </w:r>
    </w:p>
    <w:p w:rsidR="00FF1E3F" w:rsidRPr="00B464E4" w:rsidRDefault="00FF1E3F" w:rsidP="00FF1E3F">
      <w:pPr>
        <w:pStyle w:val="Cuerpo"/>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360"/>
        <w:jc w:val="both"/>
        <w:rPr>
          <w:rFonts w:eastAsia="Georgia" w:cs="Arial"/>
          <w:sz w:val="24"/>
          <w:szCs w:val="24"/>
        </w:rPr>
      </w:pPr>
    </w:p>
    <w:p w:rsidR="00FF1E3F" w:rsidRPr="00B464E4" w:rsidRDefault="00FF1E3F" w:rsidP="00FF1E3F">
      <w:pPr>
        <w:pStyle w:val="Cuerpo"/>
        <w:widowControl/>
        <w:numPr>
          <w:ilvl w:val="1"/>
          <w:numId w:val="4"/>
        </w:numPr>
        <w:tabs>
          <w:tab w:val="left" w:pos="708"/>
          <w:tab w:val="left" w:pos="1416"/>
        </w:tabs>
        <w:spacing w:line="276" w:lineRule="auto"/>
        <w:jc w:val="both"/>
        <w:rPr>
          <w:rFonts w:eastAsia="Georgia" w:cs="Arial"/>
          <w:sz w:val="24"/>
          <w:szCs w:val="24"/>
          <w:lang w:val="es-ES_tradnl"/>
        </w:rPr>
      </w:pPr>
      <w:r>
        <w:rPr>
          <w:rStyle w:val="Ninguno"/>
          <w:rFonts w:cs="Arial"/>
          <w:b/>
          <w:bCs/>
          <w:sz w:val="24"/>
          <w:szCs w:val="24"/>
          <w:lang w:val="es-ES_tradnl"/>
        </w:rPr>
        <w:t xml:space="preserve">Mª </w:t>
      </w:r>
      <w:r w:rsidRPr="00B464E4">
        <w:rPr>
          <w:rStyle w:val="Ninguno"/>
          <w:rFonts w:cs="Arial"/>
          <w:b/>
          <w:bCs/>
          <w:sz w:val="24"/>
          <w:szCs w:val="24"/>
          <w:lang w:val="es-ES_tradnl"/>
        </w:rPr>
        <w:t>Consuelo España Zaballos</w:t>
      </w:r>
      <w:r w:rsidRPr="00B464E4">
        <w:rPr>
          <w:rFonts w:cs="Arial"/>
          <w:sz w:val="24"/>
          <w:szCs w:val="24"/>
        </w:rPr>
        <w:t xml:space="preserve"> </w:t>
      </w:r>
    </w:p>
    <w:p w:rsidR="00FF1E3F" w:rsidRPr="00B464E4" w:rsidRDefault="00FF1E3F" w:rsidP="00FF1E3F">
      <w:pPr>
        <w:pStyle w:val="Cuerpo"/>
        <w:widowControl/>
        <w:numPr>
          <w:ilvl w:val="2"/>
          <w:numId w:val="4"/>
        </w:numPr>
        <w:tabs>
          <w:tab w:val="left" w:pos="708"/>
          <w:tab w:val="left" w:pos="1416"/>
          <w:tab w:val="left" w:pos="2124"/>
        </w:tabs>
        <w:spacing w:line="276" w:lineRule="auto"/>
        <w:jc w:val="both"/>
        <w:rPr>
          <w:rFonts w:eastAsia="Georgia" w:cs="Arial"/>
          <w:sz w:val="24"/>
          <w:szCs w:val="24"/>
        </w:rPr>
      </w:pPr>
      <w:r w:rsidRPr="00B464E4">
        <w:rPr>
          <w:rFonts w:cs="Arial"/>
          <w:sz w:val="24"/>
          <w:szCs w:val="24"/>
        </w:rPr>
        <w:t>Geografí</w:t>
      </w:r>
      <w:r w:rsidRPr="00B464E4">
        <w:rPr>
          <w:rFonts w:cs="Arial"/>
          <w:sz w:val="24"/>
          <w:szCs w:val="24"/>
          <w:lang w:val="it-IT"/>
        </w:rPr>
        <w:t>a e Historia  1</w:t>
      </w:r>
      <w:r w:rsidRPr="00B464E4">
        <w:rPr>
          <w:rFonts w:cs="Arial"/>
          <w:sz w:val="24"/>
          <w:szCs w:val="24"/>
        </w:rPr>
        <w:t>º E.S.O.- A/B</w:t>
      </w:r>
    </w:p>
    <w:p w:rsidR="00FF1E3F" w:rsidRPr="00B464E4" w:rsidRDefault="00FF1E3F" w:rsidP="00FF1E3F">
      <w:pPr>
        <w:pStyle w:val="Cuerpo"/>
        <w:widowControl/>
        <w:numPr>
          <w:ilvl w:val="2"/>
          <w:numId w:val="4"/>
        </w:numPr>
        <w:tabs>
          <w:tab w:val="left" w:pos="708"/>
          <w:tab w:val="left" w:pos="1416"/>
          <w:tab w:val="left" w:pos="2124"/>
        </w:tabs>
        <w:spacing w:line="276" w:lineRule="auto"/>
        <w:jc w:val="both"/>
        <w:rPr>
          <w:rFonts w:eastAsia="Georgia" w:cs="Arial"/>
          <w:sz w:val="24"/>
          <w:szCs w:val="24"/>
          <w:lang w:val="es-ES_tradnl"/>
        </w:rPr>
      </w:pPr>
      <w:r w:rsidRPr="00B464E4">
        <w:rPr>
          <w:rFonts w:cs="Arial"/>
          <w:sz w:val="24"/>
          <w:szCs w:val="24"/>
          <w:lang w:val="es-ES_tradnl"/>
        </w:rPr>
        <w:t>Completa su horario con la Jefatura de Estudios del Centro</w:t>
      </w:r>
    </w:p>
    <w:p w:rsidR="00FF1E3F" w:rsidRPr="00B464E4" w:rsidRDefault="00FF1E3F" w:rsidP="00FF1E3F">
      <w:pPr>
        <w:pStyle w:val="Prrafodelista"/>
        <w:widowControl/>
        <w:numPr>
          <w:ilvl w:val="0"/>
          <w:numId w:val="6"/>
        </w:numPr>
        <w:tabs>
          <w:tab w:val="left" w:pos="1416"/>
        </w:tabs>
        <w:spacing w:before="0" w:line="276" w:lineRule="auto"/>
        <w:rPr>
          <w:rFonts w:ascii="Arial" w:hAnsi="Arial" w:cs="Arial"/>
          <w:b/>
          <w:bCs/>
          <w:sz w:val="24"/>
          <w:szCs w:val="24"/>
          <w:lang w:val="es-ES_tradnl"/>
        </w:rPr>
      </w:pPr>
      <w:r w:rsidRPr="00B464E4">
        <w:rPr>
          <w:rFonts w:ascii="Arial" w:hAnsi="Arial" w:cs="Arial"/>
          <w:b/>
          <w:bCs/>
          <w:sz w:val="24"/>
          <w:szCs w:val="24"/>
          <w:lang w:val="es-ES_tradnl"/>
        </w:rPr>
        <w:t>Juan Jiménez Lara</w:t>
      </w:r>
    </w:p>
    <w:p w:rsidR="00FF1E3F" w:rsidRPr="00B464E4" w:rsidRDefault="00FF1E3F" w:rsidP="00FF1E3F">
      <w:pPr>
        <w:pStyle w:val="Cuerpo"/>
        <w:widowControl/>
        <w:numPr>
          <w:ilvl w:val="2"/>
          <w:numId w:val="4"/>
        </w:numPr>
        <w:tabs>
          <w:tab w:val="left" w:pos="708"/>
          <w:tab w:val="left" w:pos="1416"/>
          <w:tab w:val="left" w:pos="2124"/>
        </w:tabs>
        <w:spacing w:line="276" w:lineRule="auto"/>
        <w:jc w:val="both"/>
        <w:rPr>
          <w:rFonts w:eastAsia="Georgia" w:cs="Arial"/>
          <w:sz w:val="24"/>
          <w:szCs w:val="24"/>
        </w:rPr>
      </w:pPr>
      <w:r w:rsidRPr="00B464E4">
        <w:rPr>
          <w:rFonts w:cs="Arial"/>
          <w:sz w:val="24"/>
          <w:szCs w:val="24"/>
        </w:rPr>
        <w:t>Geografí</w:t>
      </w:r>
      <w:r w:rsidRPr="00B464E4">
        <w:rPr>
          <w:rFonts w:cs="Arial"/>
          <w:sz w:val="24"/>
          <w:szCs w:val="24"/>
          <w:lang w:val="pt-PT"/>
        </w:rPr>
        <w:t>a e Historia 2</w:t>
      </w:r>
      <w:r w:rsidRPr="00B464E4">
        <w:rPr>
          <w:rFonts w:cs="Arial"/>
          <w:sz w:val="24"/>
          <w:szCs w:val="24"/>
        </w:rPr>
        <w:t>º E.S.O.-A/B</w:t>
      </w:r>
    </w:p>
    <w:p w:rsidR="00FF1E3F" w:rsidRPr="00B464E4" w:rsidRDefault="00FF1E3F" w:rsidP="00FF1E3F">
      <w:pPr>
        <w:pStyle w:val="Cuerpo"/>
        <w:widowControl/>
        <w:numPr>
          <w:ilvl w:val="2"/>
          <w:numId w:val="4"/>
        </w:numPr>
        <w:tabs>
          <w:tab w:val="left" w:pos="708"/>
          <w:tab w:val="left" w:pos="1416"/>
          <w:tab w:val="left" w:pos="2124"/>
        </w:tabs>
        <w:spacing w:line="276" w:lineRule="auto"/>
        <w:jc w:val="both"/>
        <w:rPr>
          <w:rFonts w:eastAsia="Georgia" w:cs="Arial"/>
          <w:sz w:val="24"/>
          <w:szCs w:val="24"/>
        </w:rPr>
      </w:pPr>
      <w:r w:rsidRPr="00B464E4">
        <w:rPr>
          <w:rFonts w:cs="Arial"/>
          <w:sz w:val="24"/>
          <w:szCs w:val="24"/>
        </w:rPr>
        <w:t>Geografí</w:t>
      </w:r>
      <w:r w:rsidRPr="00B464E4">
        <w:rPr>
          <w:rFonts w:cs="Arial"/>
          <w:sz w:val="24"/>
          <w:szCs w:val="24"/>
          <w:lang w:val="pt-PT"/>
        </w:rPr>
        <w:t>a e Historia 3</w:t>
      </w:r>
      <w:r w:rsidRPr="00B464E4">
        <w:rPr>
          <w:rFonts w:cs="Arial"/>
          <w:sz w:val="24"/>
          <w:szCs w:val="24"/>
        </w:rPr>
        <w:t>º E.S.O.-A/B</w:t>
      </w:r>
    </w:p>
    <w:p w:rsidR="00FF1E3F" w:rsidRPr="00B464E4" w:rsidRDefault="00FF1E3F" w:rsidP="00FF1E3F">
      <w:pPr>
        <w:pStyle w:val="Cuerpo"/>
        <w:widowControl/>
        <w:numPr>
          <w:ilvl w:val="2"/>
          <w:numId w:val="4"/>
        </w:numPr>
        <w:tabs>
          <w:tab w:val="left" w:pos="708"/>
          <w:tab w:val="left" w:pos="1416"/>
          <w:tab w:val="left" w:pos="2124"/>
        </w:tabs>
        <w:spacing w:line="276" w:lineRule="auto"/>
        <w:jc w:val="both"/>
        <w:rPr>
          <w:rFonts w:eastAsia="Georgia" w:cs="Arial"/>
          <w:sz w:val="24"/>
          <w:szCs w:val="24"/>
        </w:rPr>
      </w:pPr>
      <w:r w:rsidRPr="00B464E4">
        <w:rPr>
          <w:rFonts w:cs="Arial"/>
          <w:sz w:val="24"/>
          <w:szCs w:val="24"/>
        </w:rPr>
        <w:t>Geografí</w:t>
      </w:r>
      <w:r w:rsidRPr="00B464E4">
        <w:rPr>
          <w:rFonts w:cs="Arial"/>
          <w:sz w:val="24"/>
          <w:szCs w:val="24"/>
          <w:lang w:val="pt-PT"/>
        </w:rPr>
        <w:t>a e Historia 2</w:t>
      </w:r>
      <w:r w:rsidRPr="00B464E4">
        <w:rPr>
          <w:rFonts w:cs="Arial"/>
          <w:sz w:val="24"/>
          <w:szCs w:val="24"/>
        </w:rPr>
        <w:t>º E.S.O.-A/B</w:t>
      </w:r>
    </w:p>
    <w:p w:rsidR="00FF1E3F" w:rsidRPr="00B464E4" w:rsidRDefault="00FF1E3F" w:rsidP="00FF1E3F">
      <w:pPr>
        <w:pStyle w:val="Cuerpo"/>
        <w:widowControl/>
        <w:numPr>
          <w:ilvl w:val="2"/>
          <w:numId w:val="4"/>
        </w:numPr>
        <w:tabs>
          <w:tab w:val="left" w:pos="708"/>
          <w:tab w:val="left" w:pos="1416"/>
          <w:tab w:val="left" w:pos="2124"/>
        </w:tabs>
        <w:spacing w:line="276" w:lineRule="auto"/>
        <w:jc w:val="both"/>
        <w:rPr>
          <w:rFonts w:eastAsia="Georgia" w:cs="Arial"/>
          <w:sz w:val="24"/>
          <w:szCs w:val="24"/>
          <w:lang w:val="es-ES_tradnl"/>
        </w:rPr>
      </w:pPr>
      <w:r w:rsidRPr="00B464E4">
        <w:rPr>
          <w:rFonts w:cs="Arial"/>
          <w:sz w:val="24"/>
          <w:szCs w:val="24"/>
          <w:lang w:val="es-ES_tradnl"/>
        </w:rPr>
        <w:t>Tutor de 2</w:t>
      </w:r>
      <w:r w:rsidRPr="00B464E4">
        <w:rPr>
          <w:rFonts w:cs="Arial"/>
          <w:sz w:val="24"/>
          <w:szCs w:val="24"/>
        </w:rPr>
        <w:t>º</w:t>
      </w:r>
      <w:r w:rsidRPr="00B464E4">
        <w:rPr>
          <w:rFonts w:cs="Arial"/>
          <w:sz w:val="24"/>
          <w:szCs w:val="24"/>
          <w:lang w:val="es-ES_tradnl"/>
        </w:rPr>
        <w:t>A (Tambi</w:t>
      </w:r>
      <w:r w:rsidRPr="00B464E4">
        <w:rPr>
          <w:rFonts w:cs="Arial"/>
          <w:sz w:val="24"/>
          <w:szCs w:val="24"/>
          <w:lang w:val="fr-FR"/>
        </w:rPr>
        <w:t>é</w:t>
      </w:r>
      <w:r w:rsidRPr="00B464E4">
        <w:rPr>
          <w:rFonts w:cs="Arial"/>
          <w:sz w:val="24"/>
          <w:szCs w:val="24"/>
        </w:rPr>
        <w:t>n pertenece al Programa de Plurilingüismo)</w:t>
      </w:r>
    </w:p>
    <w:p w:rsidR="00FF1E3F" w:rsidRPr="00B464E4" w:rsidRDefault="00FF1E3F" w:rsidP="00FF1E3F">
      <w:pPr>
        <w:pStyle w:val="Cuerpo"/>
        <w:widowControl/>
        <w:numPr>
          <w:ilvl w:val="1"/>
          <w:numId w:val="4"/>
        </w:numPr>
        <w:tabs>
          <w:tab w:val="left" w:pos="708"/>
          <w:tab w:val="left" w:pos="1416"/>
        </w:tabs>
        <w:spacing w:line="276" w:lineRule="auto"/>
        <w:jc w:val="both"/>
        <w:rPr>
          <w:rFonts w:eastAsia="Georgia" w:cs="Arial"/>
          <w:b/>
          <w:sz w:val="24"/>
          <w:szCs w:val="24"/>
          <w:lang w:val="es-ES_tradnl"/>
        </w:rPr>
      </w:pPr>
      <w:r w:rsidRPr="00B464E4">
        <w:rPr>
          <w:rFonts w:cs="Arial"/>
          <w:b/>
          <w:sz w:val="24"/>
          <w:szCs w:val="24"/>
        </w:rPr>
        <w:t>Fernando José Relanzón García</w:t>
      </w:r>
    </w:p>
    <w:p w:rsidR="00FF1E3F" w:rsidRPr="00B464E4" w:rsidRDefault="00FF1E3F" w:rsidP="00FF1E3F">
      <w:pPr>
        <w:pStyle w:val="Cuerpo"/>
        <w:widowControl/>
        <w:numPr>
          <w:ilvl w:val="2"/>
          <w:numId w:val="4"/>
        </w:numPr>
        <w:tabs>
          <w:tab w:val="left" w:pos="708"/>
          <w:tab w:val="left" w:pos="1416"/>
          <w:tab w:val="left" w:pos="2124"/>
        </w:tabs>
        <w:spacing w:line="276" w:lineRule="auto"/>
        <w:jc w:val="both"/>
        <w:rPr>
          <w:rFonts w:eastAsia="Georgia" w:cs="Arial"/>
          <w:sz w:val="24"/>
          <w:szCs w:val="24"/>
          <w:lang w:val="es-ES_tradnl"/>
        </w:rPr>
      </w:pPr>
      <w:r w:rsidRPr="00B464E4">
        <w:rPr>
          <w:rFonts w:cs="Arial"/>
          <w:sz w:val="24"/>
          <w:szCs w:val="24"/>
        </w:rPr>
        <w:t>Economía 4º ESO A</w:t>
      </w:r>
    </w:p>
    <w:p w:rsidR="00FF1E3F" w:rsidRPr="00B464E4"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2340"/>
        <w:jc w:val="both"/>
        <w:rPr>
          <w:rFonts w:eastAsia="Georgia" w:cs="Arial"/>
          <w:sz w:val="24"/>
          <w:szCs w:val="24"/>
        </w:rPr>
      </w:pPr>
    </w:p>
    <w:p w:rsidR="00FF1E3F" w:rsidRDefault="00FF1E3F" w:rsidP="00FF1E3F">
      <w:pPr>
        <w:pStyle w:val="Prrafodelista"/>
        <w:widowControl/>
        <w:numPr>
          <w:ilvl w:val="0"/>
          <w:numId w:val="7"/>
        </w:numPr>
        <w:spacing w:before="0" w:line="276" w:lineRule="auto"/>
        <w:rPr>
          <w:rStyle w:val="Ninguno"/>
          <w:rFonts w:ascii="Arial" w:hAnsi="Arial" w:cs="Arial"/>
          <w:b/>
          <w:bCs/>
          <w:i/>
          <w:iCs/>
          <w:sz w:val="24"/>
          <w:szCs w:val="24"/>
          <w:u w:val="single"/>
          <w:lang w:val="es-ES_tradnl"/>
        </w:rPr>
      </w:pPr>
      <w:r w:rsidRPr="00B464E4">
        <w:rPr>
          <w:rStyle w:val="Ninguno"/>
          <w:rFonts w:ascii="Arial" w:hAnsi="Arial" w:cs="Arial"/>
          <w:b/>
          <w:bCs/>
          <w:i/>
          <w:iCs/>
          <w:sz w:val="24"/>
          <w:szCs w:val="24"/>
          <w:u w:val="single"/>
          <w:lang w:val="es-ES_tradnl"/>
        </w:rPr>
        <w:t xml:space="preserve">Ámbito de Lengua y Literatura </w:t>
      </w:r>
    </w:p>
    <w:p w:rsidR="00FF1E3F" w:rsidRPr="00B464E4" w:rsidRDefault="00FF1E3F" w:rsidP="00FF1E3F">
      <w:pPr>
        <w:pStyle w:val="Cuerpo"/>
        <w:widowControl/>
        <w:numPr>
          <w:ilvl w:val="1"/>
          <w:numId w:val="4"/>
        </w:numPr>
        <w:tabs>
          <w:tab w:val="left" w:pos="708"/>
          <w:tab w:val="left" w:pos="1416"/>
        </w:tabs>
        <w:spacing w:line="276" w:lineRule="auto"/>
        <w:jc w:val="both"/>
        <w:rPr>
          <w:rFonts w:eastAsia="Georgia" w:cs="Arial"/>
          <w:sz w:val="24"/>
          <w:szCs w:val="24"/>
          <w:lang w:val="es-ES_tradnl"/>
        </w:rPr>
      </w:pPr>
      <w:r w:rsidRPr="00B464E4">
        <w:rPr>
          <w:rStyle w:val="Ninguno"/>
          <w:rFonts w:cs="Arial"/>
          <w:b/>
          <w:bCs/>
          <w:sz w:val="24"/>
          <w:szCs w:val="24"/>
          <w:lang w:val="es-ES_tradnl"/>
        </w:rPr>
        <w:t>Mar</w:t>
      </w:r>
      <w:r w:rsidRPr="00B464E4">
        <w:rPr>
          <w:rStyle w:val="Ninguno"/>
          <w:rFonts w:cs="Arial"/>
          <w:b/>
          <w:bCs/>
          <w:sz w:val="24"/>
          <w:szCs w:val="24"/>
        </w:rPr>
        <w:t>í</w:t>
      </w:r>
      <w:r w:rsidRPr="00B464E4">
        <w:rPr>
          <w:rStyle w:val="Ninguno"/>
          <w:rFonts w:cs="Arial"/>
          <w:b/>
          <w:bCs/>
          <w:sz w:val="24"/>
          <w:szCs w:val="24"/>
          <w:lang w:val="es-ES_tradnl"/>
        </w:rPr>
        <w:t>a Garc</w:t>
      </w:r>
      <w:r w:rsidRPr="00B464E4">
        <w:rPr>
          <w:rStyle w:val="Ninguno"/>
          <w:rFonts w:cs="Arial"/>
          <w:b/>
          <w:bCs/>
          <w:sz w:val="24"/>
          <w:szCs w:val="24"/>
        </w:rPr>
        <w:t xml:space="preserve">ía Laso:                                    </w:t>
      </w:r>
    </w:p>
    <w:p w:rsidR="00FF1E3F" w:rsidRPr="00B464E4" w:rsidRDefault="00FF1E3F" w:rsidP="00FF1E3F">
      <w:pPr>
        <w:pStyle w:val="Cuerpo"/>
        <w:widowControl/>
        <w:numPr>
          <w:ilvl w:val="2"/>
          <w:numId w:val="4"/>
        </w:numPr>
        <w:tabs>
          <w:tab w:val="left" w:pos="708"/>
          <w:tab w:val="left" w:pos="1416"/>
          <w:tab w:val="left" w:pos="2124"/>
        </w:tabs>
        <w:spacing w:line="276" w:lineRule="auto"/>
        <w:jc w:val="both"/>
        <w:rPr>
          <w:rFonts w:eastAsia="Georgia" w:cs="Arial"/>
          <w:sz w:val="24"/>
          <w:szCs w:val="24"/>
          <w:lang w:val="pt-PT"/>
        </w:rPr>
      </w:pPr>
      <w:r w:rsidRPr="00B464E4">
        <w:rPr>
          <w:rFonts w:cs="Arial"/>
          <w:sz w:val="24"/>
          <w:szCs w:val="24"/>
          <w:lang w:val="pt-PT"/>
        </w:rPr>
        <w:t>Lengua 3</w:t>
      </w:r>
      <w:r w:rsidRPr="00B464E4">
        <w:rPr>
          <w:rFonts w:cs="Arial"/>
          <w:sz w:val="24"/>
          <w:szCs w:val="24"/>
        </w:rPr>
        <w:t>º E.S.O.-A/B</w:t>
      </w:r>
    </w:p>
    <w:p w:rsidR="00FF1E3F" w:rsidRPr="00B464E4" w:rsidRDefault="00FF1E3F" w:rsidP="00FF1E3F">
      <w:pPr>
        <w:pStyle w:val="Cuerpo"/>
        <w:widowControl/>
        <w:numPr>
          <w:ilvl w:val="2"/>
          <w:numId w:val="4"/>
        </w:numPr>
        <w:tabs>
          <w:tab w:val="left" w:pos="708"/>
          <w:tab w:val="left" w:pos="1416"/>
          <w:tab w:val="left" w:pos="2124"/>
        </w:tabs>
        <w:spacing w:line="276" w:lineRule="auto"/>
        <w:jc w:val="both"/>
        <w:rPr>
          <w:rFonts w:eastAsia="Georgia" w:cs="Arial"/>
          <w:sz w:val="24"/>
          <w:szCs w:val="24"/>
          <w:lang w:val="pt-PT"/>
        </w:rPr>
      </w:pPr>
      <w:r w:rsidRPr="00B464E4">
        <w:rPr>
          <w:rFonts w:cs="Arial"/>
          <w:sz w:val="24"/>
          <w:szCs w:val="24"/>
          <w:lang w:val="pt-PT"/>
        </w:rPr>
        <w:t>Lengua 2</w:t>
      </w:r>
      <w:r w:rsidRPr="00B464E4">
        <w:rPr>
          <w:rFonts w:cs="Arial"/>
          <w:sz w:val="24"/>
          <w:szCs w:val="24"/>
        </w:rPr>
        <w:t xml:space="preserve">º E.S.O.- A/B </w:t>
      </w:r>
    </w:p>
    <w:p w:rsidR="00FF1E3F" w:rsidRPr="00B464E4" w:rsidRDefault="00FF1E3F" w:rsidP="00FF1E3F">
      <w:pPr>
        <w:pStyle w:val="Cuerpo"/>
        <w:widowControl/>
        <w:numPr>
          <w:ilvl w:val="2"/>
          <w:numId w:val="4"/>
        </w:numPr>
        <w:tabs>
          <w:tab w:val="left" w:pos="708"/>
          <w:tab w:val="left" w:pos="1416"/>
          <w:tab w:val="left" w:pos="2124"/>
        </w:tabs>
        <w:spacing w:line="276" w:lineRule="auto"/>
        <w:jc w:val="both"/>
        <w:rPr>
          <w:rFonts w:eastAsia="Georgia" w:cs="Arial"/>
          <w:sz w:val="24"/>
          <w:szCs w:val="24"/>
          <w:lang w:val="pt-PT"/>
        </w:rPr>
      </w:pPr>
      <w:r w:rsidRPr="00B464E4">
        <w:rPr>
          <w:rFonts w:cs="Arial"/>
          <w:sz w:val="24"/>
          <w:szCs w:val="24"/>
          <w:lang w:val="pt-PT"/>
        </w:rPr>
        <w:t xml:space="preserve">Jefa </w:t>
      </w:r>
      <w:r w:rsidRPr="00B464E4">
        <w:rPr>
          <w:rFonts w:cs="Arial"/>
          <w:sz w:val="24"/>
          <w:szCs w:val="24"/>
          <w:lang w:val="es-ES_tradnl"/>
        </w:rPr>
        <w:t>del  Departamento Socio-ling</w:t>
      </w:r>
      <w:r w:rsidRPr="00B464E4">
        <w:rPr>
          <w:rFonts w:cs="Arial"/>
          <w:sz w:val="24"/>
          <w:szCs w:val="24"/>
        </w:rPr>
        <w:t>üí</w:t>
      </w:r>
      <w:r w:rsidRPr="00B464E4">
        <w:rPr>
          <w:rFonts w:cs="Arial"/>
          <w:sz w:val="24"/>
          <w:szCs w:val="24"/>
          <w:lang w:val="it-IT"/>
        </w:rPr>
        <w:t>stico.</w:t>
      </w:r>
    </w:p>
    <w:p w:rsidR="00FF1E3F" w:rsidRPr="00B464E4" w:rsidRDefault="00FF1E3F" w:rsidP="00FF1E3F">
      <w:pPr>
        <w:pStyle w:val="Cuerpo"/>
        <w:widowControl/>
        <w:numPr>
          <w:ilvl w:val="1"/>
          <w:numId w:val="4"/>
        </w:numPr>
        <w:tabs>
          <w:tab w:val="left" w:pos="708"/>
          <w:tab w:val="left" w:pos="1416"/>
        </w:tabs>
        <w:spacing w:line="276" w:lineRule="auto"/>
        <w:jc w:val="both"/>
        <w:rPr>
          <w:rFonts w:eastAsia="Georgia" w:cs="Arial"/>
          <w:sz w:val="24"/>
          <w:szCs w:val="24"/>
        </w:rPr>
      </w:pPr>
      <w:r w:rsidRPr="00B464E4">
        <w:rPr>
          <w:rStyle w:val="Ninguno"/>
          <w:rFonts w:cs="Arial"/>
          <w:b/>
          <w:bCs/>
          <w:sz w:val="24"/>
          <w:szCs w:val="24"/>
        </w:rPr>
        <w:t>Agustina Domí</w:t>
      </w:r>
      <w:r w:rsidRPr="00B464E4">
        <w:rPr>
          <w:rStyle w:val="Ninguno"/>
          <w:rFonts w:cs="Arial"/>
          <w:b/>
          <w:bCs/>
          <w:sz w:val="24"/>
          <w:szCs w:val="24"/>
          <w:lang w:val="it-IT"/>
        </w:rPr>
        <w:t>nguez Carpintero:</w:t>
      </w:r>
      <w:r w:rsidRPr="00B464E4">
        <w:rPr>
          <w:rFonts w:cs="Arial"/>
          <w:sz w:val="24"/>
          <w:szCs w:val="24"/>
        </w:rPr>
        <w:t xml:space="preserve"> </w:t>
      </w:r>
    </w:p>
    <w:p w:rsidR="00FF1E3F" w:rsidRPr="00B464E4" w:rsidRDefault="00FF1E3F" w:rsidP="00FF1E3F">
      <w:pPr>
        <w:pStyle w:val="Cuerpo"/>
        <w:widowControl/>
        <w:numPr>
          <w:ilvl w:val="2"/>
          <w:numId w:val="4"/>
        </w:numPr>
        <w:tabs>
          <w:tab w:val="left" w:pos="708"/>
          <w:tab w:val="left" w:pos="1416"/>
          <w:tab w:val="left" w:pos="2124"/>
        </w:tabs>
        <w:spacing w:line="276" w:lineRule="auto"/>
        <w:jc w:val="both"/>
        <w:rPr>
          <w:rFonts w:eastAsia="Georgia" w:cs="Arial"/>
          <w:sz w:val="24"/>
          <w:szCs w:val="24"/>
          <w:lang w:val="pt-PT"/>
        </w:rPr>
      </w:pPr>
      <w:r w:rsidRPr="00B464E4">
        <w:rPr>
          <w:rFonts w:cs="Arial"/>
          <w:sz w:val="24"/>
          <w:szCs w:val="24"/>
          <w:lang w:val="pt-PT"/>
        </w:rPr>
        <w:t>Lengua 4</w:t>
      </w:r>
      <w:r w:rsidRPr="00B464E4">
        <w:rPr>
          <w:rFonts w:cs="Arial"/>
          <w:sz w:val="24"/>
          <w:szCs w:val="24"/>
        </w:rPr>
        <w:t>º E.S.O.-A/B</w:t>
      </w:r>
    </w:p>
    <w:p w:rsidR="00FF1E3F" w:rsidRPr="00B464E4" w:rsidRDefault="00FF1E3F" w:rsidP="00FF1E3F">
      <w:pPr>
        <w:pStyle w:val="Cuerpo"/>
        <w:widowControl/>
        <w:numPr>
          <w:ilvl w:val="2"/>
          <w:numId w:val="4"/>
        </w:numPr>
        <w:tabs>
          <w:tab w:val="left" w:pos="708"/>
          <w:tab w:val="left" w:pos="1416"/>
          <w:tab w:val="left" w:pos="2124"/>
        </w:tabs>
        <w:spacing w:line="276" w:lineRule="auto"/>
        <w:jc w:val="both"/>
        <w:rPr>
          <w:rFonts w:eastAsia="Georgia" w:cs="Arial"/>
          <w:sz w:val="24"/>
          <w:szCs w:val="24"/>
          <w:lang w:val="pt-PT"/>
        </w:rPr>
      </w:pPr>
      <w:r w:rsidRPr="00B464E4">
        <w:rPr>
          <w:rFonts w:cs="Arial"/>
          <w:sz w:val="24"/>
          <w:szCs w:val="24"/>
          <w:lang w:val="pt-PT"/>
        </w:rPr>
        <w:t>Lengua 1</w:t>
      </w:r>
      <w:r w:rsidRPr="00B464E4">
        <w:rPr>
          <w:rFonts w:cs="Arial"/>
          <w:sz w:val="24"/>
          <w:szCs w:val="24"/>
        </w:rPr>
        <w:t>º E.S.O.-A/B</w:t>
      </w:r>
    </w:p>
    <w:p w:rsidR="00FF1E3F" w:rsidRPr="00B464E4" w:rsidRDefault="00FF1E3F" w:rsidP="00FF1E3F">
      <w:pPr>
        <w:pStyle w:val="Cuerpo"/>
        <w:widowControl/>
        <w:numPr>
          <w:ilvl w:val="2"/>
          <w:numId w:val="4"/>
        </w:numPr>
        <w:tabs>
          <w:tab w:val="left" w:pos="708"/>
          <w:tab w:val="left" w:pos="1416"/>
          <w:tab w:val="left" w:pos="2124"/>
        </w:tabs>
        <w:spacing w:line="276" w:lineRule="auto"/>
        <w:jc w:val="both"/>
        <w:rPr>
          <w:rFonts w:eastAsia="Georgia" w:cs="Arial"/>
          <w:sz w:val="24"/>
          <w:szCs w:val="24"/>
          <w:lang w:val="es-ES_tradnl"/>
        </w:rPr>
      </w:pPr>
      <w:r w:rsidRPr="00B464E4">
        <w:rPr>
          <w:rFonts w:cs="Arial"/>
          <w:sz w:val="24"/>
          <w:szCs w:val="24"/>
          <w:lang w:val="es-ES_tradnl"/>
        </w:rPr>
        <w:t>Responsable de la biblioteca</w:t>
      </w:r>
    </w:p>
    <w:p w:rsidR="00FF1E3F" w:rsidRPr="00B464E4" w:rsidRDefault="00FF1E3F" w:rsidP="00FF1E3F">
      <w:pPr>
        <w:pStyle w:val="Cuerpo"/>
        <w:widowControl/>
        <w:numPr>
          <w:ilvl w:val="2"/>
          <w:numId w:val="4"/>
        </w:numPr>
        <w:tabs>
          <w:tab w:val="left" w:pos="708"/>
          <w:tab w:val="left" w:pos="1416"/>
          <w:tab w:val="left" w:pos="2124"/>
        </w:tabs>
        <w:spacing w:line="276" w:lineRule="auto"/>
        <w:jc w:val="both"/>
        <w:rPr>
          <w:rFonts w:eastAsia="Georgia" w:cs="Arial"/>
          <w:sz w:val="24"/>
          <w:szCs w:val="24"/>
        </w:rPr>
      </w:pPr>
      <w:r w:rsidRPr="00B464E4">
        <w:rPr>
          <w:rFonts w:cs="Arial"/>
          <w:sz w:val="24"/>
          <w:szCs w:val="24"/>
          <w:lang w:val="es-ES_tradnl"/>
        </w:rPr>
        <w:t>Tutora de 1ºA</w:t>
      </w:r>
    </w:p>
    <w:p w:rsidR="00FF1E3F" w:rsidRDefault="00FF1E3F" w:rsidP="00FF1E3F">
      <w:pPr>
        <w:pStyle w:val="Cuerpo"/>
        <w:widowControl/>
        <w:numPr>
          <w:ilvl w:val="0"/>
          <w:numId w:val="7"/>
        </w:numPr>
        <w:tabs>
          <w:tab w:val="left" w:pos="708"/>
        </w:tabs>
        <w:spacing w:line="276" w:lineRule="auto"/>
        <w:jc w:val="both"/>
        <w:rPr>
          <w:rStyle w:val="Ninguno"/>
          <w:rFonts w:cs="Arial"/>
          <w:b/>
          <w:bCs/>
          <w:i/>
          <w:iCs/>
          <w:sz w:val="24"/>
          <w:szCs w:val="24"/>
          <w:u w:val="single"/>
          <w:lang w:val="it-IT"/>
        </w:rPr>
      </w:pPr>
      <w:r w:rsidRPr="00B464E4">
        <w:rPr>
          <w:rStyle w:val="Ninguno"/>
          <w:rFonts w:cs="Arial"/>
          <w:b/>
          <w:bCs/>
          <w:i/>
          <w:iCs/>
          <w:sz w:val="24"/>
          <w:szCs w:val="24"/>
          <w:u w:val="single"/>
        </w:rPr>
        <w:t>Latí</w:t>
      </w:r>
      <w:r w:rsidRPr="00B464E4">
        <w:rPr>
          <w:rStyle w:val="Ninguno"/>
          <w:rFonts w:cs="Arial"/>
          <w:b/>
          <w:bCs/>
          <w:i/>
          <w:iCs/>
          <w:sz w:val="24"/>
          <w:szCs w:val="24"/>
          <w:u w:val="single"/>
          <w:lang w:val="es-ES_tradnl"/>
        </w:rPr>
        <w:t>n y Cultura Cl</w:t>
      </w:r>
      <w:r w:rsidRPr="00B464E4">
        <w:rPr>
          <w:rStyle w:val="Ninguno"/>
          <w:rFonts w:cs="Arial"/>
          <w:b/>
          <w:bCs/>
          <w:i/>
          <w:iCs/>
          <w:sz w:val="24"/>
          <w:szCs w:val="24"/>
          <w:u w:val="single"/>
        </w:rPr>
        <w:t>á</w:t>
      </w:r>
      <w:r w:rsidRPr="00B464E4">
        <w:rPr>
          <w:rStyle w:val="Ninguno"/>
          <w:rFonts w:cs="Arial"/>
          <w:b/>
          <w:bCs/>
          <w:i/>
          <w:iCs/>
          <w:sz w:val="24"/>
          <w:szCs w:val="24"/>
          <w:u w:val="single"/>
          <w:lang w:val="it-IT"/>
        </w:rPr>
        <w:t>sica</w:t>
      </w:r>
    </w:p>
    <w:p w:rsidR="00FF1E3F" w:rsidRPr="00B464E4"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360"/>
        <w:jc w:val="both"/>
        <w:rPr>
          <w:rStyle w:val="Ninguno"/>
          <w:rFonts w:eastAsia="Georgia" w:cs="Arial"/>
          <w:b/>
          <w:bCs/>
          <w:i/>
          <w:iCs/>
          <w:sz w:val="24"/>
          <w:szCs w:val="24"/>
          <w:u w:val="single"/>
        </w:rPr>
      </w:pPr>
    </w:p>
    <w:p w:rsidR="00FF1E3F" w:rsidRPr="00B464E4" w:rsidRDefault="00FF1E3F" w:rsidP="00FF1E3F">
      <w:pPr>
        <w:pStyle w:val="Prrafodelista"/>
        <w:widowControl/>
        <w:numPr>
          <w:ilvl w:val="0"/>
          <w:numId w:val="9"/>
        </w:numPr>
        <w:tabs>
          <w:tab w:val="left" w:pos="363"/>
        </w:tabs>
        <w:spacing w:before="0" w:line="276" w:lineRule="auto"/>
        <w:rPr>
          <w:rFonts w:ascii="Arial" w:hAnsi="Arial" w:cs="Arial"/>
          <w:sz w:val="24"/>
          <w:szCs w:val="24"/>
          <w:lang w:val="es-ES_tradnl"/>
        </w:rPr>
      </w:pPr>
      <w:r w:rsidRPr="00B464E4">
        <w:rPr>
          <w:rStyle w:val="Ninguno"/>
          <w:rFonts w:ascii="Arial" w:hAnsi="Arial" w:cs="Arial"/>
          <w:b/>
          <w:bCs/>
          <w:sz w:val="24"/>
          <w:szCs w:val="24"/>
          <w:lang w:val="es-ES_tradnl"/>
        </w:rPr>
        <w:t xml:space="preserve">Alba Rodrigo Martín de Lucía: </w:t>
      </w:r>
    </w:p>
    <w:p w:rsidR="00FF1E3F" w:rsidRPr="00B464E4" w:rsidRDefault="00FF1E3F" w:rsidP="00FF1E3F">
      <w:pPr>
        <w:pStyle w:val="Prrafodelista"/>
        <w:widowControl/>
        <w:numPr>
          <w:ilvl w:val="0"/>
          <w:numId w:val="11"/>
        </w:numPr>
        <w:tabs>
          <w:tab w:val="left" w:pos="363"/>
        </w:tabs>
        <w:spacing w:before="0" w:line="276" w:lineRule="auto"/>
        <w:rPr>
          <w:rFonts w:ascii="Arial" w:hAnsi="Arial" w:cs="Arial"/>
          <w:sz w:val="24"/>
          <w:szCs w:val="24"/>
          <w:lang w:val="es-ES_tradnl"/>
        </w:rPr>
      </w:pPr>
      <w:r w:rsidRPr="00B464E4">
        <w:rPr>
          <w:rFonts w:ascii="Arial" w:hAnsi="Arial" w:cs="Arial"/>
          <w:sz w:val="24"/>
          <w:szCs w:val="24"/>
          <w:lang w:val="es-ES_tradnl"/>
        </w:rPr>
        <w:t>Latín 4ºESO</w:t>
      </w:r>
    </w:p>
    <w:p w:rsidR="00FF1E3F" w:rsidRPr="00B464E4" w:rsidRDefault="00FF1E3F" w:rsidP="00FF1E3F">
      <w:pPr>
        <w:pStyle w:val="Prrafodelista"/>
        <w:widowControl/>
        <w:numPr>
          <w:ilvl w:val="0"/>
          <w:numId w:val="9"/>
        </w:numPr>
        <w:tabs>
          <w:tab w:val="left" w:pos="363"/>
        </w:tabs>
        <w:spacing w:before="0" w:line="276" w:lineRule="auto"/>
        <w:rPr>
          <w:rFonts w:ascii="Arial" w:hAnsi="Arial" w:cs="Arial"/>
          <w:b/>
          <w:bCs/>
          <w:sz w:val="24"/>
          <w:szCs w:val="24"/>
          <w:lang w:val="es-ES_tradnl"/>
        </w:rPr>
      </w:pPr>
      <w:r w:rsidRPr="00B464E4">
        <w:rPr>
          <w:rFonts w:ascii="Arial" w:hAnsi="Arial" w:cs="Arial"/>
          <w:b/>
          <w:bCs/>
          <w:sz w:val="24"/>
          <w:szCs w:val="24"/>
          <w:lang w:val="es-ES_tradnl"/>
        </w:rPr>
        <w:t xml:space="preserve">Aurora Delgado Gómez de las Heras : </w:t>
      </w:r>
    </w:p>
    <w:p w:rsidR="00FF1E3F" w:rsidRPr="00B464E4" w:rsidRDefault="00FF1E3F" w:rsidP="00FF1E3F">
      <w:pPr>
        <w:pStyle w:val="Prrafodelista"/>
        <w:widowControl/>
        <w:numPr>
          <w:ilvl w:val="0"/>
          <w:numId w:val="11"/>
        </w:numPr>
        <w:tabs>
          <w:tab w:val="left" w:pos="363"/>
        </w:tabs>
        <w:spacing w:before="0" w:line="276" w:lineRule="auto"/>
        <w:rPr>
          <w:rFonts w:ascii="Arial" w:hAnsi="Arial" w:cs="Arial"/>
          <w:b/>
          <w:bCs/>
          <w:sz w:val="24"/>
          <w:szCs w:val="24"/>
          <w:lang w:val="es-ES_tradnl"/>
        </w:rPr>
      </w:pPr>
      <w:r w:rsidRPr="00B464E4">
        <w:rPr>
          <w:rStyle w:val="Ninguno"/>
          <w:rFonts w:ascii="Arial" w:hAnsi="Arial" w:cs="Arial"/>
          <w:sz w:val="24"/>
          <w:szCs w:val="24"/>
          <w:lang w:val="es-ES_tradnl"/>
        </w:rPr>
        <w:t>Cultura clásica 3ºESO; Filosofía 4ºESO</w:t>
      </w:r>
    </w:p>
    <w:p w:rsidR="00FF1E3F" w:rsidRPr="00B464E4"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rPr>
          <w:rFonts w:eastAsia="Georgia" w:cs="Arial"/>
          <w:sz w:val="24"/>
          <w:szCs w:val="24"/>
        </w:rPr>
      </w:pPr>
    </w:p>
    <w:p w:rsidR="00FF1E3F" w:rsidRPr="00B464E4"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r w:rsidRPr="00B464E4">
        <w:rPr>
          <w:rFonts w:cs="Arial"/>
          <w:sz w:val="24"/>
          <w:szCs w:val="24"/>
          <w:lang w:val="it-IT"/>
        </w:rPr>
        <w:t xml:space="preserve">Se dispone de una </w:t>
      </w:r>
      <w:r w:rsidRPr="00B464E4">
        <w:rPr>
          <w:rStyle w:val="Ninguno"/>
          <w:rFonts w:cs="Arial"/>
          <w:b/>
          <w:bCs/>
          <w:sz w:val="24"/>
          <w:szCs w:val="24"/>
          <w:lang w:val="pt-PT"/>
        </w:rPr>
        <w:t>hora de reunión</w:t>
      </w:r>
      <w:r w:rsidRPr="00B464E4">
        <w:rPr>
          <w:rStyle w:val="Ninguno"/>
          <w:rFonts w:cs="Arial"/>
          <w:b/>
          <w:bCs/>
          <w:sz w:val="24"/>
          <w:szCs w:val="24"/>
          <w:lang w:val="es-ES_tradnl"/>
        </w:rPr>
        <w:t xml:space="preserve"> a la semana</w:t>
      </w:r>
      <w:r w:rsidRPr="00B464E4">
        <w:rPr>
          <w:rFonts w:cs="Arial"/>
          <w:sz w:val="24"/>
          <w:szCs w:val="24"/>
        </w:rPr>
        <w:t xml:space="preserve"> (miércoles</w:t>
      </w:r>
      <w:r w:rsidRPr="00B464E4">
        <w:rPr>
          <w:rFonts w:cs="Arial"/>
          <w:sz w:val="24"/>
          <w:szCs w:val="24"/>
          <w:lang w:val="es-ES_tradnl"/>
        </w:rPr>
        <w:t xml:space="preserve"> de 10.05 a 11’00 horas) para las coordinaciones necesarias. En cualquier caso,  las convocatorias se harán de forma verbal y se dejar</w:t>
      </w:r>
      <w:r w:rsidRPr="00B464E4">
        <w:rPr>
          <w:rFonts w:cs="Arial"/>
          <w:sz w:val="24"/>
          <w:szCs w:val="24"/>
        </w:rPr>
        <w:t xml:space="preserve">á </w:t>
      </w:r>
      <w:r w:rsidRPr="00B464E4">
        <w:rPr>
          <w:rFonts w:cs="Arial"/>
          <w:sz w:val="24"/>
          <w:szCs w:val="24"/>
          <w:lang w:val="es-ES_tradnl"/>
        </w:rPr>
        <w:t>constancia de las mismas en el Libro de Actas al final de cada reunió</w:t>
      </w:r>
      <w:r w:rsidRPr="00B464E4">
        <w:rPr>
          <w:rFonts w:cs="Arial"/>
          <w:sz w:val="24"/>
          <w:szCs w:val="24"/>
        </w:rPr>
        <w:t xml:space="preserve">n. </w:t>
      </w:r>
    </w:p>
    <w:p w:rsidR="00FF1E3F" w:rsidRDefault="00FF1E3F" w:rsidP="00FF1E3F">
      <w:pPr>
        <w:pStyle w:val="Encabezamiento"/>
        <w:tabs>
          <w:tab w:val="left" w:pos="363"/>
        </w:tabs>
        <w:spacing w:before="74" w:line="276" w:lineRule="auto"/>
        <w:ind w:left="540" w:firstLine="0"/>
        <w:rPr>
          <w:rFonts w:ascii="Arial" w:hAnsi="Arial" w:cs="Arial"/>
        </w:rPr>
      </w:pPr>
    </w:p>
    <w:p w:rsidR="00FF1E3F" w:rsidRPr="00B464E4" w:rsidRDefault="00FF1E3F" w:rsidP="00FF1E3F">
      <w:pPr>
        <w:pStyle w:val="Encabezamiento"/>
        <w:numPr>
          <w:ilvl w:val="0"/>
          <w:numId w:val="14"/>
        </w:numPr>
        <w:tabs>
          <w:tab w:val="left" w:pos="36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74" w:line="276" w:lineRule="auto"/>
        <w:rPr>
          <w:rFonts w:ascii="Arial" w:hAnsi="Arial" w:cs="Arial"/>
        </w:rPr>
      </w:pPr>
      <w:r w:rsidRPr="00B464E4">
        <w:rPr>
          <w:rFonts w:ascii="Arial" w:hAnsi="Arial" w:cs="Arial"/>
        </w:rPr>
        <w:t>Introducción sobre la materia:</w:t>
      </w:r>
      <w:r w:rsidRPr="00B464E4">
        <w:rPr>
          <w:rStyle w:val="Ninguno"/>
          <w:rFonts w:ascii="Arial" w:hAnsi="Arial" w:cs="Arial"/>
          <w:vertAlign w:val="superscript"/>
        </w:rPr>
        <w:footnoteReference w:id="1"/>
      </w:r>
    </w:p>
    <w:p w:rsidR="00FF1E3F" w:rsidRPr="00B464E4" w:rsidRDefault="00FF1E3F" w:rsidP="00FF1E3F">
      <w:pPr>
        <w:pStyle w:val="Encabezamiento"/>
        <w:tabs>
          <w:tab w:val="left" w:pos="363"/>
        </w:tabs>
        <w:spacing w:before="74" w:line="276" w:lineRule="auto"/>
        <w:ind w:left="0" w:firstLine="0"/>
        <w:rPr>
          <w:rFonts w:ascii="Arial" w:hAnsi="Arial" w:cs="Arial"/>
        </w:rPr>
      </w:pPr>
    </w:p>
    <w:p w:rsidR="00FF1E3F" w:rsidRPr="00B464E4" w:rsidRDefault="00FF1E3F" w:rsidP="00FF1E3F">
      <w:pPr>
        <w:pStyle w:val="Encabezamiento"/>
        <w:tabs>
          <w:tab w:val="left" w:pos="363"/>
        </w:tabs>
        <w:spacing w:before="74" w:line="276" w:lineRule="auto"/>
        <w:ind w:left="0" w:firstLine="0"/>
        <w:rPr>
          <w:rFonts w:ascii="Arial" w:hAnsi="Arial" w:cs="Arial"/>
          <w:b w:val="0"/>
          <w:bCs w:val="0"/>
        </w:rPr>
      </w:pPr>
      <w:r w:rsidRPr="00B464E4">
        <w:rPr>
          <w:rFonts w:ascii="Arial" w:hAnsi="Arial" w:cs="Arial"/>
          <w:b w:val="0"/>
          <w:bCs w:val="0"/>
        </w:rPr>
        <w:t>La Geografía y la Historia tradicionalmente han sido dos disciplinas fundamentales en los distintos currículos educativos, al considerarse éstas imprescindibles para el desarrollo cognitivo, intelectual, personal y social del alumnado. En el siglo XXI, esta disciplina se enfrenta a un nuevo reto dentro del Sistema Educativo, la formación de un alumnado preparado para convivir no sólo en un mundo global y plural sino también en un estado que lo es. La Geografí</w:t>
      </w:r>
      <w:r w:rsidRPr="00B464E4">
        <w:rPr>
          <w:rFonts w:ascii="Arial" w:hAnsi="Arial" w:cs="Arial"/>
          <w:b w:val="0"/>
          <w:bCs w:val="0"/>
          <w:lang w:val="pt-PT"/>
        </w:rPr>
        <w:t xml:space="preserve">a e Historia como materia </w:t>
      </w:r>
      <w:r w:rsidRPr="00B464E4">
        <w:rPr>
          <w:rFonts w:ascii="Arial" w:hAnsi="Arial" w:cs="Arial"/>
          <w:b w:val="0"/>
          <w:bCs w:val="0"/>
        </w:rPr>
        <w:t>contribuye a que los alumnos puedan desenvolverse en su vida futura, pues tendrán conocimientos diversos, sabrán gestionar sus emociones, comportarse como ciudadanos activos y responsables y desarrollarán su inteligencia emocional, su capacidad de empatizar con el otro y resolver positivamente situaciones problemá</w:t>
      </w:r>
      <w:r w:rsidRPr="00B464E4">
        <w:rPr>
          <w:rFonts w:ascii="Arial" w:hAnsi="Arial" w:cs="Arial"/>
          <w:b w:val="0"/>
          <w:bCs w:val="0"/>
          <w:lang w:val="pt-PT"/>
        </w:rPr>
        <w:t>ticas.</w:t>
      </w:r>
      <w:r w:rsidRPr="00B464E4">
        <w:rPr>
          <w:rFonts w:ascii="Arial" w:hAnsi="Arial" w:cs="Arial"/>
          <w:b w:val="0"/>
          <w:bCs w:val="0"/>
        </w:rPr>
        <w:t xml:space="preserve"> Por otra parte, esta materia proporciona al alumnado el conocimiento científico basado en el estudio del hombre y sus distintas expresiones. De este modo, desde la Geografía y la Historia el estudiante se puede acercar a otras disciplinas auxiliares como pueden ser la Economí</w:t>
      </w:r>
      <w:r w:rsidRPr="00B464E4">
        <w:rPr>
          <w:rFonts w:ascii="Arial" w:hAnsi="Arial" w:cs="Arial"/>
          <w:b w:val="0"/>
          <w:bCs w:val="0"/>
          <w:lang w:val="it-IT"/>
        </w:rPr>
        <w:t>a, la Antropologi</w:t>
      </w:r>
      <w:r w:rsidRPr="00B464E4">
        <w:rPr>
          <w:rFonts w:ascii="Arial" w:hAnsi="Arial" w:cs="Arial"/>
          <w:b w:val="0"/>
          <w:bCs w:val="0"/>
        </w:rPr>
        <w:t>́</w:t>
      </w:r>
      <w:r w:rsidRPr="00B464E4">
        <w:rPr>
          <w:rFonts w:ascii="Arial" w:hAnsi="Arial" w:cs="Arial"/>
          <w:b w:val="0"/>
          <w:bCs w:val="0"/>
          <w:lang w:val="it-IT"/>
        </w:rPr>
        <w:t>a, la Sociologi</w:t>
      </w:r>
      <w:r w:rsidRPr="00B464E4">
        <w:rPr>
          <w:rFonts w:ascii="Arial" w:hAnsi="Arial" w:cs="Arial"/>
          <w:b w:val="0"/>
          <w:bCs w:val="0"/>
        </w:rPr>
        <w:t xml:space="preserve">́a, el Derecho y la Ciencia Política. Igualmente, esta materia debe servir al alumnado a unir, entender y ubicar espacio-temporalmente contenidos de otras disciplinas y no estudiarlas como saberes estancos. </w:t>
      </w:r>
    </w:p>
    <w:p w:rsidR="00FF1E3F" w:rsidRPr="00B464E4" w:rsidRDefault="00FF1E3F" w:rsidP="00FF1E3F">
      <w:pPr>
        <w:pStyle w:val="Encabezamiento"/>
        <w:tabs>
          <w:tab w:val="left" w:pos="363"/>
        </w:tabs>
        <w:spacing w:before="74" w:line="276" w:lineRule="auto"/>
        <w:ind w:left="0" w:firstLine="0"/>
        <w:rPr>
          <w:rFonts w:ascii="Arial" w:hAnsi="Arial" w:cs="Arial"/>
          <w:b w:val="0"/>
          <w:bCs w:val="0"/>
        </w:rPr>
      </w:pPr>
    </w:p>
    <w:p w:rsidR="00FF1E3F" w:rsidRDefault="00FF1E3F" w:rsidP="00FF1E3F">
      <w:pPr>
        <w:pStyle w:val="Encabezamiento"/>
        <w:tabs>
          <w:tab w:val="left" w:pos="363"/>
        </w:tabs>
        <w:spacing w:before="74" w:line="276" w:lineRule="auto"/>
        <w:ind w:left="0" w:firstLine="0"/>
        <w:rPr>
          <w:rFonts w:ascii="Arial" w:hAnsi="Arial" w:cs="Arial"/>
          <w:b w:val="0"/>
          <w:bCs w:val="0"/>
        </w:rPr>
      </w:pPr>
      <w:r w:rsidRPr="00B464E4">
        <w:rPr>
          <w:rFonts w:ascii="Arial" w:hAnsi="Arial" w:cs="Arial"/>
          <w:b w:val="0"/>
          <w:bCs w:val="0"/>
        </w:rPr>
        <w:t>No se puede olvidar que esta materia es muy propicia para trabajar con el alumnado la adquisició</w:t>
      </w:r>
      <w:r w:rsidRPr="00B464E4">
        <w:rPr>
          <w:rFonts w:ascii="Arial" w:hAnsi="Arial" w:cs="Arial"/>
          <w:b w:val="0"/>
          <w:bCs w:val="0"/>
          <w:lang w:val="pt-PT"/>
        </w:rPr>
        <w:t>n de valores, a trave</w:t>
      </w:r>
      <w:r w:rsidRPr="00B464E4">
        <w:rPr>
          <w:rFonts w:ascii="Arial" w:hAnsi="Arial" w:cs="Arial"/>
          <w:b w:val="0"/>
          <w:bCs w:val="0"/>
        </w:rPr>
        <w:t>́s de los distintos temas transversales: libertad, justicia, igualdad, pluralismo político, paz, respeto al sistema democrático, al Estado de derecho, a los derechos humanos y a la pluralidad, prevención de la violencia de género, igualdad efectiva entre hombres y mujeres, igualdad de trato y no discriminación, prevención y resolución pacífica de conflictos en todos los ámbitos, rechazo a la violencia terrorista, consideración a las víctimas, protección ante emergencias, catástrofes o el mal uso de las Tecnologías de la Información y comunicación (TIC), cuidado del medio ambiente, desarrollo sostenible, consumo responsable o dieta y ocio saludable. Durante toda la ESO, la Geografía e Historia se concibe como materia del bloque de asignaturas troncales. Teniendo en cuenta las siguientes premisas: simultanear en todos los cursos Geografía e Historia, graduar los contenidos de lo más general a lo más particular, proporcionar a los alumnos la</w:t>
      </w:r>
      <w:r w:rsidRPr="00B464E4">
        <w:rPr>
          <w:rFonts w:ascii="Arial" w:hAnsi="Arial" w:cs="Arial"/>
          <w:b w:val="0"/>
          <w:bCs w:val="0"/>
          <w:lang w:val="es-ES"/>
        </w:rPr>
        <w:t xml:space="preserve"> ubicación</w:t>
      </w:r>
      <w:r w:rsidRPr="00B464E4">
        <w:rPr>
          <w:rFonts w:ascii="Arial" w:hAnsi="Arial" w:cs="Arial"/>
          <w:b w:val="0"/>
          <w:bCs w:val="0"/>
        </w:rPr>
        <w:t xml:space="preserve"> y la descripción de los lugares y entornos geográficos donde se situarán las civilizaciones y sociedades estudiadas y adecuarse a la capacidad intelectual del alumnado y a la realidad y la práctica diaria en el aula.</w:t>
      </w:r>
    </w:p>
    <w:p w:rsidR="00FF1E3F" w:rsidRPr="00B464E4" w:rsidRDefault="00FF1E3F" w:rsidP="00FF1E3F">
      <w:pPr>
        <w:pStyle w:val="Encabezamiento"/>
        <w:numPr>
          <w:ilvl w:val="0"/>
          <w:numId w:val="14"/>
        </w:numPr>
        <w:tabs>
          <w:tab w:val="left" w:pos="36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74" w:line="276" w:lineRule="auto"/>
        <w:rPr>
          <w:rFonts w:ascii="Arial" w:hAnsi="Arial" w:cs="Arial"/>
        </w:rPr>
      </w:pPr>
      <w:r w:rsidRPr="00B464E4">
        <w:rPr>
          <w:rFonts w:ascii="Arial" w:hAnsi="Arial" w:cs="Arial"/>
        </w:rPr>
        <w:lastRenderedPageBreak/>
        <w:t>Objetivos de etapa:</w:t>
      </w:r>
    </w:p>
    <w:p w:rsidR="00FF1E3F" w:rsidRPr="00B464E4" w:rsidRDefault="00FF1E3F" w:rsidP="00FF1E3F">
      <w:pPr>
        <w:pStyle w:val="Encabezamiento"/>
        <w:tabs>
          <w:tab w:val="left" w:pos="363"/>
        </w:tabs>
        <w:spacing w:before="74" w:line="276" w:lineRule="auto"/>
        <w:ind w:left="0" w:firstLine="0"/>
        <w:rPr>
          <w:rFonts w:ascii="Arial" w:hAnsi="Arial" w:cs="Arial"/>
        </w:rPr>
      </w:pPr>
    </w:p>
    <w:p w:rsidR="00FF1E3F" w:rsidRPr="00B464E4" w:rsidRDefault="00FF1E3F" w:rsidP="00FF1E3F">
      <w:pPr>
        <w:pStyle w:val="Encabezamiento"/>
        <w:numPr>
          <w:ilvl w:val="0"/>
          <w:numId w:val="13"/>
        </w:numPr>
        <w:spacing w:before="74" w:line="276" w:lineRule="auto"/>
        <w:rPr>
          <w:rFonts w:ascii="Arial" w:hAnsi="Arial" w:cs="Arial"/>
          <w:b w:val="0"/>
          <w:bCs w:val="0"/>
        </w:rPr>
      </w:pPr>
      <w:r w:rsidRPr="00B464E4">
        <w:rPr>
          <w:rFonts w:ascii="Arial" w:hAnsi="Arial" w:cs="Arial"/>
          <w:b w:val="0"/>
          <w:bCs w:val="0"/>
        </w:rPr>
        <w:t>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w:t>
      </w:r>
      <w:r w:rsidRPr="00B464E4">
        <w:rPr>
          <w:rFonts w:ascii="Arial" w:hAnsi="Arial" w:cs="Arial"/>
          <w:b w:val="0"/>
          <w:bCs w:val="0"/>
          <w:lang w:val="pt-PT"/>
        </w:rPr>
        <w:t>a democr</w:t>
      </w:r>
      <w:r w:rsidRPr="00B464E4">
        <w:rPr>
          <w:rFonts w:ascii="Arial" w:hAnsi="Arial" w:cs="Arial"/>
          <w:b w:val="0"/>
          <w:bCs w:val="0"/>
        </w:rPr>
        <w:t>á</w:t>
      </w:r>
      <w:r w:rsidRPr="00B464E4">
        <w:rPr>
          <w:rFonts w:ascii="Arial" w:hAnsi="Arial" w:cs="Arial"/>
          <w:b w:val="0"/>
          <w:bCs w:val="0"/>
          <w:lang w:val="it-IT"/>
        </w:rPr>
        <w:t>tica.</w:t>
      </w:r>
    </w:p>
    <w:p w:rsidR="00FF1E3F" w:rsidRPr="00B464E4" w:rsidRDefault="00FF1E3F" w:rsidP="00FF1E3F">
      <w:pPr>
        <w:pStyle w:val="Encabezamiento"/>
        <w:numPr>
          <w:ilvl w:val="0"/>
          <w:numId w:val="13"/>
        </w:numPr>
        <w:spacing w:before="74" w:line="276" w:lineRule="auto"/>
        <w:rPr>
          <w:rFonts w:ascii="Arial" w:hAnsi="Arial" w:cs="Arial"/>
          <w:b w:val="0"/>
          <w:bCs w:val="0"/>
        </w:rPr>
      </w:pPr>
      <w:r w:rsidRPr="00B464E4">
        <w:rPr>
          <w:rFonts w:ascii="Arial" w:hAnsi="Arial" w:cs="Arial"/>
          <w:b w:val="0"/>
          <w:bCs w:val="0"/>
        </w:rPr>
        <w:t>Desarrollar y consolidar hábitos de disciplina, estudio y trabajo individual y en equipo como condición necesaria para una realización eficaz de las tareas del aprendizaje y como medio de desarrollo personal.</w:t>
      </w:r>
    </w:p>
    <w:p w:rsidR="00FF1E3F" w:rsidRPr="00B464E4" w:rsidRDefault="00FF1E3F" w:rsidP="00FF1E3F">
      <w:pPr>
        <w:pStyle w:val="Encabezamiento"/>
        <w:numPr>
          <w:ilvl w:val="0"/>
          <w:numId w:val="13"/>
        </w:numPr>
        <w:spacing w:before="74" w:line="276" w:lineRule="auto"/>
        <w:rPr>
          <w:rFonts w:ascii="Arial" w:hAnsi="Arial" w:cs="Arial"/>
          <w:b w:val="0"/>
          <w:bCs w:val="0"/>
        </w:rPr>
      </w:pPr>
      <w:r w:rsidRPr="00B464E4">
        <w:rPr>
          <w:rFonts w:ascii="Arial" w:hAnsi="Arial" w:cs="Arial"/>
          <w:b w:val="0"/>
          <w:bCs w:val="0"/>
        </w:rPr>
        <w:t>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rsidR="00FF1E3F" w:rsidRPr="00B464E4" w:rsidRDefault="00FF1E3F" w:rsidP="00FF1E3F">
      <w:pPr>
        <w:pStyle w:val="Encabezamiento"/>
        <w:numPr>
          <w:ilvl w:val="0"/>
          <w:numId w:val="13"/>
        </w:numPr>
        <w:spacing w:before="74" w:line="276" w:lineRule="auto"/>
        <w:rPr>
          <w:rFonts w:ascii="Arial" w:hAnsi="Arial" w:cs="Arial"/>
          <w:b w:val="0"/>
          <w:bCs w:val="0"/>
        </w:rPr>
      </w:pPr>
      <w:r w:rsidRPr="00B464E4">
        <w:rPr>
          <w:rFonts w:ascii="Arial" w:hAnsi="Arial" w:cs="Arial"/>
          <w:b w:val="0"/>
          <w:bCs w:val="0"/>
        </w:rPr>
        <w:t>Fortalecer sus capacidades afectivas en todos los ámbitos de la personalidad y en sus relaciones con los demá</w:t>
      </w:r>
      <w:r w:rsidRPr="00B464E4">
        <w:rPr>
          <w:rFonts w:ascii="Arial" w:hAnsi="Arial" w:cs="Arial"/>
          <w:b w:val="0"/>
          <w:bCs w:val="0"/>
          <w:lang w:val="pt-PT"/>
        </w:rPr>
        <w:t>s, as</w:t>
      </w:r>
      <w:r w:rsidRPr="00B464E4">
        <w:rPr>
          <w:rFonts w:ascii="Arial" w:hAnsi="Arial" w:cs="Arial"/>
          <w:b w:val="0"/>
          <w:bCs w:val="0"/>
        </w:rPr>
        <w:t>í como rechazar la violencia, los prejuicios de cualquier tipo, los comportamientos sexistas y resolver pacíficamente los conflictos.</w:t>
      </w:r>
    </w:p>
    <w:p w:rsidR="00FF1E3F" w:rsidRPr="00B464E4" w:rsidRDefault="00FF1E3F" w:rsidP="00FF1E3F">
      <w:pPr>
        <w:pStyle w:val="Encabezamiento"/>
        <w:numPr>
          <w:ilvl w:val="0"/>
          <w:numId w:val="13"/>
        </w:numPr>
        <w:spacing w:before="74" w:line="276" w:lineRule="auto"/>
        <w:rPr>
          <w:rFonts w:ascii="Arial" w:hAnsi="Arial" w:cs="Arial"/>
          <w:b w:val="0"/>
          <w:bCs w:val="0"/>
        </w:rPr>
      </w:pPr>
      <w:r w:rsidRPr="00B464E4">
        <w:rPr>
          <w:rFonts w:ascii="Arial" w:hAnsi="Arial" w:cs="Arial"/>
          <w:b w:val="0"/>
          <w:bCs w:val="0"/>
        </w:rPr>
        <w:t>Desarrollar destrezas básicas en la utilización de las fuentes de información para, con sentido crítico, adquirir nuevos conocimientos. Adquirir una preparación básica en el campo de las tecnologías, especialmente las de la información y la comunicación.</w:t>
      </w:r>
    </w:p>
    <w:p w:rsidR="00FF1E3F" w:rsidRPr="00B464E4" w:rsidRDefault="00FF1E3F" w:rsidP="00FF1E3F">
      <w:pPr>
        <w:pStyle w:val="Encabezamiento"/>
        <w:numPr>
          <w:ilvl w:val="0"/>
          <w:numId w:val="13"/>
        </w:numPr>
        <w:spacing w:before="74" w:line="276" w:lineRule="auto"/>
        <w:rPr>
          <w:rFonts w:ascii="Arial" w:hAnsi="Arial" w:cs="Arial"/>
          <w:b w:val="0"/>
          <w:bCs w:val="0"/>
        </w:rPr>
      </w:pPr>
      <w:r w:rsidRPr="00B464E4">
        <w:rPr>
          <w:rFonts w:ascii="Arial" w:hAnsi="Arial" w:cs="Arial"/>
          <w:b w:val="0"/>
          <w:bCs w:val="0"/>
        </w:rPr>
        <w:t>Concebir el conocimiento científico como un saber integrado, que se estructura en distintas disciplinas, así como conocer y aplicar los m</w:t>
      </w:r>
      <w:r w:rsidRPr="00B464E4">
        <w:rPr>
          <w:rFonts w:ascii="Arial" w:hAnsi="Arial" w:cs="Arial"/>
          <w:b w:val="0"/>
          <w:bCs w:val="0"/>
          <w:lang w:val="fr-FR"/>
        </w:rPr>
        <w:t>é</w:t>
      </w:r>
      <w:r w:rsidRPr="00B464E4">
        <w:rPr>
          <w:rFonts w:ascii="Arial" w:hAnsi="Arial" w:cs="Arial"/>
          <w:b w:val="0"/>
          <w:bCs w:val="0"/>
        </w:rPr>
        <w:t>todos para identificar los problemas en los diversos campos del conocimiento y de la experiencia.</w:t>
      </w:r>
    </w:p>
    <w:p w:rsidR="00FF1E3F" w:rsidRPr="00B464E4" w:rsidRDefault="00FF1E3F" w:rsidP="00FF1E3F">
      <w:pPr>
        <w:pStyle w:val="Encabezamiento"/>
        <w:numPr>
          <w:ilvl w:val="0"/>
          <w:numId w:val="13"/>
        </w:numPr>
        <w:spacing w:before="74" w:line="276" w:lineRule="auto"/>
        <w:rPr>
          <w:rFonts w:ascii="Arial" w:hAnsi="Arial" w:cs="Arial"/>
          <w:b w:val="0"/>
          <w:bCs w:val="0"/>
        </w:rPr>
      </w:pPr>
      <w:r w:rsidRPr="00B464E4">
        <w:rPr>
          <w:rFonts w:ascii="Arial" w:hAnsi="Arial" w:cs="Arial"/>
          <w:b w:val="0"/>
          <w:bCs w:val="0"/>
        </w:rPr>
        <w:t>Desarrollar el espíritu emprendedor y la confianza en sí mismo, la participación, el sentido crí</w:t>
      </w:r>
      <w:r w:rsidRPr="00B464E4">
        <w:rPr>
          <w:rFonts w:ascii="Arial" w:hAnsi="Arial" w:cs="Arial"/>
          <w:b w:val="0"/>
          <w:bCs w:val="0"/>
          <w:lang w:val="pt-PT"/>
        </w:rPr>
        <w:t>tico, la iniciativa personal y la capacidad para aprender a aprender, planificar, tomar decisiones y asumir responsabilidades.</w:t>
      </w:r>
    </w:p>
    <w:p w:rsidR="00FF1E3F" w:rsidRPr="00B464E4" w:rsidRDefault="00FF1E3F" w:rsidP="00FF1E3F">
      <w:pPr>
        <w:pStyle w:val="Encabezamiento"/>
        <w:numPr>
          <w:ilvl w:val="0"/>
          <w:numId w:val="13"/>
        </w:numPr>
        <w:spacing w:before="74" w:line="276" w:lineRule="auto"/>
        <w:rPr>
          <w:rFonts w:ascii="Arial" w:hAnsi="Arial" w:cs="Arial"/>
          <w:b w:val="0"/>
          <w:bCs w:val="0"/>
        </w:rPr>
      </w:pPr>
      <w:r w:rsidRPr="00B464E4">
        <w:rPr>
          <w:rFonts w:ascii="Arial" w:hAnsi="Arial" w:cs="Arial"/>
          <w:b w:val="0"/>
          <w:bCs w:val="0"/>
        </w:rPr>
        <w:t>Comprender y expresar con corrección, oralmente y por escrito, en la lengua castellana textos y mensajes complejos, e iniciarse en el conocimiento, la lectura y el estudio de la literatura.</w:t>
      </w:r>
    </w:p>
    <w:p w:rsidR="00FF1E3F" w:rsidRPr="00B464E4" w:rsidRDefault="00FF1E3F" w:rsidP="00FF1E3F">
      <w:pPr>
        <w:pStyle w:val="Encabezamiento"/>
        <w:numPr>
          <w:ilvl w:val="0"/>
          <w:numId w:val="13"/>
        </w:numPr>
        <w:spacing w:before="74" w:line="276" w:lineRule="auto"/>
        <w:rPr>
          <w:rFonts w:ascii="Arial" w:hAnsi="Arial" w:cs="Arial"/>
          <w:b w:val="0"/>
          <w:bCs w:val="0"/>
        </w:rPr>
      </w:pPr>
      <w:r w:rsidRPr="00B464E4">
        <w:rPr>
          <w:rFonts w:ascii="Arial" w:hAnsi="Arial" w:cs="Arial"/>
          <w:b w:val="0"/>
          <w:bCs w:val="0"/>
        </w:rPr>
        <w:t>Comprender y expresarse en una o más lenguas extranjeras de manera apropiada.</w:t>
      </w:r>
    </w:p>
    <w:p w:rsidR="00FF1E3F" w:rsidRPr="00B464E4" w:rsidRDefault="00FF1E3F" w:rsidP="00FF1E3F">
      <w:pPr>
        <w:pStyle w:val="Encabezamiento"/>
        <w:numPr>
          <w:ilvl w:val="0"/>
          <w:numId w:val="13"/>
        </w:numPr>
        <w:spacing w:before="74" w:line="276" w:lineRule="auto"/>
        <w:rPr>
          <w:rFonts w:ascii="Arial" w:hAnsi="Arial" w:cs="Arial"/>
          <w:b w:val="0"/>
          <w:bCs w:val="0"/>
        </w:rPr>
      </w:pPr>
      <w:r w:rsidRPr="00B464E4">
        <w:rPr>
          <w:rFonts w:ascii="Arial" w:hAnsi="Arial" w:cs="Arial"/>
          <w:b w:val="0"/>
          <w:bCs w:val="0"/>
        </w:rPr>
        <w:t>Conocer, valorar y respetar los aspectos básicos de la cultura y la historia propias y de los demá</w:t>
      </w:r>
      <w:r w:rsidRPr="00B464E4">
        <w:rPr>
          <w:rFonts w:ascii="Arial" w:hAnsi="Arial" w:cs="Arial"/>
          <w:b w:val="0"/>
          <w:bCs w:val="0"/>
          <w:lang w:val="pt-PT"/>
        </w:rPr>
        <w:t>s, as</w:t>
      </w:r>
      <w:r w:rsidRPr="00B464E4">
        <w:rPr>
          <w:rFonts w:ascii="Arial" w:hAnsi="Arial" w:cs="Arial"/>
          <w:b w:val="0"/>
          <w:bCs w:val="0"/>
        </w:rPr>
        <w:t>í como el patrimonio artístico y cultural.</w:t>
      </w:r>
    </w:p>
    <w:p w:rsidR="00FF1E3F" w:rsidRPr="00B464E4" w:rsidRDefault="00FF1E3F" w:rsidP="00FF1E3F">
      <w:pPr>
        <w:pStyle w:val="Encabezamiento"/>
        <w:numPr>
          <w:ilvl w:val="0"/>
          <w:numId w:val="13"/>
        </w:numPr>
        <w:spacing w:before="74" w:line="276" w:lineRule="auto"/>
        <w:rPr>
          <w:rFonts w:ascii="Arial" w:hAnsi="Arial" w:cs="Arial"/>
          <w:b w:val="0"/>
          <w:bCs w:val="0"/>
        </w:rPr>
      </w:pPr>
      <w:r w:rsidRPr="00B464E4">
        <w:rPr>
          <w:rFonts w:ascii="Arial" w:hAnsi="Arial" w:cs="Arial"/>
          <w:b w:val="0"/>
          <w:bCs w:val="0"/>
        </w:rPr>
        <w:t xml:space="preserve">Conocer y aceptar el funcionamiento del propio cuerpo y el de los otros, respetar las diferencias, afianzar los hábitos de cuidado y salud corporales e incorporar la educación física y la práctica del deporte para favorecer el </w:t>
      </w:r>
      <w:r w:rsidRPr="00B464E4">
        <w:rPr>
          <w:rFonts w:ascii="Arial" w:hAnsi="Arial" w:cs="Arial"/>
          <w:b w:val="0"/>
          <w:bCs w:val="0"/>
        </w:rPr>
        <w:lastRenderedPageBreak/>
        <w:t>desarrollo personal y social. Conocer y valorar la dimensión humana de la sexualidad en toda su diversidad. Valorar críticamente los hábitos sociales relacionados con la salud, el consumo, el cuidado de los seres vivos y el medioambiente, contribuyendo a su conservación y mejora.</w:t>
      </w:r>
    </w:p>
    <w:p w:rsidR="00FF1E3F" w:rsidRPr="00B464E4" w:rsidRDefault="00FF1E3F" w:rsidP="00FF1E3F">
      <w:pPr>
        <w:pStyle w:val="Encabezamiento"/>
        <w:numPr>
          <w:ilvl w:val="0"/>
          <w:numId w:val="13"/>
        </w:numPr>
        <w:spacing w:before="74" w:line="276" w:lineRule="auto"/>
        <w:rPr>
          <w:rFonts w:ascii="Arial" w:hAnsi="Arial" w:cs="Arial"/>
          <w:b w:val="0"/>
          <w:bCs w:val="0"/>
        </w:rPr>
      </w:pPr>
      <w:r w:rsidRPr="00B464E4">
        <w:rPr>
          <w:rFonts w:ascii="Arial" w:hAnsi="Arial" w:cs="Arial"/>
          <w:b w:val="0"/>
          <w:bCs w:val="0"/>
        </w:rPr>
        <w:t>Apreciar la creación artística y comprender el lenguaje de las distintas manifestaciones artísticas, utilizando diversos medios de expresión y representación.</w:t>
      </w:r>
    </w:p>
    <w:p w:rsidR="00FF1E3F" w:rsidRPr="00BD1548" w:rsidRDefault="00FF1E3F" w:rsidP="00FF1E3F">
      <w:pPr>
        <w:tabs>
          <w:tab w:val="left" w:pos="364"/>
        </w:tabs>
        <w:ind w:right="105"/>
        <w:rPr>
          <w:rFonts w:ascii="Arial" w:hAnsi="Arial" w:cs="Arial"/>
          <w:sz w:val="24"/>
          <w:szCs w:val="24"/>
          <w:lang w:val="es-ES_tradnl"/>
        </w:rPr>
      </w:pPr>
    </w:p>
    <w:p w:rsidR="00FF1E3F" w:rsidRPr="00F92128" w:rsidRDefault="00FF1E3F" w:rsidP="00FF1E3F">
      <w:pPr>
        <w:pStyle w:val="Prrafodelista"/>
        <w:numPr>
          <w:ilvl w:val="0"/>
          <w:numId w:val="14"/>
        </w:numPr>
        <w:tabs>
          <w:tab w:val="left" w:pos="36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105"/>
        <w:rPr>
          <w:rFonts w:ascii="Arial" w:hAnsi="Arial" w:cs="Arial"/>
          <w:b/>
          <w:sz w:val="24"/>
          <w:szCs w:val="24"/>
        </w:rPr>
      </w:pPr>
      <w:r w:rsidRPr="00F92128">
        <w:rPr>
          <w:rFonts w:ascii="Arial" w:hAnsi="Arial" w:cs="Arial"/>
          <w:b/>
          <w:sz w:val="24"/>
          <w:szCs w:val="24"/>
          <w:lang w:val="es-ES_tradnl"/>
        </w:rPr>
        <w:t>Competencias</w:t>
      </w:r>
      <w:r w:rsidRPr="00F92128">
        <w:rPr>
          <w:rFonts w:ascii="Arial" w:hAnsi="Arial" w:cs="Arial"/>
          <w:b/>
          <w:sz w:val="24"/>
          <w:szCs w:val="24"/>
        </w:rPr>
        <w:t xml:space="preserve"> Clave</w:t>
      </w:r>
    </w:p>
    <w:p w:rsidR="00FF1E3F" w:rsidRDefault="00FF1E3F" w:rsidP="00FF1E3F">
      <w:pPr>
        <w:tabs>
          <w:tab w:val="left" w:pos="364"/>
        </w:tabs>
        <w:ind w:right="105"/>
        <w:rPr>
          <w:rFonts w:ascii="Arial" w:hAnsi="Arial" w:cs="Arial"/>
          <w:b/>
          <w:sz w:val="24"/>
          <w:szCs w:val="24"/>
        </w:rPr>
      </w:pPr>
    </w:p>
    <w:p w:rsidR="00FF1E3F" w:rsidRPr="00BD1548" w:rsidRDefault="00FF1E3F" w:rsidP="00FF1E3F">
      <w:pPr>
        <w:autoSpaceDE w:val="0"/>
        <w:autoSpaceDN w:val="0"/>
        <w:adjustRightInd w:val="0"/>
        <w:spacing w:after="120"/>
        <w:jc w:val="both"/>
        <w:rPr>
          <w:rFonts w:ascii="Arial" w:hAnsi="Arial" w:cs="Arial"/>
          <w:sz w:val="24"/>
          <w:szCs w:val="24"/>
        </w:rPr>
      </w:pPr>
      <w:r w:rsidRPr="00BD1548">
        <w:rPr>
          <w:rFonts w:ascii="Arial" w:hAnsi="Arial" w:cs="Arial"/>
          <w:sz w:val="24"/>
          <w:szCs w:val="24"/>
        </w:rPr>
        <w:t>Adquirir las competencias clave significa desarrollar una serie de capacidades que integran conocimientos de tipo conceptual, procedimental y de actitudes y valores, es decir, todo lo que una persona necesita para desenvolverse de una forma activa, en el seno de una sociedad en la que el conocimiento desempeña un papel crucial tanto en el desarrollo económico, como en el social y cultural. Supone, ante todo, que este conocimiento integrador, adquirido en el proceso de enseñanza-aprendizaje, va a seguir desarrollándose a través de la participación activa en prácticas sociales. Es decir, las competencias clave son el objeto decisivo en el aprendizaje permanente, dado que son la condición necesaria para alcanzar otro tipo de aprendizaje. El carácter integrador de la materia de la Geografía e Historia contribuye plenamente al desarrollo de las siete competencias clave.</w:t>
      </w:r>
    </w:p>
    <w:p w:rsidR="00FF1E3F" w:rsidRPr="00BD1548" w:rsidRDefault="00FF1E3F" w:rsidP="00FF1E3F">
      <w:pPr>
        <w:autoSpaceDE w:val="0"/>
        <w:autoSpaceDN w:val="0"/>
        <w:adjustRightInd w:val="0"/>
        <w:spacing w:after="120"/>
        <w:jc w:val="both"/>
        <w:rPr>
          <w:rFonts w:ascii="Arial" w:hAnsi="Arial" w:cs="Arial"/>
          <w:sz w:val="24"/>
          <w:szCs w:val="24"/>
        </w:rPr>
      </w:pPr>
      <w:r w:rsidRPr="00BD1548">
        <w:rPr>
          <w:rFonts w:ascii="Arial" w:hAnsi="Arial" w:cs="Arial"/>
          <w:b/>
          <w:sz w:val="24"/>
          <w:szCs w:val="24"/>
        </w:rPr>
        <w:t>La Competencia en comunicación lingüística (CCL))</w:t>
      </w:r>
      <w:r w:rsidRPr="00BD1548">
        <w:rPr>
          <w:rFonts w:ascii="Arial" w:hAnsi="Arial" w:cs="Arial"/>
          <w:sz w:val="24"/>
          <w:szCs w:val="24"/>
        </w:rPr>
        <w:t xml:space="preserve"> se convierte en una de las competencias prioritarias en el desarrollo curricular de la enseñanza secundaria obligatoria. La materia de Geografía e Historia interviene en el desarrollo de la competencia lingüística en varios aspectos: en primer lugar, a través del conocimiento y el uso correcto del vocabulario específico de la materia, para construir un discurso preciso y expresarlo de manera oral o escrita; en segundo lugar, al utilizar diferentes variantes del discurso, asociado a los contenidos, en especial, la descripción, la narración y la argumentación; en tercer lugar, gracias a la lectura comprensiva y la interpretación de textos o el comentario de imágenes para potenciar el uso del lenguaje icónico. Por otra parte, nuestra materia está intrínsecamente relacionada con la búsqueda de información, tanto en fuentes orales como escritas, y la propia construcción del conocimiento a través de un proceso que va desde la información hasta las interpretaciones explicativas. Es importante que el correcto uso del vocabulario de la materia, adquirido y precisado durante la etapa de secundaria, se afiance y se incorpore al lenguaje habitual del alumno.</w:t>
      </w:r>
    </w:p>
    <w:p w:rsidR="00FF1E3F" w:rsidRPr="00BD1548" w:rsidRDefault="00FF1E3F" w:rsidP="00FF1E3F">
      <w:pPr>
        <w:autoSpaceDE w:val="0"/>
        <w:autoSpaceDN w:val="0"/>
        <w:adjustRightInd w:val="0"/>
        <w:spacing w:after="120"/>
        <w:jc w:val="both"/>
        <w:rPr>
          <w:rFonts w:ascii="Arial" w:hAnsi="Arial" w:cs="Arial"/>
          <w:sz w:val="24"/>
          <w:szCs w:val="24"/>
        </w:rPr>
      </w:pPr>
      <w:r w:rsidRPr="00BD1548">
        <w:rPr>
          <w:rFonts w:ascii="Arial" w:hAnsi="Arial" w:cs="Arial"/>
          <w:sz w:val="24"/>
          <w:szCs w:val="24"/>
        </w:rPr>
        <w:t xml:space="preserve">En cuanto a la </w:t>
      </w:r>
      <w:r w:rsidRPr="00BD1548">
        <w:rPr>
          <w:rFonts w:ascii="Arial" w:hAnsi="Arial" w:cs="Arial"/>
          <w:b/>
          <w:sz w:val="24"/>
          <w:szCs w:val="24"/>
        </w:rPr>
        <w:t xml:space="preserve">Competencia matemática (CM) </w:t>
      </w:r>
      <w:r w:rsidRPr="00BD1548">
        <w:rPr>
          <w:rFonts w:ascii="Arial" w:hAnsi="Arial" w:cs="Arial"/>
          <w:sz w:val="24"/>
          <w:szCs w:val="24"/>
        </w:rPr>
        <w:t xml:space="preserve"> y competencias básicas en ciencia y tecnología, nuestra materia, como parte integrante de las ciencias sociales, utiliza para su estudio herramientas que son propias de las matemáticas y de las ciencias en general y que nos sirven para describir, interpretar y predecir distintos fenómenos en su contexto. Por lo tanto, estas competencias se desarrollarán con el uso de nociones estadísticas básicas, </w:t>
      </w:r>
      <w:r w:rsidRPr="00BD1548">
        <w:rPr>
          <w:rFonts w:ascii="Arial" w:hAnsi="Arial" w:cs="Arial"/>
          <w:sz w:val="24"/>
          <w:szCs w:val="24"/>
        </w:rPr>
        <w:lastRenderedPageBreak/>
        <w:t>escalas numéricas y gráficas, operaciones matemáticas sencillas (porcentajes, proporciones...), representaciones gráficas (escalas, diagramas...), selección de fuentes de información, contraste de datos, el conocimiento de la historia de la Tierra y de los procesos que han desembocado en su configuración actual, etc. En suma, este aprendizaje propicia que el alumno sea consciente de que los conocimientos matemáticos, científicos y tecnológicos tienen una aplicabilidad real y funcional en muchos aspectos de su propia realidad, capacitándole para afrontar y resolver problemas de su vida cotidiana.</w:t>
      </w:r>
    </w:p>
    <w:p w:rsidR="00FF1E3F" w:rsidRPr="00BD1548" w:rsidRDefault="00FF1E3F" w:rsidP="00FF1E3F">
      <w:pPr>
        <w:autoSpaceDE w:val="0"/>
        <w:autoSpaceDN w:val="0"/>
        <w:adjustRightInd w:val="0"/>
        <w:spacing w:after="120"/>
        <w:jc w:val="both"/>
        <w:rPr>
          <w:rFonts w:ascii="Arial" w:hAnsi="Arial" w:cs="Arial"/>
          <w:sz w:val="24"/>
          <w:szCs w:val="24"/>
        </w:rPr>
      </w:pPr>
      <w:r w:rsidRPr="00BD1548">
        <w:rPr>
          <w:rFonts w:ascii="Arial" w:hAnsi="Arial" w:cs="Arial"/>
          <w:b/>
          <w:sz w:val="24"/>
          <w:szCs w:val="24"/>
        </w:rPr>
        <w:t>La Competencia digital (CD)</w:t>
      </w:r>
      <w:r w:rsidRPr="00BD1548">
        <w:rPr>
          <w:rFonts w:ascii="Arial" w:hAnsi="Arial" w:cs="Arial"/>
          <w:sz w:val="24"/>
          <w:szCs w:val="24"/>
        </w:rPr>
        <w:t xml:space="preserve"> es fundamental para que el alumnado comprenda los fenómenos geográficos, sociales y culturales y que sepa trabajar con la información (obtención, selección, tratamiento, análisis...), procedente de muy diversas fuentes, tanto tradicionales, como audiovisuales, y digitales, y no todas con el mismo grado de fiabilidad y objetividad. Por ello, la información obtenida debe ser analizada desde parámetros exigentes, la comparación exhaustiva y crítica de las fuentes. La obtención y tratamiento digital de la información requiere, además, una serie de conocimientos y habilidades que son necesarios para que el alumnado se desenvuelva y sea competente en un entorno digital. Del mismo modo, se pretende que el alumno cree contendidos digitales en distintos formatos, a la vez que desarrolla una actitud responsable respecto a las limitaciones y la seguridad del uso de las nuevas tecnologías de la información.</w:t>
      </w:r>
    </w:p>
    <w:p w:rsidR="00FF1E3F" w:rsidRPr="00BD1548" w:rsidRDefault="00FF1E3F" w:rsidP="00FF1E3F">
      <w:pPr>
        <w:autoSpaceDE w:val="0"/>
        <w:autoSpaceDN w:val="0"/>
        <w:adjustRightInd w:val="0"/>
        <w:spacing w:after="0"/>
        <w:jc w:val="both"/>
        <w:rPr>
          <w:rFonts w:ascii="Arial" w:hAnsi="Arial" w:cs="Arial"/>
          <w:sz w:val="24"/>
          <w:szCs w:val="24"/>
        </w:rPr>
      </w:pPr>
      <w:r w:rsidRPr="00BD1548">
        <w:rPr>
          <w:rFonts w:ascii="Arial" w:hAnsi="Arial" w:cs="Arial"/>
          <w:b/>
          <w:sz w:val="24"/>
          <w:szCs w:val="24"/>
        </w:rPr>
        <w:t>La Competencia en aprender a aprender CAA)</w:t>
      </w:r>
      <w:r w:rsidRPr="00BD1548">
        <w:rPr>
          <w:rFonts w:ascii="Arial" w:hAnsi="Arial" w:cs="Arial"/>
          <w:sz w:val="24"/>
          <w:szCs w:val="24"/>
        </w:rPr>
        <w:t xml:space="preserve"> permite que el alumno disponga de habilidades o de estrategias que le faciliten el aprendizaje a lo largo de su vida (búsqueda, organización y</w:t>
      </w:r>
    </w:p>
    <w:p w:rsidR="00FF1E3F" w:rsidRPr="00BD1548" w:rsidRDefault="00FF1E3F" w:rsidP="00FF1E3F">
      <w:pPr>
        <w:autoSpaceDE w:val="0"/>
        <w:autoSpaceDN w:val="0"/>
        <w:adjustRightInd w:val="0"/>
        <w:spacing w:after="0"/>
        <w:jc w:val="both"/>
        <w:rPr>
          <w:rFonts w:ascii="Arial" w:hAnsi="Arial" w:cs="Arial"/>
          <w:sz w:val="24"/>
          <w:szCs w:val="24"/>
        </w:rPr>
      </w:pPr>
      <w:r w:rsidRPr="00BD1548">
        <w:rPr>
          <w:rFonts w:ascii="Arial" w:hAnsi="Arial" w:cs="Arial"/>
          <w:sz w:val="24"/>
          <w:szCs w:val="24"/>
        </w:rPr>
        <w:t>Recuperación de la información,...) y que desarrolle su curiosidad por adquirir nuevos conocimientos, capacidades y actitudes que le permitan desenvolverse y crecer como persona.</w:t>
      </w:r>
    </w:p>
    <w:p w:rsidR="00FF1E3F" w:rsidRPr="00BD1548" w:rsidRDefault="00FF1E3F" w:rsidP="00FF1E3F">
      <w:pPr>
        <w:autoSpaceDE w:val="0"/>
        <w:autoSpaceDN w:val="0"/>
        <w:adjustRightInd w:val="0"/>
        <w:spacing w:after="120"/>
        <w:jc w:val="both"/>
        <w:rPr>
          <w:rFonts w:ascii="Arial" w:hAnsi="Arial" w:cs="Arial"/>
          <w:sz w:val="24"/>
          <w:szCs w:val="24"/>
        </w:rPr>
      </w:pPr>
      <w:r w:rsidRPr="00BD1548">
        <w:rPr>
          <w:rFonts w:ascii="Arial" w:hAnsi="Arial" w:cs="Arial"/>
          <w:sz w:val="24"/>
          <w:szCs w:val="24"/>
        </w:rPr>
        <w:t>En este sentido, esta materia debe fomentar en el alumno el deseo de indagar en el pasado, en su entorno y analizar e interpretar los fenómenos geográficos, históricos y culturales para dar respuestas a los planteamientos del hombre, a la vez que desarrolla su capacidad de aprender a aprender de manera autónoma y permanente. Presupone también que pueda adaptarse crítica y reflexivamente a los cambios que puedan producirse en su vida, es decir, que aplique a ellos similares instrumentos a los que ha empleado en el análisis de la realidad social (histórica y geográfica) a lo largo de esta etapa de secundaria obligatoria.</w:t>
      </w:r>
    </w:p>
    <w:p w:rsidR="00FF1E3F" w:rsidRPr="00BD1548" w:rsidRDefault="00FF1E3F" w:rsidP="00FF1E3F">
      <w:pPr>
        <w:autoSpaceDE w:val="0"/>
        <w:autoSpaceDN w:val="0"/>
        <w:adjustRightInd w:val="0"/>
        <w:spacing w:after="0"/>
        <w:jc w:val="both"/>
        <w:rPr>
          <w:rFonts w:ascii="Arial" w:hAnsi="Arial" w:cs="Arial"/>
          <w:sz w:val="24"/>
          <w:szCs w:val="24"/>
        </w:rPr>
      </w:pPr>
      <w:r w:rsidRPr="00BD1548">
        <w:rPr>
          <w:rFonts w:ascii="Arial" w:hAnsi="Arial" w:cs="Arial"/>
          <w:b/>
          <w:sz w:val="24"/>
          <w:szCs w:val="24"/>
        </w:rPr>
        <w:t>La Competencia social y cívica</w:t>
      </w:r>
      <w:r w:rsidRPr="00BD1548">
        <w:rPr>
          <w:rFonts w:ascii="Arial" w:hAnsi="Arial" w:cs="Arial"/>
          <w:sz w:val="24"/>
          <w:szCs w:val="24"/>
        </w:rPr>
        <w:t xml:space="preserve"> </w:t>
      </w:r>
      <w:r w:rsidRPr="00BD1548">
        <w:rPr>
          <w:rFonts w:ascii="Arial" w:hAnsi="Arial" w:cs="Arial"/>
          <w:b/>
          <w:sz w:val="24"/>
          <w:szCs w:val="24"/>
        </w:rPr>
        <w:t>(CSC</w:t>
      </w:r>
      <w:r w:rsidRPr="00BD1548">
        <w:rPr>
          <w:rFonts w:ascii="Arial" w:hAnsi="Arial" w:cs="Arial"/>
          <w:sz w:val="24"/>
          <w:szCs w:val="24"/>
        </w:rPr>
        <w:t>) es fundamental en la materia de Geografía e Historia, ya que el conocimiento y la comprensión de la compleja y cambiante realidad social es uno de los aspectos  centrales de sus contenidos, de forma que este ayudará al alumno a desenvolverse socialmente.</w:t>
      </w:r>
    </w:p>
    <w:p w:rsidR="00FF1E3F" w:rsidRPr="00BD1548" w:rsidRDefault="00FF1E3F" w:rsidP="00FF1E3F">
      <w:pPr>
        <w:autoSpaceDE w:val="0"/>
        <w:autoSpaceDN w:val="0"/>
        <w:adjustRightInd w:val="0"/>
        <w:spacing w:after="120"/>
        <w:jc w:val="both"/>
        <w:rPr>
          <w:rFonts w:ascii="Arial" w:hAnsi="Arial" w:cs="Arial"/>
          <w:sz w:val="24"/>
          <w:szCs w:val="24"/>
        </w:rPr>
      </w:pPr>
      <w:r w:rsidRPr="00BD1548">
        <w:rPr>
          <w:rFonts w:ascii="Arial" w:hAnsi="Arial" w:cs="Arial"/>
          <w:sz w:val="24"/>
          <w:szCs w:val="24"/>
        </w:rPr>
        <w:t xml:space="preserve">El conocimiento de diferentes realidades sociales que han tenido su presencia a lo largo del tiempo hace inevitable su comparación con la realidad actual. Esta es la ocasión propicia para que el alumno comprenda que no hay realidades permanentes, sino que se van forjando a lo largo del tiempo, y que por ello mismo pueden cambiar, por lo que debe ser tolerante con las que se producen en su entorno y en otros entornos diferentes al suyo. El alumno interioriza su identidad nacional y europea y se da cuenta de que vive en una sociedad cada vez más </w:t>
      </w:r>
      <w:r w:rsidRPr="00BD1548">
        <w:rPr>
          <w:rFonts w:ascii="Arial" w:hAnsi="Arial" w:cs="Arial"/>
          <w:sz w:val="24"/>
          <w:szCs w:val="24"/>
        </w:rPr>
        <w:lastRenderedPageBreak/>
        <w:t>plural, propia de un mundo globalizado, en el que convive con culturas diferentes. En definitiva, sólo alcanza sentido esta competencia cuando el alumno se convierte en ciudadano activo, poniendo en práctica los conocimientos y actitudes aprendidos, aplicándolos en su entorno social, para interpretar los problemas y fenómenos, elaborar respuestas e interactuar con otras personas y grupos, practicando la tolerancia y la no discriminación, valorando y respetando la diferencia de sexos y la igualdad de derechos y oportunidades entre ellos, desarrollando de esta manera un talante plenamente democrático.</w:t>
      </w:r>
    </w:p>
    <w:p w:rsidR="00FF1E3F" w:rsidRPr="00BD1548" w:rsidRDefault="00FF1E3F" w:rsidP="00FF1E3F">
      <w:pPr>
        <w:autoSpaceDE w:val="0"/>
        <w:autoSpaceDN w:val="0"/>
        <w:adjustRightInd w:val="0"/>
        <w:spacing w:after="120"/>
        <w:jc w:val="both"/>
        <w:rPr>
          <w:rFonts w:ascii="Arial" w:hAnsi="Arial" w:cs="Arial"/>
          <w:sz w:val="24"/>
          <w:szCs w:val="24"/>
        </w:rPr>
      </w:pPr>
      <w:r w:rsidRPr="00BD1548">
        <w:rPr>
          <w:rFonts w:ascii="Arial" w:hAnsi="Arial" w:cs="Arial"/>
          <w:b/>
          <w:sz w:val="24"/>
          <w:szCs w:val="24"/>
        </w:rPr>
        <w:t>Competencia en sentido de iniciativa y espíritu emprendedor (CIEE)</w:t>
      </w:r>
      <w:r w:rsidRPr="00BD1548">
        <w:rPr>
          <w:rFonts w:ascii="Arial" w:hAnsi="Arial" w:cs="Arial"/>
          <w:sz w:val="24"/>
          <w:szCs w:val="24"/>
        </w:rPr>
        <w:t>. Esta competencia implica que el alumno tome conciencia de su protagonismo en el proceso enseñanza-aprendizaje y, por lo tanto, debe adoptar una actitud activa y participativa en los procesos de toma de decisiones que afectan a dicho aprendizaje. Se trata de potenciar gradualmente en el alumno su capacidad para transformar sus ideas en actos y actuar con decisión y criterio propio, no solo en la planificación y elaboración de trabajos o del estudio y la autorregulación del propio aprendizaje, sino también en la resolución de problemas planteados, en la asunción de riesgos, en la toma de decisiones para llevar a cabo, en la concienciación social y ecológica y la responsabilidad de sus hábitos cotidianos, su vida familiar y su futura vida profesional.</w:t>
      </w:r>
    </w:p>
    <w:p w:rsidR="00FF1E3F" w:rsidRDefault="00FF1E3F" w:rsidP="00FF1E3F">
      <w:pPr>
        <w:autoSpaceDE w:val="0"/>
        <w:autoSpaceDN w:val="0"/>
        <w:adjustRightInd w:val="0"/>
        <w:spacing w:after="0"/>
        <w:jc w:val="both"/>
        <w:rPr>
          <w:rFonts w:ascii="Arial" w:hAnsi="Arial" w:cs="Arial"/>
          <w:sz w:val="24"/>
          <w:szCs w:val="24"/>
        </w:rPr>
      </w:pPr>
      <w:r w:rsidRPr="00BD1548">
        <w:rPr>
          <w:rFonts w:ascii="Arial" w:hAnsi="Arial" w:cs="Arial"/>
          <w:b/>
          <w:sz w:val="24"/>
          <w:szCs w:val="24"/>
        </w:rPr>
        <w:t>Conciencia y expresiones culturales (CCEC)</w:t>
      </w:r>
      <w:r w:rsidRPr="00BD1548">
        <w:rPr>
          <w:rFonts w:ascii="Arial" w:hAnsi="Arial" w:cs="Arial"/>
          <w:sz w:val="24"/>
          <w:szCs w:val="24"/>
        </w:rPr>
        <w:t>. La importancia de los hechos culturales y artísticos en los contenidos de esta materia es lo que explica el carácter prioritario de esta competencia, mediante la cual el alumno podrá observar y comprender las obras artísticas y culturales más relevantes en la historia de la humanidad. Se trata de despertar en el alumno el aprecio por la cultura y por el arte en sí mismos, por la observación detallada de la obra artística y la sensibilización hacia todo lo artístico y cultural, en general. La educación de las emociones, el aprecio no solo de las grandes obras de arte de la historia, sino de la cultura y el arte de su entorno, el interés y respeto por la conservación del patrimonio cultural-artístico, se convierten en instrumentos por los que podemos medir el desarrollo de esta competencia. Además, el desarrollo de esta competencia crea actitudes personales como respetar la diversidad de manifestaciones artísticas y culturales, valorar la libertad de expresión, y desarrollar un espíritu crítico constructivo al estudiar y analizar las obras de arte y las corrientes culturales; por último, permite entender la relación entre estas manifestaciones y las sociedades que las crean.</w:t>
      </w:r>
    </w:p>
    <w:p w:rsidR="00A52FA0" w:rsidRDefault="00A52FA0"/>
    <w:p w:rsidR="00FF1E3F" w:rsidRPr="00B464E4" w:rsidRDefault="00FF1E3F" w:rsidP="00FF1E3F">
      <w:pPr>
        <w:pStyle w:val="Encabezamiento"/>
        <w:numPr>
          <w:ilvl w:val="0"/>
          <w:numId w:val="14"/>
        </w:numPr>
        <w:tabs>
          <w:tab w:val="left" w:pos="36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74"/>
        <w:rPr>
          <w:rFonts w:ascii="Arial" w:hAnsi="Arial" w:cs="Arial"/>
        </w:rPr>
      </w:pPr>
      <w:r w:rsidRPr="00B464E4">
        <w:rPr>
          <w:rFonts w:ascii="Arial" w:hAnsi="Arial" w:cs="Arial"/>
        </w:rPr>
        <w:t>Secuencia y temporalización de los contenidos:</w:t>
      </w:r>
    </w:p>
    <w:p w:rsidR="00FF1E3F" w:rsidRDefault="00FF1E3F"/>
    <w:p w:rsidR="00FF1E3F" w:rsidRPr="00B464E4" w:rsidRDefault="00FF1E3F" w:rsidP="00FF1E3F">
      <w:pPr>
        <w:pStyle w:val="Encabezamiento"/>
        <w:tabs>
          <w:tab w:val="left" w:pos="363"/>
        </w:tabs>
        <w:spacing w:before="74"/>
        <w:ind w:left="0" w:firstLine="0"/>
        <w:rPr>
          <w:rFonts w:ascii="Arial" w:hAnsi="Arial" w:cs="Arial"/>
          <w:b w:val="0"/>
          <w:bCs w:val="0"/>
        </w:rPr>
      </w:pPr>
      <w:r w:rsidRPr="00B464E4">
        <w:rPr>
          <w:rFonts w:ascii="Arial" w:hAnsi="Arial" w:cs="Arial"/>
          <w:b w:val="0"/>
          <w:bCs w:val="0"/>
        </w:rPr>
        <w:t xml:space="preserve">En 1º de E.S.O. los contenidos se distribuirán en 5 bloques. Uno de esos bloques, el número 1, será de contenido común y se denomina “ </w:t>
      </w:r>
    </w:p>
    <w:p w:rsidR="00FF1E3F" w:rsidRPr="00B464E4" w:rsidRDefault="00FF1E3F" w:rsidP="00FF1E3F">
      <w:pPr>
        <w:pStyle w:val="Encabezamiento"/>
        <w:numPr>
          <w:ilvl w:val="0"/>
          <w:numId w:val="17"/>
        </w:numPr>
        <w:tabs>
          <w:tab w:val="left" w:pos="363"/>
        </w:tabs>
        <w:spacing w:before="74"/>
        <w:rPr>
          <w:rFonts w:ascii="Arial" w:hAnsi="Arial" w:cs="Arial"/>
          <w:b w:val="0"/>
          <w:bCs w:val="0"/>
        </w:rPr>
      </w:pPr>
      <w:r w:rsidRPr="00B464E4">
        <w:rPr>
          <w:rFonts w:ascii="Arial" w:hAnsi="Arial" w:cs="Arial"/>
          <w:bCs w:val="0"/>
        </w:rPr>
        <w:t>Bloque 1</w:t>
      </w:r>
      <w:r w:rsidRPr="00B464E4">
        <w:rPr>
          <w:rFonts w:ascii="Arial" w:hAnsi="Arial" w:cs="Arial"/>
          <w:b w:val="0"/>
          <w:bCs w:val="0"/>
        </w:rPr>
        <w:t>: “Técnicas y herramientas de Geografía, Historia y Arte”.</w:t>
      </w:r>
    </w:p>
    <w:p w:rsidR="00FF1E3F" w:rsidRPr="00B464E4" w:rsidRDefault="00FF1E3F" w:rsidP="00FF1E3F">
      <w:pPr>
        <w:pStyle w:val="Encabezamiento"/>
        <w:numPr>
          <w:ilvl w:val="0"/>
          <w:numId w:val="17"/>
        </w:numPr>
        <w:tabs>
          <w:tab w:val="left" w:pos="363"/>
        </w:tabs>
        <w:spacing w:before="74"/>
        <w:rPr>
          <w:rFonts w:ascii="Arial" w:hAnsi="Arial" w:cs="Arial"/>
          <w:b w:val="0"/>
          <w:bCs w:val="0"/>
        </w:rPr>
      </w:pPr>
      <w:r w:rsidRPr="00B464E4">
        <w:rPr>
          <w:rFonts w:ascii="Arial" w:hAnsi="Arial" w:cs="Arial"/>
          <w:bCs w:val="0"/>
        </w:rPr>
        <w:t>Bloque 2:</w:t>
      </w:r>
      <w:r w:rsidRPr="00B464E4">
        <w:rPr>
          <w:rFonts w:ascii="Arial" w:hAnsi="Arial" w:cs="Arial"/>
          <w:b w:val="0"/>
          <w:bCs w:val="0"/>
        </w:rPr>
        <w:t xml:space="preserve"> “El medio físico mundial y europeo”</w:t>
      </w:r>
    </w:p>
    <w:p w:rsidR="00FF1E3F" w:rsidRPr="00B464E4" w:rsidRDefault="00FF1E3F" w:rsidP="00FF1E3F">
      <w:pPr>
        <w:pStyle w:val="Encabezamiento"/>
        <w:numPr>
          <w:ilvl w:val="0"/>
          <w:numId w:val="17"/>
        </w:numPr>
        <w:tabs>
          <w:tab w:val="left" w:pos="363"/>
        </w:tabs>
        <w:spacing w:before="74"/>
        <w:rPr>
          <w:rFonts w:ascii="Arial" w:hAnsi="Arial" w:cs="Arial"/>
          <w:b w:val="0"/>
          <w:bCs w:val="0"/>
        </w:rPr>
      </w:pPr>
      <w:r w:rsidRPr="00B464E4">
        <w:rPr>
          <w:rFonts w:ascii="Arial" w:hAnsi="Arial" w:cs="Arial"/>
          <w:bCs w:val="0"/>
        </w:rPr>
        <w:t>Bloque 3:</w:t>
      </w:r>
      <w:r w:rsidRPr="00B464E4">
        <w:rPr>
          <w:rFonts w:ascii="Arial" w:hAnsi="Arial" w:cs="Arial"/>
          <w:b w:val="0"/>
          <w:bCs w:val="0"/>
        </w:rPr>
        <w:t xml:space="preserve"> “La Prehistoria”</w:t>
      </w:r>
    </w:p>
    <w:p w:rsidR="00FF1E3F" w:rsidRPr="00B464E4" w:rsidRDefault="00FF1E3F" w:rsidP="00FF1E3F">
      <w:pPr>
        <w:pStyle w:val="Encabezamiento"/>
        <w:numPr>
          <w:ilvl w:val="0"/>
          <w:numId w:val="17"/>
        </w:numPr>
        <w:tabs>
          <w:tab w:val="left" w:pos="363"/>
        </w:tabs>
        <w:spacing w:before="74"/>
        <w:rPr>
          <w:rFonts w:ascii="Arial" w:hAnsi="Arial" w:cs="Arial"/>
          <w:b w:val="0"/>
          <w:bCs w:val="0"/>
        </w:rPr>
      </w:pPr>
      <w:r w:rsidRPr="00B464E4">
        <w:rPr>
          <w:rFonts w:ascii="Arial" w:hAnsi="Arial" w:cs="Arial"/>
          <w:bCs w:val="0"/>
        </w:rPr>
        <w:t>Bloque 4:</w:t>
      </w:r>
      <w:r w:rsidRPr="00B464E4">
        <w:rPr>
          <w:rFonts w:ascii="Arial" w:hAnsi="Arial" w:cs="Arial"/>
          <w:b w:val="0"/>
          <w:bCs w:val="0"/>
        </w:rPr>
        <w:t xml:space="preserve"> “Historia Antigua: Las primeras civilizaciones”</w:t>
      </w:r>
    </w:p>
    <w:p w:rsidR="00FF1E3F" w:rsidRPr="00B464E4" w:rsidRDefault="00FF1E3F" w:rsidP="00FF1E3F">
      <w:pPr>
        <w:pStyle w:val="Encabezamiento"/>
        <w:numPr>
          <w:ilvl w:val="0"/>
          <w:numId w:val="17"/>
        </w:numPr>
        <w:tabs>
          <w:tab w:val="left" w:pos="363"/>
        </w:tabs>
        <w:spacing w:before="74"/>
        <w:rPr>
          <w:rFonts w:ascii="Arial" w:hAnsi="Arial" w:cs="Arial"/>
          <w:b w:val="0"/>
          <w:bCs w:val="0"/>
        </w:rPr>
      </w:pPr>
      <w:r w:rsidRPr="00B464E4">
        <w:rPr>
          <w:rFonts w:ascii="Arial" w:hAnsi="Arial" w:cs="Arial"/>
          <w:bCs w:val="0"/>
        </w:rPr>
        <w:lastRenderedPageBreak/>
        <w:t>Bloque 5:</w:t>
      </w:r>
      <w:r w:rsidRPr="00B464E4">
        <w:rPr>
          <w:rFonts w:ascii="Arial" w:hAnsi="Arial" w:cs="Arial"/>
          <w:b w:val="0"/>
          <w:bCs w:val="0"/>
        </w:rPr>
        <w:t xml:space="preserve"> “Historia Antigua: Grecia y Roma"</w:t>
      </w:r>
    </w:p>
    <w:p w:rsidR="00FF1E3F" w:rsidRPr="00B464E4" w:rsidRDefault="00FF1E3F" w:rsidP="00FF1E3F">
      <w:pPr>
        <w:pStyle w:val="Encabezamiento"/>
        <w:tabs>
          <w:tab w:val="left" w:pos="363"/>
        </w:tabs>
        <w:spacing w:before="74"/>
        <w:ind w:left="0" w:firstLine="0"/>
        <w:rPr>
          <w:rFonts w:ascii="Arial" w:hAnsi="Arial" w:cs="Arial"/>
          <w:b w:val="0"/>
          <w:bCs w:val="0"/>
        </w:rPr>
      </w:pPr>
    </w:p>
    <w:p w:rsidR="00FF1E3F" w:rsidRPr="00B464E4" w:rsidRDefault="00FF1E3F" w:rsidP="00FF1E3F">
      <w:pPr>
        <w:pStyle w:val="Encabezamiento"/>
        <w:tabs>
          <w:tab w:val="left" w:pos="363"/>
        </w:tabs>
        <w:spacing w:before="74"/>
        <w:ind w:left="0" w:firstLine="0"/>
        <w:rPr>
          <w:rFonts w:ascii="Arial" w:hAnsi="Arial" w:cs="Arial"/>
          <w:b w:val="0"/>
          <w:bCs w:val="0"/>
        </w:rPr>
      </w:pPr>
      <w:r w:rsidRPr="00B464E4">
        <w:rPr>
          <w:rFonts w:ascii="Arial" w:hAnsi="Arial" w:cs="Arial"/>
          <w:b w:val="0"/>
          <w:bCs w:val="0"/>
        </w:rPr>
        <w:t>La distribución de los contenidos se hará de acuerdo a lo siguiente:</w:t>
      </w:r>
    </w:p>
    <w:p w:rsidR="00FF1E3F" w:rsidRPr="00B464E4" w:rsidRDefault="00FF1E3F" w:rsidP="00FF1E3F">
      <w:pPr>
        <w:pStyle w:val="Encabezamiento"/>
        <w:numPr>
          <w:ilvl w:val="0"/>
          <w:numId w:val="16"/>
        </w:numPr>
        <w:spacing w:before="74"/>
        <w:rPr>
          <w:rFonts w:ascii="Arial" w:hAnsi="Arial" w:cs="Arial"/>
          <w:b w:val="0"/>
          <w:bCs w:val="0"/>
        </w:rPr>
      </w:pPr>
      <w:r w:rsidRPr="00B464E4">
        <w:rPr>
          <w:rStyle w:val="Ninguno"/>
          <w:rFonts w:ascii="Arial" w:hAnsi="Arial" w:cs="Arial"/>
        </w:rPr>
        <w:t xml:space="preserve">Primera evaluación: </w:t>
      </w:r>
      <w:r w:rsidRPr="00B464E4">
        <w:rPr>
          <w:rFonts w:ascii="Arial" w:hAnsi="Arial" w:cs="Arial"/>
          <w:b w:val="0"/>
          <w:bCs w:val="0"/>
        </w:rPr>
        <w:t xml:space="preserve">Bloque 3: temas 1 y 2 (Paleolítico y Neolítico), </w:t>
      </w:r>
    </w:p>
    <w:p w:rsidR="00FF1E3F" w:rsidRPr="00B464E4" w:rsidRDefault="00FF1E3F" w:rsidP="00FF1E3F">
      <w:pPr>
        <w:pStyle w:val="Encabezamiento"/>
        <w:numPr>
          <w:ilvl w:val="3"/>
          <w:numId w:val="16"/>
        </w:numPr>
        <w:spacing w:before="74"/>
        <w:rPr>
          <w:rFonts w:ascii="Arial" w:hAnsi="Arial" w:cs="Arial"/>
          <w:b w:val="0"/>
          <w:bCs w:val="0"/>
        </w:rPr>
      </w:pPr>
      <w:r w:rsidRPr="00B464E4">
        <w:rPr>
          <w:rStyle w:val="Ninguno"/>
          <w:rFonts w:ascii="Arial" w:hAnsi="Arial" w:cs="Arial"/>
        </w:rPr>
        <w:t xml:space="preserve">   </w:t>
      </w:r>
      <w:r w:rsidRPr="00B464E4">
        <w:rPr>
          <w:rFonts w:ascii="Arial" w:hAnsi="Arial" w:cs="Arial"/>
          <w:b w:val="0"/>
          <w:bCs w:val="0"/>
        </w:rPr>
        <w:t>Bloque 4: tema 3 (Las primeras civilizaciones)</w:t>
      </w:r>
    </w:p>
    <w:p w:rsidR="00FF1E3F" w:rsidRPr="00B464E4" w:rsidRDefault="00FF1E3F" w:rsidP="00FF1E3F">
      <w:pPr>
        <w:pStyle w:val="Encabezamiento"/>
        <w:numPr>
          <w:ilvl w:val="0"/>
          <w:numId w:val="16"/>
        </w:numPr>
        <w:spacing w:before="74"/>
        <w:rPr>
          <w:rFonts w:ascii="Arial" w:hAnsi="Arial" w:cs="Arial"/>
          <w:b w:val="0"/>
          <w:bCs w:val="0"/>
        </w:rPr>
      </w:pPr>
      <w:r w:rsidRPr="00B464E4">
        <w:rPr>
          <w:rStyle w:val="Ninguno"/>
          <w:rFonts w:ascii="Arial" w:hAnsi="Arial" w:cs="Arial"/>
        </w:rPr>
        <w:t>Segunda evaluación:</w:t>
      </w:r>
      <w:r w:rsidRPr="00B464E4">
        <w:rPr>
          <w:rFonts w:ascii="Arial" w:hAnsi="Arial" w:cs="Arial"/>
          <w:b w:val="0"/>
          <w:bCs w:val="0"/>
        </w:rPr>
        <w:t xml:space="preserve"> Bloque 5: temas 4, 5, y 6 (Grecia, Roma e Hispania Romana)</w:t>
      </w:r>
    </w:p>
    <w:p w:rsidR="00FF1E3F" w:rsidRPr="00B464E4" w:rsidRDefault="00FF1E3F" w:rsidP="00FF1E3F">
      <w:pPr>
        <w:pStyle w:val="Encabezamiento"/>
        <w:numPr>
          <w:ilvl w:val="0"/>
          <w:numId w:val="16"/>
        </w:numPr>
        <w:spacing w:before="74"/>
        <w:rPr>
          <w:rFonts w:ascii="Arial" w:hAnsi="Arial" w:cs="Arial"/>
          <w:b w:val="0"/>
          <w:bCs w:val="0"/>
        </w:rPr>
      </w:pPr>
      <w:r w:rsidRPr="00B464E4">
        <w:rPr>
          <w:rStyle w:val="Ninguno"/>
          <w:rFonts w:ascii="Arial" w:hAnsi="Arial" w:cs="Arial"/>
        </w:rPr>
        <w:t xml:space="preserve">Tercera evaluación: </w:t>
      </w:r>
      <w:r w:rsidRPr="00B464E4">
        <w:rPr>
          <w:rFonts w:ascii="Arial" w:hAnsi="Arial" w:cs="Arial"/>
          <w:b w:val="0"/>
          <w:bCs w:val="0"/>
        </w:rPr>
        <w:t>Bloque 2: temas 1, 2, 3, 4 y 5 (El medio físico mundial y europeo)</w:t>
      </w:r>
    </w:p>
    <w:p w:rsidR="00FF1E3F" w:rsidRPr="00B464E4" w:rsidRDefault="00FF1E3F" w:rsidP="00FF1E3F">
      <w:pPr>
        <w:pStyle w:val="Encabezamiento"/>
        <w:numPr>
          <w:ilvl w:val="0"/>
          <w:numId w:val="16"/>
        </w:numPr>
        <w:spacing w:before="74"/>
        <w:rPr>
          <w:rFonts w:ascii="Arial" w:hAnsi="Arial" w:cs="Arial"/>
          <w:b w:val="0"/>
          <w:bCs w:val="0"/>
        </w:rPr>
      </w:pPr>
      <w:r w:rsidRPr="00B464E4">
        <w:rPr>
          <w:rStyle w:val="Ninguno"/>
          <w:rFonts w:ascii="Arial" w:hAnsi="Arial" w:cs="Arial"/>
        </w:rPr>
        <w:t>El Bloque 1 (Técnicas y herramientas de Geografía, Historia y Arte), de contenido común, se irá trabajando a lo largo del curso.</w:t>
      </w:r>
    </w:p>
    <w:p w:rsidR="00FF1E3F" w:rsidRPr="00B464E4" w:rsidRDefault="00FF1E3F" w:rsidP="00FF1E3F">
      <w:pPr>
        <w:pStyle w:val="Encabezamiento"/>
        <w:tabs>
          <w:tab w:val="left" w:pos="363"/>
        </w:tabs>
        <w:spacing w:before="74"/>
        <w:ind w:left="0" w:firstLine="0"/>
        <w:rPr>
          <w:rFonts w:ascii="Arial" w:hAnsi="Arial" w:cs="Arial"/>
          <w:b w:val="0"/>
          <w:bCs w:val="0"/>
        </w:rPr>
      </w:pPr>
      <w:r w:rsidRPr="00B464E4">
        <w:rPr>
          <w:rFonts w:ascii="Arial" w:hAnsi="Arial" w:cs="Arial"/>
          <w:b w:val="0"/>
          <w:bCs w:val="0"/>
        </w:rPr>
        <w:t>La temporalización de los contenidos, criterios y estándares, así como la realización de las distintas pruebas, será flexible, siempre que nos sea posible abarcar todos los contenidos, criterios y estándares señalados.</w:t>
      </w:r>
    </w:p>
    <w:p w:rsidR="00FF1E3F" w:rsidRPr="00B464E4" w:rsidRDefault="00FF1E3F" w:rsidP="00FF1E3F">
      <w:pPr>
        <w:pStyle w:val="Encabezamiento"/>
        <w:tabs>
          <w:tab w:val="left" w:pos="363"/>
        </w:tabs>
        <w:spacing w:before="74"/>
        <w:ind w:left="0" w:firstLine="0"/>
        <w:rPr>
          <w:rFonts w:ascii="Arial" w:hAnsi="Arial" w:cs="Arial"/>
          <w:b w:val="0"/>
          <w:bCs w:val="0"/>
        </w:rPr>
      </w:pPr>
    </w:p>
    <w:p w:rsidR="00FF1E3F" w:rsidRPr="00B464E4" w:rsidRDefault="00FF1E3F" w:rsidP="00FF1E3F">
      <w:pPr>
        <w:pStyle w:val="Encabezamiento"/>
        <w:numPr>
          <w:ilvl w:val="0"/>
          <w:numId w:val="14"/>
        </w:numPr>
        <w:tabs>
          <w:tab w:val="left" w:pos="36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74"/>
        <w:rPr>
          <w:rFonts w:ascii="Arial" w:hAnsi="Arial" w:cs="Arial"/>
        </w:rPr>
      </w:pPr>
      <w:r w:rsidRPr="00B464E4">
        <w:rPr>
          <w:rFonts w:ascii="Arial" w:hAnsi="Arial" w:cs="Arial"/>
        </w:rPr>
        <w:t>Criterios de evaluación y estándares de aprendizaje evaluables:</w:t>
      </w:r>
    </w:p>
    <w:p w:rsidR="00FF1E3F" w:rsidRPr="00B464E4" w:rsidRDefault="00FF1E3F" w:rsidP="00FF1E3F">
      <w:pPr>
        <w:pStyle w:val="Prrafodelista"/>
        <w:tabs>
          <w:tab w:val="left" w:pos="321"/>
        </w:tabs>
        <w:spacing w:before="191" w:line="276" w:lineRule="auto"/>
        <w:ind w:left="0" w:right="105" w:firstLine="0"/>
        <w:rPr>
          <w:rFonts w:ascii="Arial" w:hAnsi="Arial" w:cs="Arial"/>
          <w:sz w:val="24"/>
          <w:szCs w:val="24"/>
        </w:rPr>
      </w:pPr>
      <w:r w:rsidRPr="00B464E4">
        <w:rPr>
          <w:rFonts w:ascii="Arial" w:hAnsi="Arial" w:cs="Arial"/>
          <w:sz w:val="24"/>
          <w:szCs w:val="24"/>
        </w:rPr>
        <w:t>En la</w:t>
      </w:r>
      <w:r w:rsidRPr="00B464E4">
        <w:rPr>
          <w:rFonts w:ascii="Arial" w:hAnsi="Arial" w:cs="Arial"/>
          <w:sz w:val="24"/>
          <w:szCs w:val="24"/>
          <w:lang w:val="es-ES_tradnl"/>
        </w:rPr>
        <w:t xml:space="preserve"> valoración</w:t>
      </w:r>
      <w:r w:rsidRPr="00B464E4">
        <w:rPr>
          <w:rFonts w:ascii="Arial" w:hAnsi="Arial" w:cs="Arial"/>
          <w:sz w:val="24"/>
          <w:szCs w:val="24"/>
        </w:rPr>
        <w:t xml:space="preserve"> global </w:t>
      </w:r>
      <w:proofErr w:type="gramStart"/>
      <w:r>
        <w:rPr>
          <w:rFonts w:ascii="Arial" w:hAnsi="Arial" w:cs="Arial"/>
          <w:sz w:val="24"/>
          <w:szCs w:val="24"/>
        </w:rPr>
        <w:t>d</w:t>
      </w:r>
      <w:r w:rsidRPr="00B464E4">
        <w:rPr>
          <w:rFonts w:ascii="Arial" w:hAnsi="Arial" w:cs="Arial"/>
          <w:sz w:val="24"/>
          <w:szCs w:val="24"/>
        </w:rPr>
        <w:t>el</w:t>
      </w:r>
      <w:proofErr w:type="gramEnd"/>
      <w:r w:rsidRPr="00B464E4">
        <w:rPr>
          <w:rFonts w:ascii="Arial" w:hAnsi="Arial" w:cs="Arial"/>
          <w:sz w:val="24"/>
          <w:szCs w:val="24"/>
        </w:rPr>
        <w:t xml:space="preserve"> </w:t>
      </w:r>
      <w:proofErr w:type="spellStart"/>
      <w:r w:rsidRPr="00B464E4">
        <w:rPr>
          <w:rFonts w:ascii="Arial" w:hAnsi="Arial" w:cs="Arial"/>
          <w:sz w:val="24"/>
          <w:szCs w:val="24"/>
        </w:rPr>
        <w:t>curso</w:t>
      </w:r>
      <w:proofErr w:type="spellEnd"/>
      <w:r w:rsidRPr="00B464E4">
        <w:rPr>
          <w:rFonts w:ascii="Arial" w:hAnsi="Arial" w:cs="Arial"/>
          <w:sz w:val="24"/>
          <w:szCs w:val="24"/>
        </w:rPr>
        <w:t xml:space="preserve"> los estándares y </w:t>
      </w:r>
      <w:proofErr w:type="spellStart"/>
      <w:r w:rsidRPr="00B464E4">
        <w:rPr>
          <w:rFonts w:ascii="Arial" w:hAnsi="Arial" w:cs="Arial"/>
          <w:sz w:val="24"/>
          <w:szCs w:val="24"/>
        </w:rPr>
        <w:t>criterios</w:t>
      </w:r>
      <w:proofErr w:type="spellEnd"/>
      <w:r w:rsidRPr="00B464E4">
        <w:rPr>
          <w:rFonts w:ascii="Arial" w:hAnsi="Arial" w:cs="Arial"/>
          <w:sz w:val="24"/>
          <w:szCs w:val="24"/>
        </w:rPr>
        <w:t xml:space="preserve"> de evaluación </w:t>
      </w:r>
      <w:proofErr w:type="spellStart"/>
      <w:r w:rsidRPr="00B464E4">
        <w:rPr>
          <w:rFonts w:ascii="Arial" w:hAnsi="Arial" w:cs="Arial"/>
          <w:sz w:val="24"/>
          <w:szCs w:val="24"/>
        </w:rPr>
        <w:t>serán</w:t>
      </w:r>
      <w:proofErr w:type="spellEnd"/>
      <w:r w:rsidRPr="00B464E4">
        <w:rPr>
          <w:rFonts w:ascii="Arial" w:hAnsi="Arial" w:cs="Arial"/>
          <w:sz w:val="24"/>
          <w:szCs w:val="24"/>
        </w:rPr>
        <w:t xml:space="preserve"> </w:t>
      </w:r>
      <w:proofErr w:type="spellStart"/>
      <w:r w:rsidRPr="00B464E4">
        <w:rPr>
          <w:rFonts w:ascii="Arial" w:hAnsi="Arial" w:cs="Arial"/>
          <w:sz w:val="24"/>
          <w:szCs w:val="24"/>
        </w:rPr>
        <w:t>valorados</w:t>
      </w:r>
      <w:proofErr w:type="spellEnd"/>
      <w:r w:rsidRPr="00B464E4">
        <w:rPr>
          <w:rFonts w:ascii="Arial" w:hAnsi="Arial" w:cs="Arial"/>
          <w:sz w:val="24"/>
          <w:szCs w:val="24"/>
        </w:rPr>
        <w:t xml:space="preserve"> en </w:t>
      </w:r>
      <w:proofErr w:type="spellStart"/>
      <w:r w:rsidRPr="00B464E4">
        <w:rPr>
          <w:rFonts w:ascii="Arial" w:hAnsi="Arial" w:cs="Arial"/>
          <w:sz w:val="24"/>
          <w:szCs w:val="24"/>
        </w:rPr>
        <w:t>pruebas</w:t>
      </w:r>
      <w:proofErr w:type="spellEnd"/>
      <w:r w:rsidRPr="00B464E4">
        <w:rPr>
          <w:rFonts w:ascii="Arial" w:hAnsi="Arial" w:cs="Arial"/>
          <w:sz w:val="24"/>
          <w:szCs w:val="24"/>
        </w:rPr>
        <w:t xml:space="preserve"> y </w:t>
      </w:r>
      <w:proofErr w:type="spellStart"/>
      <w:r w:rsidRPr="00B464E4">
        <w:rPr>
          <w:rFonts w:ascii="Arial" w:hAnsi="Arial" w:cs="Arial"/>
          <w:sz w:val="24"/>
          <w:szCs w:val="24"/>
        </w:rPr>
        <w:t>exámenes</w:t>
      </w:r>
      <w:proofErr w:type="spellEnd"/>
      <w:r w:rsidRPr="00B464E4">
        <w:rPr>
          <w:rFonts w:ascii="Arial" w:hAnsi="Arial" w:cs="Arial"/>
          <w:sz w:val="24"/>
          <w:szCs w:val="24"/>
        </w:rPr>
        <w:t>.</w:t>
      </w:r>
    </w:p>
    <w:p w:rsidR="00FF1E3F" w:rsidRPr="00B464E4" w:rsidRDefault="00FF1E3F" w:rsidP="00FF1E3F">
      <w:pPr>
        <w:pStyle w:val="Prrafodelista"/>
        <w:tabs>
          <w:tab w:val="left" w:pos="321"/>
        </w:tabs>
        <w:spacing w:before="191" w:line="276" w:lineRule="auto"/>
        <w:ind w:left="0" w:right="105" w:firstLine="0"/>
        <w:rPr>
          <w:rFonts w:ascii="Arial" w:hAnsi="Arial" w:cs="Arial"/>
          <w:sz w:val="24"/>
          <w:szCs w:val="24"/>
        </w:rPr>
      </w:pPr>
      <w:r w:rsidRPr="00B464E4">
        <w:rPr>
          <w:rFonts w:ascii="Arial" w:hAnsi="Arial" w:cs="Arial"/>
          <w:sz w:val="24"/>
          <w:szCs w:val="24"/>
        </w:rPr>
        <w:t xml:space="preserve">La evaluación se realizará de cada bloque de contenidos. Se realizará </w:t>
      </w:r>
      <w:proofErr w:type="gramStart"/>
      <w:r>
        <w:rPr>
          <w:rFonts w:ascii="Arial" w:hAnsi="Arial" w:cs="Arial"/>
          <w:sz w:val="24"/>
          <w:szCs w:val="24"/>
        </w:rPr>
        <w:t>un</w:t>
      </w:r>
      <w:proofErr w:type="gramEnd"/>
      <w:r w:rsidRPr="00B464E4">
        <w:rPr>
          <w:rFonts w:ascii="Arial" w:hAnsi="Arial" w:cs="Arial"/>
          <w:sz w:val="24"/>
          <w:szCs w:val="24"/>
        </w:rPr>
        <w:t xml:space="preserve"> examen por cada 1 ó 2 unidades.</w:t>
      </w:r>
      <w:r w:rsidRPr="00B464E4">
        <w:rPr>
          <w:rFonts w:ascii="Arial" w:hAnsi="Arial" w:cs="Arial"/>
          <w:sz w:val="24"/>
          <w:szCs w:val="24"/>
          <w:lang w:val="es-ES_tradnl"/>
        </w:rPr>
        <w:t xml:space="preserve"> Una vez finalizado</w:t>
      </w:r>
      <w:r w:rsidRPr="00B464E4">
        <w:rPr>
          <w:rFonts w:ascii="Arial" w:hAnsi="Arial" w:cs="Arial"/>
          <w:sz w:val="24"/>
          <w:szCs w:val="24"/>
        </w:rPr>
        <w:t xml:space="preserve"> un bloque se</w:t>
      </w:r>
      <w:r w:rsidRPr="00B464E4">
        <w:rPr>
          <w:rFonts w:ascii="Arial" w:hAnsi="Arial" w:cs="Arial"/>
          <w:sz w:val="24"/>
          <w:szCs w:val="24"/>
          <w:lang w:val="es-ES_tradnl"/>
        </w:rPr>
        <w:t xml:space="preserve"> recogerán</w:t>
      </w:r>
      <w:r w:rsidRPr="00B464E4">
        <w:rPr>
          <w:rFonts w:ascii="Arial" w:hAnsi="Arial" w:cs="Arial"/>
          <w:sz w:val="24"/>
          <w:szCs w:val="24"/>
        </w:rPr>
        <w:t xml:space="preserve"> los cuadernos para supervisar las actividades realizadas, posteriormente se informará al alumno o alumna de sus calificaciones y de su evolución, apuntando</w:t>
      </w:r>
      <w:r w:rsidRPr="00B464E4">
        <w:rPr>
          <w:rFonts w:ascii="Arial" w:hAnsi="Arial" w:cs="Arial"/>
          <w:sz w:val="24"/>
          <w:szCs w:val="24"/>
          <w:lang w:val="es-ES_tradnl"/>
        </w:rPr>
        <w:t xml:space="preserve"> necesidades</w:t>
      </w:r>
      <w:r w:rsidRPr="00B464E4">
        <w:rPr>
          <w:rFonts w:ascii="Arial" w:hAnsi="Arial" w:cs="Arial"/>
          <w:sz w:val="24"/>
          <w:szCs w:val="24"/>
        </w:rPr>
        <w:t xml:space="preserve"> de</w:t>
      </w:r>
      <w:r w:rsidRPr="00B464E4">
        <w:rPr>
          <w:rFonts w:ascii="Arial" w:hAnsi="Arial" w:cs="Arial"/>
          <w:sz w:val="24"/>
          <w:szCs w:val="24"/>
          <w:lang w:val="es-ES_tradnl"/>
        </w:rPr>
        <w:t xml:space="preserve"> mejora</w:t>
      </w:r>
      <w:r w:rsidRPr="00B464E4">
        <w:rPr>
          <w:rFonts w:ascii="Arial" w:hAnsi="Arial" w:cs="Arial"/>
          <w:sz w:val="24"/>
          <w:szCs w:val="24"/>
        </w:rPr>
        <w:t xml:space="preserve"> o</w:t>
      </w:r>
      <w:r w:rsidRPr="00B464E4">
        <w:rPr>
          <w:rFonts w:ascii="Arial" w:hAnsi="Arial" w:cs="Arial"/>
          <w:sz w:val="24"/>
          <w:szCs w:val="24"/>
          <w:lang w:val="es-ES_tradnl"/>
        </w:rPr>
        <w:t xml:space="preserve"> cualquier</w:t>
      </w:r>
      <w:r w:rsidRPr="00B464E4">
        <w:rPr>
          <w:rFonts w:ascii="Arial" w:hAnsi="Arial" w:cs="Arial"/>
          <w:sz w:val="24"/>
          <w:szCs w:val="24"/>
        </w:rPr>
        <w:t xml:space="preserve"> otra cuestión que se considere fundamental para el proceso de aprendizaje.</w:t>
      </w:r>
    </w:p>
    <w:p w:rsidR="00FF1E3F" w:rsidRPr="00B464E4" w:rsidRDefault="00FF1E3F" w:rsidP="00FF1E3F">
      <w:pPr>
        <w:pStyle w:val="Textoindependiente"/>
        <w:spacing w:before="6" w:line="276" w:lineRule="auto"/>
        <w:jc w:val="both"/>
        <w:rPr>
          <w:rFonts w:ascii="Arial" w:hAnsi="Arial" w:cs="Arial"/>
          <w:sz w:val="24"/>
          <w:szCs w:val="24"/>
        </w:rPr>
      </w:pPr>
    </w:p>
    <w:p w:rsidR="00FF1E3F" w:rsidRPr="00B464E4" w:rsidRDefault="00FF1E3F" w:rsidP="00FF1E3F">
      <w:pPr>
        <w:pStyle w:val="Prrafodelista"/>
        <w:tabs>
          <w:tab w:val="left" w:pos="350"/>
        </w:tabs>
        <w:spacing w:line="276" w:lineRule="auto"/>
        <w:ind w:left="0" w:right="105" w:firstLine="0"/>
        <w:rPr>
          <w:rFonts w:ascii="Arial" w:hAnsi="Arial" w:cs="Arial"/>
          <w:sz w:val="24"/>
          <w:szCs w:val="24"/>
        </w:rPr>
      </w:pPr>
      <w:r w:rsidRPr="00B464E4">
        <w:rPr>
          <w:rFonts w:ascii="Arial" w:hAnsi="Arial" w:cs="Arial"/>
          <w:sz w:val="24"/>
          <w:szCs w:val="24"/>
        </w:rPr>
        <w:t xml:space="preserve">Para </w:t>
      </w:r>
      <w:proofErr w:type="spellStart"/>
      <w:r w:rsidRPr="00B464E4">
        <w:rPr>
          <w:rFonts w:ascii="Arial" w:hAnsi="Arial" w:cs="Arial"/>
          <w:sz w:val="24"/>
          <w:szCs w:val="24"/>
        </w:rPr>
        <w:t>aprobar</w:t>
      </w:r>
      <w:proofErr w:type="spellEnd"/>
      <w:r w:rsidRPr="00B464E4">
        <w:rPr>
          <w:rFonts w:ascii="Arial" w:hAnsi="Arial" w:cs="Arial"/>
          <w:sz w:val="24"/>
          <w:szCs w:val="24"/>
        </w:rPr>
        <w:t xml:space="preserve"> la materia el alumno o alumna </w:t>
      </w:r>
      <w:proofErr w:type="spellStart"/>
      <w:r w:rsidRPr="00B464E4">
        <w:rPr>
          <w:rFonts w:ascii="Arial" w:hAnsi="Arial" w:cs="Arial"/>
          <w:sz w:val="24"/>
          <w:szCs w:val="24"/>
        </w:rPr>
        <w:t>debe</w:t>
      </w:r>
      <w:proofErr w:type="spellEnd"/>
      <w:r w:rsidRPr="00B464E4">
        <w:rPr>
          <w:rFonts w:ascii="Arial" w:hAnsi="Arial" w:cs="Arial"/>
          <w:sz w:val="24"/>
          <w:szCs w:val="24"/>
        </w:rPr>
        <w:t xml:space="preserve"> </w:t>
      </w:r>
      <w:proofErr w:type="spellStart"/>
      <w:r w:rsidRPr="00B464E4">
        <w:rPr>
          <w:rFonts w:ascii="Arial" w:hAnsi="Arial" w:cs="Arial"/>
          <w:sz w:val="24"/>
          <w:szCs w:val="24"/>
        </w:rPr>
        <w:t>aprobar</w:t>
      </w:r>
      <w:proofErr w:type="spellEnd"/>
      <w:r w:rsidRPr="00B464E4">
        <w:rPr>
          <w:rFonts w:ascii="Arial" w:hAnsi="Arial" w:cs="Arial"/>
          <w:sz w:val="24"/>
          <w:szCs w:val="24"/>
        </w:rPr>
        <w:t xml:space="preserve"> los </w:t>
      </w:r>
      <w:proofErr w:type="spellStart"/>
      <w:r w:rsidRPr="00B464E4">
        <w:rPr>
          <w:rFonts w:ascii="Arial" w:hAnsi="Arial" w:cs="Arial"/>
          <w:sz w:val="24"/>
          <w:szCs w:val="24"/>
        </w:rPr>
        <w:t>exámenes</w:t>
      </w:r>
      <w:proofErr w:type="spellEnd"/>
      <w:r w:rsidRPr="00B464E4">
        <w:rPr>
          <w:rFonts w:ascii="Arial" w:hAnsi="Arial" w:cs="Arial"/>
          <w:sz w:val="24"/>
          <w:szCs w:val="24"/>
        </w:rPr>
        <w:t xml:space="preserve"> (</w:t>
      </w:r>
      <w:proofErr w:type="spellStart"/>
      <w:r w:rsidRPr="00B464E4">
        <w:rPr>
          <w:rFonts w:ascii="Arial" w:hAnsi="Arial" w:cs="Arial"/>
          <w:sz w:val="24"/>
          <w:szCs w:val="24"/>
        </w:rPr>
        <w:t>será</w:t>
      </w:r>
      <w:proofErr w:type="spellEnd"/>
      <w:r w:rsidRPr="00B464E4">
        <w:rPr>
          <w:rFonts w:ascii="Arial" w:hAnsi="Arial" w:cs="Arial"/>
          <w:sz w:val="24"/>
          <w:szCs w:val="24"/>
        </w:rPr>
        <w:t xml:space="preserve"> </w:t>
      </w:r>
      <w:proofErr w:type="spellStart"/>
      <w:r w:rsidRPr="00B464E4">
        <w:rPr>
          <w:rFonts w:ascii="Arial" w:hAnsi="Arial" w:cs="Arial"/>
          <w:sz w:val="24"/>
          <w:szCs w:val="24"/>
        </w:rPr>
        <w:t>necesario</w:t>
      </w:r>
      <w:proofErr w:type="spellEnd"/>
      <w:r w:rsidRPr="00B464E4">
        <w:rPr>
          <w:rFonts w:ascii="Arial" w:hAnsi="Arial" w:cs="Arial"/>
          <w:sz w:val="24"/>
          <w:szCs w:val="24"/>
        </w:rPr>
        <w:t xml:space="preserve"> </w:t>
      </w:r>
      <w:proofErr w:type="gramStart"/>
      <w:r w:rsidRPr="00B464E4">
        <w:rPr>
          <w:rFonts w:ascii="Arial" w:hAnsi="Arial" w:cs="Arial"/>
          <w:sz w:val="24"/>
          <w:szCs w:val="24"/>
        </w:rPr>
        <w:t>un</w:t>
      </w:r>
      <w:proofErr w:type="gramEnd"/>
      <w:r w:rsidRPr="00B464E4">
        <w:rPr>
          <w:rFonts w:ascii="Arial" w:hAnsi="Arial" w:cs="Arial"/>
          <w:sz w:val="24"/>
          <w:szCs w:val="24"/>
        </w:rPr>
        <w:t xml:space="preserve"> </w:t>
      </w:r>
      <w:proofErr w:type="spellStart"/>
      <w:r w:rsidRPr="00B464E4">
        <w:rPr>
          <w:rFonts w:ascii="Arial" w:hAnsi="Arial" w:cs="Arial"/>
          <w:sz w:val="24"/>
          <w:szCs w:val="24"/>
        </w:rPr>
        <w:t>mínimo</w:t>
      </w:r>
      <w:proofErr w:type="spellEnd"/>
      <w:r w:rsidRPr="00B464E4">
        <w:rPr>
          <w:rFonts w:ascii="Arial" w:hAnsi="Arial" w:cs="Arial"/>
          <w:sz w:val="24"/>
          <w:szCs w:val="24"/>
        </w:rPr>
        <w:t xml:space="preserve"> de 3 para </w:t>
      </w:r>
      <w:proofErr w:type="spellStart"/>
      <w:r w:rsidRPr="00B464E4">
        <w:rPr>
          <w:rFonts w:ascii="Arial" w:hAnsi="Arial" w:cs="Arial"/>
          <w:sz w:val="24"/>
          <w:szCs w:val="24"/>
        </w:rPr>
        <w:t>realizar</w:t>
      </w:r>
      <w:proofErr w:type="spellEnd"/>
      <w:r w:rsidRPr="00B464E4">
        <w:rPr>
          <w:rFonts w:ascii="Arial" w:hAnsi="Arial" w:cs="Arial"/>
          <w:sz w:val="24"/>
          <w:szCs w:val="24"/>
        </w:rPr>
        <w:t xml:space="preserve"> la media entre </w:t>
      </w:r>
      <w:proofErr w:type="spellStart"/>
      <w:r w:rsidRPr="00B464E4">
        <w:rPr>
          <w:rFonts w:ascii="Arial" w:hAnsi="Arial" w:cs="Arial"/>
          <w:sz w:val="24"/>
          <w:szCs w:val="24"/>
        </w:rPr>
        <w:t>ellos</w:t>
      </w:r>
      <w:proofErr w:type="spellEnd"/>
      <w:r w:rsidRPr="00B464E4">
        <w:rPr>
          <w:rFonts w:ascii="Arial" w:hAnsi="Arial" w:cs="Arial"/>
          <w:sz w:val="24"/>
          <w:szCs w:val="24"/>
        </w:rPr>
        <w:t xml:space="preserve">), </w:t>
      </w:r>
      <w:proofErr w:type="spellStart"/>
      <w:r w:rsidRPr="00B464E4">
        <w:rPr>
          <w:rFonts w:ascii="Arial" w:hAnsi="Arial" w:cs="Arial"/>
          <w:sz w:val="24"/>
          <w:szCs w:val="24"/>
        </w:rPr>
        <w:t>realizar</w:t>
      </w:r>
      <w:proofErr w:type="spellEnd"/>
      <w:r w:rsidRPr="00B464E4">
        <w:rPr>
          <w:rFonts w:ascii="Arial" w:hAnsi="Arial" w:cs="Arial"/>
          <w:sz w:val="24"/>
          <w:szCs w:val="24"/>
        </w:rPr>
        <w:t xml:space="preserve"> las actividades </w:t>
      </w:r>
      <w:proofErr w:type="spellStart"/>
      <w:r w:rsidRPr="00B464E4">
        <w:rPr>
          <w:rFonts w:ascii="Arial" w:hAnsi="Arial" w:cs="Arial"/>
          <w:sz w:val="24"/>
          <w:szCs w:val="24"/>
        </w:rPr>
        <w:t>planteadas</w:t>
      </w:r>
      <w:proofErr w:type="spellEnd"/>
      <w:r w:rsidRPr="00B464E4">
        <w:rPr>
          <w:rFonts w:ascii="Arial" w:hAnsi="Arial" w:cs="Arial"/>
          <w:sz w:val="24"/>
          <w:szCs w:val="24"/>
        </w:rPr>
        <w:t xml:space="preserve">, y, </w:t>
      </w:r>
      <w:proofErr w:type="spellStart"/>
      <w:r w:rsidRPr="00B464E4">
        <w:rPr>
          <w:rFonts w:ascii="Arial" w:hAnsi="Arial" w:cs="Arial"/>
          <w:sz w:val="24"/>
          <w:szCs w:val="24"/>
        </w:rPr>
        <w:t>realizar</w:t>
      </w:r>
      <w:proofErr w:type="spellEnd"/>
      <w:r w:rsidRPr="00B464E4">
        <w:rPr>
          <w:rFonts w:ascii="Arial" w:hAnsi="Arial" w:cs="Arial"/>
          <w:sz w:val="24"/>
          <w:szCs w:val="24"/>
        </w:rPr>
        <w:t xml:space="preserve"> </w:t>
      </w:r>
      <w:proofErr w:type="spellStart"/>
      <w:r w:rsidRPr="00B464E4">
        <w:rPr>
          <w:rFonts w:ascii="Arial" w:hAnsi="Arial" w:cs="Arial"/>
          <w:sz w:val="24"/>
          <w:szCs w:val="24"/>
        </w:rPr>
        <w:t>todo</w:t>
      </w:r>
      <w:proofErr w:type="spellEnd"/>
      <w:r w:rsidRPr="00B464E4">
        <w:rPr>
          <w:rFonts w:ascii="Arial" w:hAnsi="Arial" w:cs="Arial"/>
          <w:sz w:val="24"/>
          <w:szCs w:val="24"/>
        </w:rPr>
        <w:t xml:space="preserve"> </w:t>
      </w:r>
      <w:proofErr w:type="spellStart"/>
      <w:r w:rsidRPr="00B464E4">
        <w:rPr>
          <w:rFonts w:ascii="Arial" w:hAnsi="Arial" w:cs="Arial"/>
          <w:sz w:val="24"/>
          <w:szCs w:val="24"/>
        </w:rPr>
        <w:t>aquello</w:t>
      </w:r>
      <w:proofErr w:type="spellEnd"/>
      <w:r w:rsidRPr="00B464E4">
        <w:rPr>
          <w:rFonts w:ascii="Arial" w:hAnsi="Arial" w:cs="Arial"/>
          <w:sz w:val="24"/>
          <w:szCs w:val="24"/>
        </w:rPr>
        <w:t xml:space="preserve"> que se </w:t>
      </w:r>
      <w:proofErr w:type="spellStart"/>
      <w:r w:rsidRPr="00B464E4">
        <w:rPr>
          <w:rFonts w:ascii="Arial" w:hAnsi="Arial" w:cs="Arial"/>
          <w:sz w:val="24"/>
          <w:szCs w:val="24"/>
        </w:rPr>
        <w:t>recoge</w:t>
      </w:r>
      <w:proofErr w:type="spellEnd"/>
      <w:r w:rsidRPr="00B464E4">
        <w:rPr>
          <w:rFonts w:ascii="Arial" w:hAnsi="Arial" w:cs="Arial"/>
          <w:sz w:val="24"/>
          <w:szCs w:val="24"/>
        </w:rPr>
        <w:t xml:space="preserve"> en los estándares de </w:t>
      </w:r>
      <w:r w:rsidRPr="00B464E4">
        <w:rPr>
          <w:rStyle w:val="Ninguno"/>
          <w:rFonts w:ascii="Arial" w:hAnsi="Arial" w:cs="Arial"/>
          <w:b/>
          <w:bCs/>
          <w:sz w:val="24"/>
          <w:szCs w:val="24"/>
        </w:rPr>
        <w:t xml:space="preserve">aprendizaje básicos de los </w:t>
      </w:r>
      <w:proofErr w:type="spellStart"/>
      <w:r w:rsidRPr="00B464E4">
        <w:rPr>
          <w:rStyle w:val="Ninguno"/>
          <w:rFonts w:ascii="Arial" w:hAnsi="Arial" w:cs="Arial"/>
          <w:b/>
          <w:bCs/>
          <w:sz w:val="24"/>
          <w:szCs w:val="24"/>
        </w:rPr>
        <w:t>bloques</w:t>
      </w:r>
      <w:proofErr w:type="spellEnd"/>
      <w:r w:rsidRPr="00B464E4">
        <w:rPr>
          <w:rStyle w:val="Ninguno"/>
          <w:rFonts w:ascii="Arial" w:hAnsi="Arial" w:cs="Arial"/>
          <w:b/>
          <w:bCs/>
          <w:sz w:val="24"/>
          <w:szCs w:val="24"/>
        </w:rPr>
        <w:t xml:space="preserve"> la materia</w:t>
      </w:r>
      <w:r w:rsidRPr="00B464E4">
        <w:rPr>
          <w:rFonts w:ascii="Arial" w:hAnsi="Arial" w:cs="Arial"/>
          <w:sz w:val="24"/>
          <w:szCs w:val="24"/>
        </w:rPr>
        <w:t>.</w:t>
      </w:r>
    </w:p>
    <w:p w:rsidR="00FF1E3F" w:rsidRPr="00B464E4" w:rsidRDefault="00FF1E3F" w:rsidP="00FF1E3F">
      <w:pPr>
        <w:pStyle w:val="Textoindependiente"/>
        <w:spacing w:before="6" w:line="276" w:lineRule="auto"/>
        <w:jc w:val="both"/>
        <w:rPr>
          <w:rFonts w:ascii="Arial" w:hAnsi="Arial" w:cs="Arial"/>
          <w:sz w:val="24"/>
          <w:szCs w:val="24"/>
        </w:rPr>
      </w:pPr>
    </w:p>
    <w:p w:rsidR="00FF1E3F" w:rsidRDefault="00FF1E3F" w:rsidP="00FF1E3F">
      <w:pPr>
        <w:pStyle w:val="Prrafodelista"/>
        <w:tabs>
          <w:tab w:val="left" w:pos="364"/>
        </w:tabs>
        <w:spacing w:line="276" w:lineRule="auto"/>
        <w:ind w:left="0" w:right="105" w:firstLine="0"/>
        <w:rPr>
          <w:rFonts w:ascii="Arial" w:hAnsi="Arial" w:cs="Arial"/>
          <w:sz w:val="24"/>
          <w:szCs w:val="24"/>
        </w:rPr>
      </w:pPr>
      <w:r w:rsidRPr="00B464E4">
        <w:rPr>
          <w:rFonts w:ascii="Arial" w:hAnsi="Arial" w:cs="Arial"/>
          <w:sz w:val="24"/>
          <w:szCs w:val="24"/>
        </w:rPr>
        <w:t xml:space="preserve">Las </w:t>
      </w:r>
      <w:proofErr w:type="spellStart"/>
      <w:r w:rsidRPr="00B464E4">
        <w:rPr>
          <w:rFonts w:ascii="Arial" w:hAnsi="Arial" w:cs="Arial"/>
          <w:sz w:val="24"/>
          <w:szCs w:val="24"/>
        </w:rPr>
        <w:t>calificación</w:t>
      </w:r>
      <w:proofErr w:type="spellEnd"/>
      <w:r w:rsidRPr="00B464E4">
        <w:rPr>
          <w:rFonts w:ascii="Arial" w:hAnsi="Arial" w:cs="Arial"/>
          <w:sz w:val="24"/>
          <w:szCs w:val="24"/>
        </w:rPr>
        <w:t xml:space="preserve"> </w:t>
      </w:r>
      <w:proofErr w:type="spellStart"/>
      <w:r w:rsidRPr="00B464E4">
        <w:rPr>
          <w:rFonts w:ascii="Arial" w:hAnsi="Arial" w:cs="Arial"/>
          <w:sz w:val="24"/>
          <w:szCs w:val="24"/>
        </w:rPr>
        <w:t>irá</w:t>
      </w:r>
      <w:proofErr w:type="spellEnd"/>
      <w:r w:rsidRPr="00B464E4">
        <w:rPr>
          <w:rFonts w:ascii="Arial" w:hAnsi="Arial" w:cs="Arial"/>
          <w:sz w:val="24"/>
          <w:szCs w:val="24"/>
        </w:rPr>
        <w:t xml:space="preserve"> </w:t>
      </w:r>
      <w:proofErr w:type="spellStart"/>
      <w:r w:rsidRPr="00B464E4">
        <w:rPr>
          <w:rFonts w:ascii="Arial" w:hAnsi="Arial" w:cs="Arial"/>
          <w:sz w:val="24"/>
          <w:szCs w:val="24"/>
        </w:rPr>
        <w:t>mejorando</w:t>
      </w:r>
      <w:proofErr w:type="spellEnd"/>
      <w:r w:rsidRPr="00B464E4">
        <w:rPr>
          <w:rFonts w:ascii="Arial" w:hAnsi="Arial" w:cs="Arial"/>
          <w:sz w:val="24"/>
          <w:szCs w:val="24"/>
        </w:rPr>
        <w:t xml:space="preserve"> </w:t>
      </w:r>
      <w:proofErr w:type="spellStart"/>
      <w:r w:rsidRPr="00B464E4">
        <w:rPr>
          <w:rFonts w:ascii="Arial" w:hAnsi="Arial" w:cs="Arial"/>
          <w:sz w:val="24"/>
          <w:szCs w:val="24"/>
        </w:rPr>
        <w:t>cuando</w:t>
      </w:r>
      <w:proofErr w:type="spellEnd"/>
      <w:r w:rsidRPr="00B464E4">
        <w:rPr>
          <w:rFonts w:ascii="Arial" w:hAnsi="Arial" w:cs="Arial"/>
          <w:sz w:val="24"/>
          <w:szCs w:val="24"/>
        </w:rPr>
        <w:t xml:space="preserve"> el alumno o alumna </w:t>
      </w:r>
      <w:proofErr w:type="spellStart"/>
      <w:r w:rsidRPr="00B464E4">
        <w:rPr>
          <w:rFonts w:ascii="Arial" w:hAnsi="Arial" w:cs="Arial"/>
          <w:sz w:val="24"/>
          <w:szCs w:val="24"/>
        </w:rPr>
        <w:t>vaya</w:t>
      </w:r>
      <w:proofErr w:type="spellEnd"/>
      <w:r w:rsidRPr="00B464E4">
        <w:rPr>
          <w:rFonts w:ascii="Arial" w:hAnsi="Arial" w:cs="Arial"/>
          <w:sz w:val="24"/>
          <w:szCs w:val="24"/>
        </w:rPr>
        <w:t xml:space="preserve"> </w:t>
      </w:r>
      <w:proofErr w:type="spellStart"/>
      <w:r w:rsidRPr="00B464E4">
        <w:rPr>
          <w:rFonts w:ascii="Arial" w:hAnsi="Arial" w:cs="Arial"/>
          <w:sz w:val="24"/>
          <w:szCs w:val="24"/>
        </w:rPr>
        <w:t>demostrando</w:t>
      </w:r>
      <w:proofErr w:type="spellEnd"/>
      <w:r w:rsidRPr="00B464E4">
        <w:rPr>
          <w:rFonts w:ascii="Arial" w:hAnsi="Arial" w:cs="Arial"/>
          <w:sz w:val="24"/>
          <w:szCs w:val="24"/>
        </w:rPr>
        <w:t xml:space="preserve"> que </w:t>
      </w:r>
      <w:proofErr w:type="spellStart"/>
      <w:r w:rsidRPr="00B464E4">
        <w:rPr>
          <w:rFonts w:ascii="Arial" w:hAnsi="Arial" w:cs="Arial"/>
          <w:sz w:val="24"/>
          <w:szCs w:val="24"/>
        </w:rPr>
        <w:t>tiene</w:t>
      </w:r>
      <w:proofErr w:type="spellEnd"/>
      <w:r w:rsidRPr="00B464E4">
        <w:rPr>
          <w:rFonts w:ascii="Arial" w:hAnsi="Arial" w:cs="Arial"/>
          <w:sz w:val="24"/>
          <w:szCs w:val="24"/>
        </w:rPr>
        <w:t xml:space="preserve"> </w:t>
      </w:r>
      <w:proofErr w:type="spellStart"/>
      <w:r w:rsidRPr="00B464E4">
        <w:rPr>
          <w:rFonts w:ascii="Arial" w:hAnsi="Arial" w:cs="Arial"/>
          <w:sz w:val="24"/>
          <w:szCs w:val="24"/>
        </w:rPr>
        <w:t>adquiridas</w:t>
      </w:r>
      <w:proofErr w:type="spellEnd"/>
      <w:r w:rsidRPr="00B464E4">
        <w:rPr>
          <w:rFonts w:ascii="Arial" w:hAnsi="Arial" w:cs="Arial"/>
          <w:sz w:val="24"/>
          <w:szCs w:val="24"/>
        </w:rPr>
        <w:t xml:space="preserve"> las </w:t>
      </w:r>
      <w:proofErr w:type="spellStart"/>
      <w:r w:rsidRPr="00B464E4">
        <w:rPr>
          <w:rFonts w:ascii="Arial" w:hAnsi="Arial" w:cs="Arial"/>
          <w:sz w:val="24"/>
          <w:szCs w:val="24"/>
        </w:rPr>
        <w:t>competencias</w:t>
      </w:r>
      <w:proofErr w:type="spellEnd"/>
      <w:r w:rsidRPr="00B464E4">
        <w:rPr>
          <w:rFonts w:ascii="Arial" w:hAnsi="Arial" w:cs="Arial"/>
          <w:sz w:val="24"/>
          <w:szCs w:val="24"/>
        </w:rPr>
        <w:t xml:space="preserve"> que </w:t>
      </w:r>
      <w:proofErr w:type="spellStart"/>
      <w:r w:rsidRPr="00B464E4">
        <w:rPr>
          <w:rFonts w:ascii="Arial" w:hAnsi="Arial" w:cs="Arial"/>
          <w:sz w:val="24"/>
          <w:szCs w:val="24"/>
        </w:rPr>
        <w:t>implican</w:t>
      </w:r>
      <w:proofErr w:type="spellEnd"/>
      <w:r w:rsidRPr="00B464E4">
        <w:rPr>
          <w:rFonts w:ascii="Arial" w:hAnsi="Arial" w:cs="Arial"/>
          <w:sz w:val="24"/>
          <w:szCs w:val="24"/>
        </w:rPr>
        <w:t xml:space="preserve"> los estándares de aprendizaje </w:t>
      </w:r>
      <w:proofErr w:type="spellStart"/>
      <w:r w:rsidRPr="00B464E4">
        <w:rPr>
          <w:rFonts w:ascii="Arial" w:hAnsi="Arial" w:cs="Arial"/>
          <w:sz w:val="24"/>
          <w:szCs w:val="24"/>
        </w:rPr>
        <w:t>óptimos</w:t>
      </w:r>
      <w:proofErr w:type="spellEnd"/>
      <w:r w:rsidRPr="00B464E4">
        <w:rPr>
          <w:rFonts w:ascii="Arial" w:hAnsi="Arial" w:cs="Arial"/>
          <w:sz w:val="24"/>
          <w:szCs w:val="24"/>
        </w:rPr>
        <w:t xml:space="preserve"> y </w:t>
      </w:r>
      <w:proofErr w:type="spellStart"/>
      <w:r w:rsidRPr="00B464E4">
        <w:rPr>
          <w:rFonts w:ascii="Arial" w:hAnsi="Arial" w:cs="Arial"/>
          <w:sz w:val="24"/>
          <w:szCs w:val="24"/>
        </w:rPr>
        <w:t>excelentes</w:t>
      </w:r>
      <w:proofErr w:type="spellEnd"/>
      <w:r w:rsidRPr="00B464E4">
        <w:rPr>
          <w:rFonts w:ascii="Arial" w:hAnsi="Arial" w:cs="Arial"/>
          <w:sz w:val="24"/>
          <w:szCs w:val="24"/>
        </w:rPr>
        <w:t>.</w:t>
      </w:r>
    </w:p>
    <w:p w:rsidR="00FF1E3F" w:rsidRDefault="00FF1E3F" w:rsidP="00FF1E3F">
      <w:pPr>
        <w:pStyle w:val="Prrafodelista"/>
        <w:tabs>
          <w:tab w:val="left" w:pos="364"/>
        </w:tabs>
        <w:spacing w:line="276" w:lineRule="auto"/>
        <w:ind w:left="0" w:right="105" w:firstLine="0"/>
        <w:rPr>
          <w:rFonts w:ascii="Arial" w:hAnsi="Arial" w:cs="Arial"/>
          <w:sz w:val="24"/>
          <w:szCs w:val="24"/>
        </w:rPr>
      </w:pPr>
    </w:p>
    <w:p w:rsidR="00FF1E3F" w:rsidRPr="00BC605F" w:rsidRDefault="00FF1E3F" w:rsidP="00FF1E3F">
      <w:pPr>
        <w:pStyle w:val="Textoindependiente"/>
        <w:spacing w:before="6"/>
        <w:rPr>
          <w:rFonts w:ascii="Arial" w:hAnsi="Arial" w:cs="Arial"/>
          <w:sz w:val="24"/>
          <w:szCs w:val="24"/>
        </w:rPr>
      </w:pPr>
    </w:p>
    <w:p w:rsidR="00FF1E3F" w:rsidRPr="001F41F2" w:rsidRDefault="00FF1E3F" w:rsidP="00FF1E3F">
      <w:pPr>
        <w:tabs>
          <w:tab w:val="left" w:pos="142"/>
        </w:tabs>
        <w:ind w:right="105"/>
        <w:jc w:val="both"/>
        <w:rPr>
          <w:rFonts w:ascii="Arial" w:hAnsi="Arial" w:cs="Arial"/>
          <w:b/>
          <w:bCs/>
          <w:sz w:val="24"/>
          <w:szCs w:val="24"/>
        </w:rPr>
      </w:pPr>
      <w:r w:rsidRPr="001F41F2">
        <w:rPr>
          <w:rStyle w:val="Ninguno"/>
          <w:rFonts w:ascii="Arial" w:hAnsi="Arial" w:cs="Arial"/>
          <w:sz w:val="24"/>
          <w:szCs w:val="24"/>
        </w:rPr>
        <w:t>Los instrumentos de evaluación donde se realizará el seguimiento de los estándares de aprendizaje serán las</w:t>
      </w:r>
      <w:r>
        <w:rPr>
          <w:rStyle w:val="Ninguno"/>
          <w:rFonts w:ascii="Arial" w:hAnsi="Arial" w:cs="Arial"/>
          <w:sz w:val="24"/>
          <w:szCs w:val="24"/>
        </w:rPr>
        <w:t xml:space="preserve"> pruebas escritas,</w:t>
      </w:r>
      <w:r w:rsidRPr="001F41F2">
        <w:rPr>
          <w:rStyle w:val="Ninguno"/>
          <w:rFonts w:ascii="Arial" w:hAnsi="Arial" w:cs="Arial"/>
          <w:sz w:val="24"/>
          <w:szCs w:val="24"/>
        </w:rPr>
        <w:t xml:space="preserve"> el </w:t>
      </w:r>
      <w:r>
        <w:rPr>
          <w:rFonts w:ascii="Arial" w:hAnsi="Arial" w:cs="Arial"/>
          <w:b/>
          <w:bCs/>
          <w:sz w:val="24"/>
          <w:szCs w:val="24"/>
        </w:rPr>
        <w:t xml:space="preserve">cuaderno de la materia, </w:t>
      </w:r>
      <w:r w:rsidRPr="001F41F2">
        <w:rPr>
          <w:rFonts w:ascii="Arial" w:hAnsi="Arial" w:cs="Arial"/>
          <w:b/>
          <w:bCs/>
          <w:sz w:val="24"/>
          <w:szCs w:val="24"/>
          <w:lang w:val="es-ES_tradnl"/>
        </w:rPr>
        <w:t>trabajo</w:t>
      </w:r>
      <w:r>
        <w:rPr>
          <w:rFonts w:ascii="Arial" w:hAnsi="Arial" w:cs="Arial"/>
          <w:b/>
          <w:bCs/>
          <w:sz w:val="24"/>
          <w:szCs w:val="24"/>
          <w:lang w:val="es-ES_tradnl"/>
        </w:rPr>
        <w:t>s</w:t>
      </w:r>
      <w:r w:rsidRPr="001F41F2">
        <w:rPr>
          <w:rFonts w:ascii="Arial" w:hAnsi="Arial" w:cs="Arial"/>
          <w:b/>
          <w:bCs/>
          <w:sz w:val="24"/>
          <w:szCs w:val="24"/>
          <w:lang w:val="es-ES_tradnl"/>
        </w:rPr>
        <w:t xml:space="preserve"> </w:t>
      </w:r>
      <w:r w:rsidRPr="001F41F2">
        <w:rPr>
          <w:rStyle w:val="Ninguno"/>
          <w:rFonts w:ascii="Arial" w:hAnsi="Arial" w:cs="Arial"/>
          <w:sz w:val="24"/>
          <w:szCs w:val="24"/>
        </w:rPr>
        <w:t xml:space="preserve">y la </w:t>
      </w:r>
      <w:r w:rsidRPr="001F41F2">
        <w:rPr>
          <w:rFonts w:ascii="Arial" w:hAnsi="Arial" w:cs="Arial"/>
          <w:b/>
          <w:bCs/>
          <w:sz w:val="24"/>
          <w:szCs w:val="24"/>
        </w:rPr>
        <w:t xml:space="preserve">participación en clase </w:t>
      </w:r>
      <w:r w:rsidRPr="001F41F2">
        <w:rPr>
          <w:rStyle w:val="Ninguno"/>
          <w:rFonts w:ascii="Arial" w:hAnsi="Arial" w:cs="Arial"/>
          <w:sz w:val="24"/>
          <w:szCs w:val="24"/>
        </w:rPr>
        <w:t xml:space="preserve">a través de la  lectura de </w:t>
      </w:r>
      <w:r>
        <w:rPr>
          <w:rStyle w:val="Ninguno"/>
          <w:rFonts w:ascii="Arial" w:hAnsi="Arial" w:cs="Arial"/>
          <w:sz w:val="24"/>
          <w:szCs w:val="24"/>
        </w:rPr>
        <w:t>actividades.</w:t>
      </w:r>
    </w:p>
    <w:p w:rsidR="00FF1E3F" w:rsidRPr="00BC605F" w:rsidRDefault="00FF1E3F" w:rsidP="00FF1E3F">
      <w:pPr>
        <w:pStyle w:val="Prrafodelista"/>
        <w:tabs>
          <w:tab w:val="left" w:pos="142"/>
        </w:tabs>
        <w:spacing w:line="276" w:lineRule="auto"/>
        <w:ind w:left="0" w:right="105" w:firstLine="0"/>
        <w:rPr>
          <w:rFonts w:ascii="Arial" w:hAnsi="Arial" w:cs="Arial"/>
          <w:sz w:val="24"/>
          <w:szCs w:val="24"/>
        </w:rPr>
      </w:pPr>
      <w:r w:rsidRPr="00BC605F">
        <w:rPr>
          <w:rFonts w:ascii="Arial" w:hAnsi="Arial" w:cs="Arial"/>
          <w:sz w:val="24"/>
          <w:szCs w:val="24"/>
        </w:rPr>
        <w:t xml:space="preserve">Las </w:t>
      </w:r>
      <w:proofErr w:type="spellStart"/>
      <w:r w:rsidRPr="00BC605F">
        <w:rPr>
          <w:rFonts w:ascii="Arial" w:hAnsi="Arial" w:cs="Arial"/>
          <w:sz w:val="24"/>
          <w:szCs w:val="24"/>
        </w:rPr>
        <w:t>evaluaci</w:t>
      </w:r>
      <w:r>
        <w:rPr>
          <w:rFonts w:ascii="Arial" w:hAnsi="Arial" w:cs="Arial"/>
          <w:sz w:val="24"/>
          <w:szCs w:val="24"/>
        </w:rPr>
        <w:t>ones</w:t>
      </w:r>
      <w:proofErr w:type="spellEnd"/>
      <w:r>
        <w:rPr>
          <w:rFonts w:ascii="Arial" w:hAnsi="Arial" w:cs="Arial"/>
          <w:sz w:val="24"/>
          <w:szCs w:val="24"/>
        </w:rPr>
        <w:t xml:space="preserve"> </w:t>
      </w:r>
      <w:proofErr w:type="spellStart"/>
      <w:r>
        <w:rPr>
          <w:rFonts w:ascii="Arial" w:hAnsi="Arial" w:cs="Arial"/>
          <w:sz w:val="24"/>
          <w:szCs w:val="24"/>
        </w:rPr>
        <w:t>suspensas</w:t>
      </w:r>
      <w:proofErr w:type="spellEnd"/>
      <w:r>
        <w:rPr>
          <w:rFonts w:ascii="Arial" w:hAnsi="Arial" w:cs="Arial"/>
          <w:sz w:val="24"/>
          <w:szCs w:val="24"/>
        </w:rPr>
        <w:t xml:space="preserve"> se </w:t>
      </w:r>
      <w:proofErr w:type="spellStart"/>
      <w:r>
        <w:rPr>
          <w:rFonts w:ascii="Arial" w:hAnsi="Arial" w:cs="Arial"/>
          <w:sz w:val="24"/>
          <w:szCs w:val="24"/>
        </w:rPr>
        <w:t>recuperarán</w:t>
      </w:r>
      <w:proofErr w:type="spellEnd"/>
      <w:r>
        <w:rPr>
          <w:rFonts w:ascii="Arial" w:hAnsi="Arial" w:cs="Arial"/>
          <w:sz w:val="24"/>
          <w:szCs w:val="24"/>
        </w:rPr>
        <w:t xml:space="preserve"> </w:t>
      </w:r>
      <w:proofErr w:type="gramStart"/>
      <w:r>
        <w:rPr>
          <w:rFonts w:ascii="Arial" w:hAnsi="Arial" w:cs="Arial"/>
          <w:sz w:val="24"/>
          <w:szCs w:val="24"/>
        </w:rPr>
        <w:t xml:space="preserve">a </w:t>
      </w:r>
      <w:r w:rsidRPr="00BC605F">
        <w:rPr>
          <w:rFonts w:ascii="Arial" w:hAnsi="Arial" w:cs="Arial"/>
          <w:sz w:val="24"/>
          <w:szCs w:val="24"/>
        </w:rPr>
        <w:t>lo</w:t>
      </w:r>
      <w:proofErr w:type="gramEnd"/>
      <w:r w:rsidRPr="00BC605F">
        <w:rPr>
          <w:rFonts w:ascii="Arial" w:hAnsi="Arial" w:cs="Arial"/>
          <w:sz w:val="24"/>
          <w:szCs w:val="24"/>
        </w:rPr>
        <w:t xml:space="preserve"> largo de la </w:t>
      </w:r>
      <w:proofErr w:type="spellStart"/>
      <w:r w:rsidRPr="00BC605F">
        <w:rPr>
          <w:rFonts w:ascii="Arial" w:hAnsi="Arial" w:cs="Arial"/>
          <w:sz w:val="24"/>
          <w:szCs w:val="24"/>
        </w:rPr>
        <w:t>siguiente</w:t>
      </w:r>
      <w:proofErr w:type="spellEnd"/>
      <w:r w:rsidRPr="00BC605F">
        <w:rPr>
          <w:rFonts w:ascii="Arial" w:hAnsi="Arial" w:cs="Arial"/>
          <w:sz w:val="24"/>
          <w:szCs w:val="24"/>
        </w:rPr>
        <w:t xml:space="preserve"> evaluación </w:t>
      </w:r>
      <w:proofErr w:type="spellStart"/>
      <w:r w:rsidRPr="00BC605F">
        <w:rPr>
          <w:rFonts w:ascii="Arial" w:hAnsi="Arial" w:cs="Arial"/>
          <w:sz w:val="24"/>
          <w:szCs w:val="24"/>
        </w:rPr>
        <w:t>completando</w:t>
      </w:r>
      <w:proofErr w:type="spellEnd"/>
      <w:r w:rsidRPr="00BC605F">
        <w:rPr>
          <w:rFonts w:ascii="Arial" w:hAnsi="Arial" w:cs="Arial"/>
          <w:sz w:val="24"/>
          <w:szCs w:val="24"/>
        </w:rPr>
        <w:t xml:space="preserve"> de </w:t>
      </w:r>
      <w:proofErr w:type="spellStart"/>
      <w:r w:rsidRPr="00BC605F">
        <w:rPr>
          <w:rFonts w:ascii="Arial" w:hAnsi="Arial" w:cs="Arial"/>
          <w:sz w:val="24"/>
          <w:szCs w:val="24"/>
        </w:rPr>
        <w:t>nuevo</w:t>
      </w:r>
      <w:proofErr w:type="spellEnd"/>
      <w:r w:rsidRPr="00BC605F">
        <w:rPr>
          <w:rFonts w:ascii="Arial" w:hAnsi="Arial" w:cs="Arial"/>
          <w:sz w:val="24"/>
          <w:szCs w:val="24"/>
        </w:rPr>
        <w:t xml:space="preserve"> </w:t>
      </w:r>
      <w:proofErr w:type="spellStart"/>
      <w:r w:rsidRPr="00BC605F">
        <w:rPr>
          <w:rFonts w:ascii="Arial" w:hAnsi="Arial" w:cs="Arial"/>
          <w:sz w:val="24"/>
          <w:szCs w:val="24"/>
        </w:rPr>
        <w:t>todas</w:t>
      </w:r>
      <w:proofErr w:type="spellEnd"/>
      <w:r w:rsidRPr="00BC605F">
        <w:rPr>
          <w:rFonts w:ascii="Arial" w:hAnsi="Arial" w:cs="Arial"/>
          <w:sz w:val="24"/>
          <w:szCs w:val="24"/>
        </w:rPr>
        <w:t xml:space="preserve"> las actividades </w:t>
      </w:r>
      <w:proofErr w:type="spellStart"/>
      <w:r w:rsidRPr="00BC605F">
        <w:rPr>
          <w:rFonts w:ascii="Arial" w:hAnsi="Arial" w:cs="Arial"/>
          <w:sz w:val="24"/>
          <w:szCs w:val="24"/>
        </w:rPr>
        <w:t>programadas</w:t>
      </w:r>
      <w:proofErr w:type="spellEnd"/>
      <w:r w:rsidRPr="00BC605F">
        <w:rPr>
          <w:rFonts w:ascii="Arial" w:hAnsi="Arial" w:cs="Arial"/>
          <w:sz w:val="24"/>
          <w:szCs w:val="24"/>
        </w:rPr>
        <w:t xml:space="preserve"> en el cuaderno de </w:t>
      </w:r>
      <w:proofErr w:type="spellStart"/>
      <w:r w:rsidRPr="00BC605F">
        <w:rPr>
          <w:rFonts w:ascii="Arial" w:hAnsi="Arial" w:cs="Arial"/>
          <w:sz w:val="24"/>
          <w:szCs w:val="24"/>
        </w:rPr>
        <w:t>clase</w:t>
      </w:r>
      <w:proofErr w:type="spellEnd"/>
      <w:r w:rsidRPr="00BC605F">
        <w:rPr>
          <w:rFonts w:ascii="Arial" w:hAnsi="Arial" w:cs="Arial"/>
          <w:sz w:val="24"/>
          <w:szCs w:val="24"/>
        </w:rPr>
        <w:t>.</w:t>
      </w:r>
    </w:p>
    <w:p w:rsidR="00FF1E3F" w:rsidRPr="00BC605F" w:rsidRDefault="00FF1E3F" w:rsidP="00FF1E3F">
      <w:pPr>
        <w:pStyle w:val="Textoindependiente"/>
        <w:tabs>
          <w:tab w:val="left" w:pos="142"/>
        </w:tabs>
        <w:spacing w:before="6" w:line="276" w:lineRule="auto"/>
        <w:jc w:val="both"/>
        <w:rPr>
          <w:rFonts w:ascii="Arial" w:hAnsi="Arial" w:cs="Arial"/>
          <w:sz w:val="24"/>
          <w:szCs w:val="24"/>
        </w:rPr>
      </w:pPr>
    </w:p>
    <w:p w:rsidR="00FF1E3F" w:rsidRPr="00BC605F" w:rsidRDefault="00FF1E3F" w:rsidP="00FF1E3F">
      <w:pPr>
        <w:pStyle w:val="Prrafodelista"/>
        <w:tabs>
          <w:tab w:val="left" w:pos="142"/>
        </w:tabs>
        <w:spacing w:line="276" w:lineRule="auto"/>
        <w:ind w:left="0" w:right="105" w:firstLine="0"/>
        <w:rPr>
          <w:rFonts w:ascii="Arial" w:hAnsi="Arial" w:cs="Arial"/>
          <w:sz w:val="24"/>
          <w:szCs w:val="24"/>
        </w:rPr>
      </w:pPr>
      <w:r w:rsidRPr="00BC605F">
        <w:rPr>
          <w:rFonts w:ascii="Arial" w:hAnsi="Arial" w:cs="Arial"/>
          <w:sz w:val="24"/>
          <w:szCs w:val="24"/>
        </w:rPr>
        <w:t xml:space="preserve">La recuperación de la materia en la evaluación extraordinaria implica superar al menos el 100% de los estándares de aprendizaje básicos recogidos en el cuaderno y </w:t>
      </w:r>
      <w:proofErr w:type="gramStart"/>
      <w:r w:rsidRPr="00BC605F">
        <w:rPr>
          <w:rFonts w:ascii="Arial" w:hAnsi="Arial" w:cs="Arial"/>
          <w:sz w:val="24"/>
          <w:szCs w:val="24"/>
        </w:rPr>
        <w:t>un</w:t>
      </w:r>
      <w:proofErr w:type="gramEnd"/>
      <w:r w:rsidRPr="00BC605F">
        <w:rPr>
          <w:rFonts w:ascii="Arial" w:hAnsi="Arial" w:cs="Arial"/>
          <w:sz w:val="24"/>
          <w:szCs w:val="24"/>
        </w:rPr>
        <w:t xml:space="preserve"> ejercicio escrito en la evaluación extraordinaria.</w:t>
      </w:r>
    </w:p>
    <w:p w:rsidR="00FF1E3F" w:rsidRPr="00BC605F" w:rsidRDefault="00FF1E3F" w:rsidP="00FF1E3F">
      <w:pPr>
        <w:pStyle w:val="Textoindependiente"/>
        <w:tabs>
          <w:tab w:val="left" w:pos="142"/>
        </w:tabs>
        <w:spacing w:before="6" w:line="276" w:lineRule="auto"/>
        <w:jc w:val="both"/>
        <w:rPr>
          <w:rFonts w:ascii="Arial" w:hAnsi="Arial" w:cs="Arial"/>
          <w:sz w:val="24"/>
          <w:szCs w:val="24"/>
        </w:rPr>
      </w:pPr>
    </w:p>
    <w:p w:rsidR="00FF1E3F" w:rsidRPr="00BC605F" w:rsidRDefault="00FF1E3F" w:rsidP="00FF1E3F">
      <w:pPr>
        <w:pStyle w:val="Prrafodelista"/>
        <w:tabs>
          <w:tab w:val="left" w:pos="142"/>
        </w:tabs>
        <w:spacing w:line="276" w:lineRule="auto"/>
        <w:ind w:left="0" w:right="105" w:firstLine="0"/>
        <w:rPr>
          <w:rFonts w:ascii="Arial" w:hAnsi="Arial" w:cs="Arial"/>
          <w:sz w:val="24"/>
          <w:szCs w:val="24"/>
        </w:rPr>
      </w:pPr>
      <w:proofErr w:type="spellStart"/>
      <w:r w:rsidRPr="00BC605F">
        <w:rPr>
          <w:rFonts w:ascii="Arial" w:hAnsi="Arial" w:cs="Arial"/>
          <w:sz w:val="24"/>
          <w:szCs w:val="24"/>
        </w:rPr>
        <w:t>Cualquier</w:t>
      </w:r>
      <w:proofErr w:type="spellEnd"/>
      <w:r w:rsidRPr="00BC605F">
        <w:rPr>
          <w:rFonts w:ascii="Arial" w:hAnsi="Arial" w:cs="Arial"/>
          <w:sz w:val="24"/>
          <w:szCs w:val="24"/>
        </w:rPr>
        <w:t xml:space="preserve"> confirmación de vías no legítimas (“trampas”) por parte del alumno o la alumna para la superación de la materia conlleva el suspenso automático, la posibilidad de recuperar la materia </w:t>
      </w:r>
      <w:proofErr w:type="gramStart"/>
      <w:r w:rsidRPr="00BC605F">
        <w:rPr>
          <w:rFonts w:ascii="Arial" w:hAnsi="Arial" w:cs="Arial"/>
          <w:sz w:val="24"/>
          <w:szCs w:val="24"/>
        </w:rPr>
        <w:t>solamente  se</w:t>
      </w:r>
      <w:proofErr w:type="gramEnd"/>
      <w:r w:rsidRPr="00BC605F">
        <w:rPr>
          <w:rFonts w:ascii="Arial" w:hAnsi="Arial" w:cs="Arial"/>
          <w:sz w:val="24"/>
          <w:szCs w:val="24"/>
        </w:rPr>
        <w:t xml:space="preserve"> daría en la convocatoria extraordinaria.</w:t>
      </w:r>
    </w:p>
    <w:p w:rsidR="00FF1E3F" w:rsidRPr="00BE4A31" w:rsidRDefault="00FF1E3F" w:rsidP="00FF1E3F">
      <w:pPr>
        <w:pStyle w:val="Prrafodelista"/>
        <w:tabs>
          <w:tab w:val="left" w:pos="499"/>
        </w:tabs>
        <w:spacing w:line="276" w:lineRule="auto"/>
        <w:ind w:left="0" w:right="105" w:firstLine="100"/>
        <w:rPr>
          <w:rFonts w:ascii="Arial" w:hAnsi="Arial" w:cs="Arial"/>
          <w:sz w:val="24"/>
          <w:szCs w:val="24"/>
        </w:rPr>
      </w:pPr>
    </w:p>
    <w:p w:rsidR="00FF1E3F" w:rsidRPr="00FF1E3F" w:rsidRDefault="00FF1E3F" w:rsidP="00FF1E3F">
      <w:pPr>
        <w:pStyle w:val="Prrafodelista"/>
        <w:numPr>
          <w:ilvl w:val="0"/>
          <w:numId w:val="14"/>
        </w:numPr>
        <w:tabs>
          <w:tab w:val="left" w:pos="499"/>
        </w:tabs>
        <w:spacing w:line="220" w:lineRule="exact"/>
        <w:ind w:right="105"/>
        <w:rPr>
          <w:rFonts w:ascii="Arial" w:hAnsi="Arial" w:cs="Arial"/>
          <w:b/>
          <w:bCs/>
          <w:sz w:val="24"/>
          <w:szCs w:val="24"/>
        </w:rPr>
      </w:pPr>
      <w:r w:rsidRPr="00FF1E3F">
        <w:rPr>
          <w:rFonts w:ascii="Arial" w:hAnsi="Arial" w:cs="Arial"/>
          <w:b/>
          <w:bCs/>
          <w:sz w:val="24"/>
          <w:szCs w:val="24"/>
          <w:lang w:val="es-ES_tradnl"/>
        </w:rPr>
        <w:t>Procedimientos de recuperación:</w:t>
      </w:r>
    </w:p>
    <w:p w:rsidR="00FF1E3F" w:rsidRPr="00BE4A31" w:rsidRDefault="00FF1E3F" w:rsidP="00FF1E3F">
      <w:pPr>
        <w:pStyle w:val="Prrafodelista"/>
        <w:tabs>
          <w:tab w:val="left" w:pos="499"/>
        </w:tabs>
        <w:spacing w:line="220" w:lineRule="exact"/>
        <w:ind w:left="0" w:right="105" w:firstLine="0"/>
        <w:rPr>
          <w:rFonts w:ascii="Arial" w:hAnsi="Arial" w:cs="Arial"/>
          <w:sz w:val="24"/>
          <w:szCs w:val="24"/>
        </w:rPr>
      </w:pPr>
    </w:p>
    <w:p w:rsidR="00FF1E3F" w:rsidRPr="00BE4A31" w:rsidRDefault="00FF1E3F" w:rsidP="00FF1E3F">
      <w:pPr>
        <w:pStyle w:val="Prrafodelista"/>
        <w:tabs>
          <w:tab w:val="left" w:pos="499"/>
        </w:tabs>
        <w:ind w:left="0" w:right="105" w:firstLine="0"/>
        <w:rPr>
          <w:rFonts w:ascii="Arial" w:hAnsi="Arial" w:cs="Arial"/>
          <w:sz w:val="24"/>
          <w:szCs w:val="24"/>
        </w:rPr>
      </w:pPr>
      <w:proofErr w:type="gramStart"/>
      <w:r w:rsidRPr="00BE4A31">
        <w:rPr>
          <w:rFonts w:ascii="Arial" w:hAnsi="Arial" w:cs="Arial"/>
          <w:sz w:val="24"/>
          <w:szCs w:val="24"/>
        </w:rPr>
        <w:t>Para  los</w:t>
      </w:r>
      <w:proofErr w:type="gramEnd"/>
      <w:r w:rsidRPr="00BE4A31">
        <w:rPr>
          <w:rFonts w:ascii="Arial" w:hAnsi="Arial" w:cs="Arial"/>
          <w:sz w:val="24"/>
          <w:szCs w:val="24"/>
        </w:rPr>
        <w:t xml:space="preserve">  alumnos de </w:t>
      </w:r>
      <w:r>
        <w:rPr>
          <w:rFonts w:ascii="Arial" w:hAnsi="Arial" w:cs="Arial"/>
          <w:sz w:val="24"/>
          <w:szCs w:val="24"/>
        </w:rPr>
        <w:t>1º</w:t>
      </w:r>
      <w:r w:rsidRPr="00BE4A31">
        <w:rPr>
          <w:rFonts w:ascii="Arial" w:hAnsi="Arial" w:cs="Arial"/>
          <w:sz w:val="24"/>
          <w:szCs w:val="24"/>
        </w:rPr>
        <w:t xml:space="preserve"> de E.S.O. que no hayan superado los </w:t>
      </w:r>
      <w:proofErr w:type="spellStart"/>
      <w:r w:rsidRPr="00BE4A31">
        <w:rPr>
          <w:rFonts w:ascii="Arial" w:hAnsi="Arial" w:cs="Arial"/>
          <w:sz w:val="24"/>
          <w:szCs w:val="24"/>
        </w:rPr>
        <w:t>criterios</w:t>
      </w:r>
      <w:proofErr w:type="spellEnd"/>
      <w:r w:rsidRPr="00BE4A31">
        <w:rPr>
          <w:rFonts w:ascii="Arial" w:hAnsi="Arial" w:cs="Arial"/>
          <w:sz w:val="24"/>
          <w:szCs w:val="24"/>
        </w:rPr>
        <w:t xml:space="preserve"> mínimos exigibles propuestos para el </w:t>
      </w:r>
      <w:proofErr w:type="spellStart"/>
      <w:r w:rsidRPr="00BE4A31">
        <w:rPr>
          <w:rFonts w:ascii="Arial" w:hAnsi="Arial" w:cs="Arial"/>
          <w:sz w:val="24"/>
          <w:szCs w:val="24"/>
        </w:rPr>
        <w:t>curso</w:t>
      </w:r>
      <w:proofErr w:type="spellEnd"/>
      <w:r w:rsidRPr="00BE4A31">
        <w:rPr>
          <w:rFonts w:ascii="Arial" w:hAnsi="Arial" w:cs="Arial"/>
          <w:sz w:val="24"/>
          <w:szCs w:val="24"/>
        </w:rPr>
        <w:t xml:space="preserve"> anterior, el Departamento hará un seguimiento pormenorizado atendiendo a las capacidades básicas del alumnado.          </w:t>
      </w:r>
    </w:p>
    <w:p w:rsidR="00FF1E3F" w:rsidRPr="00BE4A31" w:rsidRDefault="00FF1E3F" w:rsidP="00FF1E3F">
      <w:pPr>
        <w:pStyle w:val="Prrafodelista"/>
        <w:tabs>
          <w:tab w:val="left" w:pos="499"/>
        </w:tabs>
        <w:ind w:left="0" w:right="105" w:firstLine="0"/>
        <w:rPr>
          <w:rFonts w:ascii="Arial" w:hAnsi="Arial" w:cs="Arial"/>
          <w:sz w:val="24"/>
          <w:szCs w:val="24"/>
        </w:rPr>
      </w:pPr>
      <w:r w:rsidRPr="00BE4A31">
        <w:rPr>
          <w:rFonts w:ascii="Arial" w:hAnsi="Arial" w:cs="Arial"/>
          <w:sz w:val="24"/>
          <w:szCs w:val="24"/>
        </w:rPr>
        <w:t>En la evaluación de pendientes debemos considerar los siguientes aspectos:</w:t>
      </w:r>
    </w:p>
    <w:p w:rsidR="00FF1E3F" w:rsidRPr="00BE4A31" w:rsidRDefault="00FF1E3F" w:rsidP="00FF1E3F">
      <w:pPr>
        <w:pStyle w:val="Prrafodelista"/>
        <w:tabs>
          <w:tab w:val="left" w:pos="499"/>
        </w:tabs>
        <w:ind w:left="0" w:right="105" w:firstLine="0"/>
        <w:rPr>
          <w:rFonts w:ascii="Arial" w:hAnsi="Arial" w:cs="Arial"/>
          <w:sz w:val="24"/>
          <w:szCs w:val="24"/>
        </w:rPr>
      </w:pPr>
      <w:r w:rsidRPr="00BE4A31">
        <w:rPr>
          <w:rStyle w:val="Ninguno"/>
          <w:rFonts w:ascii="Arial" w:hAnsi="Arial" w:cs="Arial"/>
          <w:b/>
          <w:bCs/>
          <w:sz w:val="24"/>
          <w:szCs w:val="24"/>
        </w:rPr>
        <w:t>¿Quién?</w:t>
      </w:r>
      <w:r w:rsidRPr="00BE4A31">
        <w:rPr>
          <w:rFonts w:ascii="Arial" w:hAnsi="Arial" w:cs="Arial"/>
          <w:sz w:val="24"/>
          <w:szCs w:val="24"/>
          <w:lang w:val="es-ES_tradnl"/>
        </w:rPr>
        <w:t xml:space="preserve"> </w:t>
      </w:r>
      <w:r w:rsidRPr="00BE4A31">
        <w:rPr>
          <w:rFonts w:ascii="Arial" w:hAnsi="Arial" w:cs="Arial"/>
          <w:sz w:val="24"/>
          <w:szCs w:val="24"/>
        </w:rPr>
        <w:t xml:space="preserve">El profesor encargado de evaluar la materia de </w:t>
      </w:r>
      <w:r>
        <w:rPr>
          <w:rFonts w:ascii="Arial" w:hAnsi="Arial" w:cs="Arial"/>
          <w:sz w:val="24"/>
          <w:szCs w:val="24"/>
        </w:rPr>
        <w:t>GªHª</w:t>
      </w:r>
      <w:r w:rsidRPr="00BE4A31">
        <w:rPr>
          <w:rFonts w:ascii="Arial" w:hAnsi="Arial" w:cs="Arial"/>
          <w:sz w:val="24"/>
          <w:szCs w:val="24"/>
        </w:rPr>
        <w:t xml:space="preserve"> pendiente </w:t>
      </w:r>
      <w:proofErr w:type="spellStart"/>
      <w:r w:rsidRPr="00BE4A31">
        <w:rPr>
          <w:rFonts w:ascii="Arial" w:hAnsi="Arial" w:cs="Arial"/>
          <w:sz w:val="24"/>
          <w:szCs w:val="24"/>
        </w:rPr>
        <w:t>será</w:t>
      </w:r>
      <w:proofErr w:type="spellEnd"/>
      <w:r w:rsidRPr="00BE4A31">
        <w:rPr>
          <w:rFonts w:ascii="Arial" w:hAnsi="Arial" w:cs="Arial"/>
          <w:sz w:val="24"/>
          <w:szCs w:val="24"/>
        </w:rPr>
        <w:t xml:space="preserve"> el profesor </w:t>
      </w:r>
      <w:proofErr w:type="gramStart"/>
      <w:r w:rsidRPr="00BE4A31">
        <w:rPr>
          <w:rFonts w:ascii="Arial" w:hAnsi="Arial" w:cs="Arial"/>
          <w:sz w:val="24"/>
          <w:szCs w:val="24"/>
        </w:rPr>
        <w:t>del</w:t>
      </w:r>
      <w:proofErr w:type="gramEnd"/>
      <w:r w:rsidRPr="00BE4A31">
        <w:rPr>
          <w:rFonts w:ascii="Arial" w:hAnsi="Arial" w:cs="Arial"/>
          <w:sz w:val="24"/>
          <w:szCs w:val="24"/>
        </w:rPr>
        <w:t xml:space="preserve"> </w:t>
      </w:r>
      <w:proofErr w:type="spellStart"/>
      <w:r w:rsidRPr="00BE4A31">
        <w:rPr>
          <w:rFonts w:ascii="Arial" w:hAnsi="Arial" w:cs="Arial"/>
          <w:sz w:val="24"/>
          <w:szCs w:val="24"/>
        </w:rPr>
        <w:t>curso</w:t>
      </w:r>
      <w:proofErr w:type="spellEnd"/>
      <w:r w:rsidRPr="00BE4A31">
        <w:rPr>
          <w:rFonts w:ascii="Arial" w:hAnsi="Arial" w:cs="Arial"/>
          <w:sz w:val="24"/>
          <w:szCs w:val="24"/>
        </w:rPr>
        <w:t xml:space="preserve"> vigente. También lo </w:t>
      </w:r>
      <w:proofErr w:type="spellStart"/>
      <w:r w:rsidRPr="00BE4A31">
        <w:rPr>
          <w:rFonts w:ascii="Arial" w:hAnsi="Arial" w:cs="Arial"/>
          <w:sz w:val="24"/>
          <w:szCs w:val="24"/>
        </w:rPr>
        <w:t>será</w:t>
      </w:r>
      <w:proofErr w:type="spellEnd"/>
      <w:r w:rsidRPr="00BE4A31">
        <w:rPr>
          <w:rFonts w:ascii="Arial" w:hAnsi="Arial" w:cs="Arial"/>
          <w:sz w:val="24"/>
          <w:szCs w:val="24"/>
        </w:rPr>
        <w:t xml:space="preserve"> en el caso de que el alumno tenga la materia pendiente de varios cursos anteriores.</w:t>
      </w:r>
    </w:p>
    <w:p w:rsidR="00FF1E3F" w:rsidRPr="00BE4A31" w:rsidRDefault="00FF1E3F" w:rsidP="00FF1E3F">
      <w:pPr>
        <w:pStyle w:val="Prrafodelista"/>
        <w:tabs>
          <w:tab w:val="left" w:pos="499"/>
        </w:tabs>
        <w:ind w:left="0" w:right="105" w:firstLine="0"/>
        <w:rPr>
          <w:rFonts w:ascii="Arial" w:hAnsi="Arial" w:cs="Arial"/>
          <w:sz w:val="24"/>
          <w:szCs w:val="24"/>
        </w:rPr>
      </w:pPr>
      <w:r>
        <w:rPr>
          <w:rFonts w:ascii="Arial" w:hAnsi="Arial" w:cs="Arial"/>
          <w:sz w:val="24"/>
          <w:szCs w:val="24"/>
        </w:rPr>
        <w:t xml:space="preserve">¿Cómo? </w:t>
      </w:r>
      <w:r w:rsidRPr="00BE4A31">
        <w:rPr>
          <w:rFonts w:ascii="Arial" w:hAnsi="Arial" w:cs="Arial"/>
          <w:sz w:val="24"/>
          <w:szCs w:val="24"/>
        </w:rPr>
        <w:t xml:space="preserve">La recuperación de pendientes de cursos anteriores se hará de acuerdo con los </w:t>
      </w:r>
      <w:proofErr w:type="spellStart"/>
      <w:r w:rsidRPr="00BE4A31">
        <w:rPr>
          <w:rFonts w:ascii="Arial" w:hAnsi="Arial" w:cs="Arial"/>
          <w:sz w:val="24"/>
          <w:szCs w:val="24"/>
        </w:rPr>
        <w:t>criterios</w:t>
      </w:r>
      <w:proofErr w:type="spellEnd"/>
      <w:r w:rsidRPr="00BE4A31">
        <w:rPr>
          <w:rFonts w:ascii="Arial" w:hAnsi="Arial" w:cs="Arial"/>
          <w:sz w:val="24"/>
          <w:szCs w:val="24"/>
        </w:rPr>
        <w:t xml:space="preserve"> de evaluación, los </w:t>
      </w:r>
      <w:proofErr w:type="spellStart"/>
      <w:r w:rsidRPr="00BE4A31">
        <w:rPr>
          <w:rFonts w:ascii="Arial" w:hAnsi="Arial" w:cs="Arial"/>
          <w:sz w:val="24"/>
          <w:szCs w:val="24"/>
        </w:rPr>
        <w:t>criterios</w:t>
      </w:r>
      <w:proofErr w:type="spellEnd"/>
      <w:r w:rsidRPr="00BE4A31">
        <w:rPr>
          <w:rFonts w:ascii="Arial" w:hAnsi="Arial" w:cs="Arial"/>
          <w:sz w:val="24"/>
          <w:szCs w:val="24"/>
        </w:rPr>
        <w:t xml:space="preserve"> de </w:t>
      </w:r>
      <w:proofErr w:type="spellStart"/>
      <w:r w:rsidRPr="00BE4A31">
        <w:rPr>
          <w:rFonts w:ascii="Arial" w:hAnsi="Arial" w:cs="Arial"/>
          <w:sz w:val="24"/>
          <w:szCs w:val="24"/>
        </w:rPr>
        <w:t>calificación</w:t>
      </w:r>
      <w:proofErr w:type="spellEnd"/>
      <w:r w:rsidRPr="00BE4A31">
        <w:rPr>
          <w:rFonts w:ascii="Arial" w:hAnsi="Arial" w:cs="Arial"/>
          <w:sz w:val="24"/>
          <w:szCs w:val="24"/>
        </w:rPr>
        <w:t xml:space="preserve"> y los mínimos exigibles </w:t>
      </w:r>
      <w:proofErr w:type="gramStart"/>
      <w:r w:rsidRPr="00BE4A31">
        <w:rPr>
          <w:rFonts w:ascii="Arial" w:hAnsi="Arial" w:cs="Arial"/>
          <w:sz w:val="24"/>
          <w:szCs w:val="24"/>
        </w:rPr>
        <w:t>del</w:t>
      </w:r>
      <w:proofErr w:type="gramEnd"/>
      <w:r w:rsidRPr="00BE4A31">
        <w:rPr>
          <w:rFonts w:ascii="Arial" w:hAnsi="Arial" w:cs="Arial"/>
          <w:sz w:val="24"/>
          <w:szCs w:val="24"/>
        </w:rPr>
        <w:t xml:space="preserve"> </w:t>
      </w:r>
      <w:proofErr w:type="spellStart"/>
      <w:r w:rsidRPr="00BE4A31">
        <w:rPr>
          <w:rFonts w:ascii="Arial" w:hAnsi="Arial" w:cs="Arial"/>
          <w:sz w:val="24"/>
          <w:szCs w:val="24"/>
        </w:rPr>
        <w:t>curso</w:t>
      </w:r>
      <w:proofErr w:type="spellEnd"/>
      <w:r w:rsidRPr="00BE4A31">
        <w:rPr>
          <w:rFonts w:ascii="Arial" w:hAnsi="Arial" w:cs="Arial"/>
          <w:sz w:val="24"/>
          <w:szCs w:val="24"/>
        </w:rPr>
        <w:t xml:space="preserve"> correspondiente que el alumno tenga que recuperar. El profesor evaluará al alumno teniendo en cuenta su trabajo en el </w:t>
      </w:r>
      <w:proofErr w:type="spellStart"/>
      <w:r w:rsidRPr="00BE4A31">
        <w:rPr>
          <w:rFonts w:ascii="Arial" w:hAnsi="Arial" w:cs="Arial"/>
          <w:sz w:val="24"/>
          <w:szCs w:val="24"/>
        </w:rPr>
        <w:t>curso</w:t>
      </w:r>
      <w:proofErr w:type="spellEnd"/>
      <w:r w:rsidRPr="00BE4A31">
        <w:rPr>
          <w:rFonts w:ascii="Arial" w:hAnsi="Arial" w:cs="Arial"/>
          <w:sz w:val="24"/>
          <w:szCs w:val="24"/>
        </w:rPr>
        <w:t xml:space="preserve"> vigente, trabajos y </w:t>
      </w:r>
      <w:proofErr w:type="spellStart"/>
      <w:r w:rsidRPr="00BE4A31">
        <w:rPr>
          <w:rFonts w:ascii="Arial" w:hAnsi="Arial" w:cs="Arial"/>
          <w:sz w:val="24"/>
          <w:szCs w:val="24"/>
        </w:rPr>
        <w:t>pruebas</w:t>
      </w:r>
      <w:proofErr w:type="spellEnd"/>
      <w:r w:rsidRPr="00BE4A31">
        <w:rPr>
          <w:rFonts w:ascii="Arial" w:hAnsi="Arial" w:cs="Arial"/>
          <w:sz w:val="24"/>
          <w:szCs w:val="24"/>
        </w:rPr>
        <w:t xml:space="preserve"> orales o escritas.</w:t>
      </w:r>
    </w:p>
    <w:p w:rsidR="00FF1E3F" w:rsidRPr="00BE4A31" w:rsidRDefault="00FF1E3F" w:rsidP="00FF1E3F">
      <w:pPr>
        <w:pStyle w:val="Prrafodelista"/>
        <w:tabs>
          <w:tab w:val="left" w:pos="499"/>
        </w:tabs>
        <w:ind w:left="0" w:right="105" w:firstLine="0"/>
        <w:rPr>
          <w:rFonts w:ascii="Arial" w:hAnsi="Arial" w:cs="Arial"/>
          <w:sz w:val="24"/>
          <w:szCs w:val="24"/>
        </w:rPr>
      </w:pPr>
      <w:r w:rsidRPr="00BE4A31">
        <w:rPr>
          <w:rStyle w:val="Ninguno"/>
          <w:rFonts w:ascii="Arial" w:hAnsi="Arial" w:cs="Arial"/>
          <w:b/>
          <w:bCs/>
          <w:sz w:val="24"/>
          <w:szCs w:val="24"/>
        </w:rPr>
        <w:t>¿Cuándo?</w:t>
      </w:r>
      <w:r w:rsidRPr="00BE4A31">
        <w:rPr>
          <w:rFonts w:ascii="Arial" w:hAnsi="Arial" w:cs="Arial"/>
          <w:sz w:val="24"/>
          <w:szCs w:val="24"/>
        </w:rPr>
        <w:t xml:space="preserve"> El proceso comenzará en noviembre, a partir del día 21 de dicho mes,  </w:t>
      </w:r>
      <w:r>
        <w:rPr>
          <w:rFonts w:ascii="Arial" w:hAnsi="Arial" w:cs="Arial"/>
          <w:sz w:val="24"/>
          <w:szCs w:val="24"/>
        </w:rPr>
        <w:t xml:space="preserve"> </w:t>
      </w:r>
      <w:r w:rsidRPr="00BE4A31">
        <w:rPr>
          <w:rFonts w:ascii="Arial" w:hAnsi="Arial" w:cs="Arial"/>
          <w:sz w:val="24"/>
          <w:szCs w:val="24"/>
        </w:rPr>
        <w:t xml:space="preserve">y la prueba final se realizará </w:t>
      </w:r>
      <w:proofErr w:type="gramStart"/>
      <w:r w:rsidRPr="00BE4A31">
        <w:rPr>
          <w:rFonts w:ascii="Arial" w:hAnsi="Arial" w:cs="Arial"/>
          <w:sz w:val="24"/>
          <w:szCs w:val="24"/>
        </w:rPr>
        <w:t>en  torno</w:t>
      </w:r>
      <w:proofErr w:type="gramEnd"/>
      <w:r w:rsidRPr="00BE4A31">
        <w:rPr>
          <w:rFonts w:ascii="Arial" w:hAnsi="Arial" w:cs="Arial"/>
          <w:sz w:val="24"/>
          <w:szCs w:val="24"/>
        </w:rPr>
        <w:t xml:space="preserve"> mediados de  mayo. La entrega de los trabajos realizados puede tener lugar en dos fechas: mediados </w:t>
      </w:r>
      <w:proofErr w:type="gramStart"/>
      <w:r w:rsidRPr="00BE4A31">
        <w:rPr>
          <w:rFonts w:ascii="Arial" w:hAnsi="Arial" w:cs="Arial"/>
          <w:sz w:val="24"/>
          <w:szCs w:val="24"/>
        </w:rPr>
        <w:t>del</w:t>
      </w:r>
      <w:proofErr w:type="gramEnd"/>
      <w:r w:rsidRPr="00BE4A31">
        <w:rPr>
          <w:rFonts w:ascii="Arial" w:hAnsi="Arial" w:cs="Arial"/>
          <w:sz w:val="24"/>
          <w:szCs w:val="24"/>
        </w:rPr>
        <w:t xml:space="preserve"> segundo trimestre y mediados del tercer trimestre. En caso de que haya alumnos que tengan la materia pendiente de varios cursos la prueb</w:t>
      </w:r>
      <w:r>
        <w:rPr>
          <w:rFonts w:ascii="Arial" w:hAnsi="Arial" w:cs="Arial"/>
          <w:sz w:val="24"/>
          <w:szCs w:val="24"/>
        </w:rPr>
        <w:t xml:space="preserve">a se adelantará comenzando por </w:t>
      </w:r>
      <w:r w:rsidRPr="00BE4A31">
        <w:rPr>
          <w:rFonts w:ascii="Arial" w:hAnsi="Arial" w:cs="Arial"/>
          <w:sz w:val="24"/>
          <w:szCs w:val="24"/>
        </w:rPr>
        <w:t xml:space="preserve">los primeros niveles. Además, debemos tener en cuenta que si no se supera la materia </w:t>
      </w:r>
      <w:proofErr w:type="gramStart"/>
      <w:r w:rsidRPr="00BE4A31">
        <w:rPr>
          <w:rFonts w:ascii="Arial" w:hAnsi="Arial" w:cs="Arial"/>
          <w:sz w:val="24"/>
          <w:szCs w:val="24"/>
        </w:rPr>
        <w:t>del</w:t>
      </w:r>
      <w:proofErr w:type="gramEnd"/>
      <w:r w:rsidRPr="00BE4A31">
        <w:rPr>
          <w:rFonts w:ascii="Arial" w:hAnsi="Arial" w:cs="Arial"/>
          <w:sz w:val="24"/>
          <w:szCs w:val="24"/>
        </w:rPr>
        <w:t xml:space="preserve"> nivel más bajo no podrá superar la del superior.</w:t>
      </w:r>
    </w:p>
    <w:p w:rsidR="00FF1E3F" w:rsidRPr="00BE4A31" w:rsidRDefault="00FF1E3F" w:rsidP="00FF1E3F">
      <w:pPr>
        <w:pStyle w:val="Prrafodelista"/>
        <w:tabs>
          <w:tab w:val="left" w:pos="499"/>
        </w:tabs>
        <w:ind w:left="0" w:right="105" w:firstLine="0"/>
        <w:rPr>
          <w:rFonts w:ascii="Arial" w:hAnsi="Arial" w:cs="Arial"/>
          <w:sz w:val="24"/>
          <w:szCs w:val="24"/>
        </w:rPr>
      </w:pPr>
      <w:r w:rsidRPr="00BE4A31">
        <w:rPr>
          <w:rStyle w:val="Ninguno"/>
          <w:rFonts w:ascii="Arial" w:hAnsi="Arial" w:cs="Arial"/>
          <w:b/>
          <w:bCs/>
          <w:sz w:val="24"/>
          <w:szCs w:val="24"/>
        </w:rPr>
        <w:t>¿Dónde?</w:t>
      </w:r>
      <w:r w:rsidRPr="00BE4A31">
        <w:rPr>
          <w:rFonts w:ascii="Arial" w:hAnsi="Arial" w:cs="Arial"/>
          <w:sz w:val="24"/>
          <w:szCs w:val="24"/>
        </w:rPr>
        <w:t xml:space="preserve"> Se informará al alumnado sobre el lugar de realización de la prueba con suficiente antelación. Además, se pondrán notas informativas en los tablones de cada aula o por el centro.</w:t>
      </w:r>
    </w:p>
    <w:p w:rsidR="00FF1E3F" w:rsidRPr="00BE4A31" w:rsidRDefault="00FF1E3F" w:rsidP="00FF1E3F">
      <w:pPr>
        <w:pStyle w:val="Prrafodelista"/>
        <w:tabs>
          <w:tab w:val="left" w:pos="499"/>
        </w:tabs>
        <w:ind w:left="0" w:right="105" w:firstLine="0"/>
        <w:rPr>
          <w:rFonts w:ascii="Arial" w:hAnsi="Arial" w:cs="Arial"/>
          <w:sz w:val="24"/>
          <w:szCs w:val="24"/>
        </w:rPr>
      </w:pPr>
      <w:r>
        <w:rPr>
          <w:rFonts w:ascii="Arial" w:hAnsi="Arial" w:cs="Arial"/>
          <w:sz w:val="24"/>
          <w:szCs w:val="24"/>
        </w:rPr>
        <w:t xml:space="preserve">A continuación </w:t>
      </w:r>
      <w:r w:rsidRPr="00BE4A31">
        <w:rPr>
          <w:rFonts w:ascii="Arial" w:hAnsi="Arial" w:cs="Arial"/>
          <w:sz w:val="24"/>
          <w:szCs w:val="24"/>
        </w:rPr>
        <w:t>se especifica el proceso para su recuperación:</w:t>
      </w:r>
    </w:p>
    <w:p w:rsidR="00FF1E3F" w:rsidRPr="00BE4A31" w:rsidRDefault="00FF1E3F" w:rsidP="00FF1E3F">
      <w:pPr>
        <w:pStyle w:val="Prrafodelista"/>
        <w:tabs>
          <w:tab w:val="left" w:pos="499"/>
        </w:tabs>
        <w:ind w:left="0" w:right="105" w:firstLine="0"/>
        <w:rPr>
          <w:rFonts w:ascii="Arial" w:hAnsi="Arial" w:cs="Arial"/>
          <w:sz w:val="24"/>
          <w:szCs w:val="24"/>
        </w:rPr>
      </w:pPr>
      <w:r w:rsidRPr="00BE4A31">
        <w:rPr>
          <w:rStyle w:val="Ninguno"/>
          <w:rFonts w:ascii="Arial" w:hAnsi="Arial" w:cs="Arial"/>
          <w:b/>
          <w:bCs/>
          <w:sz w:val="24"/>
          <w:szCs w:val="24"/>
        </w:rPr>
        <w:t>Alumnos con  materias de  1º  de  E.S.O.:</w:t>
      </w:r>
      <w:r w:rsidRPr="00BE4A31">
        <w:rPr>
          <w:rFonts w:ascii="Arial" w:hAnsi="Arial" w:cs="Arial"/>
          <w:sz w:val="24"/>
          <w:szCs w:val="24"/>
        </w:rPr>
        <w:t xml:space="preserve"> el profesor encargado </w:t>
      </w:r>
      <w:proofErr w:type="spellStart"/>
      <w:r w:rsidRPr="00BE4A31">
        <w:rPr>
          <w:rFonts w:ascii="Arial" w:hAnsi="Arial" w:cs="Arial"/>
          <w:sz w:val="24"/>
          <w:szCs w:val="24"/>
        </w:rPr>
        <w:t>será</w:t>
      </w:r>
      <w:proofErr w:type="spellEnd"/>
      <w:r w:rsidRPr="00BE4A31">
        <w:rPr>
          <w:rFonts w:ascii="Arial" w:hAnsi="Arial" w:cs="Arial"/>
          <w:sz w:val="24"/>
          <w:szCs w:val="24"/>
        </w:rPr>
        <w:t xml:space="preserve"> el profesor que imparta </w:t>
      </w:r>
      <w:proofErr w:type="spellStart"/>
      <w:r w:rsidRPr="00BE4A31">
        <w:rPr>
          <w:rFonts w:ascii="Arial" w:hAnsi="Arial" w:cs="Arial"/>
          <w:sz w:val="24"/>
          <w:szCs w:val="24"/>
        </w:rPr>
        <w:t>clase</w:t>
      </w:r>
      <w:proofErr w:type="spellEnd"/>
      <w:r w:rsidRPr="00BE4A31">
        <w:rPr>
          <w:rFonts w:ascii="Arial" w:hAnsi="Arial" w:cs="Arial"/>
          <w:sz w:val="24"/>
          <w:szCs w:val="24"/>
        </w:rPr>
        <w:t xml:space="preserve"> en el </w:t>
      </w:r>
      <w:proofErr w:type="spellStart"/>
      <w:r w:rsidRPr="00BE4A31">
        <w:rPr>
          <w:rFonts w:ascii="Arial" w:hAnsi="Arial" w:cs="Arial"/>
          <w:sz w:val="24"/>
          <w:szCs w:val="24"/>
        </w:rPr>
        <w:t>curso</w:t>
      </w:r>
      <w:proofErr w:type="spellEnd"/>
      <w:r w:rsidRPr="00BE4A31">
        <w:rPr>
          <w:rFonts w:ascii="Arial" w:hAnsi="Arial" w:cs="Arial"/>
          <w:sz w:val="24"/>
          <w:szCs w:val="24"/>
        </w:rPr>
        <w:t xml:space="preserve"> vigente, quien realizará el seguimiento de los mismos y evaluará y valorará en función de sus necesidades educativas, así como mediante la realización de un trabajo y prueba de contenidos mínimos celebrada en la fecha establecida por el Departamento. En el caso </w:t>
      </w:r>
      <w:proofErr w:type="gramStart"/>
      <w:r w:rsidRPr="00BE4A31">
        <w:rPr>
          <w:rFonts w:ascii="Arial" w:hAnsi="Arial" w:cs="Arial"/>
          <w:sz w:val="24"/>
          <w:szCs w:val="24"/>
        </w:rPr>
        <w:t>del</w:t>
      </w:r>
      <w:proofErr w:type="gramEnd"/>
      <w:r w:rsidRPr="00BE4A31">
        <w:rPr>
          <w:rFonts w:ascii="Arial" w:hAnsi="Arial" w:cs="Arial"/>
          <w:sz w:val="24"/>
          <w:szCs w:val="24"/>
        </w:rPr>
        <w:t xml:space="preserve"> grupo flexible, realizará la evaluación de pendientes el profesor que imparta </w:t>
      </w:r>
      <w:proofErr w:type="spellStart"/>
      <w:r w:rsidRPr="00BE4A31">
        <w:rPr>
          <w:rFonts w:ascii="Arial" w:hAnsi="Arial" w:cs="Arial"/>
          <w:sz w:val="24"/>
          <w:szCs w:val="24"/>
        </w:rPr>
        <w:t>clase</w:t>
      </w:r>
      <w:proofErr w:type="spellEnd"/>
      <w:r w:rsidRPr="00BE4A31">
        <w:rPr>
          <w:rFonts w:ascii="Arial" w:hAnsi="Arial" w:cs="Arial"/>
          <w:sz w:val="24"/>
          <w:szCs w:val="24"/>
        </w:rPr>
        <w:t xml:space="preserve"> a este grupo. </w:t>
      </w:r>
    </w:p>
    <w:p w:rsidR="00FF1E3F" w:rsidRPr="00BE4A31" w:rsidRDefault="00FF1E3F" w:rsidP="00FF1E3F">
      <w:pPr>
        <w:pStyle w:val="Prrafodelista"/>
        <w:tabs>
          <w:tab w:val="left" w:pos="499"/>
        </w:tabs>
        <w:ind w:left="0" w:right="105" w:firstLine="0"/>
        <w:rPr>
          <w:rFonts w:ascii="Arial" w:hAnsi="Arial" w:cs="Arial"/>
          <w:sz w:val="24"/>
          <w:szCs w:val="24"/>
        </w:rPr>
      </w:pPr>
      <w:r w:rsidRPr="00BE4A31">
        <w:rPr>
          <w:rStyle w:val="Ninguno"/>
          <w:rFonts w:ascii="Arial" w:hAnsi="Arial" w:cs="Arial"/>
          <w:b/>
          <w:bCs/>
          <w:sz w:val="24"/>
          <w:szCs w:val="24"/>
        </w:rPr>
        <w:t xml:space="preserve">Alumnos con materias de 2º de E.S.O.: </w:t>
      </w:r>
      <w:r w:rsidRPr="00BE4A31">
        <w:rPr>
          <w:rFonts w:ascii="Arial" w:hAnsi="Arial" w:cs="Arial"/>
          <w:sz w:val="24"/>
          <w:szCs w:val="24"/>
        </w:rPr>
        <w:t xml:space="preserve">el profesor encargado </w:t>
      </w:r>
      <w:proofErr w:type="spellStart"/>
      <w:r w:rsidRPr="00BE4A31">
        <w:rPr>
          <w:rFonts w:ascii="Arial" w:hAnsi="Arial" w:cs="Arial"/>
          <w:sz w:val="24"/>
          <w:szCs w:val="24"/>
        </w:rPr>
        <w:t>será</w:t>
      </w:r>
      <w:proofErr w:type="spellEnd"/>
      <w:r w:rsidRPr="00BE4A31">
        <w:rPr>
          <w:rFonts w:ascii="Arial" w:hAnsi="Arial" w:cs="Arial"/>
          <w:sz w:val="24"/>
          <w:szCs w:val="24"/>
        </w:rPr>
        <w:t xml:space="preserve"> el profesor que imparta </w:t>
      </w:r>
      <w:proofErr w:type="spellStart"/>
      <w:r w:rsidRPr="00BE4A31">
        <w:rPr>
          <w:rFonts w:ascii="Arial" w:hAnsi="Arial" w:cs="Arial"/>
          <w:sz w:val="24"/>
          <w:szCs w:val="24"/>
        </w:rPr>
        <w:t>clase</w:t>
      </w:r>
      <w:proofErr w:type="spellEnd"/>
      <w:r w:rsidRPr="00BE4A31">
        <w:rPr>
          <w:rFonts w:ascii="Arial" w:hAnsi="Arial" w:cs="Arial"/>
          <w:sz w:val="24"/>
          <w:szCs w:val="24"/>
        </w:rPr>
        <w:t xml:space="preserve"> en el </w:t>
      </w:r>
      <w:proofErr w:type="spellStart"/>
      <w:r w:rsidRPr="00BE4A31">
        <w:rPr>
          <w:rFonts w:ascii="Arial" w:hAnsi="Arial" w:cs="Arial"/>
          <w:sz w:val="24"/>
          <w:szCs w:val="24"/>
        </w:rPr>
        <w:t>curso</w:t>
      </w:r>
      <w:proofErr w:type="spellEnd"/>
      <w:r w:rsidRPr="00BE4A31">
        <w:rPr>
          <w:rFonts w:ascii="Arial" w:hAnsi="Arial" w:cs="Arial"/>
          <w:sz w:val="24"/>
          <w:szCs w:val="24"/>
        </w:rPr>
        <w:t xml:space="preserve"> vigente, quien realizará el seguimiento de los mismos y evaluará y valorará en</w:t>
      </w:r>
      <w:r w:rsidRPr="00BC605F">
        <w:rPr>
          <w:rFonts w:ascii="Arial" w:hAnsi="Arial" w:cs="Arial"/>
          <w:sz w:val="24"/>
          <w:szCs w:val="24"/>
          <w:lang w:val="es-US"/>
        </w:rPr>
        <w:t xml:space="preserve"> función</w:t>
      </w:r>
      <w:r w:rsidRPr="00BE4A31">
        <w:rPr>
          <w:rFonts w:ascii="Arial" w:hAnsi="Arial" w:cs="Arial"/>
          <w:sz w:val="24"/>
          <w:szCs w:val="24"/>
        </w:rPr>
        <w:t xml:space="preserve"> de sus</w:t>
      </w:r>
      <w:r w:rsidRPr="00BC605F">
        <w:rPr>
          <w:rFonts w:ascii="Arial" w:hAnsi="Arial" w:cs="Arial"/>
          <w:sz w:val="24"/>
          <w:szCs w:val="24"/>
          <w:lang w:val="es-ES_tradnl"/>
        </w:rPr>
        <w:t xml:space="preserve"> necesidades</w:t>
      </w:r>
      <w:r w:rsidRPr="00BE4A31">
        <w:rPr>
          <w:rFonts w:ascii="Arial" w:hAnsi="Arial" w:cs="Arial"/>
          <w:sz w:val="24"/>
          <w:szCs w:val="24"/>
        </w:rPr>
        <w:t xml:space="preserve"> educative, as Como mediate la</w:t>
      </w:r>
      <w:r w:rsidRPr="00BC605F">
        <w:rPr>
          <w:rFonts w:ascii="Arial" w:hAnsi="Arial" w:cs="Arial"/>
          <w:sz w:val="24"/>
          <w:szCs w:val="24"/>
          <w:lang w:val="es-ES_tradnl"/>
        </w:rPr>
        <w:t xml:space="preserve"> realización</w:t>
      </w:r>
      <w:r w:rsidRPr="00BE4A31">
        <w:rPr>
          <w:rFonts w:ascii="Arial" w:hAnsi="Arial" w:cs="Arial"/>
          <w:sz w:val="24"/>
          <w:szCs w:val="24"/>
        </w:rPr>
        <w:t xml:space="preserve"> de un trabajo y  prueba de contenidos mínimos celebrada en la fecha establecida por el Departamento. </w:t>
      </w:r>
    </w:p>
    <w:p w:rsidR="00FF1E3F" w:rsidRPr="00BE4A31" w:rsidRDefault="00FF1E3F" w:rsidP="00FF1E3F">
      <w:pPr>
        <w:pStyle w:val="Prrafodelista"/>
        <w:tabs>
          <w:tab w:val="left" w:pos="499"/>
        </w:tabs>
        <w:ind w:left="0" w:right="105" w:firstLine="0"/>
        <w:rPr>
          <w:rFonts w:ascii="Arial" w:hAnsi="Arial" w:cs="Arial"/>
          <w:sz w:val="24"/>
          <w:szCs w:val="24"/>
        </w:rPr>
      </w:pPr>
      <w:r>
        <w:rPr>
          <w:rStyle w:val="Ninguno"/>
          <w:rFonts w:ascii="Arial" w:hAnsi="Arial" w:cs="Arial"/>
          <w:b/>
          <w:bCs/>
          <w:sz w:val="24"/>
          <w:szCs w:val="24"/>
        </w:rPr>
        <w:t xml:space="preserve">Alumnos con materias de 3º de </w:t>
      </w:r>
      <w:r w:rsidRPr="00BE4A31">
        <w:rPr>
          <w:rStyle w:val="Ninguno"/>
          <w:rFonts w:ascii="Arial" w:hAnsi="Arial" w:cs="Arial"/>
          <w:b/>
          <w:bCs/>
          <w:sz w:val="24"/>
          <w:szCs w:val="24"/>
        </w:rPr>
        <w:t>E.S.O.:</w:t>
      </w:r>
      <w:r w:rsidRPr="00BE4A31">
        <w:rPr>
          <w:rStyle w:val="Ninguno"/>
          <w:rFonts w:ascii="Arial" w:hAnsi="Arial" w:cs="Arial"/>
          <w:b/>
          <w:bCs/>
          <w:sz w:val="24"/>
          <w:szCs w:val="24"/>
          <w:lang w:val="es-ES_tradnl"/>
        </w:rPr>
        <w:t xml:space="preserve"> </w:t>
      </w:r>
      <w:r w:rsidRPr="00BE4A31">
        <w:rPr>
          <w:rFonts w:ascii="Arial" w:hAnsi="Arial" w:cs="Arial"/>
          <w:sz w:val="24"/>
          <w:szCs w:val="24"/>
        </w:rPr>
        <w:t xml:space="preserve">el profesor encargado </w:t>
      </w:r>
      <w:proofErr w:type="spellStart"/>
      <w:r w:rsidRPr="00BE4A31">
        <w:rPr>
          <w:rFonts w:ascii="Arial" w:hAnsi="Arial" w:cs="Arial"/>
          <w:sz w:val="24"/>
          <w:szCs w:val="24"/>
        </w:rPr>
        <w:t>s</w:t>
      </w:r>
      <w:r>
        <w:rPr>
          <w:rFonts w:ascii="Arial" w:hAnsi="Arial" w:cs="Arial"/>
          <w:sz w:val="24"/>
          <w:szCs w:val="24"/>
        </w:rPr>
        <w:t>erá</w:t>
      </w:r>
      <w:proofErr w:type="spellEnd"/>
      <w:r>
        <w:rPr>
          <w:rFonts w:ascii="Arial" w:hAnsi="Arial" w:cs="Arial"/>
          <w:sz w:val="24"/>
          <w:szCs w:val="24"/>
        </w:rPr>
        <w:t xml:space="preserve"> el profesor </w:t>
      </w:r>
      <w:r>
        <w:rPr>
          <w:rFonts w:ascii="Arial" w:hAnsi="Arial" w:cs="Arial"/>
          <w:sz w:val="24"/>
          <w:szCs w:val="24"/>
        </w:rPr>
        <w:lastRenderedPageBreak/>
        <w:t xml:space="preserve">que imparta </w:t>
      </w:r>
      <w:proofErr w:type="spellStart"/>
      <w:r w:rsidRPr="00BE4A31">
        <w:rPr>
          <w:rFonts w:ascii="Arial" w:hAnsi="Arial" w:cs="Arial"/>
          <w:sz w:val="24"/>
          <w:szCs w:val="24"/>
        </w:rPr>
        <w:t>clase</w:t>
      </w:r>
      <w:proofErr w:type="spellEnd"/>
      <w:r w:rsidRPr="00BE4A31">
        <w:rPr>
          <w:rFonts w:ascii="Arial" w:hAnsi="Arial" w:cs="Arial"/>
          <w:sz w:val="24"/>
          <w:szCs w:val="24"/>
        </w:rPr>
        <w:t xml:space="preserve"> en el </w:t>
      </w:r>
      <w:proofErr w:type="spellStart"/>
      <w:r w:rsidRPr="00BE4A31">
        <w:rPr>
          <w:rFonts w:ascii="Arial" w:hAnsi="Arial" w:cs="Arial"/>
          <w:sz w:val="24"/>
          <w:szCs w:val="24"/>
        </w:rPr>
        <w:t>curso</w:t>
      </w:r>
      <w:proofErr w:type="spellEnd"/>
      <w:r w:rsidRPr="00BE4A31">
        <w:rPr>
          <w:rFonts w:ascii="Arial" w:hAnsi="Arial" w:cs="Arial"/>
          <w:sz w:val="24"/>
          <w:szCs w:val="24"/>
        </w:rPr>
        <w:t xml:space="preserve"> vigente, quien realizará el seguimiento de los mismos y evaluará y valorará en</w:t>
      </w:r>
      <w:r w:rsidRPr="00BC605F">
        <w:rPr>
          <w:rFonts w:ascii="Arial" w:hAnsi="Arial" w:cs="Arial"/>
          <w:sz w:val="24"/>
          <w:szCs w:val="24"/>
          <w:lang w:val="es-ES_tradnl"/>
        </w:rPr>
        <w:t xml:space="preserve"> función</w:t>
      </w:r>
      <w:r w:rsidRPr="00BE4A31">
        <w:rPr>
          <w:rFonts w:ascii="Arial" w:hAnsi="Arial" w:cs="Arial"/>
          <w:sz w:val="24"/>
          <w:szCs w:val="24"/>
        </w:rPr>
        <w:t xml:space="preserve"> de sus necesidades educativas, así como mediante la realización de un trabajo y  prueba de contenidos mínimos celebrada en la fecha establecida por el Departamento.             </w:t>
      </w:r>
    </w:p>
    <w:p w:rsidR="00FF1E3F" w:rsidRPr="00BE4A31" w:rsidRDefault="00FF1E3F" w:rsidP="00FF1E3F">
      <w:pPr>
        <w:pStyle w:val="Prrafodelista"/>
        <w:tabs>
          <w:tab w:val="left" w:pos="499"/>
        </w:tabs>
        <w:ind w:left="0" w:right="105" w:firstLine="100"/>
        <w:rPr>
          <w:rFonts w:ascii="Arial" w:hAnsi="Arial" w:cs="Arial"/>
          <w:sz w:val="24"/>
          <w:szCs w:val="24"/>
        </w:rPr>
      </w:pPr>
    </w:p>
    <w:p w:rsidR="00FF1E3F" w:rsidRPr="00BE4A31" w:rsidRDefault="00FF1E3F" w:rsidP="00FF1E3F">
      <w:pPr>
        <w:pStyle w:val="Prrafodelista"/>
        <w:tabs>
          <w:tab w:val="left" w:pos="499"/>
        </w:tabs>
        <w:ind w:left="0" w:right="105" w:firstLine="100"/>
        <w:rPr>
          <w:rFonts w:ascii="Arial" w:hAnsi="Arial" w:cs="Arial"/>
          <w:sz w:val="24"/>
          <w:szCs w:val="24"/>
        </w:rPr>
      </w:pPr>
    </w:p>
    <w:p w:rsidR="00FF1E3F" w:rsidRDefault="00FF1E3F" w:rsidP="00FF1E3F">
      <w:pPr>
        <w:pStyle w:val="Prrafodelista"/>
        <w:tabs>
          <w:tab w:val="left" w:pos="499"/>
        </w:tabs>
        <w:ind w:left="0" w:right="105" w:firstLine="0"/>
        <w:rPr>
          <w:rFonts w:ascii="Arial" w:hAnsi="Arial" w:cs="Arial"/>
          <w:sz w:val="24"/>
          <w:szCs w:val="24"/>
        </w:rPr>
      </w:pPr>
      <w:r w:rsidRPr="00BE4A31">
        <w:rPr>
          <w:rFonts w:ascii="Arial" w:hAnsi="Arial" w:cs="Arial"/>
          <w:sz w:val="24"/>
          <w:szCs w:val="24"/>
        </w:rPr>
        <w:t xml:space="preserve">El material que les permitirá trabajar los contenidos mínimos </w:t>
      </w:r>
      <w:proofErr w:type="gramStart"/>
      <w:r w:rsidRPr="00BE4A31">
        <w:rPr>
          <w:rFonts w:ascii="Arial" w:hAnsi="Arial" w:cs="Arial"/>
          <w:sz w:val="24"/>
          <w:szCs w:val="24"/>
        </w:rPr>
        <w:t>del</w:t>
      </w:r>
      <w:proofErr w:type="gramEnd"/>
      <w:r w:rsidRPr="00BE4A31">
        <w:rPr>
          <w:rFonts w:ascii="Arial" w:hAnsi="Arial" w:cs="Arial"/>
          <w:sz w:val="24"/>
          <w:szCs w:val="24"/>
        </w:rPr>
        <w:t xml:space="preserve"> </w:t>
      </w:r>
      <w:proofErr w:type="spellStart"/>
      <w:r w:rsidRPr="00BE4A31">
        <w:rPr>
          <w:rFonts w:ascii="Arial" w:hAnsi="Arial" w:cs="Arial"/>
          <w:sz w:val="24"/>
          <w:szCs w:val="24"/>
        </w:rPr>
        <w:t>curso</w:t>
      </w:r>
      <w:proofErr w:type="spellEnd"/>
      <w:r w:rsidRPr="00BE4A31">
        <w:rPr>
          <w:rFonts w:ascii="Arial" w:hAnsi="Arial" w:cs="Arial"/>
          <w:sz w:val="24"/>
          <w:szCs w:val="24"/>
        </w:rPr>
        <w:t xml:space="preserve"> objeto de recuperación </w:t>
      </w:r>
      <w:proofErr w:type="spellStart"/>
      <w:r w:rsidRPr="00BE4A31">
        <w:rPr>
          <w:rFonts w:ascii="Arial" w:hAnsi="Arial" w:cs="Arial"/>
          <w:sz w:val="24"/>
          <w:szCs w:val="24"/>
        </w:rPr>
        <w:t>será</w:t>
      </w:r>
      <w:proofErr w:type="spellEnd"/>
      <w:r w:rsidRPr="00BE4A31">
        <w:rPr>
          <w:rFonts w:ascii="Arial" w:hAnsi="Arial" w:cs="Arial"/>
          <w:sz w:val="24"/>
          <w:szCs w:val="24"/>
        </w:rPr>
        <w:t xml:space="preserve"> indicado por el profesor correspondiente. </w:t>
      </w:r>
      <w:proofErr w:type="gramStart"/>
      <w:r w:rsidRPr="00BE4A31">
        <w:rPr>
          <w:rFonts w:ascii="Arial" w:hAnsi="Arial" w:cs="Arial"/>
          <w:sz w:val="24"/>
          <w:szCs w:val="24"/>
        </w:rPr>
        <w:t>Los  alumnos</w:t>
      </w:r>
      <w:proofErr w:type="gramEnd"/>
      <w:r w:rsidRPr="00BE4A31">
        <w:rPr>
          <w:rFonts w:ascii="Arial" w:hAnsi="Arial" w:cs="Arial"/>
          <w:sz w:val="24"/>
          <w:szCs w:val="24"/>
        </w:rPr>
        <w:t xml:space="preserve"> que continúen con la materia suspensa dispondrán de una prueba extraordinaria celebrada en la fecha de estimen las autoridades competentes.</w:t>
      </w:r>
    </w:p>
    <w:p w:rsidR="00FF1E3F" w:rsidRDefault="00FF1E3F" w:rsidP="00FF1E3F">
      <w:pPr>
        <w:pStyle w:val="Prrafodelista"/>
        <w:tabs>
          <w:tab w:val="left" w:pos="499"/>
        </w:tabs>
        <w:ind w:left="0" w:right="105" w:firstLine="0"/>
        <w:rPr>
          <w:rFonts w:ascii="Arial" w:hAnsi="Arial" w:cs="Arial"/>
          <w:sz w:val="24"/>
          <w:szCs w:val="24"/>
        </w:rPr>
      </w:pPr>
    </w:p>
    <w:p w:rsidR="00FF1E3F" w:rsidRPr="009625F0" w:rsidRDefault="00FF1E3F" w:rsidP="00FF1E3F">
      <w:pPr>
        <w:pStyle w:val="Encabezamiento"/>
        <w:numPr>
          <w:ilvl w:val="0"/>
          <w:numId w:val="14"/>
        </w:numPr>
        <w:tabs>
          <w:tab w:val="left" w:pos="363"/>
        </w:tabs>
        <w:spacing w:before="74"/>
        <w:rPr>
          <w:rFonts w:ascii="Arial" w:hAnsi="Arial" w:cs="Arial"/>
        </w:rPr>
      </w:pPr>
      <w:r w:rsidRPr="009625F0">
        <w:rPr>
          <w:rFonts w:ascii="Arial" w:hAnsi="Arial" w:cs="Arial"/>
        </w:rPr>
        <w:t>Orientaciones metodológicas, didácticas y organizativas:</w:t>
      </w:r>
    </w:p>
    <w:p w:rsidR="00FF1E3F" w:rsidRPr="009625F0" w:rsidRDefault="00FF1E3F" w:rsidP="00FF1E3F">
      <w:pPr>
        <w:pStyle w:val="Textoindependiente"/>
        <w:spacing w:before="0"/>
        <w:rPr>
          <w:rFonts w:ascii="Arial" w:hAnsi="Arial" w:cs="Arial"/>
          <w:b/>
          <w:bCs/>
          <w:sz w:val="24"/>
          <w:szCs w:val="24"/>
        </w:rPr>
      </w:pPr>
    </w:p>
    <w:p w:rsidR="00FF1E3F" w:rsidRPr="009625F0"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r w:rsidRPr="009625F0">
        <w:rPr>
          <w:rFonts w:cs="Arial"/>
          <w:sz w:val="24"/>
          <w:szCs w:val="24"/>
          <w:lang w:val="es-ES_tradnl"/>
        </w:rPr>
        <w:t xml:space="preserve">Las capacidades de lograr una </w:t>
      </w:r>
      <w:proofErr w:type="spellStart"/>
      <w:r w:rsidRPr="009625F0">
        <w:rPr>
          <w:rStyle w:val="Ninguno"/>
          <w:rFonts w:cs="Arial"/>
          <w:b/>
          <w:bCs/>
          <w:sz w:val="24"/>
          <w:szCs w:val="24"/>
          <w:lang w:val="es-ES_tradnl"/>
        </w:rPr>
        <w:t>comunicació</w:t>
      </w:r>
      <w:proofErr w:type="spellEnd"/>
      <w:r w:rsidRPr="009625F0">
        <w:rPr>
          <w:rStyle w:val="Ninguno"/>
          <w:rFonts w:cs="Arial"/>
          <w:b/>
          <w:bCs/>
          <w:sz w:val="24"/>
          <w:szCs w:val="24"/>
          <w:lang w:val="pt-PT"/>
        </w:rPr>
        <w:t>n eficaz</w:t>
      </w:r>
      <w:r w:rsidRPr="009625F0">
        <w:rPr>
          <w:rFonts w:cs="Arial"/>
          <w:sz w:val="24"/>
          <w:szCs w:val="24"/>
          <w:lang w:val="fr-FR"/>
        </w:rPr>
        <w:t xml:space="preserve">, de </w:t>
      </w:r>
      <w:r w:rsidRPr="009625F0">
        <w:rPr>
          <w:rStyle w:val="Ninguno"/>
          <w:rFonts w:cs="Arial"/>
          <w:b/>
          <w:bCs/>
          <w:sz w:val="24"/>
          <w:szCs w:val="24"/>
          <w:lang w:val="es-ES_tradnl"/>
        </w:rPr>
        <w:t>adquirir nuevos conocimientos</w:t>
      </w:r>
      <w:r w:rsidRPr="009625F0">
        <w:rPr>
          <w:rFonts w:cs="Arial"/>
          <w:sz w:val="24"/>
          <w:szCs w:val="24"/>
          <w:lang w:val="es-ES_tradnl"/>
        </w:rPr>
        <w:t xml:space="preserve"> y de </w:t>
      </w:r>
      <w:r w:rsidRPr="009625F0">
        <w:rPr>
          <w:rStyle w:val="Ninguno"/>
          <w:rFonts w:cs="Arial"/>
          <w:b/>
          <w:bCs/>
          <w:sz w:val="24"/>
          <w:szCs w:val="24"/>
          <w:lang w:val="es-ES_tradnl"/>
        </w:rPr>
        <w:t>resolución de nuevos retos</w:t>
      </w:r>
      <w:r w:rsidRPr="009625F0">
        <w:rPr>
          <w:rFonts w:cs="Arial"/>
          <w:sz w:val="24"/>
          <w:szCs w:val="24"/>
          <w:lang w:val="es-ES_tradnl"/>
        </w:rPr>
        <w:t xml:space="preserve"> son las tres competencias m</w:t>
      </w:r>
      <w:r w:rsidRPr="009625F0">
        <w:rPr>
          <w:rFonts w:cs="Arial"/>
          <w:sz w:val="24"/>
          <w:szCs w:val="24"/>
        </w:rPr>
        <w:t>á</w:t>
      </w:r>
      <w:r w:rsidRPr="009625F0">
        <w:rPr>
          <w:rFonts w:cs="Arial"/>
          <w:sz w:val="24"/>
          <w:szCs w:val="24"/>
          <w:lang w:val="es-ES_tradnl"/>
        </w:rPr>
        <w:t xml:space="preserve">s valoradas en el </w:t>
      </w:r>
      <w:r w:rsidRPr="009625F0">
        <w:rPr>
          <w:rFonts w:cs="Arial"/>
          <w:sz w:val="24"/>
          <w:szCs w:val="24"/>
        </w:rPr>
        <w:t>á</w:t>
      </w:r>
      <w:r w:rsidRPr="009625F0">
        <w:rPr>
          <w:rFonts w:cs="Arial"/>
          <w:sz w:val="24"/>
          <w:szCs w:val="24"/>
          <w:lang w:val="pt-PT"/>
        </w:rPr>
        <w:t>mbito acad</w:t>
      </w:r>
      <w:r w:rsidRPr="009625F0">
        <w:rPr>
          <w:rFonts w:cs="Arial"/>
          <w:sz w:val="24"/>
          <w:szCs w:val="24"/>
          <w:lang w:val="fr-FR"/>
        </w:rPr>
        <w:t>é</w:t>
      </w:r>
      <w:r w:rsidRPr="009625F0">
        <w:rPr>
          <w:rFonts w:cs="Arial"/>
          <w:sz w:val="24"/>
          <w:szCs w:val="24"/>
          <w:lang w:val="es-ES_tradnl"/>
        </w:rPr>
        <w:t xml:space="preserve">mico, profesional y en las relaciones sociales de la vida cotidiana. La </w:t>
      </w:r>
      <w:proofErr w:type="spellStart"/>
      <w:r w:rsidRPr="009625F0">
        <w:rPr>
          <w:rFonts w:cs="Arial"/>
          <w:sz w:val="24"/>
          <w:szCs w:val="24"/>
          <w:lang w:val="es-ES_tradnl"/>
        </w:rPr>
        <w:t>enseñ</w:t>
      </w:r>
      <w:proofErr w:type="spellEnd"/>
      <w:r w:rsidRPr="009625F0">
        <w:rPr>
          <w:rFonts w:cs="Arial"/>
          <w:sz w:val="24"/>
          <w:szCs w:val="24"/>
          <w:lang w:val="it-IT"/>
        </w:rPr>
        <w:t>anza de esta materia capacitar</w:t>
      </w:r>
      <w:r w:rsidRPr="009625F0">
        <w:rPr>
          <w:rFonts w:cs="Arial"/>
          <w:sz w:val="24"/>
          <w:szCs w:val="24"/>
        </w:rPr>
        <w:t xml:space="preserve">á </w:t>
      </w:r>
      <w:r w:rsidRPr="009625F0">
        <w:rPr>
          <w:rFonts w:cs="Arial"/>
          <w:sz w:val="24"/>
          <w:szCs w:val="24"/>
          <w:lang w:val="es-ES_tradnl"/>
        </w:rPr>
        <w:t>a los alumnos para sus nuevos aprendizajes y para desarrollar su razonamiento lógico, una comunicación eficaz y adecuada a los distintos contextos y situaciones en los que se produzca.</w:t>
      </w:r>
    </w:p>
    <w:p w:rsidR="00FF1E3F" w:rsidRPr="009625F0"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r w:rsidRPr="009625F0">
        <w:rPr>
          <w:rFonts w:cs="Arial"/>
          <w:sz w:val="24"/>
          <w:szCs w:val="24"/>
          <w:lang w:val="de-DE"/>
        </w:rPr>
        <w:t xml:space="preserve">       Debemos se</w:t>
      </w:r>
      <w:proofErr w:type="spellStart"/>
      <w:r w:rsidRPr="009625F0">
        <w:rPr>
          <w:rFonts w:cs="Arial"/>
          <w:sz w:val="24"/>
          <w:szCs w:val="24"/>
          <w:lang w:val="es-ES_tradnl"/>
        </w:rPr>
        <w:t>ñalar</w:t>
      </w:r>
      <w:proofErr w:type="spellEnd"/>
      <w:r w:rsidRPr="009625F0">
        <w:rPr>
          <w:rFonts w:cs="Arial"/>
          <w:sz w:val="24"/>
          <w:szCs w:val="24"/>
          <w:lang w:val="es-ES_tradnl"/>
        </w:rPr>
        <w:t xml:space="preserve"> como principios metodológicos que deben regir nuestro proceso de enseñanza los siguientes:</w:t>
      </w:r>
      <w:r w:rsidRPr="009625F0">
        <w:rPr>
          <w:rStyle w:val="Ninguno"/>
          <w:rFonts w:cs="Arial"/>
          <w:i/>
          <w:iCs/>
          <w:sz w:val="24"/>
          <w:szCs w:val="24"/>
        </w:rPr>
        <w:t xml:space="preserve"> </w:t>
      </w:r>
    </w:p>
    <w:p w:rsidR="00FF1E3F" w:rsidRPr="009625F0" w:rsidRDefault="00FF1E3F" w:rsidP="00FF1E3F">
      <w:pPr>
        <w:pStyle w:val="Prrafodelista"/>
        <w:widowControl/>
        <w:numPr>
          <w:ilvl w:val="0"/>
          <w:numId w:val="23"/>
        </w:numPr>
        <w:spacing w:before="0" w:line="276" w:lineRule="auto"/>
        <w:ind w:right="60"/>
        <w:rPr>
          <w:rFonts w:ascii="Arial" w:hAnsi="Arial" w:cs="Arial"/>
          <w:sz w:val="24"/>
          <w:szCs w:val="24"/>
          <w:lang w:val="es-ES_tradnl"/>
        </w:rPr>
      </w:pPr>
      <w:r w:rsidRPr="009625F0">
        <w:rPr>
          <w:rFonts w:ascii="Arial" w:hAnsi="Arial" w:cs="Arial"/>
          <w:sz w:val="24"/>
          <w:szCs w:val="24"/>
          <w:lang w:val="es-ES_tradnl"/>
        </w:rPr>
        <w:t>Impulso del trabajo en equipo y el trabajo cooperativo posibilitando el desarrollo de la competencia para aprender a aprender.</w:t>
      </w:r>
    </w:p>
    <w:p w:rsidR="00FF1E3F" w:rsidRPr="009625F0" w:rsidRDefault="00FF1E3F" w:rsidP="00FF1E3F">
      <w:pPr>
        <w:pStyle w:val="Prrafodelista"/>
        <w:widowControl/>
        <w:numPr>
          <w:ilvl w:val="0"/>
          <w:numId w:val="23"/>
        </w:numPr>
        <w:spacing w:before="0" w:line="276" w:lineRule="auto"/>
        <w:ind w:right="60"/>
        <w:rPr>
          <w:rFonts w:ascii="Arial" w:hAnsi="Arial" w:cs="Arial"/>
          <w:sz w:val="24"/>
          <w:szCs w:val="24"/>
          <w:lang w:val="es-ES_tradnl"/>
        </w:rPr>
      </w:pPr>
      <w:r w:rsidRPr="009625F0">
        <w:rPr>
          <w:rFonts w:ascii="Arial" w:hAnsi="Arial" w:cs="Arial"/>
          <w:sz w:val="24"/>
          <w:szCs w:val="24"/>
          <w:lang w:val="es-ES_tradnl"/>
        </w:rPr>
        <w:t>Impulso del aprendizaje autónomo y de la iniciativa personal de los alumnos potenciando su participación más activa y personal.</w:t>
      </w:r>
    </w:p>
    <w:p w:rsidR="00FF1E3F" w:rsidRPr="009625F0" w:rsidRDefault="00FF1E3F" w:rsidP="00FF1E3F">
      <w:pPr>
        <w:pStyle w:val="Prrafodelista"/>
        <w:widowControl/>
        <w:numPr>
          <w:ilvl w:val="0"/>
          <w:numId w:val="23"/>
        </w:numPr>
        <w:spacing w:before="0" w:line="276" w:lineRule="auto"/>
        <w:ind w:right="60"/>
        <w:rPr>
          <w:rFonts w:ascii="Arial" w:hAnsi="Arial" w:cs="Arial"/>
          <w:sz w:val="24"/>
          <w:szCs w:val="24"/>
          <w:lang w:val="es-ES_tradnl"/>
        </w:rPr>
      </w:pPr>
      <w:r w:rsidRPr="009625F0">
        <w:rPr>
          <w:rFonts w:ascii="Arial" w:hAnsi="Arial" w:cs="Arial"/>
          <w:sz w:val="24"/>
          <w:szCs w:val="24"/>
          <w:lang w:val="es-ES_tradnl"/>
        </w:rPr>
        <w:t>Utilización de diversas fuentes de información y elaboración de actividades de refuerzo y también de enriquecimiento y ampliación.</w:t>
      </w:r>
    </w:p>
    <w:p w:rsidR="00FF1E3F" w:rsidRPr="009625F0" w:rsidRDefault="00FF1E3F" w:rsidP="00FF1E3F">
      <w:pPr>
        <w:pStyle w:val="Prrafodelista"/>
        <w:widowControl/>
        <w:numPr>
          <w:ilvl w:val="0"/>
          <w:numId w:val="23"/>
        </w:numPr>
        <w:spacing w:before="0" w:line="276" w:lineRule="auto"/>
        <w:ind w:right="60"/>
        <w:rPr>
          <w:rFonts w:ascii="Arial" w:hAnsi="Arial" w:cs="Arial"/>
          <w:sz w:val="24"/>
          <w:szCs w:val="24"/>
          <w:lang w:val="es-ES_tradnl"/>
        </w:rPr>
      </w:pPr>
      <w:r w:rsidRPr="009625F0">
        <w:rPr>
          <w:rFonts w:ascii="Arial" w:hAnsi="Arial" w:cs="Arial"/>
          <w:sz w:val="24"/>
          <w:szCs w:val="24"/>
          <w:lang w:val="es-ES_tradnl"/>
        </w:rPr>
        <w:t>Desarrollo de destrezas básicas en el uso de las tecnologías de la información y de la comunicación (T.I.C.), integrándolas en nuestra materia.</w:t>
      </w:r>
    </w:p>
    <w:p w:rsidR="00FF1E3F" w:rsidRPr="009625F0" w:rsidRDefault="00FF1E3F" w:rsidP="00FF1E3F">
      <w:pPr>
        <w:pStyle w:val="Prrafodelista"/>
        <w:widowControl/>
        <w:numPr>
          <w:ilvl w:val="0"/>
          <w:numId w:val="23"/>
        </w:numPr>
        <w:spacing w:before="0" w:line="276" w:lineRule="auto"/>
        <w:ind w:right="60"/>
        <w:rPr>
          <w:rFonts w:ascii="Arial" w:hAnsi="Arial" w:cs="Arial"/>
          <w:sz w:val="24"/>
          <w:szCs w:val="24"/>
          <w:lang w:val="es-ES_tradnl"/>
        </w:rPr>
      </w:pPr>
      <w:r w:rsidRPr="009625F0">
        <w:rPr>
          <w:rFonts w:ascii="Arial" w:hAnsi="Arial" w:cs="Arial"/>
          <w:sz w:val="24"/>
          <w:szCs w:val="24"/>
          <w:lang w:val="es-ES_tradnl"/>
        </w:rPr>
        <w:t>Fomento de actitudes emprendedoras en el alumnado, especialmente aquellas que implican un sentido cooperativo propiciando diferentes agrupamientos para desarrollar actividades de distintos tipos e intencionalidad atendiendo a la diversidad.</w:t>
      </w:r>
    </w:p>
    <w:p w:rsidR="00FF1E3F" w:rsidRPr="009625F0" w:rsidRDefault="00FF1E3F" w:rsidP="00FF1E3F">
      <w:pPr>
        <w:pStyle w:val="Prrafodelista"/>
        <w:widowControl/>
        <w:numPr>
          <w:ilvl w:val="0"/>
          <w:numId w:val="24"/>
        </w:numPr>
        <w:spacing w:before="0" w:line="276" w:lineRule="auto"/>
        <w:ind w:right="60"/>
        <w:rPr>
          <w:rFonts w:ascii="Arial" w:hAnsi="Arial" w:cs="Arial"/>
          <w:sz w:val="24"/>
          <w:szCs w:val="24"/>
          <w:lang w:val="es-ES_tradnl"/>
        </w:rPr>
      </w:pPr>
      <w:r w:rsidRPr="009625F0">
        <w:rPr>
          <w:rFonts w:ascii="Arial" w:hAnsi="Arial" w:cs="Arial"/>
          <w:sz w:val="24"/>
          <w:szCs w:val="24"/>
          <w:lang w:val="es-ES_tradnl"/>
        </w:rPr>
        <w:t>Fomento del diálogo como principio de mediación a la hora de resolver conflictos.</w:t>
      </w:r>
    </w:p>
    <w:p w:rsidR="00FF1E3F" w:rsidRPr="009625F0"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p>
    <w:p w:rsidR="00FF1E3F" w:rsidRPr="009625F0"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r w:rsidRPr="009625F0">
        <w:rPr>
          <w:rFonts w:cs="Arial"/>
          <w:sz w:val="24"/>
          <w:szCs w:val="24"/>
          <w:lang w:val="es-ES_tradnl"/>
        </w:rPr>
        <w:t xml:space="preserve">        En cuanto a  las </w:t>
      </w:r>
      <w:r w:rsidRPr="009625F0">
        <w:rPr>
          <w:rStyle w:val="Ninguno"/>
          <w:rFonts w:cs="Arial"/>
          <w:b/>
          <w:bCs/>
          <w:sz w:val="24"/>
          <w:szCs w:val="24"/>
          <w:lang w:val="es-ES_tradnl"/>
        </w:rPr>
        <w:t xml:space="preserve">claves  </w:t>
      </w:r>
      <w:proofErr w:type="spellStart"/>
      <w:r w:rsidRPr="009625F0">
        <w:rPr>
          <w:rStyle w:val="Ninguno"/>
          <w:rFonts w:cs="Arial"/>
          <w:b/>
          <w:bCs/>
          <w:sz w:val="24"/>
          <w:szCs w:val="24"/>
          <w:lang w:val="es-ES_tradnl"/>
        </w:rPr>
        <w:t>metodoló</w:t>
      </w:r>
      <w:proofErr w:type="spellEnd"/>
      <w:r w:rsidRPr="009625F0">
        <w:rPr>
          <w:rStyle w:val="Ninguno"/>
          <w:rFonts w:cs="Arial"/>
          <w:b/>
          <w:bCs/>
          <w:sz w:val="24"/>
          <w:szCs w:val="24"/>
          <w:lang w:val="pt-PT"/>
        </w:rPr>
        <w:t>gicas</w:t>
      </w:r>
      <w:r w:rsidRPr="009625F0">
        <w:rPr>
          <w:rFonts w:cs="Arial"/>
          <w:sz w:val="24"/>
          <w:szCs w:val="24"/>
          <w:lang w:val="es-ES_tradnl"/>
        </w:rPr>
        <w:t xml:space="preserve"> que debemos considerar en nuestra materia son:</w:t>
      </w:r>
    </w:p>
    <w:p w:rsidR="00FF1E3F" w:rsidRPr="009625F0"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360"/>
        <w:jc w:val="both"/>
        <w:rPr>
          <w:rFonts w:eastAsia="Georgia" w:cs="Arial"/>
          <w:sz w:val="24"/>
          <w:szCs w:val="24"/>
        </w:rPr>
      </w:pPr>
    </w:p>
    <w:p w:rsidR="00FF1E3F" w:rsidRPr="009625F0" w:rsidRDefault="00FF1E3F" w:rsidP="00FF1E3F">
      <w:pPr>
        <w:pStyle w:val="Cuerpo"/>
        <w:widowControl/>
        <w:numPr>
          <w:ilvl w:val="0"/>
          <w:numId w:val="25"/>
        </w:numPr>
        <w:spacing w:line="276" w:lineRule="auto"/>
        <w:jc w:val="both"/>
        <w:rPr>
          <w:rFonts w:eastAsia="Georgia" w:cs="Arial"/>
          <w:sz w:val="24"/>
          <w:szCs w:val="24"/>
          <w:lang w:val="it-IT"/>
        </w:rPr>
      </w:pPr>
      <w:r w:rsidRPr="009625F0">
        <w:rPr>
          <w:rFonts w:cs="Arial"/>
          <w:sz w:val="24"/>
          <w:szCs w:val="24"/>
          <w:lang w:val="it-IT"/>
        </w:rPr>
        <w:t xml:space="preserve">La </w:t>
      </w:r>
      <w:r w:rsidRPr="009625F0">
        <w:rPr>
          <w:rStyle w:val="Ninguno"/>
          <w:rFonts w:cs="Arial"/>
          <w:i/>
          <w:iCs/>
          <w:sz w:val="24"/>
          <w:szCs w:val="24"/>
          <w:lang w:val="pt-PT"/>
        </w:rPr>
        <w:t>interdisciplinariedad</w:t>
      </w:r>
      <w:r w:rsidRPr="009625F0">
        <w:rPr>
          <w:rFonts w:cs="Arial"/>
          <w:sz w:val="24"/>
          <w:szCs w:val="24"/>
          <w:lang w:val="es-ES_tradnl"/>
        </w:rPr>
        <w:t xml:space="preserve"> con otras materias siguiendo la coherencia horizontal de contenidos. El hecho de encontrarnos en un departamento </w:t>
      </w:r>
      <w:proofErr w:type="spellStart"/>
      <w:r w:rsidRPr="009625F0">
        <w:rPr>
          <w:rFonts w:cs="Arial"/>
          <w:sz w:val="24"/>
          <w:szCs w:val="24"/>
          <w:lang w:val="es-ES_tradnl"/>
        </w:rPr>
        <w:t>socioling</w:t>
      </w:r>
      <w:proofErr w:type="spellEnd"/>
      <w:r w:rsidRPr="009625F0">
        <w:rPr>
          <w:rFonts w:cs="Arial"/>
          <w:sz w:val="24"/>
          <w:szCs w:val="24"/>
        </w:rPr>
        <w:t>üí</w:t>
      </w:r>
      <w:proofErr w:type="spellStart"/>
      <w:r w:rsidRPr="009625F0">
        <w:rPr>
          <w:rFonts w:cs="Arial"/>
          <w:sz w:val="24"/>
          <w:szCs w:val="24"/>
          <w:lang w:val="es-ES_tradnl"/>
        </w:rPr>
        <w:t>stico</w:t>
      </w:r>
      <w:proofErr w:type="spellEnd"/>
      <w:r w:rsidRPr="009625F0">
        <w:rPr>
          <w:rFonts w:cs="Arial"/>
          <w:sz w:val="24"/>
          <w:szCs w:val="24"/>
          <w:lang w:val="es-ES_tradnl"/>
        </w:rPr>
        <w:t xml:space="preserve"> facilita dicha coherencia. </w:t>
      </w:r>
    </w:p>
    <w:p w:rsidR="00FF1E3F" w:rsidRPr="009625F0"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p>
    <w:p w:rsidR="00FF1E3F" w:rsidRPr="009625F0" w:rsidRDefault="00FF1E3F" w:rsidP="00FF1E3F">
      <w:pPr>
        <w:pStyle w:val="Cuerpo"/>
        <w:widowControl/>
        <w:numPr>
          <w:ilvl w:val="0"/>
          <w:numId w:val="25"/>
        </w:numPr>
        <w:spacing w:line="276" w:lineRule="auto"/>
        <w:jc w:val="both"/>
        <w:rPr>
          <w:rFonts w:eastAsia="Georgia" w:cs="Arial"/>
          <w:sz w:val="24"/>
          <w:szCs w:val="24"/>
          <w:lang w:val="es-ES_tradnl"/>
        </w:rPr>
      </w:pPr>
      <w:r w:rsidRPr="009625F0">
        <w:rPr>
          <w:rStyle w:val="Ninguno"/>
          <w:rFonts w:cs="Arial"/>
          <w:i/>
          <w:iCs/>
          <w:sz w:val="24"/>
          <w:szCs w:val="24"/>
          <w:lang w:val="es-ES_tradnl"/>
        </w:rPr>
        <w:lastRenderedPageBreak/>
        <w:t>La  flexibilidad en situaciones de aprendizaje</w:t>
      </w:r>
      <w:r w:rsidRPr="009625F0">
        <w:rPr>
          <w:rFonts w:cs="Arial"/>
          <w:sz w:val="24"/>
          <w:szCs w:val="24"/>
          <w:lang w:val="es-ES_tradnl"/>
        </w:rPr>
        <w:t xml:space="preserve"> en la elección de la </w:t>
      </w:r>
      <w:proofErr w:type="spellStart"/>
      <w:r w:rsidRPr="009625F0">
        <w:rPr>
          <w:rFonts w:cs="Arial"/>
          <w:sz w:val="24"/>
          <w:szCs w:val="24"/>
          <w:lang w:val="es-ES_tradnl"/>
        </w:rPr>
        <w:t>metodolog</w:t>
      </w:r>
      <w:proofErr w:type="spellEnd"/>
      <w:r w:rsidRPr="009625F0">
        <w:rPr>
          <w:rFonts w:cs="Arial"/>
          <w:sz w:val="24"/>
          <w:szCs w:val="24"/>
        </w:rPr>
        <w:t xml:space="preserve">ía </w:t>
      </w:r>
      <w:proofErr w:type="spellStart"/>
      <w:r w:rsidRPr="009625F0">
        <w:rPr>
          <w:rFonts w:cs="Arial"/>
          <w:sz w:val="24"/>
          <w:szCs w:val="24"/>
        </w:rPr>
        <w:t>má</w:t>
      </w:r>
      <w:proofErr w:type="spellEnd"/>
      <w:r w:rsidRPr="009625F0">
        <w:rPr>
          <w:rFonts w:cs="Arial"/>
          <w:sz w:val="24"/>
          <w:szCs w:val="24"/>
          <w:lang w:val="es-ES_tradnl"/>
        </w:rPr>
        <w:t>s aconsejable para cada ocasión, en los aspectos organizativos de espacios, tiempos y agrupamientos del alumnado.</w:t>
      </w:r>
    </w:p>
    <w:p w:rsidR="00FF1E3F" w:rsidRPr="009625F0"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360"/>
        <w:jc w:val="both"/>
        <w:rPr>
          <w:rFonts w:eastAsia="Georgia" w:cs="Arial"/>
          <w:sz w:val="24"/>
          <w:szCs w:val="24"/>
        </w:rPr>
      </w:pPr>
    </w:p>
    <w:p w:rsidR="00FF1E3F" w:rsidRPr="009625F0" w:rsidRDefault="00FF1E3F" w:rsidP="00FF1E3F">
      <w:pPr>
        <w:pStyle w:val="Cuerpo"/>
        <w:widowControl/>
        <w:numPr>
          <w:ilvl w:val="0"/>
          <w:numId w:val="25"/>
        </w:numPr>
        <w:spacing w:line="276" w:lineRule="auto"/>
        <w:jc w:val="both"/>
        <w:rPr>
          <w:rFonts w:eastAsia="Georgia" w:cs="Arial"/>
          <w:sz w:val="24"/>
          <w:szCs w:val="24"/>
          <w:lang w:val="es-ES_tradnl"/>
        </w:rPr>
      </w:pPr>
      <w:r w:rsidRPr="009625F0">
        <w:rPr>
          <w:rStyle w:val="Ninguno"/>
          <w:rFonts w:cs="Arial"/>
          <w:i/>
          <w:iCs/>
          <w:sz w:val="24"/>
          <w:szCs w:val="24"/>
          <w:lang w:val="es-ES_tradnl"/>
        </w:rPr>
        <w:t>El tratamiento de la diversidad del alumnado,</w:t>
      </w:r>
      <w:r w:rsidRPr="009625F0">
        <w:rPr>
          <w:rFonts w:cs="Arial"/>
          <w:sz w:val="24"/>
          <w:szCs w:val="24"/>
          <w:lang w:val="es-ES_tradnl"/>
        </w:rPr>
        <w:t xml:space="preserve"> atendiendo a las peculiaridades de cada grupo, a las </w:t>
      </w:r>
      <w:proofErr w:type="spellStart"/>
      <w:r w:rsidRPr="009625F0">
        <w:rPr>
          <w:rFonts w:cs="Arial"/>
          <w:sz w:val="24"/>
          <w:szCs w:val="24"/>
          <w:lang w:val="es-ES_tradnl"/>
        </w:rPr>
        <w:t>caracter</w:t>
      </w:r>
      <w:proofErr w:type="spellEnd"/>
      <w:r w:rsidRPr="009625F0">
        <w:rPr>
          <w:rFonts w:cs="Arial"/>
          <w:sz w:val="24"/>
          <w:szCs w:val="24"/>
        </w:rPr>
        <w:t>í</w:t>
      </w:r>
      <w:proofErr w:type="spellStart"/>
      <w:r w:rsidRPr="009625F0">
        <w:rPr>
          <w:rFonts w:cs="Arial"/>
          <w:sz w:val="24"/>
          <w:szCs w:val="24"/>
          <w:lang w:val="es-ES_tradnl"/>
        </w:rPr>
        <w:t>sticas</w:t>
      </w:r>
      <w:proofErr w:type="spellEnd"/>
      <w:r w:rsidRPr="009625F0">
        <w:rPr>
          <w:rFonts w:cs="Arial"/>
          <w:sz w:val="24"/>
          <w:szCs w:val="24"/>
          <w:lang w:val="es-ES_tradnl"/>
        </w:rPr>
        <w:t xml:space="preserve"> propias de alumnos, realizando una </w:t>
      </w:r>
      <w:proofErr w:type="spellStart"/>
      <w:r w:rsidRPr="009625F0">
        <w:rPr>
          <w:rFonts w:cs="Arial"/>
          <w:sz w:val="24"/>
          <w:szCs w:val="24"/>
          <w:lang w:val="es-ES_tradnl"/>
        </w:rPr>
        <w:t>evaluació</w:t>
      </w:r>
      <w:proofErr w:type="spellEnd"/>
      <w:r w:rsidRPr="009625F0">
        <w:rPr>
          <w:rFonts w:cs="Arial"/>
          <w:sz w:val="24"/>
          <w:szCs w:val="24"/>
          <w:lang w:val="fr-FR"/>
        </w:rPr>
        <w:t xml:space="preserve">n de </w:t>
      </w:r>
      <w:proofErr w:type="spellStart"/>
      <w:r w:rsidRPr="009625F0">
        <w:rPr>
          <w:rFonts w:cs="Arial"/>
          <w:sz w:val="24"/>
          <w:szCs w:val="24"/>
          <w:lang w:val="fr-FR"/>
        </w:rPr>
        <w:t>diagn</w:t>
      </w:r>
      <w:r w:rsidRPr="009625F0">
        <w:rPr>
          <w:rFonts w:cs="Arial"/>
          <w:sz w:val="24"/>
          <w:szCs w:val="24"/>
          <w:lang w:val="es-ES_tradnl"/>
        </w:rPr>
        <w:t>óstico</w:t>
      </w:r>
      <w:proofErr w:type="spellEnd"/>
      <w:r w:rsidRPr="009625F0">
        <w:rPr>
          <w:rFonts w:cs="Arial"/>
          <w:sz w:val="24"/>
          <w:szCs w:val="24"/>
          <w:lang w:val="es-ES_tradnl"/>
        </w:rPr>
        <w:t xml:space="preserve"> al principio de curso; realización de PTI, consideración del alumno-tutor. ..</w:t>
      </w:r>
    </w:p>
    <w:p w:rsidR="00FF1E3F" w:rsidRPr="009625F0"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p>
    <w:p w:rsidR="00FF1E3F" w:rsidRPr="009625F0" w:rsidRDefault="00FF1E3F" w:rsidP="00FF1E3F">
      <w:pPr>
        <w:pStyle w:val="Cuerpo"/>
        <w:widowControl/>
        <w:numPr>
          <w:ilvl w:val="0"/>
          <w:numId w:val="25"/>
        </w:numPr>
        <w:spacing w:line="276" w:lineRule="auto"/>
        <w:jc w:val="both"/>
        <w:rPr>
          <w:rFonts w:eastAsia="Georgia" w:cs="Arial"/>
          <w:sz w:val="24"/>
          <w:szCs w:val="24"/>
          <w:lang w:val="es-ES_tradnl"/>
        </w:rPr>
      </w:pPr>
      <w:r w:rsidRPr="009625F0">
        <w:rPr>
          <w:rStyle w:val="Ninguno"/>
          <w:rFonts w:cs="Arial"/>
          <w:i/>
          <w:iCs/>
          <w:sz w:val="24"/>
          <w:szCs w:val="24"/>
          <w:lang w:val="es-ES_tradnl"/>
        </w:rPr>
        <w:t xml:space="preserve">La actividad del alumnado </w:t>
      </w:r>
      <w:r w:rsidRPr="009625F0">
        <w:rPr>
          <w:rFonts w:cs="Arial"/>
          <w:sz w:val="24"/>
          <w:szCs w:val="24"/>
          <w:lang w:val="es-ES_tradnl"/>
        </w:rPr>
        <w:t xml:space="preserve">entendida en un doble sentido: por una parte, como modo de que los alumnos tengan un aprendizaje autónomo y se sientan protagonistas del mismo; por otra, como el establecimiento de aquellas estrategias que permitan una </w:t>
      </w:r>
      <w:proofErr w:type="spellStart"/>
      <w:r w:rsidRPr="009625F0">
        <w:rPr>
          <w:rFonts w:cs="Arial"/>
          <w:sz w:val="24"/>
          <w:szCs w:val="24"/>
          <w:lang w:val="es-ES_tradnl"/>
        </w:rPr>
        <w:t>enseñ</w:t>
      </w:r>
      <w:proofErr w:type="spellEnd"/>
      <w:r w:rsidRPr="009625F0">
        <w:rPr>
          <w:rFonts w:cs="Arial"/>
          <w:sz w:val="24"/>
          <w:szCs w:val="24"/>
          <w:lang w:val="it-IT"/>
        </w:rPr>
        <w:t>anza activa.</w:t>
      </w:r>
    </w:p>
    <w:p w:rsidR="00FF1E3F" w:rsidRPr="009625F0"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p>
    <w:p w:rsidR="00FF1E3F" w:rsidRPr="009625F0" w:rsidRDefault="00FF1E3F" w:rsidP="00FF1E3F">
      <w:pPr>
        <w:pStyle w:val="Cuerpo"/>
        <w:widowControl/>
        <w:numPr>
          <w:ilvl w:val="0"/>
          <w:numId w:val="25"/>
        </w:numPr>
        <w:spacing w:line="276" w:lineRule="auto"/>
        <w:jc w:val="both"/>
        <w:rPr>
          <w:rFonts w:eastAsia="Georgia" w:cs="Arial"/>
          <w:sz w:val="24"/>
          <w:szCs w:val="24"/>
          <w:lang w:val="es-ES_tradnl"/>
        </w:rPr>
      </w:pPr>
      <w:r w:rsidRPr="009625F0">
        <w:rPr>
          <w:rStyle w:val="Ninguno"/>
          <w:rFonts w:cs="Arial"/>
          <w:i/>
          <w:iCs/>
          <w:sz w:val="24"/>
          <w:szCs w:val="24"/>
          <w:lang w:val="es-ES_tradnl"/>
        </w:rPr>
        <w:t>La incorporación de las aportaciones de los enfoques constructivistas</w:t>
      </w:r>
      <w:r w:rsidRPr="009625F0">
        <w:rPr>
          <w:rFonts w:cs="Arial"/>
          <w:sz w:val="24"/>
          <w:szCs w:val="24"/>
          <w:lang w:val="es-ES_tradnl"/>
        </w:rPr>
        <w:t xml:space="preserve"> en el proceso de aprendizaje de los alumnos, relacionando contenidos nuevos con anteriores, mediante actividades de introducción y </w:t>
      </w:r>
      <w:proofErr w:type="spellStart"/>
      <w:r w:rsidRPr="009625F0">
        <w:rPr>
          <w:rFonts w:cs="Arial"/>
          <w:sz w:val="24"/>
          <w:szCs w:val="24"/>
          <w:lang w:val="es-ES_tradnl"/>
        </w:rPr>
        <w:t>motivació</w:t>
      </w:r>
      <w:proofErr w:type="spellEnd"/>
      <w:r w:rsidRPr="009625F0">
        <w:rPr>
          <w:rFonts w:cs="Arial"/>
          <w:sz w:val="24"/>
          <w:szCs w:val="24"/>
        </w:rPr>
        <w:t>n.</w:t>
      </w:r>
    </w:p>
    <w:p w:rsidR="00FF1E3F" w:rsidRPr="009625F0" w:rsidRDefault="00FF1E3F" w:rsidP="00FF1E3F">
      <w:pPr>
        <w:pStyle w:val="Prrafodelista"/>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ind w:left="720" w:firstLine="0"/>
        <w:jc w:val="left"/>
        <w:rPr>
          <w:rFonts w:ascii="Arial" w:hAnsi="Arial" w:cs="Arial"/>
          <w:sz w:val="24"/>
          <w:szCs w:val="24"/>
          <w:lang w:val="es-ES_tradnl"/>
        </w:rPr>
      </w:pPr>
    </w:p>
    <w:p w:rsidR="00FF1E3F" w:rsidRPr="009625F0"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142"/>
        <w:jc w:val="both"/>
        <w:rPr>
          <w:rFonts w:eastAsia="Georgia" w:cs="Arial"/>
          <w:sz w:val="24"/>
          <w:szCs w:val="24"/>
        </w:rPr>
      </w:pPr>
      <w:r w:rsidRPr="009625F0">
        <w:rPr>
          <w:rFonts w:cs="Arial"/>
          <w:sz w:val="24"/>
          <w:szCs w:val="24"/>
          <w:lang w:val="es-ES_tradnl"/>
        </w:rPr>
        <w:t xml:space="preserve">En cuanto a las </w:t>
      </w:r>
      <w:r w:rsidRPr="009625F0">
        <w:rPr>
          <w:rStyle w:val="Ninguno"/>
          <w:rFonts w:cs="Arial"/>
          <w:b/>
          <w:bCs/>
          <w:sz w:val="24"/>
          <w:szCs w:val="24"/>
          <w:lang w:val="es-ES_tradnl"/>
        </w:rPr>
        <w:t>medidas de atención a la diversidad</w:t>
      </w:r>
      <w:r w:rsidRPr="009625F0">
        <w:rPr>
          <w:rFonts w:cs="Arial"/>
          <w:sz w:val="24"/>
          <w:szCs w:val="24"/>
        </w:rPr>
        <w:t xml:space="preserve">, </w:t>
      </w:r>
      <w:r w:rsidRPr="009625F0">
        <w:rPr>
          <w:rStyle w:val="Ninguno"/>
          <w:rFonts w:cs="Arial"/>
          <w:sz w:val="24"/>
          <w:szCs w:val="24"/>
          <w:lang w:val="es-ES_tradnl"/>
        </w:rPr>
        <w:t xml:space="preserve">la planificación de actividades y estrategias que </w:t>
      </w:r>
      <w:r w:rsidRPr="009625F0">
        <w:rPr>
          <w:rStyle w:val="Ninguno"/>
          <w:rFonts w:cs="Arial"/>
          <w:b/>
          <w:bCs/>
          <w:sz w:val="24"/>
          <w:szCs w:val="24"/>
          <w:lang w:val="es-ES_tradnl"/>
        </w:rPr>
        <w:t>atiendan a la diversidad</w:t>
      </w:r>
      <w:r w:rsidRPr="009625F0">
        <w:rPr>
          <w:rStyle w:val="Ninguno"/>
          <w:rFonts w:cs="Arial"/>
          <w:sz w:val="24"/>
          <w:szCs w:val="24"/>
          <w:lang w:val="es-ES_tradnl"/>
        </w:rPr>
        <w:t xml:space="preserve"> es muy difícil de precisar al principio de curso. No obstante, podemos considerar algunas </w:t>
      </w:r>
      <w:r w:rsidRPr="009625F0">
        <w:rPr>
          <w:rStyle w:val="Ninguno"/>
          <w:rFonts w:cs="Arial"/>
          <w:b/>
          <w:bCs/>
          <w:sz w:val="24"/>
          <w:szCs w:val="24"/>
          <w:lang w:val="es-ES_tradnl"/>
        </w:rPr>
        <w:t>estrategias</w:t>
      </w:r>
      <w:r w:rsidRPr="009625F0">
        <w:rPr>
          <w:rStyle w:val="Ninguno"/>
          <w:rFonts w:cs="Arial"/>
          <w:sz w:val="24"/>
          <w:szCs w:val="24"/>
          <w:lang w:val="es-ES_tradnl"/>
        </w:rPr>
        <w:t xml:space="preserve">, que con carácter general, respondan a las expectativas que esta  asignatura  contempla y estarán en consonancia con la </w:t>
      </w:r>
      <w:r w:rsidRPr="009625F0">
        <w:rPr>
          <w:rStyle w:val="Ninguno"/>
          <w:rFonts w:cs="Arial"/>
          <w:b/>
          <w:bCs/>
          <w:sz w:val="24"/>
          <w:szCs w:val="24"/>
          <w:lang w:val="es-ES_tradnl"/>
        </w:rPr>
        <w:t>evaluación inicial</w:t>
      </w:r>
      <w:r w:rsidRPr="009625F0">
        <w:rPr>
          <w:rStyle w:val="Ninguno"/>
          <w:rFonts w:cs="Arial"/>
          <w:sz w:val="24"/>
          <w:szCs w:val="24"/>
          <w:lang w:val="es-ES_tradnl"/>
        </w:rPr>
        <w:t xml:space="preserve"> realizada a principios de curso:</w:t>
      </w:r>
    </w:p>
    <w:p w:rsidR="00FF1E3F" w:rsidRPr="009625F0"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lang w:val="es-ES_tradnl"/>
        </w:rPr>
      </w:pPr>
    </w:p>
    <w:p w:rsidR="00FF1E3F" w:rsidRPr="009625F0"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480" w:hanging="480"/>
        <w:jc w:val="both"/>
        <w:rPr>
          <w:rFonts w:eastAsia="Georgia" w:cs="Arial"/>
          <w:sz w:val="24"/>
          <w:szCs w:val="24"/>
        </w:rPr>
      </w:pPr>
      <w:r w:rsidRPr="009625F0">
        <w:rPr>
          <w:rStyle w:val="Ninguno"/>
          <w:rFonts w:cs="Arial"/>
          <w:sz w:val="24"/>
          <w:szCs w:val="24"/>
          <w:lang w:val="es-ES_tradnl"/>
        </w:rPr>
        <w:t xml:space="preserve"> 1.  </w:t>
      </w:r>
      <w:r w:rsidRPr="009625F0">
        <w:rPr>
          <w:rStyle w:val="Ninguno"/>
          <w:rFonts w:cs="Arial"/>
          <w:b/>
          <w:bCs/>
          <w:i/>
          <w:iCs/>
          <w:sz w:val="24"/>
          <w:szCs w:val="24"/>
          <w:lang w:val="es-ES_tradnl"/>
        </w:rPr>
        <w:t xml:space="preserve">Tratamiento metodológico diferenciado </w:t>
      </w:r>
      <w:r w:rsidRPr="009625F0">
        <w:rPr>
          <w:rStyle w:val="Ninguno"/>
          <w:rFonts w:cs="Arial"/>
          <w:sz w:val="24"/>
          <w:szCs w:val="24"/>
          <w:lang w:val="es-ES_tradnl"/>
        </w:rPr>
        <w:t>para el desarrollo de los contenidos temáticos,   teniendo en cuenta la configuración del grupo.</w:t>
      </w:r>
    </w:p>
    <w:p w:rsidR="00FF1E3F" w:rsidRPr="009625F0"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480" w:hanging="480"/>
        <w:jc w:val="both"/>
        <w:rPr>
          <w:rFonts w:eastAsia="Georgia" w:cs="Arial"/>
          <w:sz w:val="24"/>
          <w:szCs w:val="24"/>
        </w:rPr>
      </w:pPr>
      <w:r w:rsidRPr="009625F0">
        <w:rPr>
          <w:rStyle w:val="Ninguno"/>
          <w:rFonts w:cs="Arial"/>
          <w:sz w:val="24"/>
          <w:szCs w:val="24"/>
          <w:lang w:val="es-ES_tradnl"/>
        </w:rPr>
        <w:t xml:space="preserve"> 2.    </w:t>
      </w:r>
      <w:r w:rsidRPr="009625F0">
        <w:rPr>
          <w:rStyle w:val="Ninguno"/>
          <w:rFonts w:cs="Arial"/>
          <w:b/>
          <w:bCs/>
          <w:i/>
          <w:iCs/>
          <w:sz w:val="24"/>
          <w:szCs w:val="24"/>
          <w:lang w:val="es-ES_tradnl"/>
        </w:rPr>
        <w:t xml:space="preserve">Actividades </w:t>
      </w:r>
      <w:r w:rsidRPr="009625F0">
        <w:rPr>
          <w:rStyle w:val="Ninguno"/>
          <w:rFonts w:cs="Arial"/>
          <w:sz w:val="24"/>
          <w:szCs w:val="24"/>
          <w:lang w:val="es-ES_tradnl"/>
        </w:rPr>
        <w:t xml:space="preserve">con </w:t>
      </w:r>
      <w:r w:rsidRPr="009625F0">
        <w:rPr>
          <w:rStyle w:val="Ninguno"/>
          <w:rFonts w:cs="Arial"/>
          <w:b/>
          <w:bCs/>
          <w:i/>
          <w:iCs/>
          <w:sz w:val="24"/>
          <w:szCs w:val="24"/>
          <w:lang w:val="es-ES_tradnl"/>
        </w:rPr>
        <w:t>distintos niveles de complejidad</w:t>
      </w:r>
      <w:r w:rsidRPr="009625F0">
        <w:rPr>
          <w:rStyle w:val="Ninguno"/>
          <w:rFonts w:cs="Arial"/>
          <w:sz w:val="24"/>
          <w:szCs w:val="24"/>
          <w:lang w:val="es-ES_tradnl"/>
        </w:rPr>
        <w:t xml:space="preserve">  y que puedan conjugar que los alumnos desarrollen las capacidades mínimas exigibles y al  mismo tiempo profundicen y perfeccionen otras.</w:t>
      </w:r>
    </w:p>
    <w:p w:rsidR="00FF1E3F" w:rsidRPr="009625F0" w:rsidRDefault="00FF1E3F" w:rsidP="00FF1E3F">
      <w:pPr>
        <w:pStyle w:val="Cuerpo"/>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480" w:hanging="480"/>
        <w:jc w:val="both"/>
        <w:rPr>
          <w:rFonts w:eastAsia="Georgia" w:cs="Arial"/>
          <w:sz w:val="24"/>
          <w:szCs w:val="24"/>
        </w:rPr>
      </w:pPr>
      <w:r w:rsidRPr="009625F0">
        <w:rPr>
          <w:rStyle w:val="Ninguno"/>
          <w:rFonts w:cs="Arial"/>
          <w:sz w:val="24"/>
          <w:szCs w:val="24"/>
          <w:lang w:val="es-ES_tradnl"/>
        </w:rPr>
        <w:t xml:space="preserve"> 3.   Favorecer el </w:t>
      </w:r>
      <w:r w:rsidRPr="009625F0">
        <w:rPr>
          <w:rStyle w:val="Ninguno"/>
          <w:rFonts w:cs="Arial"/>
          <w:b/>
          <w:bCs/>
          <w:i/>
          <w:iCs/>
          <w:sz w:val="24"/>
          <w:szCs w:val="24"/>
          <w:lang w:val="es-ES_tradnl"/>
        </w:rPr>
        <w:t>aprendizaje  cooperativo</w:t>
      </w:r>
      <w:r w:rsidRPr="009625F0">
        <w:rPr>
          <w:rStyle w:val="Ninguno"/>
          <w:rFonts w:cs="Arial"/>
          <w:sz w:val="24"/>
          <w:szCs w:val="24"/>
          <w:lang w:val="es-ES_tradnl"/>
        </w:rPr>
        <w:t>, prestando una atención más individualizada a aquellos alumnos que  muestran mayores dificultades de  aprendizaje.</w:t>
      </w:r>
    </w:p>
    <w:p w:rsidR="00FF1E3F" w:rsidRPr="009625F0"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480" w:hanging="480"/>
        <w:jc w:val="both"/>
        <w:rPr>
          <w:rFonts w:eastAsia="Georgia" w:cs="Arial"/>
          <w:sz w:val="24"/>
          <w:szCs w:val="24"/>
        </w:rPr>
      </w:pPr>
      <w:r w:rsidRPr="009625F0">
        <w:rPr>
          <w:rStyle w:val="Ninguno"/>
          <w:rFonts w:cs="Arial"/>
          <w:sz w:val="24"/>
          <w:szCs w:val="24"/>
          <w:lang w:val="es-ES_tradnl"/>
        </w:rPr>
        <w:t xml:space="preserve"> 5.  </w:t>
      </w:r>
      <w:r w:rsidRPr="009625F0">
        <w:rPr>
          <w:rStyle w:val="Ninguno"/>
          <w:rFonts w:cs="Arial"/>
          <w:b/>
          <w:bCs/>
          <w:i/>
          <w:iCs/>
          <w:sz w:val="24"/>
          <w:szCs w:val="24"/>
          <w:lang w:val="es-ES_tradnl"/>
        </w:rPr>
        <w:t>Solicitar sugerencias y apoyos al Departamento de Orientación</w:t>
      </w:r>
      <w:r w:rsidRPr="009625F0">
        <w:rPr>
          <w:rStyle w:val="Ninguno"/>
          <w:rFonts w:cs="Arial"/>
          <w:sz w:val="24"/>
          <w:szCs w:val="24"/>
          <w:lang w:val="es-ES_tradnl"/>
        </w:rPr>
        <w:t xml:space="preserve"> para el tratamiento de cuestiones que requieran estrategias más singulares.</w:t>
      </w:r>
    </w:p>
    <w:p w:rsidR="00FF1E3F" w:rsidRPr="009625F0" w:rsidRDefault="00FF1E3F" w:rsidP="00FF1E3F">
      <w:pPr>
        <w:pStyle w:val="Textoindependient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line="276" w:lineRule="auto"/>
        <w:jc w:val="both"/>
        <w:rPr>
          <w:rStyle w:val="Ninguno"/>
          <w:rFonts w:ascii="Arial" w:hAnsi="Arial" w:cs="Arial"/>
          <w:sz w:val="24"/>
          <w:szCs w:val="24"/>
          <w:lang w:val="es-ES_tradnl"/>
        </w:rPr>
      </w:pPr>
      <w:r w:rsidRPr="009625F0">
        <w:rPr>
          <w:rStyle w:val="Ninguno"/>
          <w:rFonts w:ascii="Arial" w:hAnsi="Arial" w:cs="Arial"/>
          <w:sz w:val="24"/>
          <w:szCs w:val="24"/>
          <w:lang w:val="es-ES_tradnl"/>
        </w:rPr>
        <w:t xml:space="preserve">        Con la </w:t>
      </w:r>
      <w:r w:rsidRPr="009625F0">
        <w:rPr>
          <w:rFonts w:ascii="Arial" w:hAnsi="Arial" w:cs="Arial"/>
          <w:b/>
          <w:bCs/>
          <w:sz w:val="24"/>
          <w:szCs w:val="24"/>
          <w:lang w:val="es-ES_tradnl"/>
        </w:rPr>
        <w:t>evaluación inicial</w:t>
      </w:r>
      <w:r w:rsidRPr="009625F0">
        <w:rPr>
          <w:rStyle w:val="Ninguno"/>
          <w:rFonts w:ascii="Arial" w:hAnsi="Arial" w:cs="Arial"/>
          <w:sz w:val="24"/>
          <w:szCs w:val="24"/>
          <w:lang w:val="es-ES_tradnl"/>
        </w:rPr>
        <w:t xml:space="preserve"> se detectarán los conocimientos previos del alumnado. Las sesiones con los alumnos nos permitirán determinar los distintos niveles de competencia, estilos de aprendizaje, intereses del alumnado, aspectos que se tendrán en cuenta para la programación de actividades. Para ello se utilizará: </w:t>
      </w:r>
    </w:p>
    <w:p w:rsidR="00FF1E3F" w:rsidRPr="009625F0" w:rsidRDefault="00FF1E3F" w:rsidP="00FF1E3F">
      <w:pPr>
        <w:pStyle w:val="Textoindependiente"/>
        <w:widowControl/>
        <w:numPr>
          <w:ilvl w:val="1"/>
          <w:numId w:val="21"/>
        </w:numPr>
        <w:spacing w:before="0" w:line="276" w:lineRule="auto"/>
        <w:jc w:val="both"/>
        <w:rPr>
          <w:rFonts w:ascii="Arial" w:hAnsi="Arial" w:cs="Arial"/>
          <w:sz w:val="24"/>
          <w:szCs w:val="24"/>
          <w:lang w:val="es-ES_tradnl"/>
        </w:rPr>
      </w:pPr>
      <w:r w:rsidRPr="009625F0">
        <w:rPr>
          <w:rFonts w:ascii="Arial" w:hAnsi="Arial" w:cs="Arial"/>
          <w:sz w:val="24"/>
          <w:szCs w:val="24"/>
          <w:lang w:val="es-ES_tradnl"/>
        </w:rPr>
        <w:t>una metodología variada que combine distintos tipos de estrategias</w:t>
      </w:r>
    </w:p>
    <w:p w:rsidR="00FF1E3F" w:rsidRPr="009625F0" w:rsidRDefault="00FF1E3F" w:rsidP="00FF1E3F">
      <w:pPr>
        <w:pStyle w:val="Textoindependiente"/>
        <w:widowControl/>
        <w:numPr>
          <w:ilvl w:val="1"/>
          <w:numId w:val="21"/>
        </w:numPr>
        <w:spacing w:before="0" w:line="276" w:lineRule="auto"/>
        <w:jc w:val="both"/>
        <w:rPr>
          <w:rFonts w:ascii="Arial" w:hAnsi="Arial" w:cs="Arial"/>
          <w:sz w:val="24"/>
          <w:szCs w:val="24"/>
          <w:lang w:val="es-ES_tradnl"/>
        </w:rPr>
      </w:pPr>
      <w:r w:rsidRPr="009625F0">
        <w:rPr>
          <w:rFonts w:ascii="Arial" w:hAnsi="Arial" w:cs="Arial"/>
          <w:sz w:val="24"/>
          <w:szCs w:val="24"/>
          <w:lang w:val="es-ES_tradnl"/>
        </w:rPr>
        <w:t xml:space="preserve">utilización de materiales didácticos diversos y aprovechando distintos espacios como el Aula </w:t>
      </w:r>
      <w:proofErr w:type="spellStart"/>
      <w:r w:rsidRPr="009625F0">
        <w:rPr>
          <w:rFonts w:ascii="Arial" w:hAnsi="Arial" w:cs="Arial"/>
          <w:sz w:val="24"/>
          <w:szCs w:val="24"/>
          <w:lang w:val="es-ES_tradnl"/>
        </w:rPr>
        <w:t>Wifi</w:t>
      </w:r>
      <w:proofErr w:type="spellEnd"/>
      <w:r w:rsidRPr="009625F0">
        <w:rPr>
          <w:rFonts w:ascii="Arial" w:hAnsi="Arial" w:cs="Arial"/>
          <w:sz w:val="24"/>
          <w:szCs w:val="24"/>
          <w:lang w:val="es-ES_tradnl"/>
        </w:rPr>
        <w:t xml:space="preserve"> y la Biblioteca</w:t>
      </w:r>
    </w:p>
    <w:p w:rsidR="00FF1E3F" w:rsidRPr="009625F0" w:rsidRDefault="00FF1E3F" w:rsidP="00FF1E3F">
      <w:pPr>
        <w:pStyle w:val="Textoindependient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line="276" w:lineRule="auto"/>
        <w:jc w:val="both"/>
        <w:rPr>
          <w:rFonts w:ascii="Arial" w:hAnsi="Arial" w:cs="Arial"/>
          <w:b/>
          <w:bCs/>
          <w:i/>
          <w:iCs/>
          <w:sz w:val="24"/>
          <w:szCs w:val="24"/>
          <w:lang w:val="es-ES_tradnl"/>
        </w:rPr>
      </w:pPr>
    </w:p>
    <w:p w:rsidR="00FF1E3F" w:rsidRPr="009625F0" w:rsidRDefault="00FF1E3F" w:rsidP="00FF1E3F">
      <w:pPr>
        <w:pStyle w:val="Textoindependient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line="276" w:lineRule="auto"/>
        <w:rPr>
          <w:rStyle w:val="Ninguno"/>
          <w:rFonts w:ascii="Arial" w:hAnsi="Arial" w:cs="Arial"/>
          <w:sz w:val="24"/>
          <w:szCs w:val="24"/>
          <w:lang w:val="es-ES_tradnl"/>
        </w:rPr>
      </w:pPr>
      <w:r w:rsidRPr="009625F0">
        <w:rPr>
          <w:rStyle w:val="Ninguno"/>
          <w:rFonts w:ascii="Arial" w:hAnsi="Arial" w:cs="Arial"/>
          <w:sz w:val="24"/>
          <w:szCs w:val="24"/>
          <w:lang w:val="es-ES_tradnl"/>
        </w:rPr>
        <w:lastRenderedPageBreak/>
        <w:t xml:space="preserve">Por otra parte, debemos señalar el funcionamiento del programa </w:t>
      </w:r>
      <w:r w:rsidRPr="009625F0">
        <w:rPr>
          <w:rFonts w:ascii="Arial" w:hAnsi="Arial" w:cs="Arial"/>
          <w:b/>
          <w:bCs/>
          <w:sz w:val="24"/>
          <w:szCs w:val="24"/>
          <w:lang w:val="es-ES_tradnl"/>
        </w:rPr>
        <w:t>II PMAR 3º ESO, así como un grupo flexible en 1ºESO</w:t>
      </w:r>
      <w:r w:rsidRPr="009625F0">
        <w:rPr>
          <w:rStyle w:val="Ninguno"/>
          <w:rFonts w:ascii="Arial" w:hAnsi="Arial" w:cs="Arial"/>
          <w:sz w:val="24"/>
          <w:szCs w:val="24"/>
          <w:lang w:val="es-ES_tradnl"/>
        </w:rPr>
        <w:t>. Estos alumnos reciben las clases de lengua fuera del aula ordinaria, ya que forman parte del ámbito sociolingüístico. También destacan los apoyos a distintos alumnos en diferentes horas. El proceso de enseñanza-aprendizaje y la evaluación son competencia de los profesores de ámbito que  pertenecen al Departamento de Orientación.</w:t>
      </w:r>
    </w:p>
    <w:p w:rsidR="00FF1E3F" w:rsidRPr="009625F0" w:rsidRDefault="00FF1E3F" w:rsidP="00FF1E3F">
      <w:pPr>
        <w:pStyle w:val="Textoindependient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line="276" w:lineRule="auto"/>
        <w:rPr>
          <w:rStyle w:val="Ninguno"/>
          <w:rFonts w:ascii="Arial" w:hAnsi="Arial" w:cs="Arial"/>
          <w:sz w:val="24"/>
          <w:szCs w:val="24"/>
          <w:lang w:val="es-ES_tradnl"/>
        </w:rPr>
      </w:pPr>
    </w:p>
    <w:p w:rsidR="00FF1E3F" w:rsidRPr="009625F0" w:rsidRDefault="00FF1E3F" w:rsidP="00FF1E3F">
      <w:pPr>
        <w:pStyle w:val="Encabezamiento"/>
        <w:numPr>
          <w:ilvl w:val="0"/>
          <w:numId w:val="14"/>
        </w:numPr>
        <w:tabs>
          <w:tab w:val="left" w:pos="363"/>
        </w:tabs>
        <w:spacing w:before="74"/>
        <w:rPr>
          <w:rFonts w:ascii="Arial" w:hAnsi="Arial" w:cs="Arial"/>
        </w:rPr>
      </w:pPr>
      <w:r w:rsidRPr="009625F0">
        <w:rPr>
          <w:rFonts w:ascii="Arial" w:hAnsi="Arial" w:cs="Arial"/>
        </w:rPr>
        <w:t>Materiales curriculares y recursos didácticos:</w:t>
      </w:r>
    </w:p>
    <w:p w:rsidR="00FF1E3F" w:rsidRPr="009625F0" w:rsidRDefault="00FF1E3F" w:rsidP="00FF1E3F">
      <w:pPr>
        <w:pStyle w:val="Textoindependiente"/>
        <w:spacing w:before="0"/>
        <w:rPr>
          <w:rFonts w:ascii="Arial" w:hAnsi="Arial" w:cs="Arial"/>
          <w:sz w:val="24"/>
          <w:szCs w:val="24"/>
        </w:rPr>
      </w:pPr>
    </w:p>
    <w:p w:rsidR="00FF1E3F" w:rsidRPr="009625F0"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Style w:val="Ninguno"/>
          <w:rFonts w:cs="Arial"/>
          <w:sz w:val="24"/>
          <w:szCs w:val="24"/>
        </w:rPr>
      </w:pPr>
      <w:r w:rsidRPr="009625F0">
        <w:rPr>
          <w:rStyle w:val="Ninguno"/>
          <w:rFonts w:cs="Arial"/>
          <w:b/>
          <w:bCs/>
          <w:sz w:val="24"/>
          <w:szCs w:val="24"/>
        </w:rPr>
        <w:t xml:space="preserve">    </w:t>
      </w:r>
      <w:r w:rsidRPr="009625F0">
        <w:rPr>
          <w:rStyle w:val="Ninguno"/>
          <w:rFonts w:cs="Arial"/>
          <w:sz w:val="24"/>
          <w:szCs w:val="24"/>
          <w:lang w:val="es-ES_tradnl"/>
        </w:rPr>
        <w:t xml:space="preserve"> Componen el </w:t>
      </w:r>
      <w:r w:rsidRPr="009625F0">
        <w:rPr>
          <w:rStyle w:val="Ninguno"/>
          <w:rFonts w:cs="Arial"/>
          <w:sz w:val="24"/>
          <w:szCs w:val="24"/>
        </w:rPr>
        <w:t>ú</w:t>
      </w:r>
      <w:proofErr w:type="spellStart"/>
      <w:r w:rsidRPr="009625F0">
        <w:rPr>
          <w:rStyle w:val="Ninguno"/>
          <w:rFonts w:cs="Arial"/>
          <w:sz w:val="24"/>
          <w:szCs w:val="24"/>
          <w:lang w:val="es-ES_tradnl"/>
        </w:rPr>
        <w:t>ltimo</w:t>
      </w:r>
      <w:proofErr w:type="spellEnd"/>
      <w:r w:rsidRPr="009625F0">
        <w:rPr>
          <w:rStyle w:val="Ninguno"/>
          <w:rFonts w:cs="Arial"/>
          <w:sz w:val="24"/>
          <w:szCs w:val="24"/>
          <w:lang w:val="es-ES_tradnl"/>
        </w:rPr>
        <w:t xml:space="preserve"> aspecto de la </w:t>
      </w:r>
      <w:proofErr w:type="spellStart"/>
      <w:r w:rsidRPr="009625F0">
        <w:rPr>
          <w:rStyle w:val="Ninguno"/>
          <w:rFonts w:cs="Arial"/>
          <w:sz w:val="24"/>
          <w:szCs w:val="24"/>
          <w:lang w:val="es-ES_tradnl"/>
        </w:rPr>
        <w:t>metodolog</w:t>
      </w:r>
      <w:proofErr w:type="spellEnd"/>
      <w:r w:rsidRPr="009625F0">
        <w:rPr>
          <w:rStyle w:val="Ninguno"/>
          <w:rFonts w:cs="Arial"/>
          <w:sz w:val="24"/>
          <w:szCs w:val="24"/>
        </w:rPr>
        <w:t>í</w:t>
      </w:r>
      <w:r w:rsidRPr="009625F0">
        <w:rPr>
          <w:rStyle w:val="Ninguno"/>
          <w:rFonts w:cs="Arial"/>
          <w:sz w:val="24"/>
          <w:szCs w:val="24"/>
          <w:lang w:val="es-ES_tradnl"/>
        </w:rPr>
        <w:t xml:space="preserve">a y tienen que ser acordes con ella. Entre ellos, los que a lo largo de la </w:t>
      </w:r>
      <w:proofErr w:type="spellStart"/>
      <w:r w:rsidRPr="009625F0">
        <w:rPr>
          <w:rStyle w:val="Ninguno"/>
          <w:rFonts w:cs="Arial"/>
          <w:sz w:val="24"/>
          <w:szCs w:val="24"/>
          <w:lang w:val="es-ES_tradnl"/>
        </w:rPr>
        <w:t>pr</w:t>
      </w:r>
      <w:proofErr w:type="spellEnd"/>
      <w:r w:rsidRPr="009625F0">
        <w:rPr>
          <w:rStyle w:val="Ninguno"/>
          <w:rFonts w:cs="Arial"/>
          <w:sz w:val="24"/>
          <w:szCs w:val="24"/>
        </w:rPr>
        <w:t>á</w:t>
      </w:r>
      <w:proofErr w:type="spellStart"/>
      <w:r w:rsidRPr="009625F0">
        <w:rPr>
          <w:rStyle w:val="Ninguno"/>
          <w:rFonts w:cs="Arial"/>
          <w:sz w:val="24"/>
          <w:szCs w:val="24"/>
          <w:lang w:val="es-ES_tradnl"/>
        </w:rPr>
        <w:t>ctica</w:t>
      </w:r>
      <w:proofErr w:type="spellEnd"/>
      <w:r w:rsidRPr="009625F0">
        <w:rPr>
          <w:rStyle w:val="Ninguno"/>
          <w:rFonts w:cs="Arial"/>
          <w:sz w:val="24"/>
          <w:szCs w:val="24"/>
          <w:lang w:val="es-ES_tradnl"/>
        </w:rPr>
        <w:t xml:space="preserve"> docente han resultado m</w:t>
      </w:r>
      <w:proofErr w:type="spellStart"/>
      <w:r w:rsidRPr="009625F0">
        <w:rPr>
          <w:rStyle w:val="Ninguno"/>
          <w:rFonts w:cs="Arial"/>
          <w:sz w:val="24"/>
          <w:szCs w:val="24"/>
        </w:rPr>
        <w:t>ás</w:t>
      </w:r>
      <w:proofErr w:type="spellEnd"/>
      <w:r w:rsidRPr="009625F0">
        <w:rPr>
          <w:rStyle w:val="Ninguno"/>
          <w:rFonts w:cs="Arial"/>
          <w:sz w:val="24"/>
          <w:szCs w:val="24"/>
        </w:rPr>
        <w:t xml:space="preserve"> ú</w:t>
      </w:r>
      <w:r w:rsidRPr="009625F0">
        <w:rPr>
          <w:rStyle w:val="Ninguno"/>
          <w:rFonts w:cs="Arial"/>
          <w:sz w:val="24"/>
          <w:szCs w:val="24"/>
          <w:lang w:val="es-ES_tradnl"/>
        </w:rPr>
        <w:t>tiles son los siguientes:</w:t>
      </w:r>
    </w:p>
    <w:p w:rsidR="00FF1E3F" w:rsidRPr="009625F0"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p>
    <w:p w:rsidR="00FF1E3F" w:rsidRPr="009625F0" w:rsidRDefault="00FF1E3F" w:rsidP="00FF1E3F">
      <w:pPr>
        <w:pStyle w:val="Cuerpo"/>
        <w:widowControl/>
        <w:numPr>
          <w:ilvl w:val="0"/>
          <w:numId w:val="28"/>
        </w:numPr>
        <w:jc w:val="both"/>
        <w:rPr>
          <w:rFonts w:eastAsia="Georgia" w:cs="Arial"/>
          <w:sz w:val="24"/>
          <w:szCs w:val="24"/>
          <w:lang w:val="es-ES_tradnl"/>
        </w:rPr>
      </w:pPr>
      <w:r w:rsidRPr="009625F0">
        <w:rPr>
          <w:rStyle w:val="Ninguno"/>
          <w:rFonts w:cs="Arial"/>
          <w:b/>
          <w:bCs/>
          <w:i/>
          <w:iCs/>
          <w:sz w:val="24"/>
          <w:szCs w:val="24"/>
          <w:lang w:val="es-ES_tradnl"/>
        </w:rPr>
        <w:t>Libro de texto</w:t>
      </w:r>
      <w:r w:rsidRPr="009625F0">
        <w:rPr>
          <w:rFonts w:cs="Arial"/>
          <w:sz w:val="24"/>
          <w:szCs w:val="24"/>
          <w:lang w:val="es-ES_tradnl"/>
        </w:rPr>
        <w:t xml:space="preserve"> como material de apoyo indispensable, base de consultas y de gran parte de las actividades que se desarrollen a lo largo del curso </w:t>
      </w:r>
      <w:proofErr w:type="spellStart"/>
      <w:r w:rsidRPr="009625F0">
        <w:rPr>
          <w:rFonts w:cs="Arial"/>
          <w:sz w:val="24"/>
          <w:szCs w:val="24"/>
          <w:lang w:val="es-ES_tradnl"/>
        </w:rPr>
        <w:t>acad</w:t>
      </w:r>
      <w:proofErr w:type="spellEnd"/>
      <w:r w:rsidRPr="009625F0">
        <w:rPr>
          <w:rFonts w:cs="Arial"/>
          <w:sz w:val="24"/>
          <w:szCs w:val="24"/>
          <w:lang w:val="fr-FR"/>
        </w:rPr>
        <w:t>é</w:t>
      </w:r>
      <w:r w:rsidRPr="009625F0">
        <w:rPr>
          <w:rFonts w:cs="Arial"/>
          <w:sz w:val="24"/>
          <w:szCs w:val="24"/>
          <w:lang w:val="it-IT"/>
        </w:rPr>
        <w:t>mico. Este libro ser</w:t>
      </w:r>
      <w:r w:rsidRPr="009625F0">
        <w:rPr>
          <w:rFonts w:cs="Arial"/>
          <w:sz w:val="24"/>
          <w:szCs w:val="24"/>
        </w:rPr>
        <w:t xml:space="preserve">á </w:t>
      </w:r>
      <w:r w:rsidRPr="009625F0">
        <w:rPr>
          <w:rFonts w:cs="Arial"/>
          <w:sz w:val="24"/>
          <w:szCs w:val="24"/>
          <w:lang w:val="pt-PT"/>
        </w:rPr>
        <w:t xml:space="preserve">necesario para todos. </w:t>
      </w:r>
    </w:p>
    <w:p w:rsidR="00FF1E3F" w:rsidRPr="009625F0" w:rsidRDefault="00FF1E3F" w:rsidP="00FF1E3F">
      <w:pPr>
        <w:pStyle w:val="Cuerpo"/>
        <w:widowControl/>
        <w:numPr>
          <w:ilvl w:val="0"/>
          <w:numId w:val="28"/>
        </w:numPr>
        <w:jc w:val="both"/>
        <w:rPr>
          <w:rFonts w:eastAsia="Georgia" w:cs="Arial"/>
          <w:sz w:val="24"/>
          <w:szCs w:val="24"/>
          <w:lang w:val="es-ES_tradnl"/>
        </w:rPr>
      </w:pPr>
      <w:r w:rsidRPr="009625F0">
        <w:rPr>
          <w:rStyle w:val="Ninguno"/>
          <w:rFonts w:cs="Arial"/>
          <w:b/>
          <w:bCs/>
          <w:i/>
          <w:iCs/>
          <w:sz w:val="24"/>
          <w:szCs w:val="24"/>
          <w:lang w:val="es-ES_tradnl"/>
        </w:rPr>
        <w:t xml:space="preserve">Textos orales y escritos, </w:t>
      </w:r>
      <w:proofErr w:type="spellStart"/>
      <w:r w:rsidRPr="009625F0">
        <w:rPr>
          <w:rStyle w:val="Ninguno"/>
          <w:rFonts w:cs="Arial"/>
          <w:b/>
          <w:bCs/>
          <w:i/>
          <w:iCs/>
          <w:sz w:val="24"/>
          <w:szCs w:val="24"/>
          <w:lang w:val="es-ES_tradnl"/>
        </w:rPr>
        <w:t>adem</w:t>
      </w:r>
      <w:proofErr w:type="spellEnd"/>
      <w:r w:rsidRPr="009625F0">
        <w:rPr>
          <w:rStyle w:val="Ninguno"/>
          <w:rFonts w:cs="Arial"/>
          <w:b/>
          <w:bCs/>
          <w:i/>
          <w:iCs/>
          <w:sz w:val="24"/>
          <w:szCs w:val="24"/>
        </w:rPr>
        <w:t>á</w:t>
      </w:r>
      <w:r w:rsidRPr="009625F0">
        <w:rPr>
          <w:rStyle w:val="Ninguno"/>
          <w:rFonts w:cs="Arial"/>
          <w:b/>
          <w:bCs/>
          <w:i/>
          <w:iCs/>
          <w:sz w:val="24"/>
          <w:szCs w:val="24"/>
          <w:lang w:val="fr-FR"/>
        </w:rPr>
        <w:t>s de</w:t>
      </w:r>
      <w:r w:rsidRPr="009625F0">
        <w:rPr>
          <w:rFonts w:cs="Arial"/>
          <w:sz w:val="24"/>
          <w:szCs w:val="24"/>
        </w:rPr>
        <w:t xml:space="preserve"> </w:t>
      </w:r>
      <w:r w:rsidRPr="009625F0">
        <w:rPr>
          <w:rStyle w:val="Ninguno"/>
          <w:rFonts w:cs="Arial"/>
          <w:b/>
          <w:bCs/>
          <w:i/>
          <w:iCs/>
          <w:sz w:val="24"/>
          <w:szCs w:val="24"/>
          <w:lang w:val="pt-PT"/>
        </w:rPr>
        <w:t>fotocopias de textos</w:t>
      </w:r>
      <w:r w:rsidRPr="009625F0">
        <w:rPr>
          <w:rFonts w:cs="Arial"/>
          <w:sz w:val="24"/>
          <w:szCs w:val="24"/>
          <w:lang w:val="pt-PT"/>
        </w:rPr>
        <w:t xml:space="preserve"> diversos que se utilizar</w:t>
      </w:r>
      <w:r w:rsidRPr="009625F0">
        <w:rPr>
          <w:rFonts w:cs="Arial"/>
          <w:sz w:val="24"/>
          <w:szCs w:val="24"/>
        </w:rPr>
        <w:t>á</w:t>
      </w:r>
      <w:r w:rsidRPr="009625F0">
        <w:rPr>
          <w:rFonts w:cs="Arial"/>
          <w:sz w:val="24"/>
          <w:szCs w:val="24"/>
          <w:lang w:val="es-ES_tradnl"/>
        </w:rPr>
        <w:t>n como material de apoyo.</w:t>
      </w:r>
    </w:p>
    <w:p w:rsidR="00FF1E3F" w:rsidRPr="009625F0" w:rsidRDefault="00FF1E3F" w:rsidP="00FF1E3F">
      <w:pPr>
        <w:pStyle w:val="Cuerpo"/>
        <w:widowControl/>
        <w:numPr>
          <w:ilvl w:val="0"/>
          <w:numId w:val="28"/>
        </w:numPr>
        <w:jc w:val="both"/>
        <w:rPr>
          <w:rFonts w:eastAsia="Georgia" w:cs="Arial"/>
          <w:sz w:val="24"/>
          <w:szCs w:val="24"/>
          <w:lang w:val="es-ES_tradnl"/>
        </w:rPr>
      </w:pPr>
      <w:r w:rsidRPr="009625F0">
        <w:rPr>
          <w:rStyle w:val="Ninguno"/>
          <w:rFonts w:cs="Arial"/>
          <w:b/>
          <w:bCs/>
          <w:i/>
          <w:iCs/>
          <w:sz w:val="24"/>
          <w:szCs w:val="24"/>
          <w:lang w:val="es-ES_tradnl"/>
        </w:rPr>
        <w:t>Medios audiovisuales</w:t>
      </w:r>
      <w:r w:rsidRPr="009625F0">
        <w:rPr>
          <w:rFonts w:cs="Arial"/>
          <w:sz w:val="24"/>
          <w:szCs w:val="24"/>
          <w:lang w:val="es-ES_tradnl"/>
        </w:rPr>
        <w:t>. Las producciones audiovisuales pueden relacionar los contenidos ling</w:t>
      </w:r>
      <w:r w:rsidRPr="009625F0">
        <w:rPr>
          <w:rFonts w:cs="Arial"/>
          <w:sz w:val="24"/>
          <w:szCs w:val="24"/>
        </w:rPr>
        <w:t>üí</w:t>
      </w:r>
      <w:proofErr w:type="spellStart"/>
      <w:r w:rsidRPr="009625F0">
        <w:rPr>
          <w:rFonts w:cs="Arial"/>
          <w:sz w:val="24"/>
          <w:szCs w:val="24"/>
          <w:lang w:val="es-ES_tradnl"/>
        </w:rPr>
        <w:t>sticos</w:t>
      </w:r>
      <w:proofErr w:type="spellEnd"/>
      <w:r w:rsidRPr="009625F0">
        <w:rPr>
          <w:rFonts w:cs="Arial"/>
          <w:sz w:val="24"/>
          <w:szCs w:val="24"/>
          <w:lang w:val="es-ES_tradnl"/>
        </w:rPr>
        <w:t xml:space="preserve"> o literarios con la vida cotidiana, con otras disciplinas y con los mensajes que se reciben a </w:t>
      </w:r>
      <w:proofErr w:type="spellStart"/>
      <w:r w:rsidRPr="009625F0">
        <w:rPr>
          <w:rFonts w:cs="Arial"/>
          <w:sz w:val="24"/>
          <w:szCs w:val="24"/>
          <w:lang w:val="es-ES_tradnl"/>
        </w:rPr>
        <w:t>trav</w:t>
      </w:r>
      <w:proofErr w:type="spellEnd"/>
      <w:r w:rsidRPr="009625F0">
        <w:rPr>
          <w:rFonts w:cs="Arial"/>
          <w:sz w:val="24"/>
          <w:szCs w:val="24"/>
          <w:lang w:val="fr-FR"/>
        </w:rPr>
        <w:t>é</w:t>
      </w:r>
      <w:r w:rsidRPr="009625F0">
        <w:rPr>
          <w:rFonts w:cs="Arial"/>
          <w:sz w:val="24"/>
          <w:szCs w:val="24"/>
          <w:lang w:val="es-ES_tradnl"/>
        </w:rPr>
        <w:t>s de los medios de comunicación social. Por ello se utilizar</w:t>
      </w:r>
      <w:r w:rsidRPr="009625F0">
        <w:rPr>
          <w:rFonts w:cs="Arial"/>
          <w:sz w:val="24"/>
          <w:szCs w:val="24"/>
        </w:rPr>
        <w:t>á</w:t>
      </w:r>
      <w:r w:rsidRPr="009625F0">
        <w:rPr>
          <w:rFonts w:cs="Arial"/>
          <w:sz w:val="24"/>
          <w:szCs w:val="24"/>
          <w:lang w:val="es-ES_tradnl"/>
        </w:rPr>
        <w:t xml:space="preserve">n en actividades de </w:t>
      </w:r>
      <w:proofErr w:type="spellStart"/>
      <w:r w:rsidRPr="009625F0">
        <w:rPr>
          <w:rFonts w:cs="Arial"/>
          <w:sz w:val="24"/>
          <w:szCs w:val="24"/>
          <w:lang w:val="es-ES_tradnl"/>
        </w:rPr>
        <w:t>motivació</w:t>
      </w:r>
      <w:proofErr w:type="spellEnd"/>
      <w:r w:rsidRPr="009625F0">
        <w:rPr>
          <w:rFonts w:cs="Arial"/>
          <w:sz w:val="24"/>
          <w:szCs w:val="24"/>
          <w:lang w:val="pt-PT"/>
        </w:rPr>
        <w:t>n o para conclusi</w:t>
      </w:r>
      <w:proofErr w:type="spellStart"/>
      <w:r w:rsidRPr="009625F0">
        <w:rPr>
          <w:rFonts w:cs="Arial"/>
          <w:sz w:val="24"/>
          <w:szCs w:val="24"/>
          <w:lang w:val="es-ES_tradnl"/>
        </w:rPr>
        <w:t>ó</w:t>
      </w:r>
      <w:proofErr w:type="spellEnd"/>
      <w:r w:rsidRPr="009625F0">
        <w:rPr>
          <w:rFonts w:cs="Arial"/>
          <w:sz w:val="24"/>
          <w:szCs w:val="24"/>
          <w:lang w:val="pt-PT"/>
        </w:rPr>
        <w:t>n o s</w:t>
      </w:r>
      <w:r w:rsidRPr="009625F0">
        <w:rPr>
          <w:rFonts w:cs="Arial"/>
          <w:sz w:val="24"/>
          <w:szCs w:val="24"/>
        </w:rPr>
        <w:t>í</w:t>
      </w:r>
      <w:proofErr w:type="spellStart"/>
      <w:r w:rsidRPr="009625F0">
        <w:rPr>
          <w:rFonts w:cs="Arial"/>
          <w:sz w:val="24"/>
          <w:szCs w:val="24"/>
          <w:lang w:val="es-ES_tradnl"/>
        </w:rPr>
        <w:t>ntesis</w:t>
      </w:r>
      <w:proofErr w:type="spellEnd"/>
      <w:r w:rsidRPr="009625F0">
        <w:rPr>
          <w:rFonts w:cs="Arial"/>
          <w:sz w:val="24"/>
          <w:szCs w:val="24"/>
          <w:lang w:val="es-ES_tradnl"/>
        </w:rPr>
        <w:t xml:space="preserve"> para aquellos contenidos que lo requieran. Para realizar actividades de este tipo, el departamento utilizar</w:t>
      </w:r>
      <w:r w:rsidRPr="009625F0">
        <w:rPr>
          <w:rFonts w:cs="Arial"/>
          <w:sz w:val="24"/>
          <w:szCs w:val="24"/>
        </w:rPr>
        <w:t xml:space="preserve">á </w:t>
      </w:r>
      <w:r w:rsidRPr="009625F0">
        <w:rPr>
          <w:rFonts w:cs="Arial"/>
          <w:sz w:val="24"/>
          <w:szCs w:val="24"/>
          <w:lang w:val="es-ES_tradnl"/>
        </w:rPr>
        <w:t xml:space="preserve">el proyector de diapositivas, el reproductor de CD, la </w:t>
      </w:r>
      <w:proofErr w:type="spellStart"/>
      <w:r w:rsidRPr="009625F0">
        <w:rPr>
          <w:rFonts w:cs="Arial"/>
          <w:sz w:val="24"/>
          <w:szCs w:val="24"/>
          <w:lang w:val="es-ES_tradnl"/>
        </w:rPr>
        <w:t>televisió</w:t>
      </w:r>
      <w:proofErr w:type="spellEnd"/>
      <w:r w:rsidRPr="009625F0">
        <w:rPr>
          <w:rFonts w:cs="Arial"/>
          <w:sz w:val="24"/>
          <w:szCs w:val="24"/>
          <w:lang w:val="it-IT"/>
        </w:rPr>
        <w:t>n con v</w:t>
      </w:r>
      <w:r w:rsidRPr="009625F0">
        <w:rPr>
          <w:rFonts w:cs="Arial"/>
          <w:sz w:val="24"/>
          <w:szCs w:val="24"/>
        </w:rPr>
        <w:t>í</w:t>
      </w:r>
      <w:proofErr w:type="spellStart"/>
      <w:r w:rsidRPr="009625F0">
        <w:rPr>
          <w:rFonts w:cs="Arial"/>
          <w:sz w:val="24"/>
          <w:szCs w:val="24"/>
          <w:lang w:val="es-ES_tradnl"/>
        </w:rPr>
        <w:t>deo</w:t>
      </w:r>
      <w:proofErr w:type="spellEnd"/>
      <w:r w:rsidRPr="009625F0">
        <w:rPr>
          <w:rFonts w:cs="Arial"/>
          <w:sz w:val="24"/>
          <w:szCs w:val="24"/>
          <w:lang w:val="es-ES_tradnl"/>
        </w:rPr>
        <w:t xml:space="preserve">/ DVD y el proyector, aprovechando distintos espacios como las </w:t>
      </w:r>
      <w:r w:rsidRPr="009625F0">
        <w:rPr>
          <w:rStyle w:val="Ninguno"/>
          <w:rFonts w:cs="Arial"/>
          <w:b/>
          <w:bCs/>
          <w:sz w:val="24"/>
          <w:szCs w:val="24"/>
          <w:lang w:val="pt-PT"/>
        </w:rPr>
        <w:t>aulas de usos m</w:t>
      </w:r>
      <w:r w:rsidRPr="009625F0">
        <w:rPr>
          <w:rStyle w:val="Ninguno"/>
          <w:rFonts w:cs="Arial"/>
          <w:b/>
          <w:bCs/>
          <w:sz w:val="24"/>
          <w:szCs w:val="24"/>
        </w:rPr>
        <w:t>ú</w:t>
      </w:r>
      <w:proofErr w:type="spellStart"/>
      <w:r w:rsidRPr="009625F0">
        <w:rPr>
          <w:rStyle w:val="Ninguno"/>
          <w:rFonts w:cs="Arial"/>
          <w:b/>
          <w:bCs/>
          <w:sz w:val="24"/>
          <w:szCs w:val="24"/>
          <w:lang w:val="fr-FR"/>
        </w:rPr>
        <w:t>ltiples</w:t>
      </w:r>
      <w:proofErr w:type="spellEnd"/>
      <w:r w:rsidRPr="009625F0">
        <w:rPr>
          <w:rFonts w:cs="Arial"/>
          <w:sz w:val="24"/>
          <w:szCs w:val="24"/>
        </w:rPr>
        <w:t>.</w:t>
      </w:r>
    </w:p>
    <w:p w:rsidR="00FF1E3F" w:rsidRPr="009625F0" w:rsidRDefault="00FF1E3F" w:rsidP="00FF1E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eastAsia="Georgia" w:cs="Arial"/>
          <w:sz w:val="24"/>
          <w:szCs w:val="24"/>
        </w:rPr>
      </w:pPr>
    </w:p>
    <w:p w:rsidR="00FF1E3F" w:rsidRPr="009625F0" w:rsidRDefault="00FF1E3F" w:rsidP="00FF1E3F">
      <w:pPr>
        <w:pStyle w:val="Encabezamiento"/>
        <w:numPr>
          <w:ilvl w:val="0"/>
          <w:numId w:val="14"/>
        </w:numPr>
        <w:tabs>
          <w:tab w:val="left" w:pos="363"/>
        </w:tabs>
        <w:spacing w:before="74"/>
        <w:rPr>
          <w:rFonts w:ascii="Arial" w:hAnsi="Arial" w:cs="Arial"/>
        </w:rPr>
      </w:pPr>
      <w:r w:rsidRPr="009625F0">
        <w:rPr>
          <w:rFonts w:ascii="Arial" w:hAnsi="Arial" w:cs="Arial"/>
        </w:rPr>
        <w:t>Plan de actividades complementarias:</w:t>
      </w:r>
    </w:p>
    <w:p w:rsidR="00FF1E3F" w:rsidRPr="009625F0" w:rsidRDefault="00FF1E3F" w:rsidP="00FF1E3F">
      <w:pPr>
        <w:pStyle w:val="Encabezamiento"/>
        <w:tabs>
          <w:tab w:val="left" w:pos="363"/>
        </w:tabs>
        <w:spacing w:before="74"/>
        <w:ind w:left="0" w:firstLine="0"/>
        <w:rPr>
          <w:rFonts w:ascii="Arial" w:hAnsi="Arial" w:cs="Arial"/>
        </w:rPr>
      </w:pPr>
    </w:p>
    <w:p w:rsidR="00FF1E3F" w:rsidRPr="009625F0" w:rsidRDefault="00FF1E3F" w:rsidP="00FF1E3F">
      <w:pPr>
        <w:pStyle w:val="Encabezamiento"/>
        <w:numPr>
          <w:ilvl w:val="0"/>
          <w:numId w:val="29"/>
        </w:numPr>
        <w:spacing w:before="74"/>
        <w:rPr>
          <w:rFonts w:ascii="Arial" w:hAnsi="Arial" w:cs="Arial"/>
          <w:b w:val="0"/>
          <w:bCs w:val="0"/>
        </w:rPr>
      </w:pPr>
      <w:r>
        <w:rPr>
          <w:rFonts w:ascii="Arial" w:hAnsi="Arial" w:cs="Arial"/>
          <w:b w:val="0"/>
          <w:bCs w:val="0"/>
        </w:rPr>
        <w:t>Viaje a Toledo. Actividades programadas por la Diputación. Fecha por confirmar, tercer trimestre</w:t>
      </w:r>
    </w:p>
    <w:p w:rsidR="00FF1E3F" w:rsidRPr="009625F0" w:rsidRDefault="00FF1E3F" w:rsidP="00FF1E3F">
      <w:pPr>
        <w:pStyle w:val="Textoindependiente"/>
        <w:spacing w:before="8"/>
        <w:ind w:left="54" w:hanging="54"/>
        <w:rPr>
          <w:rFonts w:ascii="Arial" w:hAnsi="Arial" w:cs="Arial"/>
          <w:sz w:val="24"/>
          <w:szCs w:val="24"/>
        </w:rPr>
      </w:pPr>
    </w:p>
    <w:p w:rsidR="00FF1E3F" w:rsidRPr="00FF1E3F" w:rsidRDefault="00FF1E3F" w:rsidP="00FF1E3F">
      <w:pPr>
        <w:pStyle w:val="Prrafodelista"/>
        <w:numPr>
          <w:ilvl w:val="0"/>
          <w:numId w:val="14"/>
        </w:numPr>
        <w:rPr>
          <w:b/>
          <w:sz w:val="24"/>
          <w:szCs w:val="24"/>
        </w:rPr>
      </w:pPr>
      <w:r w:rsidRPr="00FF1E3F">
        <w:rPr>
          <w:rFonts w:ascii="Arial" w:hAnsi="Arial" w:cs="Arial"/>
          <w:b/>
          <w:sz w:val="24"/>
          <w:szCs w:val="24"/>
        </w:rPr>
        <w:t xml:space="preserve">Evaluación del Proceso de </w:t>
      </w:r>
      <w:proofErr w:type="spellStart"/>
      <w:r w:rsidRPr="00FF1E3F">
        <w:rPr>
          <w:rFonts w:ascii="Arial" w:hAnsi="Arial" w:cs="Arial"/>
          <w:b/>
          <w:sz w:val="24"/>
          <w:szCs w:val="24"/>
        </w:rPr>
        <w:t>Enseñanza</w:t>
      </w:r>
      <w:proofErr w:type="spellEnd"/>
      <w:r w:rsidRPr="00FF1E3F">
        <w:rPr>
          <w:rFonts w:ascii="Arial" w:hAnsi="Arial" w:cs="Arial"/>
          <w:b/>
          <w:sz w:val="24"/>
          <w:szCs w:val="24"/>
        </w:rPr>
        <w:t>-Aprendizaje</w:t>
      </w:r>
    </w:p>
    <w:p w:rsidR="00FF1E3F" w:rsidRDefault="00FF1E3F" w:rsidP="00FF1E3F"/>
    <w:tbl>
      <w:tblPr>
        <w:tblW w:w="9860" w:type="dxa"/>
        <w:tblInd w:w="-679" w:type="dxa"/>
        <w:tblLayout w:type="fixed"/>
        <w:tblCellMar>
          <w:top w:w="55" w:type="dxa"/>
          <w:left w:w="55" w:type="dxa"/>
          <w:bottom w:w="55" w:type="dxa"/>
          <w:right w:w="55" w:type="dxa"/>
        </w:tblCellMar>
        <w:tblLook w:val="0000" w:firstRow="0" w:lastRow="0" w:firstColumn="0" w:lastColumn="0" w:noHBand="0" w:noVBand="0"/>
      </w:tblPr>
      <w:tblGrid>
        <w:gridCol w:w="5554"/>
        <w:gridCol w:w="1134"/>
        <w:gridCol w:w="1134"/>
        <w:gridCol w:w="1086"/>
        <w:gridCol w:w="952"/>
      </w:tblGrid>
      <w:tr w:rsidR="00FF1E3F" w:rsidRPr="0006540D" w:rsidTr="00D67204">
        <w:trPr>
          <w:trHeight w:val="251"/>
        </w:trPr>
        <w:tc>
          <w:tcPr>
            <w:tcW w:w="9860" w:type="dxa"/>
            <w:gridSpan w:val="5"/>
            <w:tcBorders>
              <w:top w:val="single" w:sz="1" w:space="0" w:color="000000"/>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b/>
                <w:bCs/>
                <w:color w:val="000000"/>
                <w:shd w:val="clear" w:color="auto" w:fill="B3B3B3"/>
              </w:rPr>
            </w:pPr>
            <w:r w:rsidRPr="0006540D">
              <w:rPr>
                <w:rFonts w:ascii="Arial" w:hAnsi="Arial" w:cs="Arial"/>
                <w:b/>
                <w:bCs/>
                <w:color w:val="000000"/>
                <w:shd w:val="clear" w:color="auto" w:fill="B3B3B3"/>
              </w:rPr>
              <w:t>AUTOEVALUACIÓN DEL PROCESO ENSEÑANZA-APRENDIZAJE</w:t>
            </w:r>
          </w:p>
        </w:tc>
      </w:tr>
      <w:tr w:rsidR="00FF1E3F" w:rsidRPr="0006540D" w:rsidTr="00D67204">
        <w:trPr>
          <w:trHeight w:val="307"/>
        </w:trPr>
        <w:tc>
          <w:tcPr>
            <w:tcW w:w="5554" w:type="dxa"/>
            <w:vMerge w:val="restart"/>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r w:rsidRPr="0006540D">
              <w:rPr>
                <w:rFonts w:ascii="Arial" w:hAnsi="Arial" w:cs="Arial"/>
              </w:rPr>
              <w:t>CRITERIOS DE EVALUACIÓN</w:t>
            </w:r>
          </w:p>
        </w:tc>
        <w:tc>
          <w:tcPr>
            <w:tcW w:w="4306" w:type="dxa"/>
            <w:gridSpan w:val="4"/>
            <w:tcBorders>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r w:rsidRPr="0006540D">
              <w:rPr>
                <w:rFonts w:ascii="Arial" w:hAnsi="Arial" w:cs="Arial"/>
              </w:rPr>
              <w:t>VALORACIÓN</w:t>
            </w:r>
          </w:p>
        </w:tc>
      </w:tr>
      <w:tr w:rsidR="00FF1E3F" w:rsidRPr="0006540D" w:rsidTr="00D67204">
        <w:trPr>
          <w:trHeight w:val="558"/>
        </w:trPr>
        <w:tc>
          <w:tcPr>
            <w:tcW w:w="5554" w:type="dxa"/>
            <w:vMerge/>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r w:rsidRPr="0006540D">
              <w:rPr>
                <w:rFonts w:ascii="Arial" w:hAnsi="Arial" w:cs="Arial"/>
              </w:rPr>
              <w:t xml:space="preserve">Siempre  </w:t>
            </w: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r w:rsidRPr="0006540D">
              <w:rPr>
                <w:rFonts w:ascii="Arial" w:hAnsi="Arial" w:cs="Arial"/>
              </w:rPr>
              <w:t>Casi Siempre</w:t>
            </w:r>
          </w:p>
        </w:tc>
        <w:tc>
          <w:tcPr>
            <w:tcW w:w="1086"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r w:rsidRPr="0006540D">
              <w:rPr>
                <w:rFonts w:ascii="Arial" w:hAnsi="Arial" w:cs="Arial"/>
              </w:rPr>
              <w:t>A veces</w:t>
            </w:r>
          </w:p>
        </w:tc>
        <w:tc>
          <w:tcPr>
            <w:tcW w:w="952" w:type="dxa"/>
            <w:tcBorders>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r w:rsidRPr="0006540D">
              <w:rPr>
                <w:rFonts w:ascii="Arial" w:hAnsi="Arial" w:cs="Arial"/>
              </w:rPr>
              <w:t>Nunca</w:t>
            </w:r>
          </w:p>
        </w:tc>
      </w:tr>
      <w:tr w:rsidR="00FF1E3F" w:rsidRPr="0006540D" w:rsidTr="00D67204">
        <w:trPr>
          <w:trHeight w:val="702"/>
        </w:trPr>
        <w:tc>
          <w:tcPr>
            <w:tcW w:w="5554" w:type="dxa"/>
            <w:tcBorders>
              <w:left w:val="single" w:sz="1" w:space="0" w:color="000000"/>
              <w:bottom w:val="single" w:sz="1" w:space="0" w:color="000000"/>
            </w:tcBorders>
          </w:tcPr>
          <w:p w:rsidR="00FF1E3F" w:rsidRPr="0006540D" w:rsidRDefault="00FF1E3F" w:rsidP="00D67204">
            <w:pPr>
              <w:snapToGrid w:val="0"/>
              <w:jc w:val="both"/>
              <w:rPr>
                <w:rFonts w:ascii="Arial" w:hAnsi="Arial" w:cs="Arial"/>
              </w:rPr>
            </w:pPr>
            <w:r w:rsidRPr="0006540D">
              <w:rPr>
                <w:rFonts w:ascii="Arial" w:hAnsi="Arial" w:cs="Arial"/>
              </w:rPr>
              <w:t>Selecciono y secuencio  objetivos y contenidos  de acuerdo a las características del grupo</w:t>
            </w: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p>
        </w:tc>
      </w:tr>
      <w:tr w:rsidR="00FF1E3F" w:rsidRPr="0006540D" w:rsidTr="00D67204">
        <w:trPr>
          <w:trHeight w:val="702"/>
        </w:trPr>
        <w:tc>
          <w:tcPr>
            <w:tcW w:w="5554" w:type="dxa"/>
            <w:tcBorders>
              <w:left w:val="single" w:sz="1" w:space="0" w:color="000000"/>
              <w:bottom w:val="single" w:sz="1" w:space="0" w:color="000000"/>
            </w:tcBorders>
          </w:tcPr>
          <w:p w:rsidR="00FF1E3F" w:rsidRPr="0006540D" w:rsidRDefault="00FF1E3F" w:rsidP="00D67204">
            <w:pPr>
              <w:snapToGrid w:val="0"/>
              <w:jc w:val="both"/>
              <w:rPr>
                <w:rFonts w:ascii="Arial" w:hAnsi="Arial" w:cs="Arial"/>
              </w:rPr>
            </w:pPr>
            <w:r w:rsidRPr="0006540D">
              <w:rPr>
                <w:rFonts w:ascii="Arial" w:hAnsi="Arial" w:cs="Arial"/>
              </w:rPr>
              <w:t xml:space="preserve">Planifico actividades que desarrollen las competencias básicas </w:t>
            </w: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p>
        </w:tc>
      </w:tr>
      <w:tr w:rsidR="00FF1E3F" w:rsidRPr="0006540D" w:rsidTr="00D67204">
        <w:trPr>
          <w:trHeight w:val="702"/>
        </w:trPr>
        <w:tc>
          <w:tcPr>
            <w:tcW w:w="5554" w:type="dxa"/>
            <w:tcBorders>
              <w:left w:val="single" w:sz="1" w:space="0" w:color="000000"/>
              <w:bottom w:val="single" w:sz="1" w:space="0" w:color="000000"/>
            </w:tcBorders>
          </w:tcPr>
          <w:p w:rsidR="00FF1E3F" w:rsidRPr="0006540D" w:rsidRDefault="00FF1E3F" w:rsidP="00D67204">
            <w:pPr>
              <w:snapToGrid w:val="0"/>
              <w:jc w:val="both"/>
              <w:rPr>
                <w:rFonts w:ascii="Arial" w:hAnsi="Arial" w:cs="Arial"/>
              </w:rPr>
            </w:pPr>
            <w:r w:rsidRPr="0006540D">
              <w:rPr>
                <w:rFonts w:ascii="Arial" w:hAnsi="Arial" w:cs="Arial"/>
              </w:rPr>
              <w:lastRenderedPageBreak/>
              <w:t>Tengo en cuenta los principios psicopedagógicos establecidos para la  etapa educativa</w:t>
            </w: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p>
        </w:tc>
      </w:tr>
      <w:tr w:rsidR="00FF1E3F" w:rsidRPr="0006540D" w:rsidTr="00D67204">
        <w:trPr>
          <w:trHeight w:val="430"/>
        </w:trPr>
        <w:tc>
          <w:tcPr>
            <w:tcW w:w="5554" w:type="dxa"/>
            <w:tcBorders>
              <w:left w:val="single" w:sz="1" w:space="0" w:color="000000"/>
              <w:bottom w:val="single" w:sz="1" w:space="0" w:color="000000"/>
            </w:tcBorders>
          </w:tcPr>
          <w:p w:rsidR="00FF1E3F" w:rsidRPr="0006540D" w:rsidRDefault="00FF1E3F" w:rsidP="00D67204">
            <w:pPr>
              <w:snapToGrid w:val="0"/>
              <w:jc w:val="both"/>
              <w:rPr>
                <w:rFonts w:ascii="Arial" w:hAnsi="Arial" w:cs="Arial"/>
              </w:rPr>
            </w:pPr>
            <w:r w:rsidRPr="0006540D">
              <w:rPr>
                <w:rFonts w:ascii="Arial" w:hAnsi="Arial" w:cs="Arial"/>
              </w:rPr>
              <w:t>Aplico metodologías innovadoras</w:t>
            </w: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p>
        </w:tc>
      </w:tr>
      <w:tr w:rsidR="00FF1E3F" w:rsidRPr="0006540D" w:rsidTr="00D67204">
        <w:trPr>
          <w:trHeight w:val="430"/>
        </w:trPr>
        <w:tc>
          <w:tcPr>
            <w:tcW w:w="5554" w:type="dxa"/>
            <w:tcBorders>
              <w:left w:val="single" w:sz="1" w:space="0" w:color="000000"/>
              <w:bottom w:val="single" w:sz="1" w:space="0" w:color="000000"/>
            </w:tcBorders>
          </w:tcPr>
          <w:p w:rsidR="00FF1E3F" w:rsidRPr="0006540D" w:rsidRDefault="00FF1E3F" w:rsidP="00D67204">
            <w:pPr>
              <w:snapToGrid w:val="0"/>
              <w:jc w:val="both"/>
              <w:rPr>
                <w:rFonts w:ascii="Arial" w:hAnsi="Arial" w:cs="Arial"/>
              </w:rPr>
            </w:pPr>
            <w:r w:rsidRPr="0006540D">
              <w:rPr>
                <w:rFonts w:ascii="Arial" w:hAnsi="Arial" w:cs="Arial"/>
              </w:rPr>
              <w:t>Promuevo el aprendizaje cooperativo</w:t>
            </w: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p>
        </w:tc>
      </w:tr>
      <w:tr w:rsidR="00FF1E3F" w:rsidRPr="0006540D" w:rsidTr="00D67204">
        <w:trPr>
          <w:trHeight w:val="702"/>
        </w:trPr>
        <w:tc>
          <w:tcPr>
            <w:tcW w:w="5554" w:type="dxa"/>
            <w:tcBorders>
              <w:left w:val="single" w:sz="1" w:space="0" w:color="000000"/>
              <w:bottom w:val="single" w:sz="1" w:space="0" w:color="000000"/>
            </w:tcBorders>
          </w:tcPr>
          <w:p w:rsidR="00FF1E3F" w:rsidRPr="0006540D" w:rsidRDefault="00FF1E3F" w:rsidP="00D67204">
            <w:pPr>
              <w:snapToGrid w:val="0"/>
              <w:jc w:val="both"/>
              <w:rPr>
                <w:rFonts w:ascii="Arial" w:hAnsi="Arial" w:cs="Arial"/>
              </w:rPr>
            </w:pPr>
            <w:r w:rsidRPr="0006540D">
              <w:rPr>
                <w:rFonts w:ascii="Arial" w:hAnsi="Arial" w:cs="Arial"/>
              </w:rPr>
              <w:t>Trabajo la educación en valores en todas las unidades didácticas</w:t>
            </w: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p>
        </w:tc>
      </w:tr>
      <w:tr w:rsidR="00FF1E3F" w:rsidRPr="0006540D" w:rsidTr="00D67204">
        <w:trPr>
          <w:trHeight w:val="702"/>
        </w:trPr>
        <w:tc>
          <w:tcPr>
            <w:tcW w:w="5554" w:type="dxa"/>
            <w:tcBorders>
              <w:left w:val="single" w:sz="1" w:space="0" w:color="000000"/>
              <w:bottom w:val="single" w:sz="1" w:space="0" w:color="000000"/>
            </w:tcBorders>
          </w:tcPr>
          <w:p w:rsidR="00FF1E3F" w:rsidRPr="0006540D" w:rsidRDefault="00FF1E3F" w:rsidP="00D67204">
            <w:pPr>
              <w:snapToGrid w:val="0"/>
              <w:jc w:val="both"/>
              <w:rPr>
                <w:rFonts w:ascii="Arial" w:hAnsi="Arial" w:cs="Arial"/>
              </w:rPr>
            </w:pPr>
            <w:r w:rsidRPr="0006540D">
              <w:rPr>
                <w:rFonts w:ascii="Arial" w:hAnsi="Arial" w:cs="Arial"/>
              </w:rPr>
              <w:t>Adopto medidas de atención a la diversidad para los alumnos que lo necesitan</w:t>
            </w: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p>
        </w:tc>
      </w:tr>
      <w:tr w:rsidR="00FF1E3F" w:rsidRPr="0006540D" w:rsidTr="00D67204">
        <w:trPr>
          <w:trHeight w:val="702"/>
        </w:trPr>
        <w:tc>
          <w:tcPr>
            <w:tcW w:w="5554" w:type="dxa"/>
            <w:tcBorders>
              <w:left w:val="single" w:sz="1" w:space="0" w:color="000000"/>
              <w:bottom w:val="single" w:sz="1" w:space="0" w:color="000000"/>
            </w:tcBorders>
          </w:tcPr>
          <w:p w:rsidR="00FF1E3F" w:rsidRPr="0006540D" w:rsidRDefault="00FF1E3F" w:rsidP="00D67204">
            <w:pPr>
              <w:snapToGrid w:val="0"/>
              <w:jc w:val="both"/>
              <w:rPr>
                <w:rFonts w:ascii="Arial" w:hAnsi="Arial" w:cs="Arial"/>
              </w:rPr>
            </w:pPr>
            <w:r w:rsidRPr="0006540D">
              <w:rPr>
                <w:rFonts w:ascii="Arial" w:hAnsi="Arial" w:cs="Arial"/>
              </w:rPr>
              <w:t>Planifico adecuadamente el espacio , tiempo y los agrupamientos</w:t>
            </w: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p>
        </w:tc>
      </w:tr>
      <w:tr w:rsidR="00FF1E3F" w:rsidRPr="0006540D" w:rsidTr="00D67204">
        <w:trPr>
          <w:trHeight w:val="702"/>
        </w:trPr>
        <w:tc>
          <w:tcPr>
            <w:tcW w:w="5554" w:type="dxa"/>
            <w:tcBorders>
              <w:left w:val="single" w:sz="1" w:space="0" w:color="000000"/>
              <w:bottom w:val="single" w:sz="1" w:space="0" w:color="000000"/>
            </w:tcBorders>
          </w:tcPr>
          <w:p w:rsidR="00FF1E3F" w:rsidRPr="0006540D" w:rsidRDefault="00FF1E3F" w:rsidP="00D67204">
            <w:pPr>
              <w:snapToGrid w:val="0"/>
              <w:jc w:val="both"/>
              <w:rPr>
                <w:rFonts w:ascii="Arial" w:hAnsi="Arial" w:cs="Arial"/>
              </w:rPr>
            </w:pPr>
            <w:r w:rsidRPr="0006540D">
              <w:rPr>
                <w:rFonts w:ascii="Arial" w:hAnsi="Arial" w:cs="Arial"/>
              </w:rPr>
              <w:t>Planifico Unidades Didácticas  incluyendo todos sus elementos constitutivos</w:t>
            </w: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p>
        </w:tc>
      </w:tr>
      <w:tr w:rsidR="00FF1E3F" w:rsidRPr="0006540D" w:rsidTr="00D67204">
        <w:trPr>
          <w:trHeight w:val="702"/>
        </w:trPr>
        <w:tc>
          <w:tcPr>
            <w:tcW w:w="5554" w:type="dxa"/>
            <w:tcBorders>
              <w:left w:val="single" w:sz="1" w:space="0" w:color="000000"/>
              <w:bottom w:val="single" w:sz="1" w:space="0" w:color="000000"/>
            </w:tcBorders>
          </w:tcPr>
          <w:p w:rsidR="00FF1E3F" w:rsidRPr="0006540D" w:rsidRDefault="00FF1E3F" w:rsidP="00D67204">
            <w:pPr>
              <w:snapToGrid w:val="0"/>
              <w:jc w:val="both"/>
              <w:rPr>
                <w:rFonts w:ascii="Arial" w:hAnsi="Arial" w:cs="Arial"/>
              </w:rPr>
            </w:pPr>
            <w:r w:rsidRPr="0006540D">
              <w:rPr>
                <w:rFonts w:ascii="Arial" w:hAnsi="Arial" w:cs="Arial"/>
              </w:rPr>
              <w:t xml:space="preserve">Preveo actividades para llevar a cabo la autoevaluación, </w:t>
            </w:r>
            <w:proofErr w:type="spellStart"/>
            <w:r w:rsidRPr="0006540D">
              <w:rPr>
                <w:rFonts w:ascii="Arial" w:hAnsi="Arial" w:cs="Arial"/>
              </w:rPr>
              <w:t>coevaluación</w:t>
            </w:r>
            <w:proofErr w:type="spellEnd"/>
            <w:r w:rsidRPr="0006540D">
              <w:rPr>
                <w:rFonts w:ascii="Arial" w:hAnsi="Arial" w:cs="Arial"/>
              </w:rPr>
              <w:t xml:space="preserve"> y </w:t>
            </w:r>
            <w:proofErr w:type="spellStart"/>
            <w:r w:rsidRPr="0006540D">
              <w:rPr>
                <w:rFonts w:ascii="Arial" w:hAnsi="Arial" w:cs="Arial"/>
              </w:rPr>
              <w:t>heteroevaluación</w:t>
            </w:r>
            <w:proofErr w:type="spellEnd"/>
            <w:r w:rsidRPr="0006540D">
              <w:rPr>
                <w:rFonts w:ascii="Arial" w:hAnsi="Arial" w:cs="Arial"/>
              </w:rPr>
              <w:t xml:space="preserve"> de los alumnos</w:t>
            </w: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p>
        </w:tc>
      </w:tr>
    </w:tbl>
    <w:p w:rsidR="00FF1E3F" w:rsidRDefault="00FF1E3F" w:rsidP="00FF1E3F"/>
    <w:p w:rsidR="00FF1E3F" w:rsidRDefault="00FF1E3F" w:rsidP="00FF1E3F"/>
    <w:tbl>
      <w:tblPr>
        <w:tblpPr w:leftFromText="141" w:rightFromText="141" w:vertAnchor="text" w:horzAnchor="margin" w:tblpXSpec="center" w:tblpY="345"/>
        <w:tblW w:w="10052" w:type="dxa"/>
        <w:tblLayout w:type="fixed"/>
        <w:tblCellMar>
          <w:top w:w="55" w:type="dxa"/>
          <w:left w:w="55" w:type="dxa"/>
          <w:bottom w:w="55" w:type="dxa"/>
          <w:right w:w="55" w:type="dxa"/>
        </w:tblCellMar>
        <w:tblLook w:val="0000" w:firstRow="0" w:lastRow="0" w:firstColumn="0" w:lastColumn="0" w:noHBand="0" w:noVBand="0"/>
      </w:tblPr>
      <w:tblGrid>
        <w:gridCol w:w="5025"/>
        <w:gridCol w:w="1004"/>
        <w:gridCol w:w="1005"/>
        <w:gridCol w:w="1005"/>
        <w:gridCol w:w="1005"/>
        <w:gridCol w:w="1002"/>
        <w:gridCol w:w="6"/>
      </w:tblGrid>
      <w:tr w:rsidR="00FF1E3F" w:rsidRPr="0006540D" w:rsidTr="00D67204">
        <w:trPr>
          <w:gridAfter w:val="1"/>
          <w:wAfter w:w="6" w:type="dxa"/>
        </w:trPr>
        <w:tc>
          <w:tcPr>
            <w:tcW w:w="10046" w:type="dxa"/>
            <w:gridSpan w:val="6"/>
            <w:tcBorders>
              <w:top w:val="single" w:sz="1" w:space="0" w:color="000000"/>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b/>
                <w:bCs/>
                <w:shd w:val="clear" w:color="auto" w:fill="C0C0C0"/>
              </w:rPr>
            </w:pPr>
            <w:r w:rsidRPr="0006540D">
              <w:rPr>
                <w:rFonts w:ascii="Arial" w:hAnsi="Arial" w:cs="Arial"/>
                <w:b/>
                <w:bCs/>
                <w:shd w:val="clear" w:color="auto" w:fill="C0C0C0"/>
              </w:rPr>
              <w:t>EVALUACIÓN DEL ALUMNO-A AL DOCENTE</w:t>
            </w:r>
          </w:p>
        </w:tc>
      </w:tr>
      <w:tr w:rsidR="00FF1E3F" w:rsidRPr="0006540D" w:rsidTr="00D67204">
        <w:tc>
          <w:tcPr>
            <w:tcW w:w="5025" w:type="dxa"/>
            <w:vMerge w:val="restart"/>
            <w:tcBorders>
              <w:top w:val="single" w:sz="1" w:space="0" w:color="000000"/>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r w:rsidRPr="0006540D">
              <w:rPr>
                <w:rFonts w:ascii="Arial" w:hAnsi="Arial" w:cs="Arial"/>
              </w:rPr>
              <w:t>CRITERIOS DE EVALUACIÓN</w:t>
            </w:r>
          </w:p>
        </w:tc>
        <w:tc>
          <w:tcPr>
            <w:tcW w:w="5027" w:type="dxa"/>
            <w:gridSpan w:val="6"/>
            <w:tcBorders>
              <w:top w:val="single" w:sz="1" w:space="0" w:color="000000"/>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r w:rsidRPr="0006540D">
              <w:rPr>
                <w:rFonts w:ascii="Arial" w:hAnsi="Arial" w:cs="Arial"/>
              </w:rPr>
              <w:t>VALORACIÓN</w:t>
            </w:r>
          </w:p>
        </w:tc>
      </w:tr>
      <w:tr w:rsidR="00FF1E3F" w:rsidRPr="0006540D" w:rsidTr="00D67204">
        <w:tc>
          <w:tcPr>
            <w:tcW w:w="5025" w:type="dxa"/>
            <w:vMerge/>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r w:rsidRPr="0006540D">
              <w:rPr>
                <w:rFonts w:ascii="Arial" w:hAnsi="Arial" w:cs="Arial"/>
              </w:rPr>
              <w:t>1</w:t>
            </w: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r w:rsidRPr="0006540D">
              <w:rPr>
                <w:rFonts w:ascii="Arial" w:hAnsi="Arial" w:cs="Arial"/>
              </w:rPr>
              <w:t>2</w:t>
            </w: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r w:rsidRPr="0006540D">
              <w:rPr>
                <w:rFonts w:ascii="Arial" w:hAnsi="Arial" w:cs="Arial"/>
              </w:rPr>
              <w:t>3</w:t>
            </w: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r w:rsidRPr="0006540D">
              <w:rPr>
                <w:rFonts w:ascii="Arial" w:hAnsi="Arial" w:cs="Arial"/>
              </w:rPr>
              <w:t>4</w:t>
            </w:r>
          </w:p>
        </w:tc>
        <w:tc>
          <w:tcPr>
            <w:tcW w:w="1008" w:type="dxa"/>
            <w:gridSpan w:val="2"/>
            <w:tcBorders>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r w:rsidRPr="0006540D">
              <w:rPr>
                <w:rFonts w:ascii="Arial" w:hAnsi="Arial" w:cs="Arial"/>
              </w:rPr>
              <w:t>5</w:t>
            </w:r>
          </w:p>
        </w:tc>
      </w:tr>
      <w:tr w:rsidR="00FF1E3F" w:rsidRPr="0006540D" w:rsidTr="00D67204">
        <w:tc>
          <w:tcPr>
            <w:tcW w:w="5025" w:type="dxa"/>
            <w:tcBorders>
              <w:left w:val="single" w:sz="1" w:space="0" w:color="000000"/>
              <w:bottom w:val="single" w:sz="1" w:space="0" w:color="000000"/>
            </w:tcBorders>
          </w:tcPr>
          <w:p w:rsidR="00FF1E3F" w:rsidRPr="0006540D" w:rsidRDefault="00FF1E3F" w:rsidP="00D67204">
            <w:pPr>
              <w:snapToGrid w:val="0"/>
              <w:jc w:val="both"/>
              <w:rPr>
                <w:rFonts w:ascii="Arial" w:hAnsi="Arial" w:cs="Arial"/>
              </w:rPr>
            </w:pPr>
            <w:r w:rsidRPr="0006540D">
              <w:rPr>
                <w:rFonts w:ascii="Arial" w:hAnsi="Arial" w:cs="Arial"/>
              </w:rPr>
              <w:t>Asisto a clase con puntualidad</w:t>
            </w:r>
          </w:p>
        </w:tc>
        <w:tc>
          <w:tcPr>
            <w:tcW w:w="100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8" w:type="dxa"/>
            <w:gridSpan w:val="2"/>
            <w:tcBorders>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p>
        </w:tc>
      </w:tr>
      <w:tr w:rsidR="00FF1E3F" w:rsidRPr="0006540D" w:rsidTr="00D67204">
        <w:tc>
          <w:tcPr>
            <w:tcW w:w="5025" w:type="dxa"/>
            <w:tcBorders>
              <w:left w:val="single" w:sz="1" w:space="0" w:color="000000"/>
              <w:bottom w:val="single" w:sz="1" w:space="0" w:color="000000"/>
            </w:tcBorders>
          </w:tcPr>
          <w:p w:rsidR="00FF1E3F" w:rsidRPr="0006540D" w:rsidRDefault="00FF1E3F" w:rsidP="00D67204">
            <w:pPr>
              <w:snapToGrid w:val="0"/>
              <w:jc w:val="both"/>
              <w:rPr>
                <w:rFonts w:ascii="Arial" w:hAnsi="Arial" w:cs="Arial"/>
              </w:rPr>
            </w:pPr>
            <w:r w:rsidRPr="0006540D">
              <w:rPr>
                <w:rFonts w:ascii="Arial" w:hAnsi="Arial" w:cs="Arial"/>
              </w:rPr>
              <w:t>Soy respetuoso con los estudiantes</w:t>
            </w:r>
          </w:p>
        </w:tc>
        <w:tc>
          <w:tcPr>
            <w:tcW w:w="100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8" w:type="dxa"/>
            <w:gridSpan w:val="2"/>
            <w:tcBorders>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p>
        </w:tc>
      </w:tr>
      <w:tr w:rsidR="00FF1E3F" w:rsidRPr="0006540D" w:rsidTr="00D67204">
        <w:tc>
          <w:tcPr>
            <w:tcW w:w="5025" w:type="dxa"/>
            <w:tcBorders>
              <w:left w:val="single" w:sz="1" w:space="0" w:color="000000"/>
              <w:bottom w:val="single" w:sz="1" w:space="0" w:color="000000"/>
            </w:tcBorders>
          </w:tcPr>
          <w:p w:rsidR="00FF1E3F" w:rsidRPr="0006540D" w:rsidRDefault="00FF1E3F" w:rsidP="00D67204">
            <w:pPr>
              <w:snapToGrid w:val="0"/>
              <w:jc w:val="both"/>
              <w:rPr>
                <w:rFonts w:ascii="Arial" w:hAnsi="Arial" w:cs="Arial"/>
              </w:rPr>
            </w:pPr>
            <w:r w:rsidRPr="0006540D">
              <w:rPr>
                <w:rFonts w:ascii="Arial" w:hAnsi="Arial" w:cs="Arial"/>
              </w:rPr>
              <w:t>Informo sobre los criterios de calificación</w:t>
            </w:r>
          </w:p>
        </w:tc>
        <w:tc>
          <w:tcPr>
            <w:tcW w:w="100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8" w:type="dxa"/>
            <w:gridSpan w:val="2"/>
            <w:tcBorders>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p>
        </w:tc>
      </w:tr>
      <w:tr w:rsidR="00FF1E3F" w:rsidRPr="0006540D" w:rsidTr="00D67204">
        <w:tc>
          <w:tcPr>
            <w:tcW w:w="5025" w:type="dxa"/>
            <w:tcBorders>
              <w:left w:val="single" w:sz="1" w:space="0" w:color="000000"/>
              <w:bottom w:val="single" w:sz="1" w:space="0" w:color="000000"/>
            </w:tcBorders>
          </w:tcPr>
          <w:p w:rsidR="00FF1E3F" w:rsidRPr="0006540D" w:rsidRDefault="00FF1E3F" w:rsidP="00D67204">
            <w:pPr>
              <w:snapToGrid w:val="0"/>
              <w:jc w:val="both"/>
              <w:rPr>
                <w:rFonts w:ascii="Arial" w:hAnsi="Arial" w:cs="Arial"/>
              </w:rPr>
            </w:pPr>
            <w:r w:rsidRPr="0006540D">
              <w:rPr>
                <w:rFonts w:ascii="Arial" w:hAnsi="Arial" w:cs="Arial"/>
              </w:rPr>
              <w:t>Explico con claridad</w:t>
            </w:r>
          </w:p>
        </w:tc>
        <w:tc>
          <w:tcPr>
            <w:tcW w:w="100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8" w:type="dxa"/>
            <w:gridSpan w:val="2"/>
            <w:tcBorders>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p>
        </w:tc>
      </w:tr>
      <w:tr w:rsidR="00FF1E3F" w:rsidRPr="0006540D" w:rsidTr="00D67204">
        <w:tc>
          <w:tcPr>
            <w:tcW w:w="5025" w:type="dxa"/>
            <w:tcBorders>
              <w:left w:val="single" w:sz="1" w:space="0" w:color="000000"/>
              <w:bottom w:val="single" w:sz="1" w:space="0" w:color="000000"/>
            </w:tcBorders>
          </w:tcPr>
          <w:p w:rsidR="00FF1E3F" w:rsidRPr="0006540D" w:rsidRDefault="00FF1E3F" w:rsidP="00D67204">
            <w:pPr>
              <w:snapToGrid w:val="0"/>
              <w:jc w:val="both"/>
              <w:rPr>
                <w:rFonts w:ascii="Arial" w:hAnsi="Arial" w:cs="Arial"/>
              </w:rPr>
            </w:pPr>
            <w:r w:rsidRPr="0006540D">
              <w:rPr>
                <w:rFonts w:ascii="Arial" w:hAnsi="Arial" w:cs="Arial"/>
              </w:rPr>
              <w:t>Los contenidos que imparto se ajustan al temario</w:t>
            </w:r>
          </w:p>
        </w:tc>
        <w:tc>
          <w:tcPr>
            <w:tcW w:w="100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8" w:type="dxa"/>
            <w:gridSpan w:val="2"/>
            <w:tcBorders>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p>
        </w:tc>
      </w:tr>
      <w:tr w:rsidR="00FF1E3F" w:rsidRPr="0006540D" w:rsidTr="00D67204">
        <w:tc>
          <w:tcPr>
            <w:tcW w:w="5025" w:type="dxa"/>
            <w:tcBorders>
              <w:left w:val="single" w:sz="1" w:space="0" w:color="000000"/>
              <w:bottom w:val="single" w:sz="1" w:space="0" w:color="000000"/>
            </w:tcBorders>
          </w:tcPr>
          <w:p w:rsidR="00FF1E3F" w:rsidRPr="0006540D" w:rsidRDefault="00FF1E3F" w:rsidP="00D67204">
            <w:pPr>
              <w:snapToGrid w:val="0"/>
              <w:jc w:val="both"/>
              <w:rPr>
                <w:rFonts w:ascii="Arial" w:hAnsi="Arial" w:cs="Arial"/>
              </w:rPr>
            </w:pPr>
            <w:r w:rsidRPr="0006540D">
              <w:rPr>
                <w:rFonts w:ascii="Arial" w:hAnsi="Arial" w:cs="Arial"/>
              </w:rPr>
              <w:t>Os motivo para que participéis crítica y activamente</w:t>
            </w:r>
          </w:p>
        </w:tc>
        <w:tc>
          <w:tcPr>
            <w:tcW w:w="1004"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FF1E3F" w:rsidRPr="0006540D" w:rsidRDefault="00FF1E3F" w:rsidP="00D67204">
            <w:pPr>
              <w:pStyle w:val="Contenidodelatabla"/>
              <w:snapToGrid w:val="0"/>
              <w:jc w:val="both"/>
              <w:rPr>
                <w:rFonts w:ascii="Arial" w:hAnsi="Arial" w:cs="Arial"/>
              </w:rPr>
            </w:pPr>
          </w:p>
        </w:tc>
        <w:tc>
          <w:tcPr>
            <w:tcW w:w="1008" w:type="dxa"/>
            <w:gridSpan w:val="2"/>
            <w:tcBorders>
              <w:left w:val="single" w:sz="1" w:space="0" w:color="000000"/>
              <w:bottom w:val="single" w:sz="1" w:space="0" w:color="000000"/>
              <w:right w:val="single" w:sz="1" w:space="0" w:color="000000"/>
            </w:tcBorders>
          </w:tcPr>
          <w:p w:rsidR="00FF1E3F" w:rsidRPr="0006540D" w:rsidRDefault="00FF1E3F" w:rsidP="00D67204">
            <w:pPr>
              <w:pStyle w:val="Contenidodelatabla"/>
              <w:snapToGrid w:val="0"/>
              <w:jc w:val="both"/>
              <w:rPr>
                <w:rFonts w:ascii="Arial" w:hAnsi="Arial" w:cs="Arial"/>
              </w:rPr>
            </w:pPr>
          </w:p>
        </w:tc>
      </w:tr>
    </w:tbl>
    <w:p w:rsidR="00FF1E3F" w:rsidRDefault="00FF1E3F" w:rsidP="00FF1E3F"/>
    <w:p w:rsidR="00FF1E3F" w:rsidRPr="009625F0" w:rsidRDefault="00FF1E3F" w:rsidP="00FF1E3F">
      <w:pPr>
        <w:pStyle w:val="Textoindependiente"/>
        <w:spacing w:before="8"/>
        <w:ind w:left="54" w:hanging="54"/>
        <w:rPr>
          <w:rFonts w:ascii="Arial" w:hAnsi="Arial" w:cs="Arial"/>
          <w:sz w:val="24"/>
          <w:szCs w:val="24"/>
        </w:rPr>
      </w:pPr>
    </w:p>
    <w:p w:rsidR="00FF1E3F" w:rsidRDefault="009C1692" w:rsidP="009C1692">
      <w:pPr>
        <w:pStyle w:val="Textoindependiente"/>
        <w:numPr>
          <w:ilvl w:val="0"/>
          <w:numId w:val="14"/>
        </w:numPr>
        <w:spacing w:before="8"/>
        <w:jc w:val="both"/>
        <w:rPr>
          <w:rFonts w:ascii="Arial" w:hAnsi="Arial" w:cs="Arial"/>
          <w:sz w:val="24"/>
          <w:szCs w:val="24"/>
        </w:rPr>
      </w:pPr>
      <w:proofErr w:type="spellStart"/>
      <w:r w:rsidRPr="00C622EE">
        <w:rPr>
          <w:rFonts w:ascii="Arial" w:hAnsi="Arial" w:cs="Arial"/>
          <w:b/>
          <w:sz w:val="24"/>
          <w:szCs w:val="24"/>
        </w:rPr>
        <w:t>Relación</w:t>
      </w:r>
      <w:proofErr w:type="spellEnd"/>
      <w:r w:rsidRPr="00C622EE">
        <w:rPr>
          <w:rFonts w:ascii="Arial" w:hAnsi="Arial" w:cs="Arial"/>
          <w:b/>
          <w:sz w:val="24"/>
          <w:szCs w:val="24"/>
        </w:rPr>
        <w:t xml:space="preserve"> de las </w:t>
      </w:r>
      <w:proofErr w:type="spellStart"/>
      <w:r w:rsidRPr="00C622EE">
        <w:rPr>
          <w:rFonts w:ascii="Arial" w:hAnsi="Arial" w:cs="Arial"/>
          <w:b/>
          <w:sz w:val="24"/>
          <w:szCs w:val="24"/>
        </w:rPr>
        <w:t>Competencias</w:t>
      </w:r>
      <w:proofErr w:type="spellEnd"/>
      <w:r w:rsidRPr="00C622EE">
        <w:rPr>
          <w:rFonts w:ascii="Arial" w:hAnsi="Arial" w:cs="Arial"/>
          <w:b/>
          <w:sz w:val="24"/>
          <w:szCs w:val="24"/>
        </w:rPr>
        <w:t xml:space="preserve"> con los Estándares</w:t>
      </w:r>
    </w:p>
    <w:tbl>
      <w:tblPr>
        <w:tblpPr w:leftFromText="141" w:rightFromText="141" w:horzAnchor="margin" w:tblpXSpec="center" w:tblpY="-1410"/>
        <w:tblW w:w="10999" w:type="dxa"/>
        <w:tblCellMar>
          <w:left w:w="70" w:type="dxa"/>
          <w:right w:w="70" w:type="dxa"/>
        </w:tblCellMar>
        <w:tblLook w:val="04A0" w:firstRow="1" w:lastRow="0" w:firstColumn="1" w:lastColumn="0" w:noHBand="0" w:noVBand="1"/>
      </w:tblPr>
      <w:tblGrid>
        <w:gridCol w:w="2975"/>
        <w:gridCol w:w="4665"/>
        <w:gridCol w:w="663"/>
        <w:gridCol w:w="1520"/>
        <w:gridCol w:w="1176"/>
      </w:tblGrid>
      <w:tr w:rsidR="009C1692" w:rsidRPr="001347C5" w:rsidTr="00D67204">
        <w:trPr>
          <w:trHeight w:val="525"/>
        </w:trPr>
        <w:tc>
          <w:tcPr>
            <w:tcW w:w="764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9C1692" w:rsidRPr="001347C5" w:rsidRDefault="009C1692" w:rsidP="00D67204">
            <w:pPr>
              <w:spacing w:after="0" w:line="240" w:lineRule="auto"/>
              <w:jc w:val="center"/>
              <w:rPr>
                <w:rFonts w:ascii="Arial" w:eastAsia="Times New Roman" w:hAnsi="Arial" w:cs="Arial"/>
                <w:b/>
                <w:bCs/>
                <w:color w:val="000000"/>
                <w:sz w:val="28"/>
                <w:szCs w:val="28"/>
                <w:lang w:eastAsia="es-ES"/>
              </w:rPr>
            </w:pPr>
            <w:r w:rsidRPr="001347C5">
              <w:rPr>
                <w:rFonts w:ascii="Arial" w:eastAsia="Times New Roman" w:hAnsi="Arial" w:cs="Arial"/>
                <w:b/>
                <w:bCs/>
                <w:color w:val="000000"/>
                <w:sz w:val="28"/>
                <w:szCs w:val="28"/>
                <w:lang w:eastAsia="es-ES"/>
              </w:rPr>
              <w:lastRenderedPageBreak/>
              <w:t>Geografía e historia. 1</w:t>
            </w:r>
            <w:r w:rsidRPr="001347C5">
              <w:rPr>
                <w:rFonts w:ascii="Arial" w:eastAsia="Times New Roman" w:hAnsi="Arial" w:cs="Arial"/>
                <w:b/>
                <w:bCs/>
                <w:color w:val="000000"/>
                <w:sz w:val="28"/>
                <w:szCs w:val="28"/>
                <w:vertAlign w:val="superscript"/>
                <w:lang w:eastAsia="es-ES"/>
              </w:rPr>
              <w:t>er</w:t>
            </w:r>
            <w:r w:rsidRPr="001347C5">
              <w:rPr>
                <w:rFonts w:ascii="Arial" w:eastAsia="Times New Roman" w:hAnsi="Arial" w:cs="Arial"/>
                <w:b/>
                <w:bCs/>
                <w:color w:val="000000"/>
                <w:sz w:val="28"/>
                <w:szCs w:val="28"/>
                <w:lang w:eastAsia="es-ES"/>
              </w:rPr>
              <w:t xml:space="preserve"> ciclo ESO </w:t>
            </w:r>
          </w:p>
        </w:tc>
        <w:tc>
          <w:tcPr>
            <w:tcW w:w="66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C1692" w:rsidRPr="001347C5" w:rsidRDefault="009C1692" w:rsidP="00D67204">
            <w:pPr>
              <w:spacing w:after="0" w:line="240" w:lineRule="auto"/>
              <w:jc w:val="center"/>
              <w:rPr>
                <w:rFonts w:ascii="Arial" w:eastAsia="Times New Roman" w:hAnsi="Arial" w:cs="Arial"/>
                <w:b/>
                <w:bCs/>
                <w:color w:val="000000"/>
                <w:sz w:val="28"/>
                <w:szCs w:val="28"/>
                <w:lang w:eastAsia="es-ES"/>
              </w:rPr>
            </w:pPr>
            <w:r w:rsidRPr="001347C5">
              <w:rPr>
                <w:rFonts w:ascii="Arial" w:eastAsia="Times New Roman" w:hAnsi="Arial" w:cs="Arial"/>
                <w:b/>
                <w:bCs/>
                <w:color w:val="000000"/>
                <w:sz w:val="28"/>
                <w:szCs w:val="28"/>
                <w:lang w:eastAsia="es-ES"/>
              </w:rPr>
              <w:t>P</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C1692" w:rsidRPr="001347C5" w:rsidRDefault="009C1692" w:rsidP="00D67204">
            <w:pPr>
              <w:spacing w:after="0" w:line="240" w:lineRule="auto"/>
              <w:jc w:val="center"/>
              <w:rPr>
                <w:rFonts w:ascii="Calibri" w:eastAsia="Times New Roman" w:hAnsi="Calibri" w:cs="Calibri"/>
                <w:b/>
                <w:bCs/>
                <w:color w:val="000000"/>
                <w:lang w:eastAsia="es-ES"/>
              </w:rPr>
            </w:pPr>
            <w:r w:rsidRPr="001347C5">
              <w:rPr>
                <w:rFonts w:ascii="Calibri" w:eastAsia="Times New Roman" w:hAnsi="Calibri" w:cs="Calibri"/>
                <w:b/>
                <w:bCs/>
                <w:color w:val="000000"/>
                <w:lang w:eastAsia="es-ES"/>
              </w:rPr>
              <w:t>C.CLAVE</w:t>
            </w:r>
          </w:p>
        </w:tc>
        <w:tc>
          <w:tcPr>
            <w:tcW w:w="1176" w:type="dxa"/>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C1692" w:rsidRPr="001347C5" w:rsidRDefault="009C1692" w:rsidP="00D67204">
            <w:pPr>
              <w:spacing w:after="0" w:line="240" w:lineRule="auto"/>
              <w:jc w:val="center"/>
              <w:rPr>
                <w:rFonts w:ascii="Calibri" w:eastAsia="Times New Roman" w:hAnsi="Calibri" w:cs="Calibri"/>
                <w:b/>
                <w:bCs/>
                <w:color w:val="000000"/>
                <w:lang w:eastAsia="es-ES"/>
              </w:rPr>
            </w:pPr>
            <w:r w:rsidRPr="001347C5">
              <w:rPr>
                <w:rFonts w:ascii="Calibri" w:eastAsia="Times New Roman" w:hAnsi="Calibri" w:cs="Calibri"/>
                <w:b/>
                <w:bCs/>
                <w:color w:val="000000"/>
                <w:lang w:eastAsia="es-ES"/>
              </w:rPr>
              <w:t>INST. EVALUA</w:t>
            </w:r>
          </w:p>
        </w:tc>
      </w:tr>
      <w:tr w:rsidR="009C1692" w:rsidRPr="001347C5" w:rsidTr="00D67204">
        <w:trPr>
          <w:trHeight w:val="315"/>
        </w:trPr>
        <w:tc>
          <w:tcPr>
            <w:tcW w:w="2975" w:type="dxa"/>
            <w:vMerge w:val="restart"/>
            <w:tcBorders>
              <w:top w:val="nil"/>
              <w:left w:val="single" w:sz="4" w:space="0" w:color="auto"/>
              <w:bottom w:val="single" w:sz="4" w:space="0" w:color="auto"/>
              <w:right w:val="single" w:sz="4" w:space="0" w:color="auto"/>
            </w:tcBorders>
            <w:shd w:val="clear" w:color="000000" w:fill="D9D9D9"/>
            <w:vAlign w:val="center"/>
            <w:hideMark/>
          </w:tcPr>
          <w:p w:rsidR="009C1692" w:rsidRPr="001347C5" w:rsidRDefault="009C1692" w:rsidP="00D67204">
            <w:pPr>
              <w:spacing w:after="0" w:line="240" w:lineRule="auto"/>
              <w:jc w:val="center"/>
              <w:rPr>
                <w:rFonts w:ascii="Arial" w:eastAsia="Times New Roman" w:hAnsi="Arial" w:cs="Arial"/>
                <w:b/>
                <w:bCs/>
                <w:color w:val="000000"/>
                <w:sz w:val="20"/>
                <w:szCs w:val="20"/>
                <w:lang w:eastAsia="es-ES"/>
              </w:rPr>
            </w:pPr>
            <w:r w:rsidRPr="001347C5">
              <w:rPr>
                <w:rFonts w:ascii="Arial" w:eastAsia="Times New Roman" w:hAnsi="Arial" w:cs="Arial"/>
                <w:b/>
                <w:bCs/>
                <w:color w:val="000000"/>
                <w:sz w:val="20"/>
                <w:szCs w:val="20"/>
                <w:lang w:eastAsia="es-ES"/>
              </w:rPr>
              <w:t>Criterios de evaluación</w:t>
            </w:r>
          </w:p>
        </w:tc>
        <w:tc>
          <w:tcPr>
            <w:tcW w:w="4665" w:type="dxa"/>
            <w:vMerge w:val="restart"/>
            <w:tcBorders>
              <w:top w:val="nil"/>
              <w:left w:val="single" w:sz="4" w:space="0" w:color="auto"/>
              <w:bottom w:val="single" w:sz="4" w:space="0" w:color="auto"/>
              <w:right w:val="single" w:sz="4" w:space="0" w:color="auto"/>
            </w:tcBorders>
            <w:shd w:val="clear" w:color="000000" w:fill="D9D9D9"/>
            <w:vAlign w:val="center"/>
            <w:hideMark/>
          </w:tcPr>
          <w:p w:rsidR="009C1692" w:rsidRPr="001347C5" w:rsidRDefault="009C1692" w:rsidP="00D67204">
            <w:pPr>
              <w:spacing w:after="0" w:line="240" w:lineRule="auto"/>
              <w:jc w:val="center"/>
              <w:rPr>
                <w:rFonts w:ascii="Arial" w:eastAsia="Times New Roman" w:hAnsi="Arial" w:cs="Arial"/>
                <w:b/>
                <w:bCs/>
                <w:color w:val="000000"/>
                <w:sz w:val="20"/>
                <w:szCs w:val="20"/>
                <w:lang w:eastAsia="es-ES"/>
              </w:rPr>
            </w:pPr>
            <w:r w:rsidRPr="001347C5">
              <w:rPr>
                <w:rFonts w:ascii="Arial" w:eastAsia="Times New Roman" w:hAnsi="Arial" w:cs="Arial"/>
                <w:b/>
                <w:bCs/>
                <w:color w:val="000000"/>
                <w:sz w:val="20"/>
                <w:szCs w:val="20"/>
                <w:lang w:eastAsia="es-ES"/>
              </w:rPr>
              <w:t>Estándares de aprendizaje evaluables</w:t>
            </w:r>
          </w:p>
        </w:tc>
        <w:tc>
          <w:tcPr>
            <w:tcW w:w="663" w:type="dxa"/>
            <w:vMerge/>
            <w:tcBorders>
              <w:top w:val="single" w:sz="4" w:space="0" w:color="auto"/>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b/>
                <w:bCs/>
                <w:color w:val="000000"/>
                <w:sz w:val="28"/>
                <w:szCs w:val="28"/>
                <w:lang w:eastAsia="es-ES"/>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Calibri" w:eastAsia="Times New Roman" w:hAnsi="Calibri" w:cs="Calibri"/>
                <w:b/>
                <w:bCs/>
                <w:color w:val="000000"/>
                <w:lang w:eastAsia="es-ES"/>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Calibri" w:eastAsia="Times New Roman" w:hAnsi="Calibri" w:cs="Calibri"/>
                <w:b/>
                <w:bCs/>
                <w:color w:val="000000"/>
                <w:lang w:eastAsia="es-ES"/>
              </w:rPr>
            </w:pPr>
          </w:p>
        </w:tc>
      </w:tr>
      <w:tr w:rsidR="009C1692" w:rsidRPr="001347C5" w:rsidTr="00D67204">
        <w:trPr>
          <w:trHeight w:val="405"/>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b/>
                <w:bCs/>
                <w:color w:val="000000"/>
                <w:sz w:val="20"/>
                <w:szCs w:val="20"/>
                <w:lang w:eastAsia="es-ES"/>
              </w:rPr>
            </w:pPr>
          </w:p>
        </w:tc>
        <w:tc>
          <w:tcPr>
            <w:tcW w:w="466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b/>
                <w:bCs/>
                <w:color w:val="000000"/>
                <w:sz w:val="20"/>
                <w:szCs w:val="20"/>
                <w:lang w:eastAsia="es-ES"/>
              </w:rPr>
            </w:pPr>
          </w:p>
        </w:tc>
        <w:tc>
          <w:tcPr>
            <w:tcW w:w="663" w:type="dxa"/>
            <w:vMerge/>
            <w:tcBorders>
              <w:top w:val="single" w:sz="4" w:space="0" w:color="auto"/>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b/>
                <w:bCs/>
                <w:color w:val="000000"/>
                <w:sz w:val="28"/>
                <w:szCs w:val="28"/>
                <w:lang w:eastAsia="es-ES"/>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Calibri" w:eastAsia="Times New Roman" w:hAnsi="Calibri" w:cs="Calibri"/>
                <w:b/>
                <w:bCs/>
                <w:color w:val="000000"/>
                <w:lang w:eastAsia="es-ES"/>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Calibri" w:eastAsia="Times New Roman" w:hAnsi="Calibri" w:cs="Calibri"/>
                <w:b/>
                <w:bCs/>
                <w:color w:val="000000"/>
                <w:lang w:eastAsia="es-ES"/>
              </w:rPr>
            </w:pPr>
          </w:p>
        </w:tc>
      </w:tr>
      <w:tr w:rsidR="009C1692" w:rsidRPr="001347C5" w:rsidTr="00D67204">
        <w:trPr>
          <w:trHeight w:val="405"/>
        </w:trPr>
        <w:tc>
          <w:tcPr>
            <w:tcW w:w="764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9C1692" w:rsidRPr="001347C5" w:rsidRDefault="009C1692" w:rsidP="00D67204">
            <w:pPr>
              <w:spacing w:after="0" w:line="240" w:lineRule="auto"/>
              <w:jc w:val="center"/>
              <w:rPr>
                <w:rFonts w:ascii="Arial" w:eastAsia="Times New Roman" w:hAnsi="Arial" w:cs="Arial"/>
                <w:b/>
                <w:bCs/>
                <w:color w:val="000000"/>
                <w:sz w:val="20"/>
                <w:szCs w:val="20"/>
                <w:lang w:eastAsia="es-ES"/>
              </w:rPr>
            </w:pPr>
            <w:r w:rsidRPr="001347C5">
              <w:rPr>
                <w:rFonts w:ascii="Arial" w:eastAsia="Times New Roman" w:hAnsi="Arial" w:cs="Arial"/>
                <w:b/>
                <w:bCs/>
                <w:color w:val="000000"/>
                <w:sz w:val="20"/>
                <w:szCs w:val="20"/>
                <w:lang w:eastAsia="es-ES"/>
              </w:rPr>
              <w:t>Bloque 1. Contenido común: técnicas y herramientas de Geografía, Historia y Arte</w:t>
            </w:r>
          </w:p>
        </w:tc>
        <w:tc>
          <w:tcPr>
            <w:tcW w:w="3359" w:type="dxa"/>
            <w:gridSpan w:val="3"/>
            <w:tcBorders>
              <w:top w:val="single" w:sz="4" w:space="0" w:color="auto"/>
              <w:left w:val="nil"/>
              <w:bottom w:val="single" w:sz="4" w:space="0" w:color="auto"/>
              <w:right w:val="single" w:sz="4" w:space="0" w:color="auto"/>
            </w:tcBorders>
            <w:shd w:val="clear" w:color="000000" w:fill="D9D9D9"/>
          </w:tcPr>
          <w:p w:rsidR="009C1692" w:rsidRPr="001347C5" w:rsidRDefault="009C1692" w:rsidP="00D67204">
            <w:pPr>
              <w:spacing w:after="0" w:line="240" w:lineRule="auto"/>
              <w:jc w:val="center"/>
              <w:rPr>
                <w:rFonts w:ascii="Calibri" w:eastAsia="Times New Roman" w:hAnsi="Calibri" w:cs="Calibri"/>
                <w:b/>
                <w:bCs/>
                <w:color w:val="000000"/>
                <w:lang w:eastAsia="es-ES"/>
              </w:rPr>
            </w:pP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Conocer y valorar el objeto de estudio de la Geografía y la importancia de esta ciencia.</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Define el concepto de Geografía y su objeto de estudio: el espacio y la interrelación con la acción humana. </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CSC,CCL</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CUADERNO</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Establece la diferencia entre Geografía Física y Geografía Humana.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CUADERNO</w:t>
            </w:r>
          </w:p>
        </w:tc>
      </w:tr>
      <w:tr w:rsidR="009C1692" w:rsidRPr="001347C5" w:rsidTr="00D67204">
        <w:trPr>
          <w:trHeight w:val="30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Identifica y valora el trabajo de un geógrafo.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OBSERV</w:t>
            </w:r>
          </w:p>
        </w:tc>
      </w:tr>
      <w:tr w:rsidR="009C1692" w:rsidRPr="001347C5" w:rsidTr="00D67204">
        <w:trPr>
          <w:trHeight w:val="102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Conocer y utilizar las técnicas y herramientas propias de la Geografía e identificar y distinguir las diferentes representaciones cartográficas y sus escalas.</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2.1.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Elabora gráficos de distinto tipo (lineales, de barra y de sectores) y mapas temáticos en soportes virtuales o analógicos que reflejen información de países o áreas geográficas a partir de los datos elegidos.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CSC,CM</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CUADERNO</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2.2.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Comenta y utiliza gráficos de distinto tipo (lineales, de barra y de sectores)  y mapas temáticos.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CSC,CM</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CUADERNO</w:t>
            </w:r>
          </w:p>
        </w:tc>
      </w:tr>
      <w:tr w:rsidR="009C1692" w:rsidRPr="001347C5" w:rsidTr="00D67204">
        <w:trPr>
          <w:trHeight w:val="765"/>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2.3.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Utiliza el mapa como instrumento básico de representación del espacio y comenta e interpreta cualquier tipo de mapa temático.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CSS,AA</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CUADERNO</w:t>
            </w:r>
          </w:p>
        </w:tc>
      </w:tr>
      <w:tr w:rsidR="009C1692" w:rsidRPr="001347C5" w:rsidTr="00D67204">
        <w:trPr>
          <w:trHeight w:val="30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Conocer y valorar el objeto de estudio de la Historia y la importancia de esta ciencia.</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3.1.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Define el objeto de estudio de la Historia.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CSC,CCL</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CUADERNO</w:t>
            </w:r>
          </w:p>
        </w:tc>
      </w:tr>
      <w:tr w:rsidR="009C1692" w:rsidRPr="001347C5" w:rsidTr="00D67204">
        <w:trPr>
          <w:trHeight w:val="30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3.2.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Identifica, nombra y clasifica tipos de fuentes históricas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CUADERNO</w:t>
            </w:r>
          </w:p>
        </w:tc>
      </w:tr>
      <w:tr w:rsidR="009C1692" w:rsidRPr="001347C5" w:rsidTr="00D67204">
        <w:trPr>
          <w:trHeight w:val="765"/>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3.3.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Valora el trabajo del historiador y comprende que la historia no se puede escribir sin fuentes, ya sean restos materiales o textuales.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OBSERV</w:t>
            </w:r>
          </w:p>
        </w:tc>
      </w:tr>
      <w:tr w:rsidR="009C1692" w:rsidRPr="001347C5" w:rsidTr="00D67204">
        <w:trPr>
          <w:trHeight w:val="885"/>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4.</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Conocer las distintas técnicas y procedimientos utilizados en Historia.</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4.1.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Obtiene información concreta y relevante sobre hechos o fenómenos previamente delimitados, utilizando fuentes históricas e historiográficas.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A</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CSC,AA</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4.2.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Entiende y comenta textos y mapas históricos adaptados a su nivel.</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CSC,CCL</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CUADERNO</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5.</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Explicar las características de cada tiempo histórico y ciertos acontecimientos que han determinado cambios fundamentales en el rumbo de la historia, diferenciando períodos que facilitan su estudio e interpretación.</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5.1.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Ordena hechos históricos relevantes utilizando para ello las nociones básicas de sucesión, duración y simultaneidad.</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CSC,AA</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5.2.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Trabaja y entiende las distintas unidades temporales utilizadas en historia y realiza diversos tipos de ejes cronológicos. </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CSC,CM</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CUADERNO</w:t>
            </w:r>
          </w:p>
        </w:tc>
      </w:tr>
      <w:tr w:rsidR="009C1692" w:rsidRPr="001347C5" w:rsidTr="00D67204">
        <w:trPr>
          <w:trHeight w:val="1020"/>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6.</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Analizar e interpretar obras de arte, refiriéndose a sus elementos y  temática y contextualizándolas en el momento histórico y cultural al que pertenecen.</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6.1.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Analiza e interpreta obras de arte, refiriéndose a sus elementos y  temática y contextualizándolas en el momento histórico y cultural al que pertenecen.</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A</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765"/>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7.</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Utilizar con rigor los términos históricos, geográficos y artísticos y emplear el vocabulario específico para definir conceptos.</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7.1.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Emplea la terminología propia de la  materia y define los conceptos situándolos en su contexto histórico,  geográfico y artístico.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CSC,CCL</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lastRenderedPageBreak/>
              <w:t>8.</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Utilizar las Tecnologías de la Información y de la Comunicación (TIC) para obtener información y como instrumento para aprender, conocer y utilizar los conceptos y herramientas propias de la Geografía y la Historia.  </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8.1.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Utiliza mapas digitales para localizar puntos geográficos y solucionar problemas  tanto de tipo geográfico como histórico.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A</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CSC,CD</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CUADERNO</w:t>
            </w:r>
          </w:p>
        </w:tc>
      </w:tr>
      <w:tr w:rsidR="009C1692" w:rsidRPr="001347C5" w:rsidTr="00D67204">
        <w:trPr>
          <w:trHeight w:val="765"/>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8.2.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Investiga utilizando las Tecnologías de la Información y de la Comunicación sobre un tema histórico o geográfico siguiendo el método científico.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A</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CSC,CD</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765"/>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9.</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Realizar trabajos y presentaciones a nivel individual y grupal que supongan la búsqueda, selección y organización de textos de carácter social, geográfico o histórico, mostrando habilidad para trabajar tanto individualmente como de manera colaborativa dentro de un equipo.</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9.1.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Realiza trabajos y presentaciones a nivel individual y grupal que suponen la búsqueda, selección y organización de textos o herramientas de carácter geográfico, social e histórico. </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CSC,AA</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765"/>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9.2.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Utiliza estrategias para realizar trabajos de forma individual y en equipo, y muestra habilidades para la resolución pacífica de conflictos.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OBSERV</w:t>
            </w:r>
          </w:p>
        </w:tc>
      </w:tr>
      <w:tr w:rsidR="009C1692" w:rsidRPr="001347C5" w:rsidTr="00D67204">
        <w:trPr>
          <w:trHeight w:val="1530"/>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10.</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Respetar la variedad de los diferentes grupos humanos y valorar la importancia de una convivencia pacífica y tolerante entre todos ellos sobre la base de los valores democráticos y los derechos humanos universalmente compartidos.</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10.1.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Valora la importancia de una convivencia pacífica y tolerante entre los diferentes grupos humanos sobre la base de los valores democráticos y los derechos humanos universalmente compartidos.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OBSERV</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Conocer y utilizar estrategias para desarrollar la responsabilidad, la capacidad de esfuerzo y la constancia en el estudio.</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11.1.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Aplica estrategias para desarrollar la responsabilidad, la capacidad de esfuerzo y la constancia en el estudio.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CSC,AA</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OBSERV</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11.2.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Presenta los trabajos de manera ordenada, clara y limpia, en soporte papel y/o digital.</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CUADERNO</w:t>
            </w:r>
          </w:p>
        </w:tc>
      </w:tr>
      <w:tr w:rsidR="009C1692" w:rsidRPr="001347C5" w:rsidTr="00D67204">
        <w:trPr>
          <w:trHeight w:val="315"/>
        </w:trPr>
        <w:tc>
          <w:tcPr>
            <w:tcW w:w="764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9C1692" w:rsidRPr="001347C5" w:rsidRDefault="009C1692" w:rsidP="00D67204">
            <w:pPr>
              <w:spacing w:after="0" w:line="240" w:lineRule="auto"/>
              <w:jc w:val="center"/>
              <w:rPr>
                <w:rFonts w:ascii="Arial" w:eastAsia="Times New Roman" w:hAnsi="Arial" w:cs="Arial"/>
                <w:b/>
                <w:bCs/>
                <w:color w:val="000000"/>
                <w:sz w:val="20"/>
                <w:szCs w:val="20"/>
                <w:lang w:eastAsia="es-ES"/>
              </w:rPr>
            </w:pPr>
            <w:r w:rsidRPr="001347C5">
              <w:rPr>
                <w:rFonts w:ascii="Arial" w:eastAsia="Times New Roman" w:hAnsi="Arial" w:cs="Arial"/>
                <w:b/>
                <w:bCs/>
                <w:color w:val="000000"/>
                <w:sz w:val="20"/>
                <w:szCs w:val="20"/>
                <w:lang w:eastAsia="es-ES"/>
              </w:rPr>
              <w:t>Bloque 2. El medio físico mundial y europeo</w:t>
            </w:r>
          </w:p>
        </w:tc>
        <w:tc>
          <w:tcPr>
            <w:tcW w:w="663" w:type="dxa"/>
            <w:tcBorders>
              <w:top w:val="nil"/>
              <w:left w:val="nil"/>
              <w:bottom w:val="single" w:sz="4" w:space="0" w:color="auto"/>
              <w:right w:val="single" w:sz="4" w:space="0" w:color="auto"/>
            </w:tcBorders>
            <w:shd w:val="clear" w:color="000000" w:fill="D9D9D9"/>
            <w:vAlign w:val="center"/>
            <w:hideMark/>
          </w:tcPr>
          <w:p w:rsidR="009C1692" w:rsidRPr="001347C5" w:rsidRDefault="009C1692" w:rsidP="00D67204">
            <w:pPr>
              <w:spacing w:after="0" w:line="240" w:lineRule="auto"/>
              <w:jc w:val="center"/>
              <w:rPr>
                <w:rFonts w:ascii="Arial" w:eastAsia="Times New Roman" w:hAnsi="Arial" w:cs="Arial"/>
                <w:b/>
                <w:bCs/>
                <w:color w:val="000000"/>
                <w:sz w:val="20"/>
                <w:szCs w:val="20"/>
                <w:lang w:eastAsia="es-ES"/>
              </w:rPr>
            </w:pPr>
            <w:r w:rsidRPr="001347C5">
              <w:rPr>
                <w:rFonts w:ascii="Arial" w:eastAsia="Times New Roman" w:hAnsi="Arial" w:cs="Arial"/>
                <w:b/>
                <w:bCs/>
                <w:color w:val="000000"/>
                <w:sz w:val="20"/>
                <w:szCs w:val="20"/>
                <w:lang w:eastAsia="es-ES"/>
              </w:rPr>
              <w:t>P</w:t>
            </w:r>
          </w:p>
        </w:tc>
        <w:tc>
          <w:tcPr>
            <w:tcW w:w="1520" w:type="dxa"/>
            <w:tcBorders>
              <w:top w:val="nil"/>
              <w:left w:val="nil"/>
              <w:bottom w:val="single" w:sz="4" w:space="0" w:color="auto"/>
              <w:right w:val="single" w:sz="4" w:space="0" w:color="auto"/>
            </w:tcBorders>
            <w:shd w:val="clear" w:color="000000" w:fill="92D050"/>
            <w:noWrap/>
            <w:vAlign w:val="center"/>
            <w:hideMark/>
          </w:tcPr>
          <w:p w:rsidR="009C1692" w:rsidRPr="001347C5" w:rsidRDefault="009C1692" w:rsidP="00D67204">
            <w:pPr>
              <w:spacing w:after="0" w:line="240" w:lineRule="auto"/>
              <w:jc w:val="center"/>
              <w:rPr>
                <w:rFonts w:ascii="Calibri" w:eastAsia="Times New Roman" w:hAnsi="Calibri" w:cs="Calibri"/>
                <w:b/>
                <w:bCs/>
                <w:color w:val="000000"/>
                <w:lang w:eastAsia="es-ES"/>
              </w:rPr>
            </w:pPr>
            <w:r w:rsidRPr="001347C5">
              <w:rPr>
                <w:rFonts w:ascii="Calibri" w:eastAsia="Times New Roman" w:hAnsi="Calibri" w:cs="Calibri"/>
                <w:b/>
                <w:bCs/>
                <w:color w:val="000000"/>
                <w:lang w:eastAsia="es-ES"/>
              </w:rPr>
              <w:t>CC</w:t>
            </w:r>
          </w:p>
        </w:tc>
        <w:tc>
          <w:tcPr>
            <w:tcW w:w="1176" w:type="dxa"/>
            <w:tcBorders>
              <w:top w:val="nil"/>
              <w:left w:val="nil"/>
              <w:bottom w:val="single" w:sz="4" w:space="0" w:color="auto"/>
              <w:right w:val="single" w:sz="4" w:space="0" w:color="auto"/>
            </w:tcBorders>
            <w:shd w:val="clear" w:color="000000" w:fill="92D050"/>
            <w:noWrap/>
            <w:vAlign w:val="center"/>
            <w:hideMark/>
          </w:tcPr>
          <w:p w:rsidR="009C1692" w:rsidRPr="001347C5" w:rsidRDefault="009C1692" w:rsidP="00D67204">
            <w:pPr>
              <w:spacing w:after="0" w:line="240" w:lineRule="auto"/>
              <w:jc w:val="center"/>
              <w:rPr>
                <w:rFonts w:ascii="Calibri" w:eastAsia="Times New Roman" w:hAnsi="Calibri" w:cs="Calibri"/>
                <w:b/>
                <w:bCs/>
                <w:color w:val="000000"/>
                <w:lang w:eastAsia="es-ES"/>
              </w:rPr>
            </w:pPr>
            <w:r w:rsidRPr="001347C5">
              <w:rPr>
                <w:rFonts w:ascii="Calibri" w:eastAsia="Times New Roman" w:hAnsi="Calibri" w:cs="Calibri"/>
                <w:b/>
                <w:bCs/>
                <w:color w:val="000000"/>
                <w:lang w:eastAsia="es-ES"/>
              </w:rPr>
              <w:t>IE</w:t>
            </w:r>
          </w:p>
        </w:tc>
      </w:tr>
      <w:tr w:rsidR="009C1692" w:rsidRPr="001347C5" w:rsidTr="00D67204">
        <w:trPr>
          <w:trHeight w:val="510"/>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Ubicar el planeta Tierra en el Sistema Solar.</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Conoce la importancia del Sistema Solar en la vida de la Tierra.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Identificar y distinguir las diferentes representaciones cartográficas y sus escalas.</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2.1.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Clasifica y distingue tipos de mapas y distintas proyecciones.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CSC,CM</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30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2.2.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Compara una proyección de </w:t>
            </w:r>
            <w:proofErr w:type="spellStart"/>
            <w:r w:rsidRPr="001347C5">
              <w:rPr>
                <w:rFonts w:ascii="Arial" w:eastAsia="Times New Roman" w:hAnsi="Arial" w:cs="Arial"/>
                <w:color w:val="000000"/>
                <w:sz w:val="20"/>
                <w:szCs w:val="20"/>
                <w:lang w:eastAsia="es-ES"/>
              </w:rPr>
              <w:t>Mercator</w:t>
            </w:r>
            <w:proofErr w:type="spellEnd"/>
            <w:r w:rsidRPr="001347C5">
              <w:rPr>
                <w:rFonts w:ascii="Arial" w:eastAsia="Times New Roman" w:hAnsi="Arial" w:cs="Arial"/>
                <w:color w:val="000000"/>
                <w:sz w:val="20"/>
                <w:szCs w:val="20"/>
                <w:lang w:eastAsia="es-ES"/>
              </w:rPr>
              <w:t xml:space="preserve"> con una de </w:t>
            </w:r>
            <w:proofErr w:type="spellStart"/>
            <w:r w:rsidRPr="001347C5">
              <w:rPr>
                <w:rFonts w:ascii="Arial" w:eastAsia="Times New Roman" w:hAnsi="Arial" w:cs="Arial"/>
                <w:color w:val="000000"/>
                <w:sz w:val="20"/>
                <w:szCs w:val="20"/>
                <w:lang w:eastAsia="es-ES"/>
              </w:rPr>
              <w:t>Peters</w:t>
            </w:r>
            <w:proofErr w:type="spellEnd"/>
            <w:r w:rsidRPr="001347C5">
              <w:rPr>
                <w:rFonts w:ascii="Arial" w:eastAsia="Times New Roman" w:hAnsi="Arial" w:cs="Arial"/>
                <w:color w:val="000000"/>
                <w:sz w:val="24"/>
                <w:szCs w:val="24"/>
                <w:lang w:eastAsia="es-ES"/>
              </w:rPr>
              <w:t>.</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2.3.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Interpreta la escala de un plano y un mapa y resuelve ejercicios de distancias entre puntos.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CSCCM</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Desarrollar una visión de la Tierra como un sistema dinámico y comprender los movimientos de rotación y traslación de la Tierra y sus implicaciones en nuestra vida cotidiana.</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3.1.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Analiza y resuelve problemas relacionados con un mapa de husos horarios y diferencia zonas del planeta de similares horas.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CSC,CM</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3.2.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Explica  las estaciones del año y su  relación con el movimiento de traslación de la Tierra.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CSC,CCL</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4.</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Analizar e identificar las formas de representación de nuestro planeta: el mapa y localizar puntos geográficos, espacios y lugares utilizando datos de coordenadas geográficas.</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4.1.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Sitúa  un punto geográfico en un planisferio y distingue los hemisferios de la Tierra y sus  principales características.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CSC,CM</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4.2.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Localiza espacios geográficos y lugares utilizando datos de coordenadas geográficas.  </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5.</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Explicar cómo se origina el relieve terrestre.</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5.1.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Explica la acción de las fuerzas internas y externas de la Tierra en el proceso de formación del relieve terrestre.</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A</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lastRenderedPageBreak/>
              <w:t>6.</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Conocer las distintas formas de relieve continental, costero y marino.</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6.1.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Describe cada una de las formas de relieve continental, costero y marino.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CSC,CCL</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7.</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Tener una visión global del medio físico europeo y mundial y de sus características generales.</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7.1.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Sitúa en un mapa físico las principales unidades  y elementos del relieve  europeo y mundial.</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7.2.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Describe las características generales del relieve mundial y las peculiaridades del relieve terrestre europeo.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CSC,CCL</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1020"/>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8.</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Localizar en mapas físicos del mundo y de Europa los grandes ríos, mares y océanos y describir sus características.</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8.1.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Localiza en mapas  físicos del mundo y de Europa los principales elementos y referencias físicas: mares y océanos, continentes, islas y archipiélagos más importantes además de los ríos principales. </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765"/>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9.</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Identificar el clima y su relación con el asentamiento humano y sus actividades productivas. </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9.1.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Describe con ejemplos como el clima condiciona en gran parte del mundo los asentamientos humanos y   las actividades productivas.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CSC,CCL</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765"/>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10.</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Localizar en el globo terráqueo las grandes zonas climáticas e identificar sus características.</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10.1.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Elabora y comenta </w:t>
            </w:r>
            <w:proofErr w:type="spellStart"/>
            <w:r w:rsidRPr="001347C5">
              <w:rPr>
                <w:rFonts w:ascii="Arial" w:eastAsia="Times New Roman" w:hAnsi="Arial" w:cs="Arial"/>
                <w:color w:val="000000"/>
                <w:sz w:val="20"/>
                <w:szCs w:val="20"/>
                <w:lang w:eastAsia="es-ES"/>
              </w:rPr>
              <w:t>climogramas</w:t>
            </w:r>
            <w:proofErr w:type="spellEnd"/>
            <w:r w:rsidRPr="001347C5">
              <w:rPr>
                <w:rFonts w:ascii="Arial" w:eastAsia="Times New Roman" w:hAnsi="Arial" w:cs="Arial"/>
                <w:color w:val="000000"/>
                <w:sz w:val="20"/>
                <w:szCs w:val="20"/>
                <w:lang w:eastAsia="es-ES"/>
              </w:rPr>
              <w:t xml:space="preserve"> y mapas que sitúen los climas del mundo en los que reflejen los elementos más importantes.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CSC,CM,CCL</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Situar y conocer los grandes conjuntos bioclimáticos del mundo.</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11.1.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Localiza y describe cada zona bioclimática del mundo.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Conocer, comparar y describir los grandes conjuntos bioclimáticos que conforman el espacio geográfico europeo.</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12.1.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Clasifica y localiza en un mapa los distintos tipos de clima de Europa.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12.2.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Distingue y localiza en un mapa las zonas bioclimáticas de nuestro continente.  </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12.3.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Identifica y valora los principales espacios naturales de nuestro continente</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CSC,AA</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765"/>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Conocer, describir y valorar la acción del hombre sobre el medio ambiente y sus consecuencias.</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13.1.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Realiza búsquedas en medios impresos y digitales referidos a problemas medioambientales actuales y localiza páginas y recursos web directamente relacionados con ellos.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A</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CSC,CD</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102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13.2.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Valora la acción negativa que el hombre ha realizado en el medioambiente y en concreto sobre el clima debido a sus actividades económicas y las propuestas de solución a problemas planetarios.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A</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CSC,AA</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OBSERV</w:t>
            </w:r>
          </w:p>
        </w:tc>
      </w:tr>
      <w:tr w:rsidR="009C1692" w:rsidRPr="001347C5" w:rsidTr="00D67204">
        <w:trPr>
          <w:trHeight w:val="765"/>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14.</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Despertar curiosidad por conocer los principales rasgos físicos de los continentes: África, Asia, Oceanía, América y la Antártida. </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14.1.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Investiga sobre  los rasgos físicos de los continentes: África, Asia, Oceanía, América y la Antártida con el fin de aunar todos los conocimientos adquiridos sobre el medio físico.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A</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CSC,CD</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300"/>
        </w:trPr>
        <w:tc>
          <w:tcPr>
            <w:tcW w:w="764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9C1692" w:rsidRPr="001347C5" w:rsidRDefault="009C1692" w:rsidP="00D67204">
            <w:pPr>
              <w:spacing w:after="0" w:line="240" w:lineRule="auto"/>
              <w:jc w:val="center"/>
              <w:rPr>
                <w:rFonts w:ascii="Arial" w:eastAsia="Times New Roman" w:hAnsi="Arial" w:cs="Arial"/>
                <w:b/>
                <w:bCs/>
                <w:color w:val="000000"/>
                <w:sz w:val="20"/>
                <w:szCs w:val="20"/>
                <w:lang w:eastAsia="es-ES"/>
              </w:rPr>
            </w:pPr>
            <w:r w:rsidRPr="001347C5">
              <w:rPr>
                <w:rFonts w:ascii="Arial" w:eastAsia="Times New Roman" w:hAnsi="Arial" w:cs="Arial"/>
                <w:b/>
                <w:bCs/>
                <w:color w:val="000000"/>
                <w:sz w:val="20"/>
                <w:szCs w:val="20"/>
                <w:lang w:eastAsia="es-ES"/>
              </w:rPr>
              <w:t>Bloque 3. La Prehistoria</w:t>
            </w:r>
          </w:p>
        </w:tc>
        <w:tc>
          <w:tcPr>
            <w:tcW w:w="663" w:type="dxa"/>
            <w:tcBorders>
              <w:top w:val="nil"/>
              <w:left w:val="nil"/>
              <w:bottom w:val="single" w:sz="4" w:space="0" w:color="auto"/>
              <w:right w:val="single" w:sz="4" w:space="0" w:color="auto"/>
            </w:tcBorders>
            <w:shd w:val="clear" w:color="000000" w:fill="D9D9D9"/>
            <w:vAlign w:val="center"/>
            <w:hideMark/>
          </w:tcPr>
          <w:p w:rsidR="009C1692" w:rsidRPr="001347C5" w:rsidRDefault="009C1692" w:rsidP="00D67204">
            <w:pPr>
              <w:spacing w:after="0" w:line="240" w:lineRule="auto"/>
              <w:jc w:val="center"/>
              <w:rPr>
                <w:rFonts w:ascii="Arial" w:eastAsia="Times New Roman" w:hAnsi="Arial" w:cs="Arial"/>
                <w:b/>
                <w:bCs/>
                <w:color w:val="000000"/>
                <w:sz w:val="20"/>
                <w:szCs w:val="20"/>
                <w:lang w:eastAsia="es-ES"/>
              </w:rPr>
            </w:pPr>
            <w:r w:rsidRPr="001347C5">
              <w:rPr>
                <w:rFonts w:ascii="Arial" w:eastAsia="Times New Roman" w:hAnsi="Arial" w:cs="Arial"/>
                <w:b/>
                <w:bCs/>
                <w:color w:val="000000"/>
                <w:sz w:val="20"/>
                <w:szCs w:val="20"/>
                <w:lang w:eastAsia="es-ES"/>
              </w:rPr>
              <w:t>P</w:t>
            </w:r>
          </w:p>
        </w:tc>
        <w:tc>
          <w:tcPr>
            <w:tcW w:w="1520" w:type="dxa"/>
            <w:tcBorders>
              <w:top w:val="nil"/>
              <w:left w:val="nil"/>
              <w:bottom w:val="single" w:sz="4" w:space="0" w:color="auto"/>
              <w:right w:val="single" w:sz="4" w:space="0" w:color="auto"/>
            </w:tcBorders>
            <w:shd w:val="clear" w:color="000000" w:fill="92D050"/>
            <w:noWrap/>
            <w:vAlign w:val="center"/>
            <w:hideMark/>
          </w:tcPr>
          <w:p w:rsidR="009C1692" w:rsidRPr="001347C5" w:rsidRDefault="009C1692" w:rsidP="00D67204">
            <w:pPr>
              <w:spacing w:after="0" w:line="240" w:lineRule="auto"/>
              <w:jc w:val="center"/>
              <w:rPr>
                <w:rFonts w:ascii="Calibri" w:eastAsia="Times New Roman" w:hAnsi="Calibri" w:cs="Calibri"/>
                <w:b/>
                <w:bCs/>
                <w:color w:val="000000"/>
                <w:lang w:eastAsia="es-ES"/>
              </w:rPr>
            </w:pPr>
            <w:r w:rsidRPr="001347C5">
              <w:rPr>
                <w:rFonts w:ascii="Calibri" w:eastAsia="Times New Roman" w:hAnsi="Calibri" w:cs="Calibri"/>
                <w:b/>
                <w:bCs/>
                <w:color w:val="000000"/>
                <w:lang w:eastAsia="es-ES"/>
              </w:rPr>
              <w:t>CC</w:t>
            </w:r>
          </w:p>
        </w:tc>
        <w:tc>
          <w:tcPr>
            <w:tcW w:w="1176" w:type="dxa"/>
            <w:tcBorders>
              <w:top w:val="nil"/>
              <w:left w:val="nil"/>
              <w:bottom w:val="single" w:sz="4" w:space="0" w:color="auto"/>
              <w:right w:val="single" w:sz="4" w:space="0" w:color="auto"/>
            </w:tcBorders>
            <w:shd w:val="clear" w:color="000000" w:fill="92D050"/>
            <w:noWrap/>
            <w:vAlign w:val="center"/>
            <w:hideMark/>
          </w:tcPr>
          <w:p w:rsidR="009C1692" w:rsidRPr="001347C5" w:rsidRDefault="009C1692" w:rsidP="00D67204">
            <w:pPr>
              <w:spacing w:after="0" w:line="240" w:lineRule="auto"/>
              <w:jc w:val="center"/>
              <w:rPr>
                <w:rFonts w:ascii="Calibri" w:eastAsia="Times New Roman" w:hAnsi="Calibri" w:cs="Calibri"/>
                <w:b/>
                <w:bCs/>
                <w:color w:val="000000"/>
                <w:lang w:eastAsia="es-ES"/>
              </w:rPr>
            </w:pPr>
            <w:r w:rsidRPr="001347C5">
              <w:rPr>
                <w:rFonts w:ascii="Calibri" w:eastAsia="Times New Roman" w:hAnsi="Calibri" w:cs="Calibri"/>
                <w:b/>
                <w:bCs/>
                <w:color w:val="000000"/>
                <w:lang w:eastAsia="es-ES"/>
              </w:rPr>
              <w:t>IE</w:t>
            </w:r>
          </w:p>
        </w:tc>
      </w:tr>
      <w:tr w:rsidR="009C1692" w:rsidRPr="001347C5" w:rsidTr="00D67204">
        <w:trPr>
          <w:trHeight w:val="585"/>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Entender el proceso de hominización.</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Distingue los cambios evolutivos de la especie humana y explica su expansión por la Tierra.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CSC,AA</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Distinguir la diferente escala temporal de etapas como la Prehistoria y la Historia Antigua.</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2.1.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Realiza diversos tipos de ejes cronológicos que representen las distintas fases de la prehistoria y de la historia antigua.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CSC,CM</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2.2.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Maneja las diferentes unidades temporales utilizadas en Prehistoria e Historia Antigua. </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CSC,CM</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Datar la Prehistoria y diferenciar las características de la vida humana y las </w:t>
            </w:r>
            <w:r w:rsidRPr="001347C5">
              <w:rPr>
                <w:rFonts w:ascii="Arial" w:eastAsia="Times New Roman" w:hAnsi="Arial" w:cs="Arial"/>
                <w:color w:val="000000"/>
                <w:sz w:val="20"/>
                <w:szCs w:val="20"/>
                <w:lang w:eastAsia="es-ES"/>
              </w:rPr>
              <w:lastRenderedPageBreak/>
              <w:t xml:space="preserve">manifestaciones correspondientes a los períodos en que se divide: Paleolítico, Neolítico y Edad de los Metales. </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lastRenderedPageBreak/>
              <w:t>3.1.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Diferencia los periodos en los que se divide la Prehistoria y describe las características básicas de cada uno de ellos.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CSC,CCL</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3.2.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Enumera las consecuencias sociales económicas y políticas que tuvo en los grupos humanos la aparición de la agricultura.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3.3.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Analiza la trascendencia de la revolución neolítica y el papel de la mujer en ella.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CSC,AA.SIEE</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3.4.</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Reconoce visualmente los principales útiles y herramientas de las distintas etapas de la Prehistoria.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CSC,AA</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765"/>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4.</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Comprender los primeros ritos religiosos y sus implicaciones en el arte prehistórico.</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4.1.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Comprende las funciones de los primeros ritos religiosos como los de la diosa madre y su vinculación con el arte prehistórico.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A</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4.2.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Señala los rasgos y funciones de las distintas manifestaciones artísticas de la Prehistoria.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5.</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Conocer las peculiaridades de la Prehistoria en la Península Ibérica y Castilla-La Mancha.</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5.1.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Conoce y valora las particularidades de la prehistoria española y castellano-manchega.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1275"/>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6.</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Identificar y localizar en el tiempo y en el espacio los procesos y acontecimientos históricos más relevantes de la Prehistoria y la Edad Antigua para adquirir una perspectiva global de su evolución.</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6.1.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Describe los cambios socio-económicos que determinan el paso de la Prehistoria a la Edad Antigua.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CSC,CCL</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315"/>
        </w:trPr>
        <w:tc>
          <w:tcPr>
            <w:tcW w:w="764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9C1692" w:rsidRPr="001347C5" w:rsidRDefault="009C1692" w:rsidP="00D67204">
            <w:pPr>
              <w:spacing w:after="0" w:line="240" w:lineRule="auto"/>
              <w:jc w:val="center"/>
              <w:rPr>
                <w:rFonts w:ascii="Arial" w:eastAsia="Times New Roman" w:hAnsi="Arial" w:cs="Arial"/>
                <w:b/>
                <w:bCs/>
                <w:color w:val="000000"/>
                <w:sz w:val="20"/>
                <w:szCs w:val="20"/>
                <w:lang w:eastAsia="es-ES"/>
              </w:rPr>
            </w:pPr>
            <w:r w:rsidRPr="001347C5">
              <w:rPr>
                <w:rFonts w:ascii="Arial" w:eastAsia="Times New Roman" w:hAnsi="Arial" w:cs="Arial"/>
                <w:b/>
                <w:bCs/>
                <w:color w:val="000000"/>
                <w:sz w:val="20"/>
                <w:szCs w:val="20"/>
                <w:lang w:eastAsia="es-ES"/>
              </w:rPr>
              <w:t>Bloque 4. Historia Antigua: Las primeras civilizaciones</w:t>
            </w:r>
          </w:p>
        </w:tc>
        <w:tc>
          <w:tcPr>
            <w:tcW w:w="663" w:type="dxa"/>
            <w:tcBorders>
              <w:top w:val="nil"/>
              <w:left w:val="nil"/>
              <w:bottom w:val="single" w:sz="4" w:space="0" w:color="auto"/>
              <w:right w:val="single" w:sz="4" w:space="0" w:color="auto"/>
            </w:tcBorders>
            <w:shd w:val="clear" w:color="000000" w:fill="D9D9D9"/>
            <w:vAlign w:val="center"/>
            <w:hideMark/>
          </w:tcPr>
          <w:p w:rsidR="009C1692" w:rsidRPr="001347C5" w:rsidRDefault="009C1692" w:rsidP="00D67204">
            <w:pPr>
              <w:spacing w:after="0" w:line="240" w:lineRule="auto"/>
              <w:jc w:val="center"/>
              <w:rPr>
                <w:rFonts w:ascii="Arial" w:eastAsia="Times New Roman" w:hAnsi="Arial" w:cs="Arial"/>
                <w:b/>
                <w:bCs/>
                <w:color w:val="000000"/>
                <w:sz w:val="20"/>
                <w:szCs w:val="20"/>
                <w:lang w:eastAsia="es-ES"/>
              </w:rPr>
            </w:pPr>
            <w:r w:rsidRPr="001347C5">
              <w:rPr>
                <w:rFonts w:ascii="Arial" w:eastAsia="Times New Roman" w:hAnsi="Arial" w:cs="Arial"/>
                <w:b/>
                <w:bCs/>
                <w:color w:val="000000"/>
                <w:sz w:val="20"/>
                <w:szCs w:val="20"/>
                <w:lang w:eastAsia="es-ES"/>
              </w:rPr>
              <w:t>P</w:t>
            </w:r>
          </w:p>
        </w:tc>
        <w:tc>
          <w:tcPr>
            <w:tcW w:w="1520" w:type="dxa"/>
            <w:tcBorders>
              <w:top w:val="nil"/>
              <w:left w:val="nil"/>
              <w:bottom w:val="single" w:sz="4" w:space="0" w:color="auto"/>
              <w:right w:val="single" w:sz="4" w:space="0" w:color="auto"/>
            </w:tcBorders>
            <w:shd w:val="clear" w:color="000000" w:fill="92D050"/>
            <w:noWrap/>
            <w:vAlign w:val="center"/>
            <w:hideMark/>
          </w:tcPr>
          <w:p w:rsidR="009C1692" w:rsidRPr="001347C5" w:rsidRDefault="009C1692" w:rsidP="00D67204">
            <w:pPr>
              <w:spacing w:after="0" w:line="240" w:lineRule="auto"/>
              <w:jc w:val="center"/>
              <w:rPr>
                <w:rFonts w:ascii="Calibri" w:eastAsia="Times New Roman" w:hAnsi="Calibri" w:cs="Calibri"/>
                <w:b/>
                <w:bCs/>
                <w:color w:val="000000"/>
                <w:lang w:eastAsia="es-ES"/>
              </w:rPr>
            </w:pPr>
            <w:r w:rsidRPr="001347C5">
              <w:rPr>
                <w:rFonts w:ascii="Calibri" w:eastAsia="Times New Roman" w:hAnsi="Calibri" w:cs="Calibri"/>
                <w:b/>
                <w:bCs/>
                <w:color w:val="000000"/>
                <w:lang w:eastAsia="es-ES"/>
              </w:rPr>
              <w:t>CC</w:t>
            </w:r>
          </w:p>
        </w:tc>
        <w:tc>
          <w:tcPr>
            <w:tcW w:w="1176" w:type="dxa"/>
            <w:tcBorders>
              <w:top w:val="nil"/>
              <w:left w:val="nil"/>
              <w:bottom w:val="single" w:sz="4" w:space="0" w:color="auto"/>
              <w:right w:val="single" w:sz="4" w:space="0" w:color="auto"/>
            </w:tcBorders>
            <w:shd w:val="clear" w:color="000000" w:fill="92D050"/>
            <w:noWrap/>
            <w:vAlign w:val="center"/>
            <w:hideMark/>
          </w:tcPr>
          <w:p w:rsidR="009C1692" w:rsidRPr="001347C5" w:rsidRDefault="009C1692" w:rsidP="00D67204">
            <w:pPr>
              <w:spacing w:after="0" w:line="240" w:lineRule="auto"/>
              <w:jc w:val="center"/>
              <w:rPr>
                <w:rFonts w:ascii="Calibri" w:eastAsia="Times New Roman" w:hAnsi="Calibri" w:cs="Calibri"/>
                <w:b/>
                <w:bCs/>
                <w:color w:val="000000"/>
                <w:lang w:eastAsia="es-ES"/>
              </w:rPr>
            </w:pPr>
            <w:r w:rsidRPr="001347C5">
              <w:rPr>
                <w:rFonts w:ascii="Calibri" w:eastAsia="Times New Roman" w:hAnsi="Calibri" w:cs="Calibri"/>
                <w:b/>
                <w:bCs/>
                <w:color w:val="000000"/>
                <w:lang w:eastAsia="es-ES"/>
              </w:rPr>
              <w:t>IE</w:t>
            </w:r>
          </w:p>
        </w:tc>
      </w:tr>
      <w:tr w:rsidR="009C1692" w:rsidRPr="001347C5" w:rsidTr="00D67204">
        <w:trPr>
          <w:trHeight w:val="30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Fechar la Edad Antigua y enumerar algunas características de la vida humana en este período.</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Distingue etapas dentro de la Historia Antigua.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Entiende que el sistema socioeconómico esclavista es uno de los elementos que caracteriza este periodo.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CSC,AA</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Explicar el establecimiento y la difusión de diferentes culturas urbanas después del neolítico.</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2.1.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Explica el nacimiento y evolución  de las culturas urbanas y las ubica en un mapa.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2.2.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Describe formas de organización socio-económica y política, como los diversos imperios de Mesopotamia y de Egipto.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CSC,CCL</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765"/>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Entender que los acontecimientos y procesos ocurren a lo largo del tiempo y a la vez en el tiempo (diacronía y sincronía).</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3.1.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Entiende que varias culturas convivían a la vez en diferentes enclaves geográficos.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4.</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Destacar la importancia del descubrimiento de la escritura.</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4.1.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Diferencia entre las fuentes prehistóricas (restos materiales, ágrafos) y las fuentes históricas (textos).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CUADERNO</w:t>
            </w:r>
          </w:p>
        </w:tc>
      </w:tr>
      <w:tr w:rsidR="009C1692" w:rsidRPr="001347C5" w:rsidTr="00D67204">
        <w:trPr>
          <w:trHeight w:val="765"/>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4.2.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Conoce el Código de Hammurabi y destaca la importancia de la creación de leyes y las  diferencias entre los sistemas legales antiguos y los democráticos actuales.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5.</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Diferenciar las etapas en las que se divide la historia de Mesopotamia y Egipto.</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5.1.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Enumera los principales acontecimientos y hechos de las distintas etapas en la historia de Mesopotamia y Egipto.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5.2.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Interpreta un mapa cronológico-geográfico de la expansión de los pueblos de Mesopotamia y Egipto.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CSC,AA</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CUADERNO</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6.</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Señalar las características culturales  y religiosas en Mesopotamia y Egipto.</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6.1.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Señala los rasgos de las principales manifestaciones religiosas mesopotámicas y egipcias.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R</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6.2.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Elabora un informe con las características culturales de las sociedades del Creciente Fértil y Egipto.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6.3.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Describe cómo materializaban los egipcios su creencia en la vida del más allá.</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CSC,CCL,CEC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6.4.</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Realiza un esquema con los principales dioses del panteón egipcio.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7.</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Describir algunos ejemplos arquitectónicos, pictóricos y escultóricos de Mesopotamia y de Egipto.</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7.1.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Explica y reconoce las características esenciales del arte mesopotámico y egipcio.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30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7.2.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Identifica algunas obras significativas de estos estilos.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7.3.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Localiza en un mapa los principales ejemplos de la arquitectura mesopotámica y egipcia.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A</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30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8.</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Descubrir la primera religión monoteísta, el judaísmo.</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8.1.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Analiza el origen y evolución del  judaísmo.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2060"/>
                <w:sz w:val="20"/>
                <w:szCs w:val="20"/>
                <w:lang w:eastAsia="es-ES"/>
              </w:rPr>
            </w:pPr>
            <w:r w:rsidRPr="001347C5">
              <w:rPr>
                <w:rFonts w:ascii="Arial" w:eastAsia="Times New Roman" w:hAnsi="Arial" w:cs="Arial"/>
                <w:color w:val="002060"/>
                <w:sz w:val="20"/>
                <w:szCs w:val="20"/>
                <w:lang w:eastAsia="es-ES"/>
              </w:rPr>
              <w:t>A</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30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8.2.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Conoce los rasgos principales de la religión hebrea.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2060"/>
                <w:sz w:val="20"/>
                <w:szCs w:val="20"/>
                <w:lang w:eastAsia="es-ES"/>
              </w:rPr>
            </w:pPr>
            <w:r w:rsidRPr="001347C5">
              <w:rPr>
                <w:rFonts w:ascii="Arial" w:eastAsia="Times New Roman" w:hAnsi="Arial" w:cs="Arial"/>
                <w:color w:val="00206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1275"/>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9.</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Indicar las características socioeconómicas y culturales de las distintas culturas que habitan el Mediterráneo en torno al primer milenio antes de Cristo (cretense, micénica, fenicia y etrusca).</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9.1.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Reconoce las características y manifestaciones artísticas de las culturas mediterráneas del primer milenio antes de Cristo. </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315"/>
        </w:trPr>
        <w:tc>
          <w:tcPr>
            <w:tcW w:w="764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9C1692" w:rsidRPr="001347C5" w:rsidRDefault="009C1692" w:rsidP="00D67204">
            <w:pPr>
              <w:spacing w:after="0" w:line="240" w:lineRule="auto"/>
              <w:jc w:val="center"/>
              <w:rPr>
                <w:rFonts w:ascii="Arial" w:eastAsia="Times New Roman" w:hAnsi="Arial" w:cs="Arial"/>
                <w:b/>
                <w:bCs/>
                <w:color w:val="000000"/>
                <w:sz w:val="20"/>
                <w:szCs w:val="20"/>
                <w:lang w:eastAsia="es-ES"/>
              </w:rPr>
            </w:pPr>
            <w:r w:rsidRPr="001347C5">
              <w:rPr>
                <w:rFonts w:ascii="Arial" w:eastAsia="Times New Roman" w:hAnsi="Arial" w:cs="Arial"/>
                <w:b/>
                <w:bCs/>
                <w:color w:val="000000"/>
                <w:sz w:val="20"/>
                <w:szCs w:val="20"/>
                <w:lang w:eastAsia="es-ES"/>
              </w:rPr>
              <w:t>Bloque 5. Historia Antigua: Grecia y Roma</w:t>
            </w:r>
          </w:p>
        </w:tc>
        <w:tc>
          <w:tcPr>
            <w:tcW w:w="663" w:type="dxa"/>
            <w:tcBorders>
              <w:top w:val="nil"/>
              <w:left w:val="nil"/>
              <w:bottom w:val="single" w:sz="4" w:space="0" w:color="auto"/>
              <w:right w:val="single" w:sz="4" w:space="0" w:color="auto"/>
            </w:tcBorders>
            <w:shd w:val="clear" w:color="000000" w:fill="D9D9D9"/>
            <w:vAlign w:val="center"/>
            <w:hideMark/>
          </w:tcPr>
          <w:p w:rsidR="009C1692" w:rsidRPr="001347C5" w:rsidRDefault="009C1692" w:rsidP="00D67204">
            <w:pPr>
              <w:spacing w:after="0" w:line="240" w:lineRule="auto"/>
              <w:jc w:val="center"/>
              <w:rPr>
                <w:rFonts w:ascii="Arial" w:eastAsia="Times New Roman" w:hAnsi="Arial" w:cs="Arial"/>
                <w:b/>
                <w:bCs/>
                <w:color w:val="000000"/>
                <w:sz w:val="20"/>
                <w:szCs w:val="20"/>
                <w:lang w:eastAsia="es-ES"/>
              </w:rPr>
            </w:pPr>
            <w:r w:rsidRPr="001347C5">
              <w:rPr>
                <w:rFonts w:ascii="Arial" w:eastAsia="Times New Roman" w:hAnsi="Arial" w:cs="Arial"/>
                <w:b/>
                <w:bCs/>
                <w:color w:val="000000"/>
                <w:sz w:val="20"/>
                <w:szCs w:val="20"/>
                <w:lang w:eastAsia="es-ES"/>
              </w:rPr>
              <w:t>P</w:t>
            </w:r>
          </w:p>
        </w:tc>
        <w:tc>
          <w:tcPr>
            <w:tcW w:w="1520" w:type="dxa"/>
            <w:tcBorders>
              <w:top w:val="nil"/>
              <w:left w:val="nil"/>
              <w:bottom w:val="single" w:sz="4" w:space="0" w:color="auto"/>
              <w:right w:val="single" w:sz="4" w:space="0" w:color="auto"/>
            </w:tcBorders>
            <w:shd w:val="clear" w:color="000000" w:fill="92D050"/>
            <w:noWrap/>
            <w:vAlign w:val="center"/>
            <w:hideMark/>
          </w:tcPr>
          <w:p w:rsidR="009C1692" w:rsidRPr="001347C5" w:rsidRDefault="009C1692" w:rsidP="00D67204">
            <w:pPr>
              <w:spacing w:after="0" w:line="240" w:lineRule="auto"/>
              <w:jc w:val="center"/>
              <w:rPr>
                <w:rFonts w:ascii="Calibri" w:eastAsia="Times New Roman" w:hAnsi="Calibri" w:cs="Calibri"/>
                <w:b/>
                <w:bCs/>
                <w:color w:val="000000"/>
                <w:lang w:eastAsia="es-ES"/>
              </w:rPr>
            </w:pPr>
            <w:r w:rsidRPr="001347C5">
              <w:rPr>
                <w:rFonts w:ascii="Calibri" w:eastAsia="Times New Roman" w:hAnsi="Calibri" w:cs="Calibri"/>
                <w:b/>
                <w:bCs/>
                <w:color w:val="000000"/>
                <w:lang w:eastAsia="es-ES"/>
              </w:rPr>
              <w:t>CC</w:t>
            </w:r>
          </w:p>
        </w:tc>
        <w:tc>
          <w:tcPr>
            <w:tcW w:w="1176" w:type="dxa"/>
            <w:tcBorders>
              <w:top w:val="nil"/>
              <w:left w:val="nil"/>
              <w:bottom w:val="single" w:sz="4" w:space="0" w:color="auto"/>
              <w:right w:val="single" w:sz="4" w:space="0" w:color="auto"/>
            </w:tcBorders>
            <w:shd w:val="clear" w:color="000000" w:fill="92D050"/>
            <w:noWrap/>
            <w:vAlign w:val="center"/>
            <w:hideMark/>
          </w:tcPr>
          <w:p w:rsidR="009C1692" w:rsidRPr="001347C5" w:rsidRDefault="009C1692" w:rsidP="00D67204">
            <w:pPr>
              <w:spacing w:after="0" w:line="240" w:lineRule="auto"/>
              <w:jc w:val="center"/>
              <w:rPr>
                <w:rFonts w:ascii="Calibri" w:eastAsia="Times New Roman" w:hAnsi="Calibri" w:cs="Calibri"/>
                <w:b/>
                <w:bCs/>
                <w:color w:val="000000"/>
                <w:lang w:eastAsia="es-ES"/>
              </w:rPr>
            </w:pPr>
            <w:r w:rsidRPr="001347C5">
              <w:rPr>
                <w:rFonts w:ascii="Calibri" w:eastAsia="Times New Roman" w:hAnsi="Calibri" w:cs="Calibri"/>
                <w:b/>
                <w:bCs/>
                <w:color w:val="000000"/>
                <w:lang w:eastAsia="es-ES"/>
              </w:rPr>
              <w:t>IE</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Enumerar y caracterizar las etapas de la historia griega, identificando sus principales acontecimientos y personajes.</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Confecciona un mapa conceptual de las distintas etapas en la historia de Grecia. </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CSC,AA</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Explica las causas y las consecuencias de los principales conflictos bélicos de la historia de la </w:t>
            </w:r>
            <w:proofErr w:type="spellStart"/>
            <w:r w:rsidRPr="001347C5">
              <w:rPr>
                <w:rFonts w:ascii="Arial" w:eastAsia="Times New Roman" w:hAnsi="Arial" w:cs="Arial"/>
                <w:color w:val="000000"/>
                <w:sz w:val="20"/>
                <w:szCs w:val="20"/>
                <w:lang w:eastAsia="es-ES"/>
              </w:rPr>
              <w:t>Hélade</w:t>
            </w:r>
            <w:proofErr w:type="spellEnd"/>
            <w:r w:rsidRPr="001347C5">
              <w:rPr>
                <w:rFonts w:ascii="Arial" w:eastAsia="Times New Roman" w:hAnsi="Arial" w:cs="Arial"/>
                <w:color w:val="000000"/>
                <w:sz w:val="20"/>
                <w:szCs w:val="20"/>
                <w:lang w:eastAsia="es-ES"/>
              </w:rPr>
              <w:t>.</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CSC,AA</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765"/>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Conocer los rasgos principales de las “polis” griegas.</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2.1.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Identifica distintos rasgos de la organización socio-política y económica de las polis griegas a partir de diferente tipo de fuentes históricas.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2.2.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Describe la organización social del mundo griego y argumenta sobre las desigualdades existentes dentro de él.</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CSC,CCL</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Entender la trascendencia de los conceptos “Democracia” y “Colonización.</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3.1.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Comenta las diferencias más importantes entre la democracia griega y las democracias actuales.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CSC,CCL</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3.2.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Ubica en un mapa histórico las colonias griegas del Mediterráneo.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A</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3.3.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Señala las características de la colonización griega y su trascendencia histórica.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4.</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Distinguir entre el sistema político griego y el helenístico.</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4.1.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Contrasta el sistema político de la Atenas de Pericles con el del Imperio de Alejandro Magno.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30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4.2.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Elabora y analiza un mapa del Imperio de Alejandro Magno.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CSC,AA</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30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4.3.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Argumenta sobre el carácter globalizador del helenismo.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A</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CSC,CCL</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CUADERNO</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5.</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Identificar y explicar diferencias entre interpretaciones de fuentes diversas.</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5.1.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Compara dos relatos a distintas escalas temporales sobre las conquistas de Alejandro. </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A</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CSC,AA</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CUADERNO</w:t>
            </w:r>
          </w:p>
        </w:tc>
      </w:tr>
      <w:tr w:rsidR="009C1692" w:rsidRPr="001347C5" w:rsidTr="00D67204">
        <w:trPr>
          <w:trHeight w:val="765"/>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5.2.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Estudia distintos textos sobre la esclavitud (la defensa de Aristóteles) frente a la actual Declaración de Derechos del Hombre. </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CSC,AA</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5.3.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Investiga sobre la vida cotidiana y el papel de la mujer en las distintas culturas de la antigüedad a través de los textos.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CSC,SIEE</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TRABAJO</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6.</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Argumentar y destacar la influencia de “lo clásico” en el arte y la cultura occidental.</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6.1.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Reconoce y explica las características esenciales del arte griego y su evolución en el tiempo.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30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6.2.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Identifica visualmente conocidas obras de arte griego.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300"/>
        </w:trPr>
        <w:tc>
          <w:tcPr>
            <w:tcW w:w="2975" w:type="dxa"/>
            <w:vMerge/>
            <w:tcBorders>
              <w:top w:val="nil"/>
              <w:left w:val="single" w:sz="4" w:space="0" w:color="auto"/>
              <w:bottom w:val="single" w:sz="4" w:space="0" w:color="auto"/>
              <w:right w:val="single" w:sz="4" w:space="0" w:color="auto"/>
            </w:tcBorders>
            <w:vAlign w:val="center"/>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p>
        </w:tc>
        <w:tc>
          <w:tcPr>
            <w:tcW w:w="663" w:type="dxa"/>
            <w:tcBorders>
              <w:top w:val="nil"/>
              <w:left w:val="nil"/>
              <w:bottom w:val="single" w:sz="4" w:space="0" w:color="auto"/>
              <w:right w:val="single" w:sz="4" w:space="0" w:color="auto"/>
            </w:tcBorders>
            <w:shd w:val="clear" w:color="auto" w:fill="auto"/>
            <w:vAlign w:val="center"/>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p>
        </w:tc>
        <w:tc>
          <w:tcPr>
            <w:tcW w:w="1520" w:type="dxa"/>
            <w:tcBorders>
              <w:top w:val="nil"/>
              <w:left w:val="nil"/>
              <w:bottom w:val="single" w:sz="4" w:space="0" w:color="auto"/>
              <w:right w:val="single" w:sz="4" w:space="0" w:color="auto"/>
            </w:tcBorders>
            <w:shd w:val="clear" w:color="auto" w:fill="auto"/>
            <w:noWrap/>
            <w:vAlign w:val="center"/>
          </w:tcPr>
          <w:p w:rsidR="009C1692" w:rsidRPr="001347C5" w:rsidRDefault="009C1692" w:rsidP="00D67204">
            <w:pPr>
              <w:spacing w:after="0" w:line="240" w:lineRule="auto"/>
              <w:jc w:val="center"/>
              <w:rPr>
                <w:rFonts w:ascii="Calibri" w:eastAsia="Times New Roman" w:hAnsi="Calibri" w:cs="Calibri"/>
                <w:color w:val="000000"/>
                <w:lang w:eastAsia="es-ES"/>
              </w:rPr>
            </w:pPr>
          </w:p>
        </w:tc>
        <w:tc>
          <w:tcPr>
            <w:tcW w:w="1176" w:type="dxa"/>
            <w:tcBorders>
              <w:top w:val="nil"/>
              <w:left w:val="nil"/>
              <w:bottom w:val="single" w:sz="4" w:space="0" w:color="auto"/>
              <w:right w:val="single" w:sz="4" w:space="0" w:color="auto"/>
            </w:tcBorders>
            <w:shd w:val="clear" w:color="auto" w:fill="auto"/>
            <w:noWrap/>
            <w:vAlign w:val="center"/>
          </w:tcPr>
          <w:p w:rsidR="009C1692" w:rsidRPr="001347C5" w:rsidRDefault="009C1692" w:rsidP="00D67204">
            <w:pPr>
              <w:spacing w:after="0" w:line="240" w:lineRule="auto"/>
              <w:jc w:val="center"/>
              <w:rPr>
                <w:rFonts w:ascii="Calibri" w:eastAsia="Times New Roman" w:hAnsi="Calibri" w:cs="Calibri"/>
                <w:color w:val="000000"/>
                <w:lang w:eastAsia="es-ES"/>
              </w:rPr>
            </w:pPr>
          </w:p>
        </w:tc>
      </w:tr>
      <w:tr w:rsidR="009C1692" w:rsidRPr="001347C5" w:rsidTr="00D67204">
        <w:trPr>
          <w:trHeight w:val="102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6.3.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Cita ejemplos representativos de las distintas áreas del saber griego, su influencia en la ciencia y cultura posterior  y discute por qué se considera que la cultura europea parte de la Grecia clásica.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7.</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Destacar las principales características de la religión y mitología griega.</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7.1.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Confecciona un mapa conceptual de las deidades y los ritos religiosos griegos.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CUADERNO</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7.2.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Busca información sobre algunos de los mitos más relevantes en la mitología griega.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CSC,CEC,CD</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870"/>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8.</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Definir los distintos pueblos prerromanos y las influencias en la Península Ibérica de otras culturas. </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8.1.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Caracteriza los distintos pueblos prerromanos y los colonizadores e identifica sus principales manifestaciones culturales y artísticas.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765"/>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9.</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Diferenciar las etapas de la historia de Roma.</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9.1.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Explica las distintas fases de la historia de Roma, incidiendo especialmente en los cambios de sistema de gobierno y en la crisis del siglo III.</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CSC,CCL</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9.2.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Confecciona y analiza un mapa con las distintas etapas de la expansión de Roma.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CUADERNO</w:t>
            </w:r>
          </w:p>
        </w:tc>
      </w:tr>
      <w:tr w:rsidR="009C1692" w:rsidRPr="001347C5" w:rsidTr="00D67204">
        <w:trPr>
          <w:trHeight w:val="30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9.3.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Justifica el contenido cultural del concepto “Mare </w:t>
            </w:r>
            <w:proofErr w:type="spellStart"/>
            <w:r w:rsidRPr="001347C5">
              <w:rPr>
                <w:rFonts w:ascii="Arial" w:eastAsia="Times New Roman" w:hAnsi="Arial" w:cs="Arial"/>
                <w:color w:val="000000"/>
                <w:sz w:val="20"/>
                <w:szCs w:val="20"/>
                <w:lang w:eastAsia="es-ES"/>
              </w:rPr>
              <w:t>Nostrum</w:t>
            </w:r>
            <w:proofErr w:type="spellEnd"/>
            <w:r w:rsidRPr="001347C5">
              <w:rPr>
                <w:rFonts w:ascii="Arial" w:eastAsia="Times New Roman" w:hAnsi="Arial" w:cs="Arial"/>
                <w:color w:val="000000"/>
                <w:sz w:val="20"/>
                <w:szCs w:val="20"/>
                <w:lang w:eastAsia="es-ES"/>
              </w:rPr>
              <w:t>”.</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A</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10.</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Caracterizar los rasgos principales de la sociedad, economía y cultura romanas.</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10.1.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Señala las diferencias y semejanzas entre el sistema de gobierno republicano y el del Imperio.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10.2.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Realiza un informe sobre la economía, la sociedad y la cultura romana.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765"/>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Reconocer los conceptos de cambio y continuidad producidos en la historia de la Roma antigua.</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11.1.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Entiende qué significó la “romanización” en distintos ámbitos sociales, culturales y geográficos.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Identificar y describir las características del arte romano, comparándolo con el griego y subrayando los rasgos que le son específicos.</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12.1.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Compara obras arquitectónicas y escultóricas de época griega y romana, señalando las características que le son propias.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30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12.2.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Identifica conocidas obras del arte romano.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12.3.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Reconoce el influjo del arte romano sobre estilos artísticos posteriores. </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vMerge w:val="restart"/>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13.</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 xml:space="preserve">Conocer las distintas religiones del Imperio. </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13.1.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Representa un mapa conceptual de los dioses y ritos romanos.</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CUADERNO</w:t>
            </w:r>
          </w:p>
        </w:tc>
      </w:tr>
      <w:tr w:rsidR="009C1692" w:rsidRPr="001347C5" w:rsidTr="00D67204">
        <w:trPr>
          <w:trHeight w:val="300"/>
        </w:trPr>
        <w:tc>
          <w:tcPr>
            <w:tcW w:w="2975" w:type="dxa"/>
            <w:vMerge/>
            <w:tcBorders>
              <w:top w:val="nil"/>
              <w:left w:val="single" w:sz="4" w:space="0" w:color="auto"/>
              <w:bottom w:val="single" w:sz="4" w:space="0" w:color="auto"/>
              <w:right w:val="single" w:sz="4" w:space="0" w:color="auto"/>
            </w:tcBorders>
            <w:vAlign w:val="center"/>
            <w:hideMark/>
          </w:tcPr>
          <w:p w:rsidR="009C1692" w:rsidRPr="001347C5" w:rsidRDefault="009C1692" w:rsidP="00D67204">
            <w:pPr>
              <w:spacing w:after="0" w:line="240" w:lineRule="auto"/>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13.2.</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Explica la aparición y difusión del cristianismo.</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I</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CSC,CEC,AA</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510"/>
        </w:trPr>
        <w:tc>
          <w:tcPr>
            <w:tcW w:w="2975" w:type="dxa"/>
            <w:tcBorders>
              <w:top w:val="nil"/>
              <w:left w:val="single" w:sz="4" w:space="0" w:color="auto"/>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14.</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Explicar el origen y la conquista romana de la Península Ibérica, así como la romanización.</w:t>
            </w:r>
          </w:p>
        </w:tc>
        <w:tc>
          <w:tcPr>
            <w:tcW w:w="4665"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14.1.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Describe las causas y el desarrollo de la conquista romana de Hispania.</w:t>
            </w:r>
          </w:p>
        </w:tc>
        <w:tc>
          <w:tcPr>
            <w:tcW w:w="663" w:type="dxa"/>
            <w:tcBorders>
              <w:top w:val="nil"/>
              <w:left w:val="nil"/>
              <w:bottom w:val="single" w:sz="4" w:space="0" w:color="auto"/>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B</w:t>
            </w:r>
          </w:p>
        </w:tc>
        <w:tc>
          <w:tcPr>
            <w:tcW w:w="1520"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w:t>
            </w:r>
          </w:p>
        </w:tc>
        <w:tc>
          <w:tcPr>
            <w:tcW w:w="1176" w:type="dxa"/>
            <w:tcBorders>
              <w:top w:val="nil"/>
              <w:left w:val="nil"/>
              <w:bottom w:val="single" w:sz="4" w:space="0" w:color="auto"/>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EXAMEN</w:t>
            </w:r>
          </w:p>
        </w:tc>
      </w:tr>
      <w:tr w:rsidR="009C1692" w:rsidRPr="001347C5" w:rsidTr="00D67204">
        <w:trPr>
          <w:trHeight w:val="510"/>
        </w:trPr>
        <w:tc>
          <w:tcPr>
            <w:tcW w:w="2975" w:type="dxa"/>
            <w:tcBorders>
              <w:top w:val="nil"/>
              <w:left w:val="single" w:sz="4" w:space="0" w:color="auto"/>
              <w:bottom w:val="nil"/>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15.</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Establecer conexiones entre el pasado de la Hispania romana y el presente.</w:t>
            </w:r>
          </w:p>
        </w:tc>
        <w:tc>
          <w:tcPr>
            <w:tcW w:w="4665" w:type="dxa"/>
            <w:tcBorders>
              <w:top w:val="nil"/>
              <w:left w:val="nil"/>
              <w:bottom w:val="nil"/>
              <w:right w:val="single" w:sz="4" w:space="0" w:color="auto"/>
            </w:tcBorders>
            <w:shd w:val="clear" w:color="auto" w:fill="auto"/>
            <w:vAlign w:val="center"/>
            <w:hideMark/>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15.1.</w:t>
            </w:r>
            <w:r w:rsidRPr="001347C5">
              <w:rPr>
                <w:rFonts w:ascii="Times New Roman" w:eastAsia="Times New Roman" w:hAnsi="Times New Roman" w:cs="Times New Roman"/>
                <w:color w:val="000000"/>
                <w:sz w:val="14"/>
                <w:szCs w:val="14"/>
                <w:lang w:eastAsia="es-ES"/>
              </w:rPr>
              <w:t xml:space="preserve">  </w:t>
            </w:r>
            <w:r w:rsidRPr="001347C5">
              <w:rPr>
                <w:rFonts w:ascii="Arial" w:eastAsia="Times New Roman" w:hAnsi="Arial" w:cs="Arial"/>
                <w:color w:val="000000"/>
                <w:sz w:val="20"/>
                <w:szCs w:val="20"/>
                <w:lang w:eastAsia="es-ES"/>
              </w:rPr>
              <w:t>Realiza y comenta un mapa de la Península Ibérica donde se reflejen los cambios administrativos en época romana.</w:t>
            </w:r>
          </w:p>
        </w:tc>
        <w:tc>
          <w:tcPr>
            <w:tcW w:w="663" w:type="dxa"/>
            <w:tcBorders>
              <w:top w:val="nil"/>
              <w:left w:val="nil"/>
              <w:bottom w:val="nil"/>
              <w:right w:val="single" w:sz="4" w:space="0" w:color="auto"/>
            </w:tcBorders>
            <w:shd w:val="clear" w:color="auto" w:fill="auto"/>
            <w:vAlign w:val="center"/>
            <w:hideMark/>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sidRPr="001347C5">
              <w:rPr>
                <w:rFonts w:ascii="Arial" w:eastAsia="Times New Roman" w:hAnsi="Arial" w:cs="Arial"/>
                <w:color w:val="000000"/>
                <w:sz w:val="20"/>
                <w:szCs w:val="20"/>
                <w:lang w:eastAsia="es-ES"/>
              </w:rPr>
              <w:t>A</w:t>
            </w:r>
          </w:p>
        </w:tc>
        <w:tc>
          <w:tcPr>
            <w:tcW w:w="1520" w:type="dxa"/>
            <w:tcBorders>
              <w:top w:val="nil"/>
              <w:left w:val="nil"/>
              <w:bottom w:val="nil"/>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CSC</w:t>
            </w:r>
          </w:p>
        </w:tc>
        <w:tc>
          <w:tcPr>
            <w:tcW w:w="1176" w:type="dxa"/>
            <w:tcBorders>
              <w:top w:val="nil"/>
              <w:left w:val="nil"/>
              <w:bottom w:val="nil"/>
              <w:right w:val="single" w:sz="4" w:space="0" w:color="auto"/>
            </w:tcBorders>
            <w:shd w:val="clear" w:color="auto" w:fill="auto"/>
            <w:noWrap/>
            <w:vAlign w:val="center"/>
            <w:hideMark/>
          </w:tcPr>
          <w:p w:rsidR="009C1692" w:rsidRPr="001347C5" w:rsidRDefault="009C1692" w:rsidP="00D67204">
            <w:pPr>
              <w:spacing w:after="0" w:line="240" w:lineRule="auto"/>
              <w:jc w:val="center"/>
              <w:rPr>
                <w:rFonts w:ascii="Calibri" w:eastAsia="Times New Roman" w:hAnsi="Calibri" w:cs="Calibri"/>
                <w:color w:val="000000"/>
                <w:lang w:eastAsia="es-ES"/>
              </w:rPr>
            </w:pPr>
            <w:r w:rsidRPr="001347C5">
              <w:rPr>
                <w:rFonts w:ascii="Calibri" w:eastAsia="Times New Roman" w:hAnsi="Calibri" w:cs="Calibri"/>
                <w:color w:val="000000"/>
                <w:lang w:eastAsia="es-ES"/>
              </w:rPr>
              <w:t>ACTIVIDAD</w:t>
            </w:r>
          </w:p>
        </w:tc>
      </w:tr>
      <w:tr w:rsidR="009C1692" w:rsidRPr="001347C5" w:rsidTr="00D67204">
        <w:trPr>
          <w:trHeight w:val="510"/>
        </w:trPr>
        <w:tc>
          <w:tcPr>
            <w:tcW w:w="2975" w:type="dxa"/>
            <w:tcBorders>
              <w:top w:val="nil"/>
              <w:left w:val="single" w:sz="4" w:space="0" w:color="auto"/>
              <w:bottom w:val="nil"/>
              <w:right w:val="single" w:sz="4" w:space="0" w:color="auto"/>
            </w:tcBorders>
            <w:shd w:val="clear" w:color="auto" w:fill="auto"/>
            <w:vAlign w:val="center"/>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p>
        </w:tc>
        <w:tc>
          <w:tcPr>
            <w:tcW w:w="4665" w:type="dxa"/>
            <w:tcBorders>
              <w:top w:val="nil"/>
              <w:left w:val="nil"/>
              <w:bottom w:val="nil"/>
              <w:right w:val="single" w:sz="4" w:space="0" w:color="auto"/>
            </w:tcBorders>
            <w:shd w:val="clear" w:color="auto" w:fill="auto"/>
            <w:vAlign w:val="center"/>
          </w:tcPr>
          <w:p w:rsidR="009C1692" w:rsidRDefault="009C1692" w:rsidP="00D67204">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15.2. Analiza diversos ejemplos del legado romano que sobreviven en la actualidad, destacando los castellano-manchegos.</w:t>
            </w:r>
          </w:p>
          <w:p w:rsidR="009C1692" w:rsidRPr="001347C5" w:rsidRDefault="009C1692" w:rsidP="00D67204">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15.3. Reflexiona sobre la influencia del mundo romano en la cultura española.</w:t>
            </w:r>
          </w:p>
        </w:tc>
        <w:tc>
          <w:tcPr>
            <w:tcW w:w="663" w:type="dxa"/>
            <w:tcBorders>
              <w:top w:val="nil"/>
              <w:left w:val="nil"/>
              <w:bottom w:val="nil"/>
              <w:right w:val="single" w:sz="4" w:space="0" w:color="auto"/>
            </w:tcBorders>
            <w:shd w:val="clear" w:color="auto" w:fill="auto"/>
            <w:vAlign w:val="center"/>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B</w:t>
            </w:r>
          </w:p>
        </w:tc>
        <w:tc>
          <w:tcPr>
            <w:tcW w:w="1520" w:type="dxa"/>
            <w:tcBorders>
              <w:top w:val="nil"/>
              <w:left w:val="nil"/>
              <w:bottom w:val="nil"/>
              <w:right w:val="single" w:sz="4" w:space="0" w:color="auto"/>
            </w:tcBorders>
            <w:shd w:val="clear" w:color="auto" w:fill="auto"/>
            <w:noWrap/>
            <w:vAlign w:val="center"/>
          </w:tcPr>
          <w:p w:rsidR="009C1692" w:rsidRPr="001347C5" w:rsidRDefault="009C1692" w:rsidP="00D6720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CSC,AA</w:t>
            </w:r>
          </w:p>
        </w:tc>
        <w:tc>
          <w:tcPr>
            <w:tcW w:w="1176" w:type="dxa"/>
            <w:tcBorders>
              <w:top w:val="nil"/>
              <w:left w:val="nil"/>
              <w:bottom w:val="nil"/>
              <w:right w:val="single" w:sz="4" w:space="0" w:color="auto"/>
            </w:tcBorders>
            <w:shd w:val="clear" w:color="auto" w:fill="auto"/>
            <w:noWrap/>
            <w:vAlign w:val="center"/>
          </w:tcPr>
          <w:p w:rsidR="009C1692" w:rsidRPr="001347C5" w:rsidRDefault="009C1692" w:rsidP="00D67204">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  EXAMEN</w:t>
            </w:r>
          </w:p>
        </w:tc>
      </w:tr>
      <w:tr w:rsidR="009C1692" w:rsidRPr="001347C5" w:rsidTr="00D67204">
        <w:trPr>
          <w:trHeight w:val="510"/>
        </w:trPr>
        <w:tc>
          <w:tcPr>
            <w:tcW w:w="2975" w:type="dxa"/>
            <w:tcBorders>
              <w:top w:val="nil"/>
              <w:left w:val="single" w:sz="4" w:space="0" w:color="auto"/>
              <w:bottom w:val="nil"/>
              <w:right w:val="single" w:sz="4" w:space="0" w:color="auto"/>
            </w:tcBorders>
            <w:shd w:val="clear" w:color="auto" w:fill="auto"/>
            <w:vAlign w:val="center"/>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p>
        </w:tc>
        <w:tc>
          <w:tcPr>
            <w:tcW w:w="4665" w:type="dxa"/>
            <w:tcBorders>
              <w:top w:val="nil"/>
              <w:left w:val="nil"/>
              <w:bottom w:val="nil"/>
              <w:right w:val="single" w:sz="4" w:space="0" w:color="auto"/>
            </w:tcBorders>
            <w:shd w:val="clear" w:color="auto" w:fill="auto"/>
            <w:vAlign w:val="center"/>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p>
        </w:tc>
        <w:tc>
          <w:tcPr>
            <w:tcW w:w="663" w:type="dxa"/>
            <w:tcBorders>
              <w:top w:val="nil"/>
              <w:left w:val="nil"/>
              <w:bottom w:val="nil"/>
              <w:right w:val="single" w:sz="4" w:space="0" w:color="auto"/>
            </w:tcBorders>
            <w:shd w:val="clear" w:color="auto" w:fill="auto"/>
            <w:vAlign w:val="center"/>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A</w:t>
            </w:r>
          </w:p>
        </w:tc>
        <w:tc>
          <w:tcPr>
            <w:tcW w:w="1520" w:type="dxa"/>
            <w:tcBorders>
              <w:top w:val="nil"/>
              <w:left w:val="nil"/>
              <w:bottom w:val="nil"/>
              <w:right w:val="single" w:sz="4" w:space="0" w:color="auto"/>
            </w:tcBorders>
            <w:shd w:val="clear" w:color="auto" w:fill="auto"/>
            <w:noWrap/>
            <w:vAlign w:val="center"/>
          </w:tcPr>
          <w:p w:rsidR="009C1692" w:rsidRPr="001347C5" w:rsidRDefault="009C1692" w:rsidP="00D6720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CSC,SIEE</w:t>
            </w:r>
          </w:p>
        </w:tc>
        <w:tc>
          <w:tcPr>
            <w:tcW w:w="1176" w:type="dxa"/>
            <w:tcBorders>
              <w:top w:val="nil"/>
              <w:left w:val="nil"/>
              <w:bottom w:val="nil"/>
              <w:right w:val="single" w:sz="4" w:space="0" w:color="auto"/>
            </w:tcBorders>
            <w:shd w:val="clear" w:color="auto" w:fill="auto"/>
            <w:noWrap/>
            <w:vAlign w:val="center"/>
          </w:tcPr>
          <w:p w:rsidR="009C1692" w:rsidRPr="001347C5" w:rsidRDefault="009C1692" w:rsidP="00D6720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EXAMEN</w:t>
            </w:r>
          </w:p>
        </w:tc>
      </w:tr>
      <w:tr w:rsidR="009C1692" w:rsidRPr="001347C5" w:rsidTr="00D67204">
        <w:trPr>
          <w:trHeight w:val="80"/>
        </w:trPr>
        <w:tc>
          <w:tcPr>
            <w:tcW w:w="2975" w:type="dxa"/>
            <w:tcBorders>
              <w:top w:val="nil"/>
              <w:left w:val="single" w:sz="4" w:space="0" w:color="auto"/>
              <w:bottom w:val="single" w:sz="4" w:space="0" w:color="auto"/>
              <w:right w:val="single" w:sz="4" w:space="0" w:color="auto"/>
            </w:tcBorders>
            <w:shd w:val="clear" w:color="auto" w:fill="auto"/>
            <w:vAlign w:val="center"/>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p>
        </w:tc>
        <w:tc>
          <w:tcPr>
            <w:tcW w:w="4665" w:type="dxa"/>
            <w:tcBorders>
              <w:top w:val="nil"/>
              <w:left w:val="nil"/>
              <w:bottom w:val="single" w:sz="4" w:space="0" w:color="auto"/>
              <w:right w:val="single" w:sz="4" w:space="0" w:color="auto"/>
            </w:tcBorders>
            <w:shd w:val="clear" w:color="auto" w:fill="auto"/>
            <w:vAlign w:val="center"/>
          </w:tcPr>
          <w:p w:rsidR="009C1692" w:rsidRPr="001347C5" w:rsidRDefault="009C1692" w:rsidP="00D67204">
            <w:pPr>
              <w:spacing w:after="0" w:line="240" w:lineRule="auto"/>
              <w:jc w:val="both"/>
              <w:rPr>
                <w:rFonts w:ascii="Arial" w:eastAsia="Times New Roman" w:hAnsi="Arial" w:cs="Arial"/>
                <w:color w:val="000000"/>
                <w:sz w:val="20"/>
                <w:szCs w:val="20"/>
                <w:lang w:eastAsia="es-ES"/>
              </w:rPr>
            </w:pPr>
          </w:p>
        </w:tc>
        <w:tc>
          <w:tcPr>
            <w:tcW w:w="663" w:type="dxa"/>
            <w:tcBorders>
              <w:top w:val="nil"/>
              <w:left w:val="nil"/>
              <w:bottom w:val="single" w:sz="4" w:space="0" w:color="auto"/>
              <w:right w:val="single" w:sz="4" w:space="0" w:color="auto"/>
            </w:tcBorders>
            <w:shd w:val="clear" w:color="auto" w:fill="auto"/>
            <w:vAlign w:val="center"/>
          </w:tcPr>
          <w:p w:rsidR="009C1692" w:rsidRPr="001347C5" w:rsidRDefault="009C1692" w:rsidP="00D67204">
            <w:pPr>
              <w:spacing w:after="0" w:line="240" w:lineRule="auto"/>
              <w:jc w:val="center"/>
              <w:rPr>
                <w:rFonts w:ascii="Arial" w:eastAsia="Times New Roman" w:hAnsi="Arial" w:cs="Arial"/>
                <w:color w:val="000000"/>
                <w:sz w:val="20"/>
                <w:szCs w:val="20"/>
                <w:lang w:eastAsia="es-ES"/>
              </w:rPr>
            </w:pPr>
          </w:p>
        </w:tc>
        <w:tc>
          <w:tcPr>
            <w:tcW w:w="1520" w:type="dxa"/>
            <w:tcBorders>
              <w:top w:val="nil"/>
              <w:left w:val="nil"/>
              <w:bottom w:val="single" w:sz="4" w:space="0" w:color="auto"/>
              <w:right w:val="single" w:sz="4" w:space="0" w:color="auto"/>
            </w:tcBorders>
            <w:shd w:val="clear" w:color="auto" w:fill="auto"/>
            <w:noWrap/>
            <w:vAlign w:val="center"/>
          </w:tcPr>
          <w:p w:rsidR="009C1692" w:rsidRPr="001347C5" w:rsidRDefault="009C1692" w:rsidP="00D67204">
            <w:pPr>
              <w:spacing w:after="0" w:line="240" w:lineRule="auto"/>
              <w:jc w:val="center"/>
              <w:rPr>
                <w:rFonts w:ascii="Calibri" w:eastAsia="Times New Roman" w:hAnsi="Calibri" w:cs="Calibri"/>
                <w:color w:val="000000"/>
                <w:lang w:eastAsia="es-ES"/>
              </w:rPr>
            </w:pPr>
          </w:p>
        </w:tc>
        <w:tc>
          <w:tcPr>
            <w:tcW w:w="1176" w:type="dxa"/>
            <w:tcBorders>
              <w:top w:val="nil"/>
              <w:left w:val="nil"/>
              <w:bottom w:val="single" w:sz="4" w:space="0" w:color="auto"/>
              <w:right w:val="single" w:sz="4" w:space="0" w:color="auto"/>
            </w:tcBorders>
            <w:shd w:val="clear" w:color="auto" w:fill="auto"/>
            <w:noWrap/>
            <w:vAlign w:val="center"/>
          </w:tcPr>
          <w:p w:rsidR="009C1692" w:rsidRPr="001347C5" w:rsidRDefault="009C1692" w:rsidP="00D67204">
            <w:pPr>
              <w:spacing w:after="0" w:line="240" w:lineRule="auto"/>
              <w:jc w:val="center"/>
              <w:rPr>
                <w:rFonts w:ascii="Calibri" w:eastAsia="Times New Roman" w:hAnsi="Calibri" w:cs="Calibri"/>
                <w:color w:val="000000"/>
                <w:lang w:eastAsia="es-ES"/>
              </w:rPr>
            </w:pPr>
          </w:p>
        </w:tc>
      </w:tr>
    </w:tbl>
    <w:p w:rsidR="009C1692" w:rsidRDefault="009C1692" w:rsidP="00FF1E3F">
      <w:pPr>
        <w:pStyle w:val="Textoindependiente"/>
        <w:spacing w:before="8"/>
        <w:ind w:left="54" w:hanging="54"/>
        <w:rPr>
          <w:rFonts w:ascii="Arial" w:hAnsi="Arial" w:cs="Arial"/>
          <w:sz w:val="24"/>
          <w:szCs w:val="24"/>
        </w:rPr>
      </w:pPr>
    </w:p>
    <w:p w:rsidR="009C1692" w:rsidRDefault="009C1692" w:rsidP="00FF1E3F">
      <w:pPr>
        <w:pStyle w:val="Textoindependiente"/>
        <w:spacing w:before="8"/>
        <w:ind w:left="54" w:hanging="54"/>
        <w:rPr>
          <w:rFonts w:ascii="Arial" w:hAnsi="Arial" w:cs="Arial"/>
          <w:sz w:val="24"/>
          <w:szCs w:val="24"/>
        </w:rPr>
      </w:pPr>
    </w:p>
    <w:p w:rsidR="009C1692" w:rsidRPr="009625F0" w:rsidRDefault="009C1692" w:rsidP="00FF1E3F">
      <w:pPr>
        <w:pStyle w:val="Textoindependiente"/>
        <w:spacing w:before="8"/>
        <w:ind w:left="54" w:hanging="54"/>
        <w:rPr>
          <w:rFonts w:ascii="Arial" w:hAnsi="Arial" w:cs="Arial"/>
          <w:sz w:val="24"/>
          <w:szCs w:val="24"/>
        </w:rPr>
      </w:pPr>
    </w:p>
    <w:p w:rsidR="00FF1E3F" w:rsidRPr="009625F0" w:rsidRDefault="00FF1E3F" w:rsidP="00FF1E3F">
      <w:pPr>
        <w:pStyle w:val="Textoindependiente"/>
        <w:spacing w:before="8"/>
        <w:ind w:left="54" w:hanging="54"/>
        <w:rPr>
          <w:rFonts w:ascii="Arial" w:hAnsi="Arial" w:cs="Arial"/>
          <w:sz w:val="24"/>
          <w:szCs w:val="24"/>
        </w:rPr>
      </w:pPr>
    </w:p>
    <w:p w:rsidR="00FF1E3F" w:rsidRPr="009625F0" w:rsidRDefault="00FF1E3F" w:rsidP="00FF1E3F">
      <w:pPr>
        <w:pStyle w:val="Textoindependiente"/>
        <w:spacing w:before="8"/>
        <w:ind w:left="54" w:hanging="54"/>
        <w:rPr>
          <w:rFonts w:ascii="Arial" w:hAnsi="Arial" w:cs="Arial"/>
          <w:sz w:val="24"/>
          <w:szCs w:val="24"/>
        </w:rPr>
      </w:pPr>
    </w:p>
    <w:p w:rsidR="00FF1E3F" w:rsidRPr="009625F0" w:rsidRDefault="00FF1E3F" w:rsidP="00FF1E3F">
      <w:pPr>
        <w:pStyle w:val="Textoindependiente"/>
        <w:spacing w:before="8"/>
        <w:ind w:left="54" w:hanging="54"/>
        <w:rPr>
          <w:rFonts w:ascii="Arial" w:hAnsi="Arial" w:cs="Arial"/>
          <w:sz w:val="24"/>
          <w:szCs w:val="24"/>
        </w:rPr>
      </w:pPr>
    </w:p>
    <w:p w:rsidR="00FF1E3F" w:rsidRPr="00BE4A31" w:rsidRDefault="00FF1E3F" w:rsidP="00FF1E3F">
      <w:pPr>
        <w:pStyle w:val="Prrafodelista"/>
        <w:tabs>
          <w:tab w:val="left" w:pos="499"/>
        </w:tabs>
        <w:ind w:left="0" w:right="105" w:firstLine="0"/>
        <w:rPr>
          <w:rFonts w:ascii="Arial" w:hAnsi="Arial" w:cs="Arial"/>
          <w:sz w:val="24"/>
          <w:szCs w:val="24"/>
        </w:rPr>
      </w:pPr>
    </w:p>
    <w:p w:rsidR="00FF1E3F" w:rsidRDefault="00FF1E3F" w:rsidP="00FF1E3F">
      <w:pPr>
        <w:spacing w:line="240" w:lineRule="auto"/>
        <w:ind w:left="-709"/>
        <w:jc w:val="both"/>
      </w:pPr>
    </w:p>
    <w:p w:rsidR="00FF1E3F" w:rsidRDefault="00FF1E3F" w:rsidP="00FF1E3F"/>
    <w:p w:rsidR="00FF1E3F" w:rsidRDefault="00FF1E3F" w:rsidP="00FF1E3F"/>
    <w:p w:rsidR="00FF1E3F" w:rsidRDefault="00FF1E3F"/>
    <w:sectPr w:rsidR="00FF1E3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C5C" w:rsidRDefault="00775C5C" w:rsidP="00FF1E3F">
      <w:pPr>
        <w:spacing w:after="0" w:line="240" w:lineRule="auto"/>
      </w:pPr>
      <w:r>
        <w:separator/>
      </w:r>
    </w:p>
  </w:endnote>
  <w:endnote w:type="continuationSeparator" w:id="0">
    <w:p w:rsidR="00775C5C" w:rsidRDefault="00775C5C" w:rsidP="00FF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BA" w:rsidRDefault="00F854BA">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noProof/>
        <w:color w:val="5B9BD5" w:themeColor="accent1"/>
      </w:rPr>
      <w:t>14</w:t>
    </w:r>
    <w:r>
      <w:rPr>
        <w:caps/>
        <w:color w:val="5B9BD5" w:themeColor="accent1"/>
      </w:rPr>
      <w:fldChar w:fldCharType="end"/>
    </w:r>
  </w:p>
  <w:p w:rsidR="00D67204" w:rsidRDefault="00D672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C5C" w:rsidRDefault="00775C5C" w:rsidP="00FF1E3F">
      <w:pPr>
        <w:spacing w:after="0" w:line="240" w:lineRule="auto"/>
      </w:pPr>
      <w:r>
        <w:separator/>
      </w:r>
    </w:p>
  </w:footnote>
  <w:footnote w:type="continuationSeparator" w:id="0">
    <w:p w:rsidR="00775C5C" w:rsidRDefault="00775C5C" w:rsidP="00FF1E3F">
      <w:pPr>
        <w:spacing w:after="0" w:line="240" w:lineRule="auto"/>
      </w:pPr>
      <w:r>
        <w:continuationSeparator/>
      </w:r>
    </w:p>
  </w:footnote>
  <w:footnote w:id="1">
    <w:p w:rsidR="00D67204" w:rsidRDefault="00D67204" w:rsidP="00FF1E3F">
      <w:pPr>
        <w:pStyle w:val="Notaalpie"/>
      </w:pPr>
      <w:r>
        <w:rPr>
          <w:rStyle w:val="Ninguno"/>
          <w:vertAlign w:val="superscript"/>
        </w:rPr>
        <w:footnoteRef/>
      </w:r>
      <w:r>
        <w:rPr>
          <w:rStyle w:val="Ninguno"/>
          <w:rFonts w:ascii="Georgia" w:hAnsi="Georgia"/>
          <w:i/>
          <w:iCs/>
          <w:sz w:val="16"/>
          <w:szCs w:val="16"/>
          <w:lang w:val="es-ES_tradnl"/>
        </w:rPr>
        <w:t>Adaptación del apartado “Introducción” de la asginatura Geografía e Historia recogido en el  Decreto 40/2015, de 15/06/2015, por el que se establece el curri</w:t>
      </w:r>
      <w:r>
        <w:rPr>
          <w:rStyle w:val="Ninguno"/>
          <w:rFonts w:ascii="Georgia" w:hAnsi="Georgia"/>
          <w:i/>
          <w:iCs/>
          <w:sz w:val="16"/>
          <w:szCs w:val="16"/>
        </w:rPr>
        <w:t>́</w:t>
      </w:r>
      <w:r>
        <w:rPr>
          <w:rStyle w:val="Ninguno"/>
          <w:rFonts w:ascii="Georgia" w:hAnsi="Georgia"/>
          <w:i/>
          <w:iCs/>
          <w:sz w:val="16"/>
          <w:szCs w:val="16"/>
          <w:lang w:val="es-ES_tradnl"/>
        </w:rPr>
        <w:t>culo de Educacio</w:t>
      </w:r>
      <w:r>
        <w:rPr>
          <w:rStyle w:val="Ninguno"/>
          <w:rFonts w:ascii="Georgia" w:hAnsi="Georgia"/>
          <w:i/>
          <w:iCs/>
          <w:sz w:val="16"/>
          <w:szCs w:val="16"/>
        </w:rPr>
        <w:t>́</w:t>
      </w:r>
      <w:r>
        <w:rPr>
          <w:rStyle w:val="Ninguno"/>
          <w:rFonts w:ascii="Georgia" w:hAnsi="Georgia"/>
          <w:i/>
          <w:iCs/>
          <w:sz w:val="16"/>
          <w:szCs w:val="16"/>
          <w:lang w:val="es-ES_tradnl"/>
        </w:rPr>
        <w:t>n Secundaria Obligatoria y Bachillerato en la Comunidad Auto</w:t>
      </w:r>
      <w:r>
        <w:rPr>
          <w:rStyle w:val="Ninguno"/>
          <w:rFonts w:ascii="Georgia" w:hAnsi="Georgia"/>
          <w:i/>
          <w:iCs/>
          <w:sz w:val="16"/>
          <w:szCs w:val="16"/>
        </w:rPr>
        <w:t>́</w:t>
      </w:r>
      <w:r>
        <w:rPr>
          <w:rStyle w:val="Ninguno"/>
          <w:rFonts w:ascii="Georgia" w:hAnsi="Georgia"/>
          <w:i/>
          <w:iCs/>
          <w:sz w:val="16"/>
          <w:szCs w:val="16"/>
          <w:lang w:val="es-ES_tradnl"/>
        </w:rPr>
        <w:t>noma de Castilla-La Mancha.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204" w:rsidRDefault="00D67204">
    <w:pPr>
      <w:pStyle w:val="Encabezado"/>
      <w:jc w:val="right"/>
      <w:rPr>
        <w:color w:val="7F7F7F" w:themeColor="text1" w:themeTint="80"/>
      </w:rPr>
    </w:pPr>
    <w:r w:rsidRPr="0063345B">
      <w:rPr>
        <w:b/>
        <w:bCs/>
        <w:iCs/>
        <w:noProof/>
        <w:sz w:val="32"/>
        <w:lang w:eastAsia="es-ES"/>
      </w:rPr>
      <w:drawing>
        <wp:inline distT="0" distB="0" distL="0" distR="0" wp14:anchorId="13B8EE4E" wp14:editId="389AD5EB">
          <wp:extent cx="609600" cy="260683"/>
          <wp:effectExtent l="0" t="0" r="0" b="6350"/>
          <wp:docPr id="1" name="Imagen 1" descr="C:\Users\Consuelo\Desktop\LOGO IES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uelo\Desktop\LOGO IES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7004" cy="268126"/>
                  </a:xfrm>
                  <a:prstGeom prst="rect">
                    <a:avLst/>
                  </a:prstGeom>
                  <a:noFill/>
                  <a:ln>
                    <a:noFill/>
                  </a:ln>
                </pic:spPr>
              </pic:pic>
            </a:graphicData>
          </a:graphic>
        </wp:inline>
      </w:drawing>
    </w:r>
  </w:p>
  <w:p w:rsidR="00D67204" w:rsidRDefault="00D672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39.75pt;height:39.75pt;visibility:visible" o:bullet="t">
        <v:imagedata r:id="rId1" o:title="bullet_gbutton_gray"/>
      </v:shape>
    </w:pict>
  </w:numPicBullet>
  <w:abstractNum w:abstractNumId="0">
    <w:nsid w:val="007B0BB6"/>
    <w:multiLevelType w:val="hybridMultilevel"/>
    <w:tmpl w:val="9EA6CC46"/>
    <w:numStyleLink w:val="Estiloimportado10"/>
  </w:abstractNum>
  <w:abstractNum w:abstractNumId="1">
    <w:nsid w:val="01AB229B"/>
    <w:multiLevelType w:val="hybridMultilevel"/>
    <w:tmpl w:val="9EA6CC46"/>
    <w:styleLink w:val="Estiloimportado10"/>
    <w:lvl w:ilvl="0" w:tplc="52D08686">
      <w:start w:val="1"/>
      <w:numFmt w:val="bullet"/>
      <w:lvlText w:val="•"/>
      <w:lvlJc w:val="left"/>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327" w:hanging="327"/>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6786FC70">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DBA970A">
      <w:start w:val="1"/>
      <w:numFmt w:val="bullet"/>
      <w:lvlText w:val="•"/>
      <w:lvlJc w:val="left"/>
      <w:pP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170F498">
      <w:start w:val="1"/>
      <w:numFmt w:val="bullet"/>
      <w:lvlText w:val="-"/>
      <w:lvlJc w:val="left"/>
      <w:pPr>
        <w:tabs>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1F03470">
      <w:start w:val="1"/>
      <w:numFmt w:val="bullet"/>
      <w:lvlText w:val="-"/>
      <w:lvlJc w:val="left"/>
      <w:pPr>
        <w:tabs>
          <w:tab w:val="left" w:pos="2340"/>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6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465F54">
      <w:start w:val="1"/>
      <w:numFmt w:val="bullet"/>
      <w:lvlText w:val="-"/>
      <w:lvlJc w:val="left"/>
      <w:pPr>
        <w:tabs>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45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9EE8A4">
      <w:start w:val="1"/>
      <w:numFmt w:val="bullet"/>
      <w:lvlText w:val="-"/>
      <w:lvlJc w:val="left"/>
      <w:pPr>
        <w:tabs>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53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52EE34">
      <w:start w:val="1"/>
      <w:numFmt w:val="bullet"/>
      <w:lvlText w:val="-"/>
      <w:lvlJc w:val="left"/>
      <w:pPr>
        <w:tabs>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61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10930E">
      <w:start w:val="1"/>
      <w:numFmt w:val="bullet"/>
      <w:lvlText w:val="-"/>
      <w:lvlJc w:val="left"/>
      <w:pPr>
        <w:tabs>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0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E7D757E"/>
    <w:multiLevelType w:val="hybridMultilevel"/>
    <w:tmpl w:val="02109860"/>
    <w:numStyleLink w:val="Estiloimportado1"/>
  </w:abstractNum>
  <w:abstractNum w:abstractNumId="3">
    <w:nsid w:val="0F776972"/>
    <w:multiLevelType w:val="hybridMultilevel"/>
    <w:tmpl w:val="2AEC29EA"/>
    <w:numStyleLink w:val="Estiloimportado5"/>
  </w:abstractNum>
  <w:abstractNum w:abstractNumId="4">
    <w:nsid w:val="11BB7606"/>
    <w:multiLevelType w:val="hybridMultilevel"/>
    <w:tmpl w:val="2AEC29EA"/>
    <w:styleLink w:val="Estiloimportado5"/>
    <w:lvl w:ilvl="0" w:tplc="3DA8DD2C">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6ABF5A">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DBA0C8E">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3C62964">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F66AB4">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9DE69AA">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E60C50A">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74A832">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50C54BC">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2F1646C"/>
    <w:multiLevelType w:val="hybridMultilevel"/>
    <w:tmpl w:val="A97A2634"/>
    <w:lvl w:ilvl="0" w:tplc="0C0A000F">
      <w:start w:val="1"/>
      <w:numFmt w:val="decimal"/>
      <w:lvlText w:val="%1."/>
      <w:lvlJc w:val="lef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6">
    <w:nsid w:val="1372310B"/>
    <w:multiLevelType w:val="hybridMultilevel"/>
    <w:tmpl w:val="3CA4D412"/>
    <w:styleLink w:val="Letra"/>
    <w:lvl w:ilvl="0" w:tplc="40183056">
      <w:start w:val="1"/>
      <w:numFmt w:val="lowerLetter"/>
      <w:lvlText w:val="%1)"/>
      <w:lvlJc w:val="left"/>
      <w:pPr>
        <w:tabs>
          <w:tab w:val="left" w:pos="363"/>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CE86A9D8">
      <w:start w:val="1"/>
      <w:numFmt w:val="lowerLetter"/>
      <w:lvlText w:val="%2)"/>
      <w:lvlJc w:val="left"/>
      <w:pPr>
        <w:tabs>
          <w:tab w:val="left" w:pos="363"/>
        </w:tabs>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3080FC20">
      <w:start w:val="1"/>
      <w:numFmt w:val="lowerLetter"/>
      <w:lvlText w:val="%3)"/>
      <w:lvlJc w:val="left"/>
      <w:pPr>
        <w:tabs>
          <w:tab w:val="left" w:pos="363"/>
        </w:tabs>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1D9E84B6">
      <w:start w:val="1"/>
      <w:numFmt w:val="lowerLetter"/>
      <w:lvlText w:val="%4)"/>
      <w:lvlJc w:val="left"/>
      <w:pPr>
        <w:tabs>
          <w:tab w:val="left" w:pos="363"/>
        </w:tabs>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C1A453BE">
      <w:start w:val="1"/>
      <w:numFmt w:val="lowerLetter"/>
      <w:lvlText w:val="%5)"/>
      <w:lvlJc w:val="left"/>
      <w:pPr>
        <w:tabs>
          <w:tab w:val="left" w:pos="363"/>
        </w:tabs>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1FDED57A">
      <w:start w:val="1"/>
      <w:numFmt w:val="lowerLetter"/>
      <w:lvlText w:val="%6)"/>
      <w:lvlJc w:val="left"/>
      <w:pPr>
        <w:tabs>
          <w:tab w:val="left" w:pos="363"/>
        </w:tabs>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41F2411C">
      <w:start w:val="1"/>
      <w:numFmt w:val="lowerLetter"/>
      <w:lvlText w:val="%7)"/>
      <w:lvlJc w:val="left"/>
      <w:pPr>
        <w:tabs>
          <w:tab w:val="left" w:pos="363"/>
        </w:tabs>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3FE2147A">
      <w:start w:val="1"/>
      <w:numFmt w:val="lowerLetter"/>
      <w:lvlText w:val="%8)"/>
      <w:lvlJc w:val="left"/>
      <w:pPr>
        <w:tabs>
          <w:tab w:val="left" w:pos="363"/>
        </w:tabs>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086C5F44">
      <w:start w:val="1"/>
      <w:numFmt w:val="lowerLetter"/>
      <w:lvlText w:val="%9)"/>
      <w:lvlJc w:val="left"/>
      <w:pPr>
        <w:tabs>
          <w:tab w:val="left" w:pos="363"/>
        </w:tabs>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73C112A"/>
    <w:multiLevelType w:val="hybridMultilevel"/>
    <w:tmpl w:val="3CA4D412"/>
    <w:numStyleLink w:val="Letra"/>
  </w:abstractNum>
  <w:abstractNum w:abstractNumId="8">
    <w:nsid w:val="1AA158D5"/>
    <w:multiLevelType w:val="hybridMultilevel"/>
    <w:tmpl w:val="7C24DA74"/>
    <w:styleLink w:val="Estiloimportado2"/>
    <w:lvl w:ilvl="0" w:tplc="53D8F020">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E8117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091"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70F30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11"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D28AC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3531" w:hanging="2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2C995C">
      <w:start w:val="1"/>
      <w:numFmt w:val="bullet"/>
      <w:lvlText w:val="o"/>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51"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E26A92">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4971"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C05ED0">
      <w:start w:val="1"/>
      <w:numFmt w:val="bullet"/>
      <w:lvlText w:val="•"/>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691" w:hanging="2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A0B470">
      <w:start w:val="1"/>
      <w:numFmt w:val="bullet"/>
      <w:lvlText w:val="o"/>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11"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D4DC1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788"/>
          <w:tab w:val="left" w:pos="8496"/>
          <w:tab w:val="left" w:pos="9204"/>
          <w:tab w:val="left" w:pos="9912"/>
          <w:tab w:val="left" w:pos="10620"/>
          <w:tab w:val="left" w:pos="11328"/>
        </w:tabs>
        <w:ind w:left="7131"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1A03780"/>
    <w:multiLevelType w:val="hybridMultilevel"/>
    <w:tmpl w:val="CF50C63A"/>
    <w:lvl w:ilvl="0" w:tplc="0C0A000F">
      <w:start w:val="1"/>
      <w:numFmt w:val="decimal"/>
      <w:lvlText w:val="%1."/>
      <w:lvlJc w:val="left"/>
      <w:pPr>
        <w:ind w:left="900" w:hanging="360"/>
      </w:p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0">
    <w:nsid w:val="21A61F20"/>
    <w:multiLevelType w:val="hybridMultilevel"/>
    <w:tmpl w:val="9E9AFFF0"/>
    <w:styleLink w:val="Estiloimportado20"/>
    <w:lvl w:ilvl="0" w:tplc="58BEEB6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E6AEC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E7D8EB5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0B4CB8DC">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662E871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876E168">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95" w:hanging="251"/>
      </w:pPr>
      <w:rPr>
        <w:rFonts w:hAnsi="Arial Unicode MS"/>
        <w:caps w:val="0"/>
        <w:smallCaps w:val="0"/>
        <w:strike w:val="0"/>
        <w:dstrike w:val="0"/>
        <w:outline w:val="0"/>
        <w:emboss w:val="0"/>
        <w:imprint w:val="0"/>
        <w:spacing w:val="0"/>
        <w:w w:val="100"/>
        <w:kern w:val="0"/>
        <w:position w:val="0"/>
        <w:highlight w:val="none"/>
        <w:vertAlign w:val="baseline"/>
      </w:rPr>
    </w:lvl>
    <w:lvl w:ilvl="6" w:tplc="08D41DD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BA2CC28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0D7485F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55" w:hanging="2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25137701"/>
    <w:multiLevelType w:val="hybridMultilevel"/>
    <w:tmpl w:val="9EA6CC46"/>
    <w:numStyleLink w:val="Estiloimportado10"/>
  </w:abstractNum>
  <w:abstractNum w:abstractNumId="12">
    <w:nsid w:val="26280DC3"/>
    <w:multiLevelType w:val="hybridMultilevel"/>
    <w:tmpl w:val="792AD180"/>
    <w:numStyleLink w:val="Estiloimportado4"/>
  </w:abstractNum>
  <w:abstractNum w:abstractNumId="13">
    <w:nsid w:val="3CFD058E"/>
    <w:multiLevelType w:val="hybridMultilevel"/>
    <w:tmpl w:val="27F42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D343D5E"/>
    <w:multiLevelType w:val="hybridMultilevel"/>
    <w:tmpl w:val="B5D2E580"/>
    <w:numStyleLink w:val="Imagen"/>
  </w:abstractNum>
  <w:abstractNum w:abstractNumId="15">
    <w:nsid w:val="3D900C7F"/>
    <w:multiLevelType w:val="hybridMultilevel"/>
    <w:tmpl w:val="02109860"/>
    <w:numStyleLink w:val="Estiloimportado1"/>
  </w:abstractNum>
  <w:abstractNum w:abstractNumId="16">
    <w:nsid w:val="422674AA"/>
    <w:multiLevelType w:val="hybridMultilevel"/>
    <w:tmpl w:val="02109860"/>
    <w:styleLink w:val="Estiloimportado1"/>
    <w:lvl w:ilvl="0" w:tplc="22B4C1A8">
      <w:start w:val="1"/>
      <w:numFmt w:val="decimal"/>
      <w:lvlText w:val="%1."/>
      <w:lvlJc w:val="left"/>
      <w:pPr>
        <w:tabs>
          <w:tab w:val="left" w:pos="363"/>
        </w:tabs>
        <w:ind w:left="362" w:hanging="242"/>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 w:ilvl="1" w:tplc="EA28B6EE">
      <w:start w:val="1"/>
      <w:numFmt w:val="decimal"/>
      <w:lvlText w:val="%2."/>
      <w:lvlJc w:val="left"/>
      <w:pPr>
        <w:ind w:left="8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4AD674CA">
      <w:start w:val="1"/>
      <w:numFmt w:val="decimal"/>
      <w:lvlText w:val="%3."/>
      <w:lvlJc w:val="left"/>
      <w:pPr>
        <w:tabs>
          <w:tab w:val="left" w:pos="1560"/>
        </w:tabs>
        <w:ind w:left="15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C87E26D8">
      <w:start w:val="1"/>
      <w:numFmt w:val="decimal"/>
      <w:lvlText w:val="%4."/>
      <w:lvlJc w:val="left"/>
      <w:pPr>
        <w:tabs>
          <w:tab w:val="left" w:pos="1559"/>
          <w:tab w:val="left" w:pos="1560"/>
        </w:tabs>
        <w:ind w:left="2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9FB6B1D6">
      <w:start w:val="1"/>
      <w:numFmt w:val="decimal"/>
      <w:lvlText w:val="%5."/>
      <w:lvlJc w:val="left"/>
      <w:pPr>
        <w:tabs>
          <w:tab w:val="left" w:pos="1559"/>
          <w:tab w:val="left" w:pos="1560"/>
        </w:tabs>
        <w:ind w:left="27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FFDC5784">
      <w:start w:val="1"/>
      <w:numFmt w:val="decimal"/>
      <w:lvlText w:val="%6."/>
      <w:lvlJc w:val="left"/>
      <w:pPr>
        <w:tabs>
          <w:tab w:val="left" w:pos="1559"/>
          <w:tab w:val="left" w:pos="1560"/>
        </w:tabs>
        <w:ind w:left="33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CB3067CC">
      <w:start w:val="1"/>
      <w:numFmt w:val="decimal"/>
      <w:lvlText w:val="%7."/>
      <w:lvlJc w:val="left"/>
      <w:pPr>
        <w:tabs>
          <w:tab w:val="left" w:pos="1559"/>
          <w:tab w:val="left" w:pos="1560"/>
        </w:tabs>
        <w:ind w:left="39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7AC6783C">
      <w:start w:val="1"/>
      <w:numFmt w:val="decimal"/>
      <w:lvlText w:val="%8."/>
      <w:lvlJc w:val="left"/>
      <w:pPr>
        <w:tabs>
          <w:tab w:val="left" w:pos="1559"/>
          <w:tab w:val="left" w:pos="1560"/>
        </w:tabs>
        <w:ind w:left="45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28D6F2FA">
      <w:start w:val="1"/>
      <w:numFmt w:val="decimal"/>
      <w:lvlText w:val="%9."/>
      <w:lvlJc w:val="left"/>
      <w:pPr>
        <w:tabs>
          <w:tab w:val="left" w:pos="1559"/>
          <w:tab w:val="left" w:pos="1560"/>
        </w:tabs>
        <w:ind w:left="5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447D431F"/>
    <w:multiLevelType w:val="hybridMultilevel"/>
    <w:tmpl w:val="716C9C62"/>
    <w:styleLink w:val="Estiloimportado3"/>
    <w:lvl w:ilvl="0" w:tplc="E0DE3C9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16CA82">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66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3AB72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8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1095D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3104"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E006A0">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382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588E5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454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541C7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5264"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60AE8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598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58B25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67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46655F23"/>
    <w:multiLevelType w:val="hybridMultilevel"/>
    <w:tmpl w:val="F8F2EDEA"/>
    <w:lvl w:ilvl="0" w:tplc="D6D2F738">
      <w:start w:val="1"/>
      <w:numFmt w:val="decimal"/>
      <w:lvlText w:val="%1."/>
      <w:lvlJc w:val="left"/>
      <w:pPr>
        <w:ind w:left="900" w:hanging="360"/>
      </w:pPr>
      <w:rPr>
        <w:rFonts w:ascii="Arial" w:hAnsi="Arial" w:cs="Arial" w:hint="default"/>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nsid w:val="4BDF6241"/>
    <w:multiLevelType w:val="hybridMultilevel"/>
    <w:tmpl w:val="342E14F8"/>
    <w:lvl w:ilvl="0" w:tplc="DD9664EC">
      <w:start w:val="1"/>
      <w:numFmt w:val="decimal"/>
      <w:lvlText w:val="%1."/>
      <w:lvlJc w:val="left"/>
      <w:pPr>
        <w:ind w:left="928" w:hanging="360"/>
      </w:pPr>
      <w:rPr>
        <w:rFonts w:ascii="Arial" w:hAnsi="Arial" w:cs="Arial"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0">
    <w:nsid w:val="4E251B27"/>
    <w:multiLevelType w:val="hybridMultilevel"/>
    <w:tmpl w:val="B5D2E580"/>
    <w:styleLink w:val="Imagen"/>
    <w:lvl w:ilvl="0" w:tplc="04080F5E">
      <w:start w:val="1"/>
      <w:numFmt w:val="bullet"/>
      <w:lvlText w:val="•"/>
      <w:lvlPicBulletId w:val="0"/>
      <w:lvlJc w:val="left"/>
      <w:pPr>
        <w:tabs>
          <w:tab w:val="left" w:pos="363"/>
        </w:tabs>
        <w:ind w:left="1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1" w:tplc="FB94F1FA">
      <w:start w:val="1"/>
      <w:numFmt w:val="bullet"/>
      <w:lvlText w:val="•"/>
      <w:lvlPicBulletId w:val="0"/>
      <w:lvlJc w:val="left"/>
      <w:pPr>
        <w:tabs>
          <w:tab w:val="left" w:pos="363"/>
        </w:tabs>
        <w:ind w:left="7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2" w:tplc="C42E9BA8">
      <w:start w:val="1"/>
      <w:numFmt w:val="bullet"/>
      <w:lvlText w:val="•"/>
      <w:lvlPicBulletId w:val="0"/>
      <w:lvlJc w:val="left"/>
      <w:pPr>
        <w:tabs>
          <w:tab w:val="left" w:pos="363"/>
        </w:tabs>
        <w:ind w:left="13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3" w:tplc="2104DE14">
      <w:start w:val="1"/>
      <w:numFmt w:val="bullet"/>
      <w:lvlText w:val="•"/>
      <w:lvlPicBulletId w:val="0"/>
      <w:lvlJc w:val="left"/>
      <w:pPr>
        <w:tabs>
          <w:tab w:val="left" w:pos="363"/>
        </w:tabs>
        <w:ind w:left="19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4" w:tplc="64D82AC0">
      <w:start w:val="1"/>
      <w:numFmt w:val="bullet"/>
      <w:lvlText w:val="•"/>
      <w:lvlPicBulletId w:val="0"/>
      <w:lvlJc w:val="left"/>
      <w:pPr>
        <w:tabs>
          <w:tab w:val="left" w:pos="363"/>
        </w:tabs>
        <w:ind w:left="25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5" w:tplc="96CCA2B2">
      <w:start w:val="1"/>
      <w:numFmt w:val="bullet"/>
      <w:lvlText w:val="•"/>
      <w:lvlPicBulletId w:val="0"/>
      <w:lvlJc w:val="left"/>
      <w:pPr>
        <w:tabs>
          <w:tab w:val="left" w:pos="363"/>
        </w:tabs>
        <w:ind w:left="31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6" w:tplc="18E0A2A0">
      <w:start w:val="1"/>
      <w:numFmt w:val="bullet"/>
      <w:lvlText w:val="•"/>
      <w:lvlPicBulletId w:val="0"/>
      <w:lvlJc w:val="left"/>
      <w:pPr>
        <w:tabs>
          <w:tab w:val="left" w:pos="363"/>
        </w:tabs>
        <w:ind w:left="37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7" w:tplc="673AB36E">
      <w:start w:val="1"/>
      <w:numFmt w:val="bullet"/>
      <w:lvlText w:val="•"/>
      <w:lvlPicBulletId w:val="0"/>
      <w:lvlJc w:val="left"/>
      <w:pPr>
        <w:tabs>
          <w:tab w:val="left" w:pos="363"/>
        </w:tabs>
        <w:ind w:left="43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8" w:tplc="F6907A02">
      <w:start w:val="1"/>
      <w:numFmt w:val="bullet"/>
      <w:lvlText w:val="•"/>
      <w:lvlPicBulletId w:val="0"/>
      <w:lvlJc w:val="left"/>
      <w:pPr>
        <w:tabs>
          <w:tab w:val="left" w:pos="363"/>
        </w:tabs>
        <w:ind w:left="49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abstractNum>
  <w:abstractNum w:abstractNumId="21">
    <w:nsid w:val="53A2471E"/>
    <w:multiLevelType w:val="hybridMultilevel"/>
    <w:tmpl w:val="9E9AFFF0"/>
    <w:numStyleLink w:val="Estiloimportado20"/>
  </w:abstractNum>
  <w:abstractNum w:abstractNumId="22">
    <w:nsid w:val="5604221F"/>
    <w:multiLevelType w:val="hybridMultilevel"/>
    <w:tmpl w:val="792AD180"/>
    <w:styleLink w:val="Estiloimportado4"/>
    <w:lvl w:ilvl="0" w:tplc="A0AA260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364"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4F166340">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F21A8460">
      <w:start w:val="1"/>
      <w:numFmt w:val="bullet"/>
      <w:lvlText w:val="•"/>
      <w:lvlJc w:val="left"/>
      <w:pPr>
        <w:tabs>
          <w:tab w:val="left" w:pos="14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E9808DD6">
      <w:start w:val="1"/>
      <w:numFmt w:val="bullet"/>
      <w:lvlText w:val="•"/>
      <w:lvlJc w:val="left"/>
      <w:pPr>
        <w:tabs>
          <w:tab w:val="left" w:pos="1440"/>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4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DB061F5A">
      <w:start w:val="1"/>
      <w:numFmt w:val="bullet"/>
      <w:lvlText w:val="o"/>
      <w:lvlJc w:val="left"/>
      <w:pPr>
        <w:tabs>
          <w:tab w:val="left" w:pos="1440"/>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6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3612BAD0">
      <w:start w:val="1"/>
      <w:numFmt w:val="bullet"/>
      <w:lvlText w:val="▪"/>
      <w:lvlJc w:val="left"/>
      <w:pPr>
        <w:tabs>
          <w:tab w:val="left" w:pos="1440"/>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8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4DDC4E50">
      <w:start w:val="1"/>
      <w:numFmt w:val="bullet"/>
      <w:lvlText w:val="•"/>
      <w:lvlJc w:val="left"/>
      <w:pPr>
        <w:tabs>
          <w:tab w:val="left" w:pos="1440"/>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500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A504004C">
      <w:start w:val="1"/>
      <w:numFmt w:val="bullet"/>
      <w:lvlText w:val="o"/>
      <w:lvlJc w:val="left"/>
      <w:pPr>
        <w:tabs>
          <w:tab w:val="left" w:pos="1440"/>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2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9A24CD08">
      <w:start w:val="1"/>
      <w:numFmt w:val="bullet"/>
      <w:lvlText w:val="▪"/>
      <w:lvlJc w:val="left"/>
      <w:pPr>
        <w:tabs>
          <w:tab w:val="left" w:pos="1440"/>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4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57B754FE"/>
    <w:multiLevelType w:val="hybridMultilevel"/>
    <w:tmpl w:val="D73EE7E0"/>
    <w:lvl w:ilvl="0" w:tplc="4148D1E8">
      <w:start w:val="1"/>
      <w:numFmt w:val="decimal"/>
      <w:lvlText w:val="%1."/>
      <w:lvlJc w:val="left"/>
      <w:pPr>
        <w:ind w:left="1260" w:hanging="360"/>
      </w:pPr>
      <w:rPr>
        <w:rFonts w:ascii="Arial" w:hAnsi="Arial" w:cs="Arial"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24">
    <w:nsid w:val="5929378A"/>
    <w:multiLevelType w:val="hybridMultilevel"/>
    <w:tmpl w:val="792AD180"/>
    <w:numStyleLink w:val="Estiloimportado4"/>
  </w:abstractNum>
  <w:abstractNum w:abstractNumId="25">
    <w:nsid w:val="5C9A571F"/>
    <w:multiLevelType w:val="hybridMultilevel"/>
    <w:tmpl w:val="716C9C62"/>
    <w:numStyleLink w:val="Estiloimportado3"/>
  </w:abstractNum>
  <w:abstractNum w:abstractNumId="26">
    <w:nsid w:val="6ED122B1"/>
    <w:multiLevelType w:val="hybridMultilevel"/>
    <w:tmpl w:val="716C9C62"/>
    <w:numStyleLink w:val="Estiloimportado3"/>
  </w:abstractNum>
  <w:abstractNum w:abstractNumId="27">
    <w:nsid w:val="76C007A1"/>
    <w:multiLevelType w:val="hybridMultilevel"/>
    <w:tmpl w:val="B5D2E580"/>
    <w:numStyleLink w:val="Imagen"/>
  </w:abstractNum>
  <w:abstractNum w:abstractNumId="28">
    <w:nsid w:val="7B872DE2"/>
    <w:multiLevelType w:val="hybridMultilevel"/>
    <w:tmpl w:val="7C24DA74"/>
    <w:numStyleLink w:val="Estiloimportado2"/>
  </w:abstractNum>
  <w:num w:numId="1">
    <w:abstractNumId w:val="16"/>
  </w:num>
  <w:num w:numId="2">
    <w:abstractNumId w:val="15"/>
    <w:lvlOverride w:ilvl="0">
      <w:startOverride w:val="1"/>
      <w:lvl w:ilvl="0" w:tplc="0978889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7385F9E">
        <w:start w:val="1"/>
        <w:numFmt w:val="decimal"/>
        <w:lvlText w:val="%2."/>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25"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9C8D258">
        <w:start w:val="1"/>
        <w:numFmt w:val="decimal"/>
        <w:lvlText w:val="%3."/>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77A9E18">
        <w:start w:val="1"/>
        <w:numFmt w:val="decimal"/>
        <w:lvlText w:val="%4."/>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35" w:hanging="3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B64B01A">
        <w:start w:val="1"/>
        <w:numFmt w:val="lowerLetter"/>
        <w:lvlText w:val="%5)"/>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92A0900">
        <w:start w:val="1"/>
        <w:numFmt w:val="lowerRoman"/>
        <w:lvlText w:val="%6."/>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73"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7DACBDC">
        <w:start w:val="1"/>
        <w:numFmt w:val="decimal"/>
        <w:lvlText w:val="%7."/>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122E4A6">
        <w:start w:val="1"/>
        <w:numFmt w:val="lowerLetter"/>
        <w:lvlText w:val="%8."/>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30A1218">
        <w:start w:val="1"/>
        <w:numFmt w:val="lowerRoman"/>
        <w:lvlText w:val="%9."/>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33" w:hanging="2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num>
  <w:num w:numId="4">
    <w:abstractNumId w:val="0"/>
  </w:num>
  <w:num w:numId="5">
    <w:abstractNumId w:val="8"/>
  </w:num>
  <w:num w:numId="6">
    <w:abstractNumId w:val="28"/>
  </w:num>
  <w:num w:numId="7">
    <w:abstractNumId w:val="15"/>
    <w:lvlOverride w:ilvl="0">
      <w:lvl w:ilvl="0" w:tplc="0978889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57385F9E">
        <w:start w:val="1"/>
        <w:numFmt w:val="decimal"/>
        <w:lvlText w:val="%2."/>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25" w:hanging="345"/>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B9C8D258">
        <w:start w:val="1"/>
        <w:numFmt w:val="decimal"/>
        <w:lvlText w:val="%3."/>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30" w:hanging="33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377A9E18">
        <w:start w:val="1"/>
        <w:numFmt w:val="decimal"/>
        <w:lvlText w:val="%4."/>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35" w:hanging="315"/>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9B64B01A">
        <w:start w:val="1"/>
        <w:numFmt w:val="lowerLetter"/>
        <w:lvlText w:val="%5)"/>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4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692A0900">
        <w:start w:val="1"/>
        <w:numFmt w:val="lowerRoman"/>
        <w:lvlText w:val="%6."/>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71" w:hanging="246"/>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B7DACBDC">
        <w:start w:val="1"/>
        <w:numFmt w:val="decimal"/>
        <w:lvlText w:val="%7."/>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498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6122E4A6">
        <w:start w:val="1"/>
        <w:numFmt w:val="lowerLetter"/>
        <w:lvlText w:val="%8."/>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0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530A1218">
        <w:start w:val="1"/>
        <w:numFmt w:val="lowerRoman"/>
        <w:lvlText w:val="%9."/>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31" w:hanging="246"/>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8">
    <w:abstractNumId w:val="17"/>
  </w:num>
  <w:num w:numId="9">
    <w:abstractNumId w:val="25"/>
  </w:num>
  <w:num w:numId="10">
    <w:abstractNumId w:val="22"/>
  </w:num>
  <w:num w:numId="11">
    <w:abstractNumId w:val="12"/>
  </w:num>
  <w:num w:numId="12">
    <w:abstractNumId w:val="6"/>
  </w:num>
  <w:num w:numId="13">
    <w:abstractNumId w:val="7"/>
  </w:num>
  <w:num w:numId="14">
    <w:abstractNumId w:val="18"/>
  </w:num>
  <w:num w:numId="15">
    <w:abstractNumId w:val="20"/>
  </w:num>
  <w:num w:numId="16">
    <w:abstractNumId w:val="14"/>
  </w:num>
  <w:num w:numId="17">
    <w:abstractNumId w:val="13"/>
  </w:num>
  <w:num w:numId="18">
    <w:abstractNumId w:val="9"/>
  </w:num>
  <w:num w:numId="19">
    <w:abstractNumId w:val="2"/>
    <w:lvlOverride w:ilvl="0">
      <w:lvl w:ilvl="0" w:tplc="F1D4D5EE">
        <w:start w:val="1"/>
        <w:numFmt w:val="decimal"/>
        <w:lvlText w:val="%1."/>
        <w:lvlJc w:val="left"/>
        <w:pPr>
          <w:tabs>
            <w:tab w:val="left" w:pos="363"/>
          </w:tabs>
          <w:ind w:left="362" w:hanging="242"/>
        </w:pPr>
        <w:rPr>
          <w:rFonts w:ascii="Arial" w:eastAsia="Georgia" w:hAnsi="Arial" w:cs="Arial"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1"/>
  </w:num>
  <w:num w:numId="21">
    <w:abstractNumId w:val="24"/>
  </w:num>
  <w:num w:numId="22">
    <w:abstractNumId w:val="10"/>
  </w:num>
  <w:num w:numId="23">
    <w:abstractNumId w:val="21"/>
  </w:num>
  <w:num w:numId="24">
    <w:abstractNumId w:val="21"/>
    <w:lvlOverride w:ilvl="0">
      <w:lvl w:ilvl="0" w:tplc="E2E867C6">
        <w:start w:val="1"/>
        <w:numFmt w:val="decimal"/>
        <w:lvlText w:val="%1."/>
        <w:lvlJc w:val="left"/>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A58D1B4">
        <w:start w:val="1"/>
        <w:numFmt w:val="lowerLetter"/>
        <w:lvlText w:val="%2."/>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D54D0F2">
        <w:start w:val="1"/>
        <w:numFmt w:val="lowerRoman"/>
        <w:lvlText w:val="%3."/>
        <w:lvlJc w:val="left"/>
        <w:pPr>
          <w:tabs>
            <w:tab w:val="left" w:pos="36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C8EBF98">
        <w:start w:val="1"/>
        <w:numFmt w:val="decimal"/>
        <w:lvlText w:val="%4."/>
        <w:lvlJc w:val="left"/>
        <w:pPr>
          <w:tabs>
            <w:tab w:val="left" w:pos="360"/>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9BEDB7A">
        <w:start w:val="1"/>
        <w:numFmt w:val="lowerLetter"/>
        <w:lvlText w:val="%5."/>
        <w:lvlJc w:val="left"/>
        <w:pPr>
          <w:tabs>
            <w:tab w:val="left" w:pos="36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7E5868">
        <w:start w:val="1"/>
        <w:numFmt w:val="lowerRoman"/>
        <w:lvlText w:val="%6."/>
        <w:lvlJc w:val="left"/>
        <w:pPr>
          <w:tabs>
            <w:tab w:val="left" w:pos="360"/>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9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1FC405C">
        <w:start w:val="1"/>
        <w:numFmt w:val="decimal"/>
        <w:lvlText w:val="%7."/>
        <w:lvlJc w:val="left"/>
        <w:pPr>
          <w:tabs>
            <w:tab w:val="left" w:pos="360"/>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30837A2">
        <w:start w:val="1"/>
        <w:numFmt w:val="lowerLetter"/>
        <w:lvlText w:val="%8."/>
        <w:lvlJc w:val="left"/>
        <w:pPr>
          <w:tabs>
            <w:tab w:val="left" w:pos="360"/>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DE4DF8E">
        <w:start w:val="1"/>
        <w:numFmt w:val="lowerRoman"/>
        <w:lvlText w:val="%9."/>
        <w:lvlJc w:val="left"/>
        <w:pPr>
          <w:tabs>
            <w:tab w:val="left" w:pos="360"/>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55" w:hanging="2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26"/>
    <w:lvlOverride w:ilvl="0">
      <w:lvl w:ilvl="0" w:tplc="02FA821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5AEDB7A">
        <w:start w:val="1"/>
        <w:numFmt w:val="bullet"/>
        <w:lvlText w:val="o"/>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A0AC2B2">
        <w:start w:val="1"/>
        <w:numFmt w:val="bullet"/>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18A09C4">
        <w:start w:val="1"/>
        <w:numFmt w:val="bullet"/>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1A8B062">
        <w:start w:val="1"/>
        <w:numFmt w:val="bullet"/>
        <w:lvlText w:val="o"/>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F1009E2">
        <w:start w:val="1"/>
        <w:numFmt w:val="bullet"/>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0E4C1E">
        <w:start w:val="1"/>
        <w:numFmt w:val="bullet"/>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CC0474E">
        <w:start w:val="1"/>
        <w:numFmt w:val="bullet"/>
        <w:lvlText w:val="o"/>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6A2570E">
        <w:start w:val="1"/>
        <w:numFmt w:val="bullet"/>
        <w:lvlText w:val="▪"/>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2"/>
    <w:lvlOverride w:ilvl="0">
      <w:lvl w:ilvl="0" w:tplc="F1D4D5EE">
        <w:start w:val="1"/>
        <w:numFmt w:val="decimal"/>
        <w:lvlText w:val="%1."/>
        <w:lvlJc w:val="left"/>
        <w:pPr>
          <w:ind w:left="362" w:hanging="242"/>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C969956">
        <w:start w:val="1"/>
        <w:numFmt w:val="decimal"/>
        <w:lvlText w:val="%2."/>
        <w:lvlJc w:val="left"/>
        <w:pPr>
          <w:ind w:left="8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86AE14E">
        <w:start w:val="1"/>
        <w:numFmt w:val="decimal"/>
        <w:lvlText w:val="%3."/>
        <w:lvlJc w:val="left"/>
        <w:pPr>
          <w:ind w:left="15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8028166">
        <w:start w:val="1"/>
        <w:numFmt w:val="decimal"/>
        <w:lvlText w:val="%4."/>
        <w:lvlJc w:val="left"/>
        <w:pPr>
          <w:tabs>
            <w:tab w:val="left" w:pos="1560"/>
          </w:tabs>
          <w:ind w:left="2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82CE960">
        <w:start w:val="1"/>
        <w:numFmt w:val="decimal"/>
        <w:lvlText w:val="%5."/>
        <w:lvlJc w:val="left"/>
        <w:pPr>
          <w:tabs>
            <w:tab w:val="left" w:pos="1560"/>
          </w:tabs>
          <w:ind w:left="27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206A0A">
        <w:start w:val="1"/>
        <w:numFmt w:val="decimal"/>
        <w:lvlText w:val="%6."/>
        <w:lvlJc w:val="left"/>
        <w:pPr>
          <w:tabs>
            <w:tab w:val="left" w:pos="1560"/>
          </w:tabs>
          <w:ind w:left="33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B30B726">
        <w:start w:val="1"/>
        <w:numFmt w:val="decimal"/>
        <w:lvlText w:val="%7."/>
        <w:lvlJc w:val="left"/>
        <w:pPr>
          <w:tabs>
            <w:tab w:val="left" w:pos="1560"/>
          </w:tabs>
          <w:ind w:left="39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9F6D9CC">
        <w:start w:val="1"/>
        <w:numFmt w:val="decimal"/>
        <w:lvlText w:val="%8."/>
        <w:lvlJc w:val="left"/>
        <w:pPr>
          <w:tabs>
            <w:tab w:val="left" w:pos="1560"/>
          </w:tabs>
          <w:ind w:left="45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1C8B12">
        <w:start w:val="1"/>
        <w:numFmt w:val="decimal"/>
        <w:lvlText w:val="%9."/>
        <w:lvlJc w:val="left"/>
        <w:pPr>
          <w:tabs>
            <w:tab w:val="left" w:pos="1560"/>
          </w:tabs>
          <w:ind w:left="5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4"/>
  </w:num>
  <w:num w:numId="28">
    <w:abstractNumId w:val="3"/>
  </w:num>
  <w:num w:numId="29">
    <w:abstractNumId w:val="27"/>
    <w:lvlOverride w:ilvl="0">
      <w:lvl w:ilvl="0" w:tplc="7E2A8A7A">
        <w:start w:val="1"/>
        <w:numFmt w:val="bullet"/>
        <w:lvlText w:val="•"/>
        <w:lvlPicBulletId w:val="0"/>
        <w:lvlJc w:val="left"/>
        <w:pPr>
          <w:tabs>
            <w:tab w:val="left" w:pos="363"/>
          </w:tabs>
          <w:ind w:left="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1">
      <w:lvl w:ilvl="1" w:tplc="EC40D7BC">
        <w:start w:val="1"/>
        <w:numFmt w:val="bullet"/>
        <w:lvlText w:val="•"/>
        <w:lvlPicBulletId w:val="0"/>
        <w:lvlJc w:val="left"/>
        <w:pPr>
          <w:tabs>
            <w:tab w:val="left" w:pos="363"/>
          </w:tabs>
          <w:ind w:left="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2">
      <w:lvl w:ilvl="2" w:tplc="C75A3A4A">
        <w:start w:val="1"/>
        <w:numFmt w:val="bullet"/>
        <w:lvlText w:val="•"/>
        <w:lvlPicBulletId w:val="0"/>
        <w:lvlJc w:val="left"/>
        <w:pPr>
          <w:tabs>
            <w:tab w:val="left" w:pos="363"/>
          </w:tabs>
          <w:ind w:left="1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3">
      <w:lvl w:ilvl="3" w:tplc="70AE260A">
        <w:start w:val="1"/>
        <w:numFmt w:val="bullet"/>
        <w:lvlText w:val="•"/>
        <w:lvlPicBulletId w:val="0"/>
        <w:lvlJc w:val="left"/>
        <w:pPr>
          <w:tabs>
            <w:tab w:val="left" w:pos="363"/>
          </w:tabs>
          <w:ind w:left="1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4">
      <w:lvl w:ilvl="4" w:tplc="B1F0B3D8">
        <w:start w:val="1"/>
        <w:numFmt w:val="bullet"/>
        <w:lvlText w:val="•"/>
        <w:lvlPicBulletId w:val="0"/>
        <w:lvlJc w:val="left"/>
        <w:pPr>
          <w:tabs>
            <w:tab w:val="left" w:pos="363"/>
          </w:tabs>
          <w:ind w:left="25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5">
      <w:lvl w:ilvl="5" w:tplc="E1224FC4">
        <w:start w:val="1"/>
        <w:numFmt w:val="bullet"/>
        <w:lvlText w:val="•"/>
        <w:lvlPicBulletId w:val="0"/>
        <w:lvlJc w:val="left"/>
        <w:pPr>
          <w:tabs>
            <w:tab w:val="left" w:pos="363"/>
          </w:tabs>
          <w:ind w:left="3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6">
      <w:lvl w:ilvl="6" w:tplc="7D24698E">
        <w:start w:val="1"/>
        <w:numFmt w:val="bullet"/>
        <w:lvlText w:val="•"/>
        <w:lvlPicBulletId w:val="0"/>
        <w:lvlJc w:val="left"/>
        <w:pPr>
          <w:tabs>
            <w:tab w:val="left" w:pos="363"/>
          </w:tabs>
          <w:ind w:left="3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7">
      <w:lvl w:ilvl="7" w:tplc="E9B8EA94">
        <w:start w:val="1"/>
        <w:numFmt w:val="bullet"/>
        <w:lvlText w:val="•"/>
        <w:lvlPicBulletId w:val="0"/>
        <w:lvlJc w:val="left"/>
        <w:pPr>
          <w:tabs>
            <w:tab w:val="left" w:pos="363"/>
          </w:tabs>
          <w:ind w:left="4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8">
      <w:lvl w:ilvl="8" w:tplc="CA56E89C">
        <w:start w:val="1"/>
        <w:numFmt w:val="bullet"/>
        <w:lvlText w:val="•"/>
        <w:lvlPicBulletId w:val="0"/>
        <w:lvlJc w:val="left"/>
        <w:pPr>
          <w:tabs>
            <w:tab w:val="left" w:pos="363"/>
          </w:tabs>
          <w:ind w:left="4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num>
  <w:num w:numId="30">
    <w:abstractNumId w:val="19"/>
  </w:num>
  <w:num w:numId="31">
    <w:abstractNumId w:val="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ED"/>
    <w:rsid w:val="00625694"/>
    <w:rsid w:val="00775C5C"/>
    <w:rsid w:val="007D42C1"/>
    <w:rsid w:val="00861DCC"/>
    <w:rsid w:val="009C1692"/>
    <w:rsid w:val="009E75ED"/>
    <w:rsid w:val="00A52FA0"/>
    <w:rsid w:val="00BA6EBA"/>
    <w:rsid w:val="00D67204"/>
    <w:rsid w:val="00EF4E74"/>
    <w:rsid w:val="00F854BA"/>
    <w:rsid w:val="00FF1E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CD5B24-DE17-4A5D-B348-DD4194F3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E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F1E3F"/>
    <w:pPr>
      <w:widowControl w:val="0"/>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es-ES"/>
    </w:rPr>
  </w:style>
  <w:style w:type="character" w:customStyle="1" w:styleId="Ninguno">
    <w:name w:val="Ninguno"/>
    <w:rsid w:val="00FF1E3F"/>
  </w:style>
  <w:style w:type="paragraph" w:customStyle="1" w:styleId="Encabezamiento">
    <w:name w:val="Encabezamiento"/>
    <w:rsid w:val="00FF1E3F"/>
    <w:pPr>
      <w:widowControl w:val="0"/>
      <w:pBdr>
        <w:top w:val="nil"/>
        <w:left w:val="nil"/>
        <w:bottom w:val="nil"/>
        <w:right w:val="nil"/>
        <w:between w:val="nil"/>
        <w:bar w:val="nil"/>
      </w:pBdr>
      <w:spacing w:after="0" w:line="240" w:lineRule="auto"/>
      <w:ind w:left="362" w:hanging="273"/>
      <w:jc w:val="both"/>
      <w:outlineLvl w:val="1"/>
    </w:pPr>
    <w:rPr>
      <w:rFonts w:ascii="Georgia" w:eastAsia="Arial Unicode MS" w:hAnsi="Georgia" w:cs="Arial Unicode MS"/>
      <w:b/>
      <w:bCs/>
      <w:color w:val="000000"/>
      <w:sz w:val="24"/>
      <w:szCs w:val="24"/>
      <w:u w:color="000000"/>
      <w:bdr w:val="nil"/>
      <w:lang w:val="es-ES_tradnl" w:eastAsia="es-ES"/>
    </w:rPr>
  </w:style>
  <w:style w:type="numbering" w:customStyle="1" w:styleId="Estiloimportado1">
    <w:name w:val="Estilo importado 1"/>
    <w:rsid w:val="00FF1E3F"/>
    <w:pPr>
      <w:numPr>
        <w:numId w:val="1"/>
      </w:numPr>
    </w:pPr>
  </w:style>
  <w:style w:type="numbering" w:customStyle="1" w:styleId="Estiloimportado10">
    <w:name w:val="Estilo importado 1.0"/>
    <w:rsid w:val="00FF1E3F"/>
    <w:pPr>
      <w:numPr>
        <w:numId w:val="3"/>
      </w:numPr>
    </w:pPr>
  </w:style>
  <w:style w:type="paragraph" w:styleId="Prrafodelista">
    <w:name w:val="List Paragraph"/>
    <w:link w:val="PrrafodelistaCar"/>
    <w:qFormat/>
    <w:rsid w:val="00FF1E3F"/>
    <w:pPr>
      <w:widowControl w:val="0"/>
      <w:pBdr>
        <w:top w:val="nil"/>
        <w:left w:val="nil"/>
        <w:bottom w:val="nil"/>
        <w:right w:val="nil"/>
        <w:between w:val="nil"/>
        <w:bar w:val="nil"/>
      </w:pBdr>
      <w:spacing w:before="1" w:after="0" w:line="240" w:lineRule="auto"/>
      <w:ind w:left="1560" w:hanging="360"/>
      <w:jc w:val="both"/>
    </w:pPr>
    <w:rPr>
      <w:rFonts w:ascii="Georgia" w:eastAsia="Arial Unicode MS" w:hAnsi="Georgia" w:cs="Arial Unicode MS"/>
      <w:color w:val="000000"/>
      <w:u w:color="000000"/>
      <w:bdr w:val="nil"/>
      <w:lang w:val="en-US" w:eastAsia="es-ES"/>
    </w:rPr>
  </w:style>
  <w:style w:type="numbering" w:customStyle="1" w:styleId="Estiloimportado2">
    <w:name w:val="Estilo importado 2"/>
    <w:rsid w:val="00FF1E3F"/>
    <w:pPr>
      <w:numPr>
        <w:numId w:val="5"/>
      </w:numPr>
    </w:pPr>
  </w:style>
  <w:style w:type="numbering" w:customStyle="1" w:styleId="Estiloimportado3">
    <w:name w:val="Estilo importado 3"/>
    <w:rsid w:val="00FF1E3F"/>
    <w:pPr>
      <w:numPr>
        <w:numId w:val="8"/>
      </w:numPr>
    </w:pPr>
  </w:style>
  <w:style w:type="numbering" w:customStyle="1" w:styleId="Estiloimportado4">
    <w:name w:val="Estilo importado 4"/>
    <w:rsid w:val="00FF1E3F"/>
    <w:pPr>
      <w:numPr>
        <w:numId w:val="10"/>
      </w:numPr>
    </w:pPr>
  </w:style>
  <w:style w:type="numbering" w:customStyle="1" w:styleId="Letra">
    <w:name w:val="Letra"/>
    <w:rsid w:val="00FF1E3F"/>
    <w:pPr>
      <w:numPr>
        <w:numId w:val="12"/>
      </w:numPr>
    </w:pPr>
  </w:style>
  <w:style w:type="paragraph" w:customStyle="1" w:styleId="Notaalpie">
    <w:name w:val="Nota al pie"/>
    <w:rsid w:val="00FF1E3F"/>
    <w:pPr>
      <w:pBdr>
        <w:top w:val="nil"/>
        <w:left w:val="nil"/>
        <w:bottom w:val="nil"/>
        <w:right w:val="nil"/>
        <w:between w:val="nil"/>
        <w:bar w:val="nil"/>
      </w:pBdr>
      <w:spacing w:after="0" w:line="240" w:lineRule="auto"/>
    </w:pPr>
    <w:rPr>
      <w:rFonts w:ascii="Helvetica" w:eastAsia="Helvetica" w:hAnsi="Helvetica" w:cs="Helvetica"/>
      <w:color w:val="000000"/>
      <w:bdr w:val="nil"/>
      <w:lang w:eastAsia="es-ES"/>
    </w:rPr>
  </w:style>
  <w:style w:type="paragraph" w:styleId="Textoindependiente">
    <w:name w:val="Body Text"/>
    <w:link w:val="TextoindependienteCar"/>
    <w:rsid w:val="00FF1E3F"/>
    <w:pPr>
      <w:widowControl w:val="0"/>
      <w:pBdr>
        <w:top w:val="nil"/>
        <w:left w:val="nil"/>
        <w:bottom w:val="nil"/>
        <w:right w:val="nil"/>
        <w:between w:val="nil"/>
        <w:bar w:val="nil"/>
      </w:pBdr>
      <w:spacing w:before="1" w:after="0" w:line="240" w:lineRule="auto"/>
    </w:pPr>
    <w:rPr>
      <w:rFonts w:ascii="Georgia" w:eastAsia="Arial Unicode MS" w:hAnsi="Georgia" w:cs="Arial Unicode MS"/>
      <w:color w:val="000000"/>
      <w:sz w:val="20"/>
      <w:szCs w:val="20"/>
      <w:u w:color="000000"/>
      <w:bdr w:val="nil"/>
      <w:lang w:val="en-US" w:eastAsia="es-ES"/>
    </w:rPr>
  </w:style>
  <w:style w:type="character" w:customStyle="1" w:styleId="TextoindependienteCar">
    <w:name w:val="Texto independiente Car"/>
    <w:basedOn w:val="Fuentedeprrafopredeter"/>
    <w:link w:val="Textoindependiente"/>
    <w:rsid w:val="00FF1E3F"/>
    <w:rPr>
      <w:rFonts w:ascii="Georgia" w:eastAsia="Arial Unicode MS" w:hAnsi="Georgia" w:cs="Arial Unicode MS"/>
      <w:color w:val="000000"/>
      <w:sz w:val="20"/>
      <w:szCs w:val="20"/>
      <w:u w:color="000000"/>
      <w:bdr w:val="nil"/>
      <w:lang w:val="en-US" w:eastAsia="es-ES"/>
    </w:rPr>
  </w:style>
  <w:style w:type="numbering" w:customStyle="1" w:styleId="Imagen">
    <w:name w:val="Imagen"/>
    <w:rsid w:val="00FF1E3F"/>
    <w:pPr>
      <w:numPr>
        <w:numId w:val="15"/>
      </w:numPr>
    </w:pPr>
  </w:style>
  <w:style w:type="table" w:customStyle="1" w:styleId="TableNormal">
    <w:name w:val="Table Normal"/>
    <w:rsid w:val="00FF1E3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paragraph" w:customStyle="1" w:styleId="Estilodetabla2">
    <w:name w:val="Estilo de tabla 2"/>
    <w:rsid w:val="00FF1E3F"/>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s-ES"/>
    </w:rPr>
  </w:style>
  <w:style w:type="paragraph" w:customStyle="1" w:styleId="Poromisin">
    <w:name w:val="Por omisión"/>
    <w:rsid w:val="00FF1E3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s-ES"/>
    </w:rPr>
  </w:style>
  <w:style w:type="numbering" w:customStyle="1" w:styleId="Estiloimportado20">
    <w:name w:val="Estilo importado 2.0"/>
    <w:rsid w:val="00FF1E3F"/>
    <w:pPr>
      <w:numPr>
        <w:numId w:val="22"/>
      </w:numPr>
    </w:pPr>
  </w:style>
  <w:style w:type="numbering" w:customStyle="1" w:styleId="Estiloimportado5">
    <w:name w:val="Estilo importado 5"/>
    <w:rsid w:val="00FF1E3F"/>
    <w:pPr>
      <w:numPr>
        <w:numId w:val="27"/>
      </w:numPr>
    </w:pPr>
  </w:style>
  <w:style w:type="character" w:customStyle="1" w:styleId="PrrafodelistaCar">
    <w:name w:val="Párrafo de lista Car"/>
    <w:basedOn w:val="Fuentedeprrafopredeter"/>
    <w:link w:val="Prrafodelista"/>
    <w:rsid w:val="00FF1E3F"/>
    <w:rPr>
      <w:rFonts w:ascii="Georgia" w:eastAsia="Arial Unicode MS" w:hAnsi="Georgia" w:cs="Arial Unicode MS"/>
      <w:color w:val="000000"/>
      <w:u w:color="000000"/>
      <w:bdr w:val="nil"/>
      <w:lang w:val="en-US" w:eastAsia="es-ES"/>
    </w:rPr>
  </w:style>
  <w:style w:type="paragraph" w:customStyle="1" w:styleId="Contenidodelatabla">
    <w:name w:val="Contenido de la tabla"/>
    <w:basedOn w:val="Normal"/>
    <w:rsid w:val="00FF1E3F"/>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styleId="Encabezado">
    <w:name w:val="header"/>
    <w:basedOn w:val="Normal"/>
    <w:link w:val="EncabezadoCar"/>
    <w:uiPriority w:val="99"/>
    <w:unhideWhenUsed/>
    <w:rsid w:val="006256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5694"/>
  </w:style>
  <w:style w:type="paragraph" w:styleId="Piedepgina">
    <w:name w:val="footer"/>
    <w:basedOn w:val="Normal"/>
    <w:link w:val="PiedepginaCar"/>
    <w:uiPriority w:val="99"/>
    <w:unhideWhenUsed/>
    <w:rsid w:val="006256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5694"/>
  </w:style>
  <w:style w:type="character" w:customStyle="1" w:styleId="Textodemarcadordeposicin">
    <w:name w:val="Texto de marcador de posición"/>
    <w:basedOn w:val="Fuentedeprrafopredeter"/>
    <w:uiPriority w:val="99"/>
    <w:semiHidden/>
    <w:rsid w:val="006256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19</Pages>
  <Words>7727</Words>
  <Characters>42501</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Consuelo</dc:creator>
  <cp:keywords/>
  <dc:description/>
  <cp:lastModifiedBy>Consuelo</cp:lastModifiedBy>
  <cp:revision>6</cp:revision>
  <dcterms:created xsi:type="dcterms:W3CDTF">2018-10-30T07:42:00Z</dcterms:created>
  <dcterms:modified xsi:type="dcterms:W3CDTF">2018-10-30T08:37:00Z</dcterms:modified>
</cp:coreProperties>
</file>