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6F" w:rsidRDefault="005F2B6F" w:rsidP="005F2B6F">
      <w:pPr>
        <w:spacing w:after="0" w:line="240" w:lineRule="auto"/>
        <w:jc w:val="center"/>
        <w:rPr>
          <w:rFonts w:ascii="Arial" w:hAnsi="Arial" w:cs="Arial"/>
          <w:b/>
          <w:sz w:val="44"/>
          <w:szCs w:val="44"/>
        </w:rPr>
      </w:pPr>
    </w:p>
    <w:p w:rsidR="005F2B6F" w:rsidRPr="005F2B6F" w:rsidRDefault="005F2B6F" w:rsidP="005F2B6F">
      <w:pPr>
        <w:spacing w:after="0" w:line="240" w:lineRule="auto"/>
        <w:jc w:val="center"/>
        <w:rPr>
          <w:rFonts w:ascii="Arial" w:hAnsi="Arial" w:cs="Arial"/>
          <w:b/>
          <w:sz w:val="44"/>
          <w:szCs w:val="44"/>
        </w:rPr>
      </w:pPr>
      <w:r w:rsidRPr="005F2B6F">
        <w:rPr>
          <w:rFonts w:ascii="Arial" w:hAnsi="Arial" w:cs="Arial"/>
          <w:b/>
          <w:sz w:val="44"/>
          <w:szCs w:val="44"/>
        </w:rPr>
        <w:t>GEOGRAFÍA E HISTORIA</w:t>
      </w:r>
    </w:p>
    <w:p w:rsidR="005F2B6F" w:rsidRPr="005F2B6F" w:rsidRDefault="005F2B6F" w:rsidP="005F2B6F">
      <w:pPr>
        <w:spacing w:after="0" w:line="240" w:lineRule="auto"/>
        <w:jc w:val="center"/>
        <w:rPr>
          <w:rFonts w:ascii="Arial" w:hAnsi="Arial" w:cs="Arial"/>
          <w:b/>
          <w:sz w:val="40"/>
          <w:szCs w:val="40"/>
        </w:rPr>
      </w:pPr>
      <w:r>
        <w:rPr>
          <w:rFonts w:ascii="Arial" w:hAnsi="Arial" w:cs="Arial"/>
          <w:b/>
          <w:sz w:val="40"/>
          <w:szCs w:val="40"/>
        </w:rPr>
        <w:t>1</w:t>
      </w:r>
      <w:r w:rsidRPr="005F2B6F">
        <w:rPr>
          <w:rFonts w:ascii="Arial" w:hAnsi="Arial" w:cs="Arial"/>
          <w:b/>
          <w:sz w:val="40"/>
          <w:szCs w:val="40"/>
        </w:rPr>
        <w:t>º DE ESO</w:t>
      </w:r>
    </w:p>
    <w:p w:rsidR="005F2B6F" w:rsidRPr="005F2B6F" w:rsidRDefault="005F2B6F" w:rsidP="005F2B6F">
      <w:pPr>
        <w:spacing w:after="240"/>
        <w:jc w:val="center"/>
        <w:rPr>
          <w:rFonts w:ascii="Arial" w:hAnsi="Arial" w:cs="Arial"/>
          <w:b/>
          <w:sz w:val="40"/>
          <w:szCs w:val="40"/>
        </w:rPr>
      </w:pPr>
      <w:r w:rsidRPr="005F2B6F">
        <w:rPr>
          <w:rFonts w:ascii="Arial" w:hAnsi="Arial" w:cs="Arial"/>
          <w:b/>
          <w:sz w:val="40"/>
          <w:szCs w:val="40"/>
        </w:rPr>
        <w:t>CURSO 2019-20</w:t>
      </w:r>
    </w:p>
    <w:p w:rsidR="00662CA1" w:rsidRPr="005F2B6F" w:rsidRDefault="00662CA1" w:rsidP="005D1BCB">
      <w:pPr>
        <w:rPr>
          <w:rFonts w:ascii="Arial" w:hAnsi="Arial" w:cs="Arial"/>
        </w:rPr>
      </w:pP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INTRODUCCIÓN.</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SECUENCIA Y TEMPORALIZACIÓN DE LOS CONTENIDOS.</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CRITERIOS DE EVALUACIÓN Y ESTÁNDARES DE APRENDIZAJE.</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COMPETENCIAS. RELACIÓN DE LAS COMPETENCIAS CON LOS ESTÁNDARES.</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ESTRATEGIAS E INSTRUMENTOS DE EVALUACIÓN.</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CRITERIOS DE CALIFICACIÓN.</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 xml:space="preserve"> ORIENTACIONES METODOLÓGICAS, DIDÁCTICAS Y ORGANIZATIVAS.</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MATERIAL CURRICULAR Y RECURSOS DIDÁCTICOS.</w:t>
      </w:r>
    </w:p>
    <w:p w:rsidR="005D1BCB" w:rsidRPr="005F2B6F" w:rsidRDefault="005D1BCB" w:rsidP="005D1BCB">
      <w:pPr>
        <w:pStyle w:val="Prrafodelista"/>
        <w:numPr>
          <w:ilvl w:val="0"/>
          <w:numId w:val="1"/>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PLAN DE ACTIVIDADES COMPLEMENTARIAS.</w:t>
      </w:r>
    </w:p>
    <w:p w:rsidR="005D1BCB" w:rsidRDefault="005D1BCB"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F2B6F" w:rsidRDefault="005F2B6F" w:rsidP="005D1BCB">
      <w:pPr>
        <w:spacing w:after="240" w:line="276" w:lineRule="auto"/>
        <w:rPr>
          <w:rFonts w:ascii="Arial" w:hAnsi="Arial" w:cs="Arial"/>
          <w:b/>
          <w:sz w:val="28"/>
          <w:szCs w:val="28"/>
        </w:rPr>
      </w:pPr>
    </w:p>
    <w:p w:rsidR="005D1BCB" w:rsidRPr="005F2B6F" w:rsidRDefault="005D1BCB" w:rsidP="005D1BCB">
      <w:pPr>
        <w:pStyle w:val="Prrafodelista"/>
        <w:numPr>
          <w:ilvl w:val="0"/>
          <w:numId w:val="2"/>
        </w:numPr>
        <w:spacing w:after="120"/>
        <w:ind w:left="426" w:hanging="284"/>
        <w:contextualSpacing w:val="0"/>
        <w:jc w:val="both"/>
        <w:rPr>
          <w:rFonts w:ascii="Arial" w:hAnsi="Arial" w:cs="Arial"/>
          <w:b/>
          <w:sz w:val="28"/>
          <w:szCs w:val="28"/>
        </w:rPr>
      </w:pPr>
      <w:r w:rsidRPr="005F2B6F">
        <w:rPr>
          <w:rFonts w:ascii="Arial" w:hAnsi="Arial" w:cs="Arial"/>
          <w:b/>
          <w:sz w:val="28"/>
          <w:szCs w:val="28"/>
        </w:rPr>
        <w:t>INTRODUCCIÓN</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 xml:space="preserve">La Geografía y la Historia tradicionalmente han sido dos disciplinas fundamentales en los distintos currículos educativos, al considerarse éstas imprescindibles para el desarrollo cognitivo, intelectual, personal y social del alumnado. Por ello, la Ley Orgánica 8/2013, de 9 de diciembre de Mejora de la Calidad Educativa, no sólo las ha incorporado al currículo de Enseñanza Secundaria Obligatoria catalogándolas unidas bajo el epígrafe de Geografía e Historia, como asignatura troncal en los </w:t>
      </w:r>
      <w:r w:rsidRPr="005F2B6F">
        <w:rPr>
          <w:rFonts w:ascii="Arial" w:eastAsia="Calibri" w:hAnsi="Arial" w:cs="Arial"/>
        </w:rPr>
        <w:lastRenderedPageBreak/>
        <w:t>cuatro cursos de la ESO, sino que, por otra parte, han sido introducidas en el currículo de Primaria bajo la denominación de Ciencias Sociales.</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Desde el siglo XIX la enseñanza de la Geografía e Historia ha sido básica en la creación tanto de identidades nacionales y regionales como en la de espíritus democráticos y críticos. Ahora, en el siglo XXI, dichas disciplinas se enfrentan a un nuevo reto dentro del Sistema Educativo, la formación de un alumnado preparado para convivir no sólo en un mundo global y plural sino también en un estado que lo es. Así, a partir de este Currículo de Educación Secundaria Obligatoria, el profesorado debe trabajar para fomentar en los estudiantes la capacidad crítica, el espíritu de tolerancia, el deseo de conocer, valorar y comprender otras realidades pasadas y actúales y formarles como futuros ciudadanos activos y comprometidos con los problemas que les rodean. Los docentes, por tanto, han de proporcionar al alumnado todas las herramientas tanto físicas como intelectuales para poder vivir en nuestra actual sociedad global: manejo de las TIC y otras fuentes de información múltiples y variadas, comprensión de la historia y la geografía de otros lugares, deseo de aprender y emprender, conocimiento de la diversidad geográfica e histórica de España y de su actual pluralidad social, aptitud para el discernimiento y la convivencia, entre otras. Sin una materia como Geografía e Historia, el alumnado nunca entendería los diversos problemas a los que se enfrenta nuestra sociedad. Con el conocimiento adquirido en esta materia, el alumnado podrá comprender noticias, reportajes, películas, obras de arte, libros, etc., identificar las visiones más objetivas, distinguir los diferentes puntos de vista y crear su propia opinión.</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Gracias a todo lo que la Geografía e Historia como materia ofrece a los alumnos, permite que éstos puedan desenvolverse en su vida futura, pues tendrán conocimientos diversos, sabrán gestionar sus emociones, comportarse como ciudadanos activos y responsables y desarrollarán su inteligencia emocional, su capacidad de empatizar con el otro y resolver positivamente situaciones problemáticas.</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Por otra parte, esta materia proporciona al alumnado el conocimiento científico basado en el estudio del hombre y sus distintas expresiones. De este modo, desde la Geografía y la Historia el estudiante se puede acercar a otras disciplinas auxiliares como pueden ser la Economía, la Antropología, la Sociología, el Derecho y la Ciencia Política. Igualmente, esta materia debe servir al alumnado a unir, entender y ubicar espacio-temporalmente contenidos de otras disciplinas y no estudiarlas como saberes estancos. Esta interdisciplinariedad les ha de ayudar a obtener un mayor provecho y una mejor comprensión de otras materias, como Lengua Castellana y Literatura, Música o Educación Plástica. Que los alumnos sean capaces de relacionar todos esos contenidos supone un gran logro para ellos pues ese conocimiento global, comprendido y conectado, les ha de ayudar no sólo en su vida escolar y social sino también en su futuro profesional. Este magnífico logro conseguido por el alumnado ha de suponer un éxito rotundo para nuestro sistema educativo y sus docentes.</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Es importante tener en cuenta que esta materia se impartirá simultánea y obligatoriamente durante toda la Educación Secundaria Obligatoria y que, por tanto, los métodos, contenidos y fines serán distintos en cada curso, pues deben adecuarse al nivel cognitivo del alumnado dependiendo de su edad y de su grado de madurez.</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No se puede olvidar que esta materia es muy propicia para trabajar con el alumnado la adquisición de valores, a través de los distintos temas transversales: libertad, justicia, igualdad, pluralismo político, paz, respeto al sistema democrático, al Estado de derecho, a los derechos humanos y a la pluralidad, prevención de la violencia de género, igualdad efectiva entre hombres y mujeres, igualdad de trato y no discriminación, prevención y resolución pacífica de conflictos en todos los ámbitos, rechazo a la violencia terrorista, consideración a las víctimas, protección ante emergencias, catástrofes o el mal uso de las Tecnologías de la Información y comunicación (TIC), cuidado del medio ambiente, desarrollo sostenible, consumo responsable o dieta y ocio saludable.</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Durante toda la ESO, la Geografía e Historia se concibe como materia del bloque de asignaturas troncales. Teniendo en cuenta las siguientes premisas: simultanear en todos los cursos Geografía e Historia, graduar los contenidos de lo más general a lo más particular, proporcionar a los alumnos la ubicación y la descripción de los lugares y entornos geográficos donde se situarán las civilizaciones y sociedades estudiadas y adecuarse a la capacidad intelectual del alumnado y a la realidad y la práctica diaria en el aula, los contenidos se han articulado del siguiente modo:</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 xml:space="preserve">El bloque 1 consta de técnicas y herramientas comunes a todos los cursos del primer ciclo aplicables a los conocimientos de Geografía, Historia y Arte. En cada curso del primer ciclo se comienza con los bloques de Geografía mientras que los siguientes son de Historia e Historia del Arte. En primero de la ESO se aborda el medio físico mundial y europeo, de manera que el alumno disponga del </w:t>
      </w:r>
      <w:r w:rsidRPr="005F2B6F">
        <w:rPr>
          <w:rFonts w:ascii="Arial" w:eastAsia="Calibri" w:hAnsi="Arial" w:cs="Arial"/>
        </w:rPr>
        <w:lastRenderedPageBreak/>
        <w:t>marco espacial para el estudio de los bloques de Historia: Prehistoria e Historia Antigua (las Culturas Urbanas, Grecia y Roma). En segundo de la ESO, se completa el estudio geográfico mundial y europeo desde el punto de vista humano con el bloque 2: El espacio humano mundial y europeo, mientras que el bloque 3 se dedica al estudio de la Edad Media. En tercero de la ESO, el alumno estudia Geografía física y humana concretando en el espacio geográfico más cercano, su Comunidad Autónoma y España y continúa con la Historia Moderna.</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Se ha seguido, de este modo, la premisa inicial de concretar gradualmente el ámbito de estudio, fundamentalmente en geografía, pasando del ámbito general de los continentes (tanto medio físico como espacio humano) al ámbito más concreto de España y Castilla la Mancha. Mientras que en los bloques de Geografía aparecen dos con el epígrafe Castilla-La Mancha, no ha sido así en los bloques de Historia, donde sólo se han incluido algunos estándares que responden a aspectos muy concretos y específicos de nuestra Comunidad Autónoma. El mundo clásico se ha organizado en función de la importancia que tienen Grecia y Roma en relación a los temas tanto de las Culturas Mediterráneas en el caso de Grecia como de Roma en el mundo medieval.</w:t>
      </w:r>
    </w:p>
    <w:p w:rsidR="005D1BCB" w:rsidRPr="005F2B6F"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En cuarto de la ESO, curso en el que el alumnado ha adquirido un mayor nivel de madurez y de manejo de las distintas herramientas, se ha vuelto al mundo global, pues son necesarias para que el alumno entienda y debata el proceso globalizador en todos sus ámbitos. Partimos de un primer bloque, dedicado a técnicas de trabajo del historiador, para pasar al estudio de la Historia Universal y de España, desde el s. XVIII hasta finales del s. XX, incluyendo los movimientos culturales y artísticos de todo este periodo. Los contenidos de este curso se estructuran siguiendo un orden cronológico, desde el segundo y hasta el cuarto bloque incluido, se estudian los rasgos generales del Antiguo Régimen, las transformaciones del s. XVIII, así como las revoluciones económicas y políticas que se producen durante el s. XIX, en América, Europa y Asia, para terminar con la gran expansión imperialista de finales del XIX y principios del XX. A partir del cuarto bloque, y hasta el noveno, incluido, se realiza un estudio pormenorizado de la historia universal del s. XX. Los dos últimos bloques se dedican al estudio del mundo globalizado, sus ventajas e inconvenientes. La historia de España Contemporánea, se integra en cada bloque de contenidos asociada a los acontecimientos universales, siguiendo el orden cronológico.</w:t>
      </w:r>
    </w:p>
    <w:p w:rsidR="005D1BCB" w:rsidRDefault="005D1BCB" w:rsidP="005D1BCB">
      <w:pPr>
        <w:autoSpaceDE w:val="0"/>
        <w:autoSpaceDN w:val="0"/>
        <w:adjustRightInd w:val="0"/>
        <w:spacing w:before="120" w:after="120" w:line="240" w:lineRule="auto"/>
        <w:jc w:val="both"/>
        <w:rPr>
          <w:rFonts w:ascii="Arial" w:eastAsia="Calibri" w:hAnsi="Arial" w:cs="Arial"/>
        </w:rPr>
      </w:pPr>
      <w:r w:rsidRPr="005F2B6F">
        <w:rPr>
          <w:rFonts w:ascii="Arial" w:eastAsia="Calibri" w:hAnsi="Arial" w:cs="Arial"/>
        </w:rPr>
        <w:t>Dentro de cada uno de los bloques de los distintos cursos aparece especificada una serie de contenidos, criterios de evaluación y estándares de aprendizaje, relacionada con los logros y las capacidades que el alumno debe alcanzar al terminar cada curso de la ESO. Entre los contenidos incluimos contenidos conceptuales, pero también hay contenidos relacionados con las habilidades, y destrezas que el alumno ha de desarrollar en los procesos de análisis, deducción, síntesis, y relación de la información, así como contenidos relacionados con los valores y actitudes, es decir, con el comportamiento y los principios. Los criterios de evaluación describen lo que se quiere valorar, lo que el alumno debe lograr tanto en conocimientos como en competencias. Éstos se concretan en los estándares de aprendizaje que especifican lo que el alumno tiene que saber, comprender y saber hacer en la materia, así como la actitud conseguida y además permiten que la sociedad tenga conocimiento de lo que han aprendido los alumnos al terminar la etapa de secundaria.</w:t>
      </w:r>
    </w:p>
    <w:p w:rsidR="001B6E53" w:rsidRPr="00BE4A31" w:rsidRDefault="001B6E53" w:rsidP="001B6E53">
      <w:pPr>
        <w:pStyle w:val="Encabezamiento"/>
        <w:numPr>
          <w:ilvl w:val="0"/>
          <w:numId w:val="123"/>
        </w:numPr>
        <w:spacing w:before="74"/>
        <w:rPr>
          <w:rFonts w:ascii="Arial" w:hAnsi="Arial" w:cs="Arial"/>
        </w:rPr>
      </w:pPr>
      <w:r>
        <w:rPr>
          <w:rFonts w:ascii="Arial" w:eastAsia="Calibri" w:hAnsi="Arial" w:cs="Arial"/>
        </w:rPr>
        <w:t xml:space="preserve">1 </w:t>
      </w:r>
      <w:r w:rsidRPr="00BE4A31">
        <w:rPr>
          <w:rFonts w:ascii="Arial" w:hAnsi="Arial" w:cs="Arial"/>
        </w:rPr>
        <w:t>Composición del departamento:</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1B6E53" w:rsidRPr="00B464E4"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1B6E53" w:rsidRPr="00B464E4"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1B6E53" w:rsidRPr="00B464E4" w:rsidRDefault="001B6E53" w:rsidP="001B6E53">
      <w:pPr>
        <w:pStyle w:val="Cuerpo"/>
        <w:widowControl/>
        <w:numPr>
          <w:ilvl w:val="0"/>
          <w:numId w:val="127"/>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1B6E53" w:rsidRPr="00721B2A" w:rsidRDefault="001B6E53" w:rsidP="001B6E53">
      <w:pPr>
        <w:pStyle w:val="Cuerpo"/>
        <w:widowControl/>
        <w:numPr>
          <w:ilvl w:val="1"/>
          <w:numId w:val="128"/>
        </w:numPr>
        <w:tabs>
          <w:tab w:val="left" w:pos="708"/>
          <w:tab w:val="left" w:pos="1416"/>
        </w:tabs>
        <w:jc w:val="both"/>
        <w:rPr>
          <w:rFonts w:eastAsia="Georgia" w:cs="Arial"/>
          <w:b/>
          <w:sz w:val="24"/>
          <w:szCs w:val="24"/>
          <w:lang w:val="es-ES_tradnl"/>
        </w:rPr>
      </w:pPr>
      <w:r>
        <w:rPr>
          <w:rStyle w:val="Ninguno"/>
          <w:rFonts w:cs="Arial"/>
          <w:b/>
          <w:sz w:val="24"/>
          <w:szCs w:val="24"/>
          <w:lang w:val="es-ES_tradnl"/>
        </w:rPr>
        <w:t xml:space="preserve">Mª </w:t>
      </w:r>
      <w:r w:rsidRPr="00721B2A">
        <w:rPr>
          <w:rStyle w:val="Ninguno"/>
          <w:rFonts w:cs="Arial"/>
          <w:b/>
          <w:sz w:val="24"/>
          <w:szCs w:val="24"/>
          <w:lang w:val="es-ES_tradnl"/>
        </w:rPr>
        <w:t>Consuelo España Zaballos</w:t>
      </w:r>
      <w:r w:rsidRPr="00721B2A">
        <w:rPr>
          <w:rFonts w:cs="Arial"/>
          <w:b/>
          <w:sz w:val="24"/>
          <w:szCs w:val="24"/>
        </w:rPr>
        <w:t xml:space="preserve"> </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1B6E53" w:rsidRPr="00B464E4" w:rsidRDefault="001B6E53" w:rsidP="001B6E53">
      <w:pPr>
        <w:pStyle w:val="Prrafodelista"/>
        <w:numPr>
          <w:ilvl w:val="0"/>
          <w:numId w:val="129"/>
        </w:numPr>
        <w:pBdr>
          <w:top w:val="nil"/>
          <w:left w:val="nil"/>
          <w:bottom w:val="nil"/>
          <w:right w:val="nil"/>
          <w:between w:val="nil"/>
          <w:bar w:val="nil"/>
        </w:pBdr>
        <w:tabs>
          <w:tab w:val="left" w:pos="1416"/>
        </w:tabs>
        <w:contextualSpacing w:val="0"/>
        <w:jc w:val="both"/>
        <w:rPr>
          <w:rFonts w:ascii="Arial" w:hAnsi="Arial" w:cs="Arial"/>
          <w:b/>
          <w:bCs/>
          <w:sz w:val="24"/>
          <w:szCs w:val="24"/>
          <w:lang w:val="es-ES_tradnl"/>
        </w:rPr>
      </w:pPr>
      <w:r>
        <w:rPr>
          <w:rFonts w:ascii="Arial" w:hAnsi="Arial" w:cs="Arial"/>
          <w:b/>
          <w:bCs/>
          <w:sz w:val="24"/>
          <w:szCs w:val="24"/>
          <w:lang w:val="es-ES_tradnl"/>
        </w:rPr>
        <w:t>Jorge Fernández García-Roco</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rPr>
      </w:pPr>
      <w:r w:rsidRPr="002B1F51">
        <w:rPr>
          <w:rFonts w:cs="Arial"/>
          <w:color w:val="auto"/>
          <w:sz w:val="24"/>
          <w:szCs w:val="24"/>
        </w:rPr>
        <w:t>Geografí</w:t>
      </w:r>
      <w:r w:rsidRPr="002B1F51">
        <w:rPr>
          <w:rFonts w:cs="Arial"/>
          <w:color w:val="auto"/>
          <w:sz w:val="24"/>
          <w:szCs w:val="24"/>
          <w:lang w:val="pt-PT"/>
        </w:rPr>
        <w:t>a e Historia 2</w:t>
      </w:r>
      <w:r w:rsidRPr="002B1F51">
        <w:rPr>
          <w:rFonts w:cs="Arial"/>
          <w:color w:val="auto"/>
          <w:sz w:val="24"/>
          <w:szCs w:val="24"/>
        </w:rPr>
        <w:t>º E.S.O.-A/B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es-ES_tradnl"/>
        </w:rPr>
      </w:pPr>
      <w:r w:rsidRPr="002B1F51">
        <w:rPr>
          <w:rFonts w:cs="Arial"/>
          <w:color w:val="auto"/>
          <w:sz w:val="24"/>
          <w:szCs w:val="24"/>
          <w:lang w:val="es-ES_tradnl"/>
        </w:rPr>
        <w:t>Tutor de 4</w:t>
      </w:r>
      <w:r w:rsidRPr="002B1F51">
        <w:rPr>
          <w:rFonts w:cs="Arial"/>
          <w:color w:val="auto"/>
          <w:sz w:val="24"/>
          <w:szCs w:val="24"/>
        </w:rPr>
        <w:t>º</w:t>
      </w:r>
      <w:r w:rsidRPr="002B1F51">
        <w:rPr>
          <w:rFonts w:cs="Arial"/>
          <w:color w:val="auto"/>
          <w:sz w:val="24"/>
          <w:szCs w:val="24"/>
          <w:lang w:val="es-ES_tradnl"/>
        </w:rPr>
        <w:t>A (Tambi</w:t>
      </w:r>
      <w:r w:rsidRPr="002B1F51">
        <w:rPr>
          <w:rFonts w:cs="Arial"/>
          <w:color w:val="auto"/>
          <w:sz w:val="24"/>
          <w:szCs w:val="24"/>
          <w:lang w:val="fr-FR"/>
        </w:rPr>
        <w:t>é</w:t>
      </w:r>
      <w:r w:rsidRPr="002B1F51">
        <w:rPr>
          <w:rFonts w:cs="Arial"/>
          <w:color w:val="auto"/>
          <w:sz w:val="24"/>
          <w:szCs w:val="24"/>
        </w:rPr>
        <w:t>n pertenece al Programa de Plurilingüismo)</w:t>
      </w:r>
    </w:p>
    <w:p w:rsidR="001B6E53" w:rsidRPr="002B1F51" w:rsidRDefault="001B6E53" w:rsidP="001B6E53">
      <w:pPr>
        <w:pStyle w:val="Prrafodelista"/>
        <w:numPr>
          <w:ilvl w:val="0"/>
          <w:numId w:val="130"/>
        </w:numPr>
        <w:pBdr>
          <w:top w:val="nil"/>
          <w:left w:val="nil"/>
          <w:bottom w:val="nil"/>
          <w:right w:val="nil"/>
          <w:between w:val="nil"/>
          <w:bar w:val="nil"/>
        </w:pBdr>
        <w:tabs>
          <w:tab w:val="left" w:pos="363"/>
        </w:tabs>
        <w:contextualSpacing w:val="0"/>
        <w:jc w:val="both"/>
        <w:rPr>
          <w:rStyle w:val="Ninguno"/>
          <w:rFonts w:ascii="Arial" w:hAnsi="Arial" w:cs="Arial"/>
          <w:b/>
          <w:bCs/>
          <w:i/>
          <w:iCs/>
          <w:sz w:val="24"/>
          <w:szCs w:val="24"/>
          <w:u w:val="single"/>
          <w:lang w:val="es-ES_tradnl"/>
        </w:rPr>
      </w:pPr>
      <w:r w:rsidRPr="002B1F51">
        <w:rPr>
          <w:rStyle w:val="Ninguno"/>
          <w:rFonts w:ascii="Arial" w:hAnsi="Arial" w:cs="Arial"/>
          <w:i/>
          <w:iCs/>
          <w:sz w:val="24"/>
          <w:szCs w:val="24"/>
          <w:u w:val="single"/>
          <w:lang w:val="es-ES_tradnl"/>
        </w:rPr>
        <w:t xml:space="preserve">Ámbito de Lengua y Literatura </w:t>
      </w:r>
    </w:p>
    <w:p w:rsidR="001B6E53" w:rsidRPr="002B1F51" w:rsidRDefault="001B6E53" w:rsidP="001B6E53">
      <w:pPr>
        <w:pStyle w:val="Cuerpo"/>
        <w:widowControl/>
        <w:numPr>
          <w:ilvl w:val="1"/>
          <w:numId w:val="128"/>
        </w:numPr>
        <w:tabs>
          <w:tab w:val="left" w:pos="708"/>
          <w:tab w:val="left" w:pos="1416"/>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María Teresa Marcos Zaballos</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2º A/B</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lastRenderedPageBreak/>
        <w:t>Lengua II PMAR</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en Grupos flexibles 1º ESO</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Tutora 2º A</w:t>
      </w:r>
    </w:p>
    <w:p w:rsidR="001B6E53" w:rsidRPr="002B1F51" w:rsidRDefault="001B6E53" w:rsidP="001B6E53">
      <w:pPr>
        <w:pStyle w:val="Cuerpo"/>
        <w:widowControl/>
        <w:numPr>
          <w:ilvl w:val="1"/>
          <w:numId w:val="128"/>
        </w:numPr>
        <w:tabs>
          <w:tab w:val="left" w:pos="708"/>
          <w:tab w:val="left" w:pos="1416"/>
        </w:tabs>
        <w:jc w:val="both"/>
        <w:rPr>
          <w:rFonts w:eastAsia="Georgia" w:cs="Arial"/>
          <w:color w:val="auto"/>
          <w:sz w:val="24"/>
          <w:szCs w:val="24"/>
          <w:lang w:val="es-ES_tradnl"/>
        </w:rPr>
      </w:pPr>
      <w:r w:rsidRPr="002B1F51">
        <w:rPr>
          <w:rStyle w:val="Ninguno"/>
          <w:rFonts w:cs="Arial"/>
          <w:b/>
          <w:color w:val="auto"/>
          <w:sz w:val="24"/>
          <w:szCs w:val="24"/>
          <w:lang w:val="es-ES_tradnl"/>
        </w:rPr>
        <w:t>Mar</w:t>
      </w:r>
      <w:r w:rsidRPr="002B1F51">
        <w:rPr>
          <w:rStyle w:val="Ninguno"/>
          <w:rFonts w:cs="Arial"/>
          <w:b/>
          <w:color w:val="auto"/>
          <w:sz w:val="24"/>
          <w:szCs w:val="24"/>
        </w:rPr>
        <w:t>í</w:t>
      </w:r>
      <w:r w:rsidRPr="002B1F51">
        <w:rPr>
          <w:rStyle w:val="Ninguno"/>
          <w:rFonts w:cs="Arial"/>
          <w:b/>
          <w:color w:val="auto"/>
          <w:sz w:val="24"/>
          <w:szCs w:val="24"/>
          <w:lang w:val="es-ES_tradnl"/>
        </w:rPr>
        <w:t>a Garc</w:t>
      </w:r>
      <w:r w:rsidRPr="002B1F51">
        <w:rPr>
          <w:rStyle w:val="Ninguno"/>
          <w:rFonts w:cs="Arial"/>
          <w:b/>
          <w:color w:val="auto"/>
          <w:sz w:val="24"/>
          <w:szCs w:val="24"/>
        </w:rPr>
        <w:t>ía Laso</w:t>
      </w:r>
      <w:r w:rsidRPr="002B1F51">
        <w:rPr>
          <w:rStyle w:val="Ninguno"/>
          <w:rFonts w:cs="Arial"/>
          <w:color w:val="auto"/>
          <w:sz w:val="24"/>
          <w:szCs w:val="24"/>
        </w:rPr>
        <w:t xml:space="preserve">:                                    </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4º ESO A/B</w:t>
      </w:r>
    </w:p>
    <w:p w:rsidR="001B6E53" w:rsidRPr="002B1F51" w:rsidRDefault="001B6E53" w:rsidP="001B6E53">
      <w:pPr>
        <w:pStyle w:val="Cuerpo"/>
        <w:widowControl/>
        <w:numPr>
          <w:ilvl w:val="2"/>
          <w:numId w:val="128"/>
        </w:numPr>
        <w:tabs>
          <w:tab w:val="left" w:pos="708"/>
          <w:tab w:val="left" w:pos="1440"/>
          <w:tab w:val="left" w:pos="2124"/>
        </w:tabs>
        <w:jc w:val="both"/>
        <w:rPr>
          <w:rFonts w:eastAsia="Georgia" w:cs="Arial"/>
          <w:color w:val="auto"/>
          <w:sz w:val="24"/>
          <w:szCs w:val="24"/>
          <w:lang w:val="pt-PT"/>
        </w:rPr>
      </w:pPr>
      <w:r w:rsidRPr="002B1F51">
        <w:rPr>
          <w:rFonts w:cs="Arial"/>
          <w:color w:val="auto"/>
          <w:sz w:val="24"/>
          <w:szCs w:val="24"/>
          <w:lang w:val="pt-PT"/>
        </w:rPr>
        <w:t>Latín 4º ESO</w:t>
      </w:r>
    </w:p>
    <w:p w:rsidR="001B6E53" w:rsidRPr="002B1F51" w:rsidRDefault="001B6E53" w:rsidP="001B6E53">
      <w:pPr>
        <w:pStyle w:val="Cuerpo"/>
        <w:widowControl/>
        <w:numPr>
          <w:ilvl w:val="1"/>
          <w:numId w:val="128"/>
        </w:numPr>
        <w:tabs>
          <w:tab w:val="left" w:pos="708"/>
          <w:tab w:val="left" w:pos="1416"/>
        </w:tabs>
        <w:jc w:val="both"/>
        <w:rPr>
          <w:rFonts w:eastAsia="Georgia" w:cs="Arial"/>
          <w:color w:val="auto"/>
          <w:sz w:val="24"/>
          <w:szCs w:val="24"/>
        </w:rPr>
      </w:pPr>
      <w:r w:rsidRPr="002B1F51">
        <w:rPr>
          <w:rStyle w:val="Ninguno"/>
          <w:rFonts w:cs="Arial"/>
          <w:b/>
          <w:color w:val="auto"/>
          <w:sz w:val="24"/>
          <w:szCs w:val="24"/>
        </w:rPr>
        <w:t>Agustina Domí</w:t>
      </w:r>
      <w:r w:rsidRPr="002B1F51">
        <w:rPr>
          <w:rStyle w:val="Ninguno"/>
          <w:rFonts w:cs="Arial"/>
          <w:b/>
          <w:color w:val="auto"/>
          <w:sz w:val="24"/>
          <w:szCs w:val="24"/>
          <w:lang w:val="it-IT"/>
        </w:rPr>
        <w:t>nguez Carpintero</w:t>
      </w:r>
      <w:r w:rsidRPr="002B1F51">
        <w:rPr>
          <w:rStyle w:val="Ninguno"/>
          <w:rFonts w:cs="Arial"/>
          <w:color w:val="auto"/>
          <w:sz w:val="24"/>
          <w:szCs w:val="24"/>
          <w:lang w:val="it-IT"/>
        </w:rPr>
        <w:t>:</w:t>
      </w:r>
      <w:r w:rsidRPr="002B1F51">
        <w:rPr>
          <w:rFonts w:cs="Arial"/>
          <w:color w:val="auto"/>
          <w:sz w:val="24"/>
          <w:szCs w:val="24"/>
        </w:rPr>
        <w:t xml:space="preserve"> </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1º ESO 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3º ESO 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Jefa del departamento sociolingüístico</w:t>
      </w:r>
    </w:p>
    <w:p w:rsidR="001B6E53" w:rsidRPr="002B1F5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color w:val="auto"/>
          <w:sz w:val="24"/>
          <w:szCs w:val="24"/>
          <w:u w:val="single"/>
        </w:rPr>
      </w:pPr>
      <w:r w:rsidRPr="002B1F51">
        <w:rPr>
          <w:rStyle w:val="Ninguno"/>
          <w:rFonts w:cs="Arial"/>
          <w:color w:val="auto"/>
          <w:sz w:val="24"/>
          <w:szCs w:val="24"/>
        </w:rPr>
        <w:t>3</w:t>
      </w:r>
      <w:r w:rsidRPr="002B1F51">
        <w:rPr>
          <w:rStyle w:val="Ninguno"/>
          <w:rFonts w:cs="Arial"/>
          <w:i/>
          <w:iCs/>
          <w:color w:val="auto"/>
          <w:sz w:val="24"/>
          <w:szCs w:val="24"/>
        </w:rPr>
        <w:t xml:space="preserve">. </w:t>
      </w:r>
      <w:r w:rsidRPr="002B1F51">
        <w:rPr>
          <w:rStyle w:val="Ninguno"/>
          <w:rFonts w:cs="Arial"/>
          <w:i/>
          <w:iCs/>
          <w:color w:val="auto"/>
          <w:sz w:val="24"/>
          <w:szCs w:val="24"/>
          <w:u w:val="single"/>
        </w:rPr>
        <w:t>Latí</w:t>
      </w:r>
      <w:r w:rsidRPr="002B1F51">
        <w:rPr>
          <w:rStyle w:val="Ninguno"/>
          <w:rFonts w:cs="Arial"/>
          <w:i/>
          <w:iCs/>
          <w:color w:val="auto"/>
          <w:sz w:val="24"/>
          <w:szCs w:val="24"/>
          <w:u w:val="single"/>
          <w:lang w:val="es-ES_tradnl"/>
        </w:rPr>
        <w:t>n y Cultura Cl</w:t>
      </w:r>
      <w:r w:rsidRPr="002B1F51">
        <w:rPr>
          <w:rStyle w:val="Ninguno"/>
          <w:rFonts w:cs="Arial"/>
          <w:i/>
          <w:iCs/>
          <w:color w:val="auto"/>
          <w:sz w:val="24"/>
          <w:szCs w:val="24"/>
          <w:u w:val="single"/>
        </w:rPr>
        <w:t>á</w:t>
      </w:r>
      <w:r w:rsidRPr="002B1F51">
        <w:rPr>
          <w:rStyle w:val="Ninguno"/>
          <w:rFonts w:cs="Arial"/>
          <w:i/>
          <w:iCs/>
          <w:color w:val="auto"/>
          <w:sz w:val="24"/>
          <w:szCs w:val="24"/>
          <w:u w:val="single"/>
          <w:lang w:val="it-IT"/>
        </w:rPr>
        <w:t>sica</w:t>
      </w:r>
    </w:p>
    <w:p w:rsidR="001B6E53" w:rsidRPr="002B1F51" w:rsidRDefault="001B6E53" w:rsidP="001B6E53">
      <w:pPr>
        <w:pStyle w:val="Prrafodelista"/>
        <w:numPr>
          <w:ilvl w:val="0"/>
          <w:numId w:val="131"/>
        </w:numPr>
        <w:pBdr>
          <w:top w:val="nil"/>
          <w:left w:val="nil"/>
          <w:bottom w:val="nil"/>
          <w:right w:val="nil"/>
          <w:between w:val="nil"/>
          <w:bar w:val="nil"/>
        </w:pBdr>
        <w:tabs>
          <w:tab w:val="left" w:pos="363"/>
        </w:tabs>
        <w:contextualSpacing w:val="0"/>
        <w:jc w:val="both"/>
        <w:rPr>
          <w:rStyle w:val="Ninguno"/>
          <w:rFonts w:ascii="Arial" w:hAnsi="Arial" w:cs="Arial"/>
          <w:b/>
          <w:bCs/>
          <w:sz w:val="24"/>
          <w:szCs w:val="24"/>
          <w:lang w:val="es-ES_tradnl"/>
        </w:rPr>
      </w:pPr>
      <w:r w:rsidRPr="002B1F51">
        <w:rPr>
          <w:rStyle w:val="Ninguno"/>
          <w:rFonts w:ascii="Arial" w:hAnsi="Arial" w:cs="Arial"/>
          <w:b/>
          <w:sz w:val="24"/>
          <w:szCs w:val="24"/>
          <w:lang w:val="es-ES_tradnl"/>
        </w:rPr>
        <w:t>Miguel Ángel Córdoba Saelices</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Valores éticos 1º, 2º, 3º y 4º ESO</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Filosofía 4º ESO</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Iniciación a la Actividad Emprendedora y Empresarial</w:t>
      </w:r>
    </w:p>
    <w:p w:rsidR="001B6E53"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sz w:val="24"/>
          <w:szCs w:val="24"/>
          <w:lang w:val="it-IT"/>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E4A31">
        <w:rPr>
          <w:rFonts w:cs="Arial"/>
          <w:sz w:val="24"/>
          <w:szCs w:val="24"/>
          <w:lang w:val="it-IT"/>
        </w:rPr>
        <w:t xml:space="preserve">Se dispone de una </w:t>
      </w:r>
      <w:r w:rsidRPr="00BE4A31">
        <w:rPr>
          <w:rStyle w:val="Ninguno"/>
          <w:rFonts w:cs="Arial"/>
          <w:b/>
          <w:bCs/>
          <w:sz w:val="24"/>
          <w:szCs w:val="24"/>
          <w:lang w:val="pt-PT"/>
        </w:rPr>
        <w:t>hora de reuni</w:t>
      </w:r>
      <w:r w:rsidRPr="00BE4A31">
        <w:rPr>
          <w:rStyle w:val="Ninguno"/>
          <w:rFonts w:cs="Arial"/>
          <w:b/>
          <w:bCs/>
          <w:sz w:val="24"/>
          <w:szCs w:val="24"/>
          <w:lang w:val="es-ES_tradnl"/>
        </w:rPr>
        <w:t>ón a la semana</w:t>
      </w:r>
      <w:r w:rsidRPr="00BE4A31">
        <w:rPr>
          <w:rFonts w:cs="Arial"/>
          <w:sz w:val="24"/>
          <w:szCs w:val="24"/>
        </w:rPr>
        <w:t xml:space="preserve"> (</w:t>
      </w:r>
      <w:bookmarkStart w:id="0" w:name="_Hlk20590878"/>
      <w:r>
        <w:rPr>
          <w:rFonts w:cs="Arial"/>
          <w:sz w:val="24"/>
          <w:szCs w:val="24"/>
        </w:rPr>
        <w:t>lunes</w:t>
      </w:r>
      <w:r w:rsidRPr="00BE4A31">
        <w:rPr>
          <w:rFonts w:cs="Arial"/>
          <w:sz w:val="24"/>
          <w:szCs w:val="24"/>
          <w:lang w:val="es-ES_tradnl"/>
        </w:rPr>
        <w:t xml:space="preserve"> de</w:t>
      </w:r>
      <w:r>
        <w:rPr>
          <w:rFonts w:cs="Arial"/>
          <w:sz w:val="24"/>
          <w:szCs w:val="24"/>
          <w:lang w:val="es-ES_tradnl"/>
        </w:rPr>
        <w:t xml:space="preserve"> 11:30 a 12.25</w:t>
      </w:r>
      <w:r w:rsidRPr="00BE4A31">
        <w:rPr>
          <w:rFonts w:cs="Arial"/>
          <w:sz w:val="24"/>
          <w:szCs w:val="24"/>
          <w:lang w:val="es-ES_tradnl"/>
        </w:rPr>
        <w:t xml:space="preserve"> hs</w:t>
      </w:r>
      <w:bookmarkEnd w:id="0"/>
      <w:r w:rsidRPr="00BE4A31">
        <w:rPr>
          <w:rFonts w:cs="Arial"/>
          <w:sz w:val="24"/>
          <w:szCs w:val="24"/>
          <w:lang w:val="es-ES_tradnl"/>
        </w:rPr>
        <w:t>.) para las coordinaciones necesarias. En cualquier caso,  las convocatorias se har</w:t>
      </w:r>
      <w:r w:rsidRPr="00BE4A31">
        <w:rPr>
          <w:rFonts w:cs="Arial"/>
          <w:sz w:val="24"/>
          <w:szCs w:val="24"/>
        </w:rPr>
        <w:t>á</w:t>
      </w:r>
      <w:r w:rsidRPr="00BE4A31">
        <w:rPr>
          <w:rFonts w:cs="Arial"/>
          <w:sz w:val="24"/>
          <w:szCs w:val="24"/>
          <w:lang w:val="es-ES_tradnl"/>
        </w:rPr>
        <w:t>n de forma verbal y se dejar</w:t>
      </w:r>
      <w:r w:rsidRPr="00BE4A31">
        <w:rPr>
          <w:rFonts w:cs="Arial"/>
          <w:sz w:val="24"/>
          <w:szCs w:val="24"/>
        </w:rPr>
        <w:t xml:space="preserve">á </w:t>
      </w:r>
      <w:r w:rsidRPr="00BE4A31">
        <w:rPr>
          <w:rFonts w:cs="Arial"/>
          <w:sz w:val="24"/>
          <w:szCs w:val="24"/>
          <w:lang w:val="es-ES_tradnl"/>
        </w:rPr>
        <w:t>constancia de las mismas en el Libro de Actas al final de cada reunió</w:t>
      </w:r>
      <w:r w:rsidRPr="00BE4A31">
        <w:rPr>
          <w:rFonts w:cs="Arial"/>
          <w:sz w:val="24"/>
          <w:szCs w:val="24"/>
        </w:rPr>
        <w:t xml:space="preserve">n. </w:t>
      </w:r>
    </w:p>
    <w:p w:rsidR="001B6E53" w:rsidRPr="005F2B6F" w:rsidRDefault="001B6E53" w:rsidP="005D1BCB">
      <w:pPr>
        <w:autoSpaceDE w:val="0"/>
        <w:autoSpaceDN w:val="0"/>
        <w:adjustRightInd w:val="0"/>
        <w:spacing w:before="120" w:after="120" w:line="240" w:lineRule="auto"/>
        <w:jc w:val="both"/>
        <w:rPr>
          <w:rFonts w:ascii="Arial" w:hAnsi="Arial" w:cs="Arial"/>
          <w:b/>
        </w:rPr>
      </w:pPr>
    </w:p>
    <w:p w:rsidR="005D1BCB" w:rsidRPr="005F2B6F" w:rsidRDefault="005D1BCB" w:rsidP="005D1BCB">
      <w:pPr>
        <w:pStyle w:val="Prrafodelista"/>
        <w:numPr>
          <w:ilvl w:val="0"/>
          <w:numId w:val="2"/>
        </w:numPr>
        <w:autoSpaceDE w:val="0"/>
        <w:autoSpaceDN w:val="0"/>
        <w:adjustRightInd w:val="0"/>
        <w:spacing w:after="120"/>
        <w:rPr>
          <w:rFonts w:ascii="Arial" w:hAnsi="Arial" w:cs="Arial"/>
          <w:b/>
          <w:sz w:val="28"/>
          <w:szCs w:val="28"/>
        </w:rPr>
      </w:pPr>
      <w:r w:rsidRPr="005F2B6F">
        <w:rPr>
          <w:rFonts w:ascii="Arial" w:hAnsi="Arial" w:cs="Arial"/>
          <w:b/>
          <w:sz w:val="28"/>
          <w:szCs w:val="28"/>
        </w:rPr>
        <w:t>SECUENCIA Y TEMPORALIZACIÓN DE LOS CONTENIDOS.</w:t>
      </w:r>
    </w:p>
    <w:p w:rsidR="005D1BCB" w:rsidRPr="005F2B6F" w:rsidRDefault="005D1BCB" w:rsidP="005D1BCB">
      <w:pPr>
        <w:autoSpaceDE w:val="0"/>
        <w:autoSpaceDN w:val="0"/>
        <w:adjustRightInd w:val="0"/>
        <w:jc w:val="both"/>
        <w:rPr>
          <w:rFonts w:ascii="Arial" w:hAnsi="Arial" w:cs="Arial"/>
        </w:rPr>
      </w:pPr>
      <w:r w:rsidRPr="005F2B6F">
        <w:rPr>
          <w:rFonts w:ascii="Arial" w:hAnsi="Arial" w:cs="Arial"/>
        </w:rPr>
        <w:t>Los contenidos incluyen contenidos conceptuales, pero también hay contenidos relacionados con las habilidades, y destrezas que el alumno ha de desarrollar en los procesos de análisis, deducción, síntesis, y relación de la información, así como contenidos relacionados con los valores y actitudes, es decir, con el comportamiento y los principios</w:t>
      </w:r>
    </w:p>
    <w:p w:rsidR="005D1BCB" w:rsidRPr="005F2B6F" w:rsidRDefault="005D1BCB" w:rsidP="005D1BCB">
      <w:pPr>
        <w:autoSpaceDE w:val="0"/>
        <w:autoSpaceDN w:val="0"/>
        <w:adjustRightInd w:val="0"/>
        <w:rPr>
          <w:rFonts w:ascii="Arial" w:hAnsi="Arial" w:cs="Arial"/>
        </w:rPr>
      </w:pPr>
      <w:r w:rsidRPr="005F2B6F">
        <w:rPr>
          <w:rFonts w:ascii="Arial" w:hAnsi="Arial" w:cs="Arial"/>
        </w:rPr>
        <w:t>Los contenidos de la materia se agrupan en bloques.</w:t>
      </w:r>
    </w:p>
    <w:p w:rsidR="005D1BCB" w:rsidRPr="005F2B6F" w:rsidRDefault="005D1BCB" w:rsidP="005D1BCB">
      <w:pPr>
        <w:autoSpaceDE w:val="0"/>
        <w:autoSpaceDN w:val="0"/>
        <w:adjustRightInd w:val="0"/>
        <w:spacing w:after="0"/>
        <w:jc w:val="both"/>
        <w:rPr>
          <w:rFonts w:ascii="Arial" w:hAnsi="Arial" w:cs="Arial"/>
          <w:color w:val="000000"/>
        </w:rPr>
      </w:pPr>
      <w:r w:rsidRPr="005F2B6F">
        <w:rPr>
          <w:rFonts w:ascii="Arial" w:hAnsi="Arial" w:cs="Arial"/>
          <w:color w:val="000000"/>
        </w:rPr>
        <w:t>Bloque 1</w:t>
      </w:r>
      <w:r w:rsidRPr="005F2B6F">
        <w:rPr>
          <w:rFonts w:ascii="Arial" w:eastAsia="Calibri" w:hAnsi="Arial" w:cs="Arial"/>
          <w:sz w:val="20"/>
          <w:szCs w:val="20"/>
        </w:rPr>
        <w:t>. Contenido común: técnicas y herramientas de Geografía, Historia y Arte</w:t>
      </w:r>
      <w:r w:rsidRPr="005F2B6F">
        <w:rPr>
          <w:rFonts w:ascii="Arial" w:hAnsi="Arial" w:cs="Arial"/>
          <w:color w:val="000000"/>
        </w:rPr>
        <w:t>.</w:t>
      </w:r>
    </w:p>
    <w:p w:rsidR="005D1BCB" w:rsidRPr="005F2B6F" w:rsidRDefault="005D1BCB" w:rsidP="005D1BCB">
      <w:pPr>
        <w:autoSpaceDE w:val="0"/>
        <w:autoSpaceDN w:val="0"/>
        <w:adjustRightInd w:val="0"/>
        <w:spacing w:after="0"/>
        <w:jc w:val="both"/>
        <w:rPr>
          <w:rFonts w:ascii="Arial" w:hAnsi="Arial" w:cs="Arial"/>
          <w:color w:val="000000"/>
        </w:rPr>
      </w:pPr>
      <w:r w:rsidRPr="005F2B6F">
        <w:rPr>
          <w:rFonts w:ascii="Arial" w:hAnsi="Arial" w:cs="Arial"/>
          <w:color w:val="000000"/>
        </w:rPr>
        <w:t>Bloque 2. El medio físico mundial y europeo.</w:t>
      </w:r>
    </w:p>
    <w:p w:rsidR="005D1BCB" w:rsidRPr="005F2B6F" w:rsidRDefault="005D1BCB" w:rsidP="005D1BCB">
      <w:pPr>
        <w:autoSpaceDE w:val="0"/>
        <w:autoSpaceDN w:val="0"/>
        <w:adjustRightInd w:val="0"/>
        <w:spacing w:after="0"/>
        <w:jc w:val="both"/>
        <w:rPr>
          <w:rFonts w:ascii="Arial" w:hAnsi="Arial" w:cs="Arial"/>
          <w:color w:val="000000"/>
        </w:rPr>
      </w:pPr>
      <w:r w:rsidRPr="005F2B6F">
        <w:rPr>
          <w:rFonts w:ascii="Arial" w:hAnsi="Arial" w:cs="Arial"/>
          <w:color w:val="000000"/>
        </w:rPr>
        <w:t>Bloque 3. La Prehistoria.</w:t>
      </w:r>
    </w:p>
    <w:p w:rsidR="005D1BCB" w:rsidRPr="005F2B6F" w:rsidRDefault="005D1BCB" w:rsidP="005D1BCB">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4. Historia Antigua: las primeras civilizaciones.</w:t>
      </w:r>
    </w:p>
    <w:p w:rsidR="005D1BCB" w:rsidRPr="005F2B6F" w:rsidRDefault="005D1BCB" w:rsidP="005D1BCB">
      <w:pPr>
        <w:tabs>
          <w:tab w:val="left" w:pos="-709"/>
          <w:tab w:val="left" w:pos="8505"/>
        </w:tabs>
        <w:spacing w:before="120" w:after="120" w:line="288" w:lineRule="auto"/>
        <w:jc w:val="both"/>
        <w:rPr>
          <w:rFonts w:ascii="Arial" w:hAnsi="Arial" w:cs="Arial"/>
          <w:b/>
          <w:color w:val="000000"/>
        </w:rPr>
      </w:pPr>
      <w:r w:rsidRPr="005F2B6F">
        <w:rPr>
          <w:rFonts w:ascii="Arial" w:hAnsi="Arial" w:cs="Arial"/>
          <w:b/>
          <w:color w:val="000000"/>
        </w:rPr>
        <w:t>Que se concretan en las siguientes Unidades Didácticas:</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 Tierra y el Universo.</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El relieve.</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 xml:space="preserve">El agua en la Tierra. </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El tiempo, el clima y los paisajes de la Tierra</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Los continentes.</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El ser humano y el medio ambiente.</w:t>
      </w:r>
    </w:p>
    <w:p w:rsidR="005D1BCB" w:rsidRPr="005F2B6F" w:rsidRDefault="005D1BCB" w:rsidP="005D1BCB">
      <w:pPr>
        <w:pStyle w:val="Prrafodelista"/>
        <w:numPr>
          <w:ilvl w:val="0"/>
          <w:numId w:val="5"/>
        </w:numPr>
        <w:tabs>
          <w:tab w:val="left" w:pos="-709"/>
          <w:tab w:val="left" w:pos="8505"/>
        </w:tabs>
        <w:spacing w:line="288" w:lineRule="auto"/>
        <w:ind w:left="709" w:hanging="283"/>
        <w:jc w:val="both"/>
        <w:rPr>
          <w:rFonts w:ascii="Arial" w:hAnsi="Arial" w:cs="Arial"/>
          <w:color w:val="000000"/>
          <w:sz w:val="22"/>
          <w:szCs w:val="22"/>
        </w:rPr>
      </w:pPr>
      <w:r w:rsidRPr="005F2B6F">
        <w:rPr>
          <w:rFonts w:ascii="Arial" w:hAnsi="Arial" w:cs="Arial"/>
          <w:color w:val="000000"/>
          <w:sz w:val="22"/>
          <w:szCs w:val="22"/>
        </w:rPr>
        <w:t>Unidad 0 de introducción a la Historia.</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 Prehistoria.</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Las primeras civilizaciones.</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 civilización griega.</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 civilización romana.</w:t>
      </w:r>
    </w:p>
    <w:p w:rsidR="005D1BCB" w:rsidRPr="005F2B6F" w:rsidRDefault="005D1BCB" w:rsidP="005D1BCB">
      <w:pPr>
        <w:pStyle w:val="Prrafodelista"/>
        <w:numPr>
          <w:ilvl w:val="0"/>
          <w:numId w:val="3"/>
        </w:numPr>
        <w:tabs>
          <w:tab w:val="left" w:pos="-709"/>
          <w:tab w:val="left" w:pos="8505"/>
        </w:tabs>
        <w:spacing w:line="288" w:lineRule="auto"/>
        <w:jc w:val="both"/>
        <w:rPr>
          <w:rFonts w:ascii="Arial" w:hAnsi="Arial" w:cs="Arial"/>
          <w:color w:val="000000"/>
          <w:sz w:val="22"/>
          <w:szCs w:val="22"/>
        </w:rPr>
      </w:pPr>
      <w:r w:rsidRPr="005F2B6F">
        <w:rPr>
          <w:rFonts w:ascii="Arial" w:hAnsi="Arial" w:cs="Arial"/>
          <w:color w:val="000000"/>
          <w:sz w:val="22"/>
          <w:szCs w:val="22"/>
        </w:rPr>
        <w:t>La península Ibérica en la Antigüedad.</w:t>
      </w:r>
    </w:p>
    <w:p w:rsidR="005D1BCB" w:rsidRPr="005F2B6F" w:rsidRDefault="005D1BCB" w:rsidP="005D1BCB">
      <w:pPr>
        <w:tabs>
          <w:tab w:val="left" w:pos="-709"/>
          <w:tab w:val="left" w:pos="8505"/>
        </w:tabs>
        <w:spacing w:before="120" w:after="120" w:line="288" w:lineRule="auto"/>
        <w:jc w:val="both"/>
        <w:rPr>
          <w:rFonts w:ascii="Arial" w:hAnsi="Arial" w:cs="Arial"/>
          <w:color w:val="000000"/>
        </w:rPr>
      </w:pPr>
      <w:r w:rsidRPr="005F2B6F">
        <w:rPr>
          <w:rFonts w:ascii="Arial" w:hAnsi="Arial" w:cs="Arial"/>
          <w:b/>
          <w:color w:val="000000"/>
          <w:u w:val="single"/>
        </w:rPr>
        <w:t>Temporalización</w:t>
      </w:r>
      <w:r w:rsidRPr="005F2B6F">
        <w:rPr>
          <w:rFonts w:ascii="Arial" w:hAnsi="Arial" w:cs="Arial"/>
          <w:color w:val="000000"/>
        </w:rPr>
        <w:t>: se refleja por trimestres o evaluaciones y a través de las Unidades Didácticas, hay bloques que por sus contenidos, se imparten en dos evaluaciones, además el Bloque 1 está presente en todas las evaluaciones por su carácter transversal:</w:t>
      </w:r>
    </w:p>
    <w:p w:rsidR="005D1BCB" w:rsidRPr="005F2B6F" w:rsidRDefault="005D1BCB" w:rsidP="005D1BCB">
      <w:pPr>
        <w:pStyle w:val="Prrafodelista"/>
        <w:numPr>
          <w:ilvl w:val="0"/>
          <w:numId w:val="4"/>
        </w:numPr>
        <w:tabs>
          <w:tab w:val="left" w:pos="-709"/>
          <w:tab w:val="left" w:pos="8505"/>
        </w:tabs>
        <w:spacing w:after="120" w:line="288" w:lineRule="auto"/>
        <w:jc w:val="both"/>
        <w:rPr>
          <w:rFonts w:ascii="Arial" w:hAnsi="Arial" w:cs="Arial"/>
          <w:color w:val="000000"/>
          <w:sz w:val="22"/>
          <w:szCs w:val="22"/>
        </w:rPr>
      </w:pPr>
      <w:r w:rsidRPr="005F2B6F">
        <w:rPr>
          <w:rFonts w:ascii="Arial" w:hAnsi="Arial" w:cs="Arial"/>
          <w:color w:val="000000"/>
          <w:sz w:val="22"/>
          <w:szCs w:val="22"/>
        </w:rPr>
        <w:t>Primer Trimestre: Unidades Didácticas 0, 7, 8 y 9 (Bloque 3 y 4)</w:t>
      </w:r>
    </w:p>
    <w:p w:rsidR="005D1BCB" w:rsidRPr="005F2B6F" w:rsidRDefault="005D1BCB" w:rsidP="005D1BCB">
      <w:pPr>
        <w:pStyle w:val="Prrafodelista"/>
        <w:numPr>
          <w:ilvl w:val="0"/>
          <w:numId w:val="4"/>
        </w:numPr>
        <w:tabs>
          <w:tab w:val="left" w:pos="-709"/>
          <w:tab w:val="left" w:pos="8505"/>
        </w:tabs>
        <w:spacing w:after="120" w:line="288" w:lineRule="auto"/>
        <w:jc w:val="both"/>
        <w:rPr>
          <w:rFonts w:ascii="Arial" w:hAnsi="Arial" w:cs="Arial"/>
          <w:color w:val="000000"/>
          <w:sz w:val="22"/>
          <w:szCs w:val="22"/>
        </w:rPr>
      </w:pPr>
      <w:r w:rsidRPr="005F2B6F">
        <w:rPr>
          <w:rFonts w:ascii="Arial" w:hAnsi="Arial" w:cs="Arial"/>
          <w:color w:val="000000"/>
          <w:sz w:val="22"/>
          <w:szCs w:val="22"/>
        </w:rPr>
        <w:lastRenderedPageBreak/>
        <w:t>Segundo Trimestre: Unidades Didácticas 10, 11, 1 y 2  (Bloques 4 y 2)</w:t>
      </w:r>
    </w:p>
    <w:p w:rsidR="005D1BCB" w:rsidRPr="005F2B6F" w:rsidRDefault="005D1BCB" w:rsidP="005D1BCB">
      <w:pPr>
        <w:pStyle w:val="Prrafodelista"/>
        <w:numPr>
          <w:ilvl w:val="0"/>
          <w:numId w:val="4"/>
        </w:numPr>
        <w:tabs>
          <w:tab w:val="left" w:pos="-709"/>
          <w:tab w:val="left" w:pos="8505"/>
        </w:tabs>
        <w:spacing w:after="120" w:line="288" w:lineRule="auto"/>
        <w:jc w:val="both"/>
        <w:rPr>
          <w:rFonts w:ascii="Arial" w:hAnsi="Arial" w:cs="Arial"/>
          <w:sz w:val="22"/>
          <w:szCs w:val="22"/>
        </w:rPr>
      </w:pPr>
      <w:r w:rsidRPr="005F2B6F">
        <w:rPr>
          <w:rFonts w:ascii="Arial" w:hAnsi="Arial" w:cs="Arial"/>
          <w:sz w:val="22"/>
          <w:szCs w:val="22"/>
        </w:rPr>
        <w:t xml:space="preserve">Tercer  Trimestre: Unidades Didácticas 3, 4, 5 y 6, (Bloque 2) </w:t>
      </w:r>
    </w:p>
    <w:p w:rsidR="005D1BCB" w:rsidRPr="005F2B6F" w:rsidRDefault="005D1BCB" w:rsidP="005D1BCB">
      <w:pPr>
        <w:pStyle w:val="Prrafodelista"/>
        <w:numPr>
          <w:ilvl w:val="0"/>
          <w:numId w:val="2"/>
        </w:numPr>
        <w:spacing w:before="240" w:after="240" w:line="276" w:lineRule="auto"/>
        <w:contextualSpacing w:val="0"/>
        <w:jc w:val="both"/>
        <w:rPr>
          <w:rFonts w:ascii="Arial" w:hAnsi="Arial" w:cs="Arial"/>
          <w:b/>
          <w:sz w:val="28"/>
          <w:szCs w:val="28"/>
        </w:rPr>
      </w:pPr>
      <w:r w:rsidRPr="005F2B6F">
        <w:rPr>
          <w:rFonts w:ascii="Arial" w:hAnsi="Arial" w:cs="Arial"/>
          <w:b/>
          <w:sz w:val="28"/>
          <w:szCs w:val="28"/>
        </w:rPr>
        <w:t>CRITERIOS DE EVALUACIÓN Y ESTÁNDARES DE APRENDIZAJE.</w:t>
      </w:r>
    </w:p>
    <w:p w:rsidR="005D1BCB" w:rsidRPr="005F2B6F" w:rsidRDefault="005D1BCB" w:rsidP="005D1BCB">
      <w:pPr>
        <w:spacing w:after="120"/>
        <w:jc w:val="both"/>
        <w:rPr>
          <w:rFonts w:ascii="Arial" w:hAnsi="Arial" w:cs="Arial"/>
        </w:rPr>
      </w:pPr>
      <w:r w:rsidRPr="005F2B6F">
        <w:rPr>
          <w:rFonts w:ascii="Arial" w:hAnsi="Arial" w:cs="Arial"/>
        </w:rPr>
        <w:t>Los criterios de evaluación describen lo que se quiere valorar, lo que el alumnado debe lograr tanto en conocimientos como en competencias. Los criterios de evaluación se concretan, por último, en los estándares de aprendizaje que especifican lo que el alumno debe saber, comprender y saber hacer en la materia, así como la actitud conseguida. Los criterios de evaluación con sus respectivos estándares aparecen detallados en el siguiente punto de la Programación.</w:t>
      </w:r>
    </w:p>
    <w:p w:rsidR="005D1BCB" w:rsidRPr="005F2B6F" w:rsidRDefault="005D1BCB" w:rsidP="005D1BCB">
      <w:pPr>
        <w:autoSpaceDE w:val="0"/>
        <w:autoSpaceDN w:val="0"/>
        <w:adjustRightInd w:val="0"/>
        <w:jc w:val="both"/>
        <w:rPr>
          <w:rFonts w:ascii="Arial" w:hAnsi="Arial" w:cs="Arial"/>
        </w:rPr>
      </w:pPr>
    </w:p>
    <w:p w:rsidR="005D1BCB" w:rsidRPr="005F2B6F" w:rsidRDefault="005D1BCB" w:rsidP="005D1BCB">
      <w:pPr>
        <w:pStyle w:val="Prrafodelista"/>
        <w:numPr>
          <w:ilvl w:val="0"/>
          <w:numId w:val="2"/>
        </w:numPr>
        <w:spacing w:after="240" w:line="276" w:lineRule="auto"/>
        <w:contextualSpacing w:val="0"/>
        <w:jc w:val="both"/>
        <w:rPr>
          <w:rFonts w:ascii="Arial" w:hAnsi="Arial" w:cs="Arial"/>
          <w:b/>
          <w:sz w:val="28"/>
          <w:szCs w:val="28"/>
        </w:rPr>
      </w:pPr>
      <w:r w:rsidRPr="005F2B6F">
        <w:rPr>
          <w:rFonts w:ascii="Arial" w:hAnsi="Arial" w:cs="Arial"/>
          <w:b/>
          <w:sz w:val="28"/>
          <w:szCs w:val="28"/>
        </w:rPr>
        <w:t>COMPETENCIAS. RELACIÓN DE LAS COMPETENCIAS CON LOS ESTÁNDARES.</w:t>
      </w:r>
    </w:p>
    <w:p w:rsidR="005D1BCB" w:rsidRPr="005F2B6F" w:rsidRDefault="005D1BCB" w:rsidP="005D1BCB">
      <w:pPr>
        <w:autoSpaceDE w:val="0"/>
        <w:autoSpaceDN w:val="0"/>
        <w:adjustRightInd w:val="0"/>
        <w:jc w:val="both"/>
        <w:rPr>
          <w:rFonts w:ascii="Arial" w:hAnsi="Arial" w:cs="Arial"/>
          <w:b/>
        </w:rPr>
      </w:pPr>
      <w:r w:rsidRPr="005F2B6F">
        <w:rPr>
          <w:rFonts w:ascii="Arial" w:hAnsi="Arial" w:cs="Arial"/>
          <w:b/>
        </w:rPr>
        <w:t>4.1 COMPETENCIAS</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rPr>
        <w:t>Adquirir las competencias clave significa desarrollar una serie de capacidades que integran conocimientos de tipo conceptual, procedimental y de actitudes y valores, es decir, todo lo que una persona necesita para desenvolverse de una forma activa, en el seno de una sociedad en la que el conocimiento desempeña un papel crucial tanto en el desarrollo económico, como en el social y cultural. Supone, ante todo, que este conocimiento integrador, adquirido en el proceso de enseñanza-aprendizaje, va a seguir desarrollándose a través de la participación activa en prácticas sociales. Es decir, las competencias clave son el objeto decisivo en el aprendizaje permanente, dado que son la condición necesaria para alcanzar otro tipo de aprendizaje. El carácter integrador de la materia de la Geografía e Historia contribuye plenamente al desarrollo de las siete competencias clave.</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b/>
        </w:rPr>
        <w:t>La Competencia en comunicación lingüística (CCL))</w:t>
      </w:r>
      <w:r w:rsidRPr="005F2B6F">
        <w:rPr>
          <w:rFonts w:ascii="Arial" w:hAnsi="Arial" w:cs="Arial"/>
        </w:rPr>
        <w:t xml:space="preserve"> se convierte en una de las competencias prioritarias en el desarrollo curricular de la enseñanza secundaria obligatoria. La materia de Geografía e Historia interviene en el desarrollo de la competencia lingüística en varios aspectos: en primer lugar, a través del conocimiento y el uso correcto del vocabulario específico de la materia, para construir un discurso preciso y expresarlo de manera oral o escrita; en segundo lugar, al utilizar diferentes variantes del discurso, asociado a los contenidos, en especial, la descripción, la narración y la argumentación; en tercer lugar, gracias a la lectura comprensiva y la interpretación de textos o el comentario de imágenes para potenciar el uso del lenguaje icónico. Por otra parte, nuestra materia está intrínsecamente relacionada con la búsqueda de información, tanto en fuentes orales como escritas, y la propia construcción del conocimiento a través de un proceso que va desde la información hasta las interpretaciones explicativas. Es importante que el correcto uso del vocabulario de la materia, adquirido y precisado durante la etapa de secundaria, se afiance y se incorpore al lenguaje habitual del alumno.</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rPr>
        <w:t xml:space="preserve">En cuanto a la </w:t>
      </w:r>
      <w:r w:rsidRPr="005F2B6F">
        <w:rPr>
          <w:rFonts w:ascii="Arial" w:hAnsi="Arial" w:cs="Arial"/>
          <w:b/>
        </w:rPr>
        <w:t xml:space="preserve">Competencia matemática (CM) </w:t>
      </w:r>
      <w:r w:rsidRPr="005F2B6F">
        <w:rPr>
          <w:rFonts w:ascii="Arial" w:hAnsi="Arial" w:cs="Arial"/>
        </w:rPr>
        <w:t xml:space="preserve"> y competencias básicas en ciencia y tecnología, nuestra materia, como parte integrante de las ciencias sociales, utiliza para su estudio herramientas que son propias de las matemáticas y de las ciencias en general y que nos sirven para describir, interpretar y predecir distintos fenómenos en su contexto. Por lo tanto, estas competencias se desarrollarán con el uso de nociones estadísticas básicas, escalas numéricas y gráficas, operaciones matemáticas sencillas (porcentajes, proporciones...), representaciones gráficas (escalas, diagramas...), selección de fuentes de información, contraste de datos, el conocimiento de la historia de la Tierra y de los procesos que han desembocado en su configuración actual, etc. En suma, este aprendizaje propicia que el alumno sea consciente de que los conocimientos matemáticos, científicos y tecnológicos tienen una aplicabilidad real y funcional en muchos aspectos de su propia realidad, capacitándole para afrontar y resolver problemas de su vida cotidiana.</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b/>
        </w:rPr>
        <w:t>La Competencia digital (CD)</w:t>
      </w:r>
      <w:r w:rsidRPr="005F2B6F">
        <w:rPr>
          <w:rFonts w:ascii="Arial" w:hAnsi="Arial" w:cs="Arial"/>
        </w:rPr>
        <w:t xml:space="preserve"> es fundamental para que el alumnado comprenda los fenómenos geográficos, sociales y culturales y que sepa trabajar con la información (obtención, selección, tratamiento, análisis...), procedente de muy diversas fuentes, tanto tradicionales, como audiovisuales, y digitales, y no todas con el mismo grado de fiabilidad y objetividad. Por ello, la información obtenida debe ser analizada desde parámetros exigentes, la comparación exhaustiva y crítica de las fuentes. La obtención y tratamiento digital de la información requiere, además, una </w:t>
      </w:r>
      <w:r w:rsidRPr="005F2B6F">
        <w:rPr>
          <w:rFonts w:ascii="Arial" w:hAnsi="Arial" w:cs="Arial"/>
        </w:rPr>
        <w:lastRenderedPageBreak/>
        <w:t>serie de conocimientos y habilidades que son necesarios para que el alumnado se desenvuelva y sea competente en un entorno digital. Del mismo modo, se pretende que el alumno cree contendidos digitales en distintos formatos, a la vez que desarrolla una actitud responsable respecto a las limitaciones y la seguridad del uso de las nuevas tecnologías de la información.</w:t>
      </w:r>
    </w:p>
    <w:p w:rsidR="005D1BCB" w:rsidRPr="005F2B6F" w:rsidRDefault="005D1BCB" w:rsidP="005D1BCB">
      <w:pPr>
        <w:autoSpaceDE w:val="0"/>
        <w:autoSpaceDN w:val="0"/>
        <w:adjustRightInd w:val="0"/>
        <w:spacing w:after="0" w:line="240" w:lineRule="auto"/>
        <w:jc w:val="both"/>
        <w:rPr>
          <w:rFonts w:ascii="Arial" w:hAnsi="Arial" w:cs="Arial"/>
        </w:rPr>
      </w:pPr>
      <w:r w:rsidRPr="005F2B6F">
        <w:rPr>
          <w:rFonts w:ascii="Arial" w:hAnsi="Arial" w:cs="Arial"/>
          <w:b/>
        </w:rPr>
        <w:t>La Competencia en aprender a aprender CAA)</w:t>
      </w:r>
      <w:r w:rsidRPr="005F2B6F">
        <w:rPr>
          <w:rFonts w:ascii="Arial" w:hAnsi="Arial" w:cs="Arial"/>
        </w:rPr>
        <w:t xml:space="preserve"> permite que el alumno disponga de habilidades o de estrategias que le faciliten el aprendizaje a lo largo de su vida (búsqueda, organización y</w:t>
      </w:r>
    </w:p>
    <w:p w:rsidR="005D1BCB" w:rsidRPr="005F2B6F" w:rsidRDefault="005D1BCB" w:rsidP="005D1BCB">
      <w:pPr>
        <w:autoSpaceDE w:val="0"/>
        <w:autoSpaceDN w:val="0"/>
        <w:adjustRightInd w:val="0"/>
        <w:spacing w:after="0" w:line="240" w:lineRule="auto"/>
        <w:jc w:val="both"/>
        <w:rPr>
          <w:rFonts w:ascii="Arial" w:hAnsi="Arial" w:cs="Arial"/>
        </w:rPr>
      </w:pPr>
      <w:r w:rsidRPr="005F2B6F">
        <w:rPr>
          <w:rFonts w:ascii="Arial" w:hAnsi="Arial" w:cs="Arial"/>
        </w:rPr>
        <w:t>Recuperación de la información,...) y que desarrolle su curiosidad por adquirir nuevos conocimientos, capacidades y actitudes que le permitan desenvolverse y crecer como persona.</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rPr>
        <w:t>En este sentido, esta materia debe fomentar en el alumno el deseo de indagar en el pasado, en su entorno y analizar e interpretar los fenómenos geográficos, históricos y culturales para dar respuestas a los planteamientos del hombre, a la vez que desarrolla su capacidad de aprender a aprender de manera autónoma y permanente. Presupone también que pueda adaptarse crítica y reflexivamente a los cambios que puedan producirse en su vida, es decir, que aplique a ellos similares instrumentos a los que ha empleado en el análisis de la realidad social (histórica y geográfica) a lo largo de esta etapa de secundaria obligatoria.</w:t>
      </w:r>
    </w:p>
    <w:p w:rsidR="005D1BCB" w:rsidRPr="005F2B6F" w:rsidRDefault="005D1BCB" w:rsidP="005D1BCB">
      <w:pPr>
        <w:autoSpaceDE w:val="0"/>
        <w:autoSpaceDN w:val="0"/>
        <w:adjustRightInd w:val="0"/>
        <w:spacing w:after="0" w:line="240" w:lineRule="auto"/>
        <w:jc w:val="both"/>
        <w:rPr>
          <w:rFonts w:ascii="Arial" w:hAnsi="Arial" w:cs="Arial"/>
        </w:rPr>
      </w:pPr>
      <w:r w:rsidRPr="005F2B6F">
        <w:rPr>
          <w:rFonts w:ascii="Arial" w:hAnsi="Arial" w:cs="Arial"/>
          <w:b/>
        </w:rPr>
        <w:t>La Competencia social y cívica</w:t>
      </w:r>
      <w:r w:rsidRPr="005F2B6F">
        <w:rPr>
          <w:rFonts w:ascii="Arial" w:hAnsi="Arial" w:cs="Arial"/>
        </w:rPr>
        <w:t xml:space="preserve"> </w:t>
      </w:r>
      <w:r w:rsidRPr="005F2B6F">
        <w:rPr>
          <w:rFonts w:ascii="Arial" w:hAnsi="Arial" w:cs="Arial"/>
          <w:b/>
        </w:rPr>
        <w:t>(CSC</w:t>
      </w:r>
      <w:r w:rsidRPr="005F2B6F">
        <w:rPr>
          <w:rFonts w:ascii="Arial" w:hAnsi="Arial" w:cs="Arial"/>
        </w:rPr>
        <w:t>) es fundamental en la materia de Geografía e Historia, ya que el conocimiento y la comprensión de la compleja y cambiante realidad social es uno de los aspectos  centrales de sus contenidos, de forma que este ayudará al alumno a desenvolverse socialmente.</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rPr>
        <w:t>El conocimiento de diferentes realidades sociales que han tenido su presencia a lo largo del tiempo hace inevitable su comparación con la realidad actual. Esta es la ocasión propicia para que el alumno comprenda que no hay realidades permanentes, sino que se van forjando a lo largo del tiempo, y que por ello mismo pueden cambiar, por lo que debe ser tolerante con las que se producen en su entorno y en otros entornos diferentes al suyo. El alumno interioriza su identidad nacional y europea y se da cuenta de que vive en una sociedad cada vez más plural, propia de un mundo globalizado, en el que convive con culturas diferentes. En definitiva, sólo alcanza sentido esta competencia cuando el alumno se convierte en ciudadano activo, poniendo en práctica los conocimientos y actitudes aprendidos, aplicándolos en su entorno social, para interpretar los problemas y fenómenos, elaborar respuestas e interactuar con otras personas y grupos, practicando la tolerancia y la no discriminación, valorando y respetando la diferencia de sexos y la igualdad de derechos y oportunidades entre ellos, desarrollando de esta manera un talante plenamente democrático.</w:t>
      </w:r>
    </w:p>
    <w:p w:rsidR="005D1BCB" w:rsidRPr="005F2B6F" w:rsidRDefault="005D1BCB" w:rsidP="005D1BCB">
      <w:pPr>
        <w:autoSpaceDE w:val="0"/>
        <w:autoSpaceDN w:val="0"/>
        <w:adjustRightInd w:val="0"/>
        <w:spacing w:after="120" w:line="240" w:lineRule="auto"/>
        <w:jc w:val="both"/>
        <w:rPr>
          <w:rFonts w:ascii="Arial" w:hAnsi="Arial" w:cs="Arial"/>
        </w:rPr>
      </w:pPr>
      <w:r w:rsidRPr="005F2B6F">
        <w:rPr>
          <w:rFonts w:ascii="Arial" w:hAnsi="Arial" w:cs="Arial"/>
          <w:b/>
        </w:rPr>
        <w:t>Competencia en sentido de iniciativa y espíritu emprendedor (CIEE)</w:t>
      </w:r>
      <w:r w:rsidRPr="005F2B6F">
        <w:rPr>
          <w:rFonts w:ascii="Arial" w:hAnsi="Arial" w:cs="Arial"/>
        </w:rPr>
        <w:t>. Esta competencia implica que el alumno tome conciencia de su protagonismo en el proceso enseñanza-aprendizaje y, por lo tanto, debe adoptar una actitud activa y participativa en los procesos de toma de decisiones que afectan a dicho aprendizaje. Se trata de potenciar gradualmente en el alumno su capacidad para transformar sus ideas en actos y actuar con decisión y criterio propio, no solo en la planificación y elaboración de trabajos o del estudio y la autorregulación del propio aprendizaje, sino también en la resolución de problemas planteados, en la asunción de riesgos, en la toma de decisiones para llevar a cabo, en la concienciación social y ecológica y la responsabilidad de sus hábitos cotidianos, su vida familiar y su futura vida profesional.</w:t>
      </w:r>
    </w:p>
    <w:p w:rsidR="005D1BCB" w:rsidRPr="005F2B6F" w:rsidRDefault="005D1BCB" w:rsidP="005D1BCB">
      <w:pPr>
        <w:autoSpaceDE w:val="0"/>
        <w:autoSpaceDN w:val="0"/>
        <w:adjustRightInd w:val="0"/>
        <w:spacing w:after="0" w:line="240" w:lineRule="auto"/>
        <w:jc w:val="both"/>
        <w:rPr>
          <w:rFonts w:ascii="Arial" w:hAnsi="Arial" w:cs="Arial"/>
        </w:rPr>
      </w:pPr>
      <w:r w:rsidRPr="005F2B6F">
        <w:rPr>
          <w:rFonts w:ascii="Arial" w:hAnsi="Arial" w:cs="Arial"/>
          <w:b/>
        </w:rPr>
        <w:t>Conciencia y expresiones culturales (CCEC)</w:t>
      </w:r>
      <w:r w:rsidRPr="005F2B6F">
        <w:rPr>
          <w:rFonts w:ascii="Arial" w:hAnsi="Arial" w:cs="Arial"/>
        </w:rPr>
        <w:t>. La importancia de los hechos culturales y artísticos en los contenidos de esta materia es lo que explica el carácter prioritario de esta competencia, mediante la cual el alumno podrá observar y comprender las obras artísticas y culturales más relevantes en la historia de la humanidad. Se trata de despertar en el alumno el aprecio por la cultura y por el arte en sí mismos, por la observación detallada de la obra artística y la sensibilización hacia todo lo artístico y cultural, en general. La educación de las emociones, el aprecio no solo de las grandes obras de arte de la historia, sino de la cultura y el arte de su entorno, el interés y respeto por la conservación del patrimonio cultural-artístico, se convierten en instrumentos por los que podemos medir el desarrollo de esta competencia. Además, el desarrollo de esta competencia crea actitudes personales como respetar la diversidad de manifestaciones artísticas y culturales, valorar la libertad de expresión, y desarrollar un espíritu crítico constructivo al estudiar y analizar las obras de arte y las corrientes culturales; por último, permite entender la relación entre estas manifestaciones y las sociedades que las crean.</w:t>
      </w:r>
    </w:p>
    <w:p w:rsidR="005D1BCB" w:rsidRPr="005F2B6F" w:rsidRDefault="005D1BCB" w:rsidP="005D1BCB">
      <w:pPr>
        <w:autoSpaceDE w:val="0"/>
        <w:autoSpaceDN w:val="0"/>
        <w:adjustRightInd w:val="0"/>
        <w:spacing w:after="0" w:line="240" w:lineRule="auto"/>
        <w:jc w:val="both"/>
        <w:rPr>
          <w:rFonts w:ascii="Arial" w:hAnsi="Arial" w:cs="Arial"/>
        </w:rPr>
      </w:pPr>
    </w:p>
    <w:p w:rsidR="005D1BCB" w:rsidRPr="005F2B6F" w:rsidRDefault="005D1BCB" w:rsidP="005D1BCB">
      <w:pPr>
        <w:autoSpaceDE w:val="0"/>
        <w:autoSpaceDN w:val="0"/>
        <w:adjustRightInd w:val="0"/>
        <w:jc w:val="both"/>
        <w:rPr>
          <w:rFonts w:ascii="Arial" w:hAnsi="Arial" w:cs="Arial"/>
          <w:b/>
        </w:rPr>
      </w:pPr>
      <w:r w:rsidRPr="005F2B6F">
        <w:rPr>
          <w:rFonts w:ascii="Arial" w:hAnsi="Arial" w:cs="Arial"/>
          <w:b/>
        </w:rPr>
        <w:br/>
      </w:r>
    </w:p>
    <w:p w:rsidR="005D1BCB" w:rsidRPr="005F2B6F" w:rsidRDefault="005D1BCB" w:rsidP="005D1BCB">
      <w:pPr>
        <w:autoSpaceDE w:val="0"/>
        <w:autoSpaceDN w:val="0"/>
        <w:adjustRightInd w:val="0"/>
        <w:jc w:val="both"/>
        <w:rPr>
          <w:rFonts w:ascii="Arial" w:hAnsi="Arial" w:cs="Arial"/>
          <w:b/>
        </w:rPr>
      </w:pPr>
    </w:p>
    <w:p w:rsidR="005D1BCB" w:rsidRPr="005F2B6F" w:rsidRDefault="005D1BCB" w:rsidP="005D1BCB">
      <w:pPr>
        <w:autoSpaceDE w:val="0"/>
        <w:autoSpaceDN w:val="0"/>
        <w:adjustRightInd w:val="0"/>
        <w:jc w:val="both"/>
        <w:rPr>
          <w:rFonts w:ascii="Arial" w:hAnsi="Arial" w:cs="Arial"/>
          <w:b/>
        </w:rPr>
      </w:pPr>
    </w:p>
    <w:p w:rsidR="005D1BCB" w:rsidRPr="005F2B6F" w:rsidRDefault="005D1BCB" w:rsidP="005D1BCB">
      <w:pPr>
        <w:autoSpaceDE w:val="0"/>
        <w:autoSpaceDN w:val="0"/>
        <w:adjustRightInd w:val="0"/>
        <w:jc w:val="both"/>
        <w:rPr>
          <w:rFonts w:ascii="Arial" w:hAnsi="Arial" w:cs="Arial"/>
          <w:b/>
        </w:rPr>
      </w:pPr>
    </w:p>
    <w:p w:rsidR="00A7055A" w:rsidRPr="005F2B6F" w:rsidRDefault="00A7055A" w:rsidP="00A7055A">
      <w:pPr>
        <w:autoSpaceDE w:val="0"/>
        <w:autoSpaceDN w:val="0"/>
        <w:adjustRightInd w:val="0"/>
        <w:jc w:val="both"/>
        <w:rPr>
          <w:rFonts w:ascii="Arial" w:hAnsi="Arial" w:cs="Arial"/>
          <w:b/>
        </w:rPr>
      </w:pPr>
      <w:r w:rsidRPr="005F2B6F">
        <w:rPr>
          <w:rFonts w:ascii="Arial" w:hAnsi="Arial" w:cs="Arial"/>
          <w:b/>
        </w:rPr>
        <w:t>4.2 RELACIÓN DE LAS COMPETENCIAS CON LOS ESTÁNDARES</w:t>
      </w:r>
    </w:p>
    <w:tbl>
      <w:tblPr>
        <w:tblW w:w="0" w:type="auto"/>
        <w:tblInd w:w="55" w:type="dxa"/>
        <w:tblCellMar>
          <w:left w:w="70" w:type="dxa"/>
          <w:right w:w="70" w:type="dxa"/>
        </w:tblCellMar>
        <w:tblLook w:val="04A0" w:firstRow="1" w:lastRow="0" w:firstColumn="1" w:lastColumn="0" w:noHBand="0" w:noVBand="1"/>
      </w:tblPr>
      <w:tblGrid>
        <w:gridCol w:w="2849"/>
        <w:gridCol w:w="3531"/>
        <w:gridCol w:w="1106"/>
        <w:gridCol w:w="943"/>
      </w:tblGrid>
      <w:tr w:rsidR="00A7055A" w:rsidRPr="005F2B6F" w:rsidTr="00CF6363">
        <w:trPr>
          <w:trHeight w:val="37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8"/>
                <w:szCs w:val="28"/>
              </w:rPr>
            </w:pPr>
          </w:p>
          <w:p w:rsidR="00A7055A" w:rsidRPr="005F2B6F" w:rsidRDefault="00A7055A" w:rsidP="00CF6363">
            <w:pPr>
              <w:spacing w:after="0" w:line="240" w:lineRule="auto"/>
              <w:jc w:val="center"/>
              <w:rPr>
                <w:rFonts w:ascii="Arial" w:hAnsi="Arial" w:cs="Arial"/>
                <w:b/>
                <w:bCs/>
                <w:sz w:val="28"/>
                <w:szCs w:val="28"/>
              </w:rPr>
            </w:pPr>
            <w:r w:rsidRPr="005F2B6F">
              <w:rPr>
                <w:rFonts w:ascii="Arial" w:hAnsi="Arial" w:cs="Arial"/>
                <w:b/>
                <w:bCs/>
                <w:sz w:val="28"/>
                <w:szCs w:val="28"/>
              </w:rPr>
              <w:t xml:space="preserve">Geografía e </w:t>
            </w:r>
            <w:r>
              <w:rPr>
                <w:rFonts w:ascii="Arial" w:hAnsi="Arial" w:cs="Arial"/>
                <w:b/>
                <w:bCs/>
                <w:sz w:val="28"/>
                <w:szCs w:val="28"/>
              </w:rPr>
              <w:t>H</w:t>
            </w:r>
            <w:r w:rsidRPr="005F2B6F">
              <w:rPr>
                <w:rFonts w:ascii="Arial" w:hAnsi="Arial" w:cs="Arial"/>
                <w:b/>
                <w:bCs/>
                <w:sz w:val="28"/>
                <w:szCs w:val="28"/>
              </w:rPr>
              <w:t>istoria. 1</w:t>
            </w:r>
            <w:r>
              <w:rPr>
                <w:rFonts w:ascii="Arial" w:hAnsi="Arial" w:cs="Arial"/>
                <w:b/>
                <w:bCs/>
                <w:sz w:val="28"/>
                <w:szCs w:val="28"/>
                <w:vertAlign w:val="superscript"/>
              </w:rPr>
              <w:t>º</w:t>
            </w:r>
            <w:r w:rsidRPr="005F2B6F">
              <w:rPr>
                <w:rFonts w:ascii="Arial" w:hAnsi="Arial" w:cs="Arial"/>
                <w:b/>
                <w:bCs/>
                <w:sz w:val="28"/>
                <w:szCs w:val="28"/>
              </w:rPr>
              <w:t xml:space="preserve"> ESO </w:t>
            </w:r>
          </w:p>
        </w:tc>
        <w:tc>
          <w:tcPr>
            <w:tcW w:w="1106"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C.CLAVE</w:t>
            </w:r>
          </w:p>
        </w:tc>
        <w:tc>
          <w:tcPr>
            <w:tcW w:w="943" w:type="dxa"/>
            <w:vMerge w:val="restart"/>
            <w:tcBorders>
              <w:top w:val="single" w:sz="8" w:space="0" w:color="auto"/>
              <w:left w:val="single" w:sz="8" w:space="0" w:color="auto"/>
              <w:right w:val="single" w:sz="8" w:space="0" w:color="auto"/>
            </w:tcBorders>
            <w:shd w:val="clear" w:color="000000" w:fill="92D050"/>
          </w:tcPr>
          <w:p w:rsidR="00A7055A" w:rsidRPr="00261D52" w:rsidRDefault="00A7055A" w:rsidP="00CF6363">
            <w:pPr>
              <w:spacing w:after="0" w:line="240" w:lineRule="auto"/>
              <w:jc w:val="center"/>
              <w:rPr>
                <w:rFonts w:ascii="Arial" w:hAnsi="Arial" w:cs="Arial"/>
                <w:b/>
                <w:bCs/>
                <w:sz w:val="20"/>
                <w:szCs w:val="20"/>
              </w:rPr>
            </w:pPr>
          </w:p>
          <w:p w:rsidR="00A7055A" w:rsidRPr="00261D52" w:rsidRDefault="00A7055A" w:rsidP="00CF6363">
            <w:pPr>
              <w:spacing w:after="0" w:line="240" w:lineRule="auto"/>
              <w:jc w:val="center"/>
              <w:rPr>
                <w:rFonts w:ascii="Arial" w:hAnsi="Arial" w:cs="Arial"/>
                <w:b/>
                <w:bCs/>
                <w:sz w:val="20"/>
                <w:szCs w:val="20"/>
              </w:rPr>
            </w:pPr>
          </w:p>
          <w:p w:rsidR="00A7055A" w:rsidRPr="00261D52" w:rsidRDefault="00A7055A" w:rsidP="00CF6363">
            <w:pPr>
              <w:spacing w:after="0" w:line="240" w:lineRule="auto"/>
              <w:jc w:val="center"/>
              <w:rPr>
                <w:rFonts w:ascii="Arial" w:hAnsi="Arial" w:cs="Arial"/>
                <w:b/>
                <w:bCs/>
                <w:sz w:val="20"/>
                <w:szCs w:val="20"/>
              </w:rPr>
            </w:pPr>
          </w:p>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P</w:t>
            </w:r>
          </w:p>
        </w:tc>
      </w:tr>
      <w:tr w:rsidR="00A7055A" w:rsidRPr="005F2B6F" w:rsidTr="00CF6363">
        <w:trPr>
          <w:trHeight w:val="315"/>
        </w:trPr>
        <w:tc>
          <w:tcPr>
            <w:tcW w:w="2849" w:type="dxa"/>
            <w:tcBorders>
              <w:top w:val="nil"/>
              <w:left w:val="single" w:sz="8" w:space="0" w:color="auto"/>
              <w:bottom w:val="single" w:sz="8" w:space="0" w:color="auto"/>
              <w:right w:val="single" w:sz="8" w:space="0" w:color="auto"/>
            </w:tcBorders>
            <w:shd w:val="clear" w:color="000000" w:fill="FFFFFF"/>
            <w:vAlign w:val="center"/>
            <w:hideMark/>
          </w:tcPr>
          <w:p w:rsidR="00A7055A" w:rsidRPr="005F2B6F" w:rsidRDefault="00A7055A" w:rsidP="00CF6363">
            <w:pPr>
              <w:spacing w:after="0" w:line="240" w:lineRule="auto"/>
              <w:jc w:val="center"/>
              <w:rPr>
                <w:rFonts w:ascii="Arial" w:hAnsi="Arial" w:cs="Arial"/>
                <w:sz w:val="20"/>
                <w:szCs w:val="20"/>
              </w:rPr>
            </w:pPr>
            <w:r w:rsidRPr="005F2B6F">
              <w:rPr>
                <w:rFonts w:ascii="Arial" w:hAnsi="Arial" w:cs="Arial"/>
                <w:sz w:val="20"/>
                <w:szCs w:val="20"/>
              </w:rPr>
              <w:t>Criterios de evaluación</w:t>
            </w:r>
          </w:p>
        </w:tc>
        <w:tc>
          <w:tcPr>
            <w:tcW w:w="3531" w:type="dxa"/>
            <w:tcBorders>
              <w:top w:val="nil"/>
              <w:left w:val="nil"/>
              <w:bottom w:val="single" w:sz="8" w:space="0" w:color="auto"/>
              <w:right w:val="single" w:sz="8" w:space="0" w:color="auto"/>
            </w:tcBorders>
            <w:shd w:val="clear" w:color="000000" w:fill="FFFFFF"/>
            <w:vAlign w:val="center"/>
            <w:hideMark/>
          </w:tcPr>
          <w:p w:rsidR="00A7055A" w:rsidRPr="005F2B6F" w:rsidRDefault="00A7055A" w:rsidP="00CF6363">
            <w:pPr>
              <w:spacing w:after="0" w:line="240" w:lineRule="auto"/>
              <w:jc w:val="center"/>
              <w:rPr>
                <w:rFonts w:ascii="Arial" w:hAnsi="Arial" w:cs="Arial"/>
                <w:sz w:val="20"/>
                <w:szCs w:val="20"/>
              </w:rPr>
            </w:pPr>
            <w:r w:rsidRPr="005F2B6F">
              <w:rPr>
                <w:rFonts w:ascii="Arial" w:hAnsi="Arial" w:cs="Arial"/>
                <w:sz w:val="20"/>
                <w:szCs w:val="20"/>
              </w:rPr>
              <w:t>Estándares de aprendizaje evaluables</w:t>
            </w: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A7055A" w:rsidRPr="00261D52" w:rsidRDefault="00A7055A" w:rsidP="00CF6363">
            <w:pPr>
              <w:spacing w:after="0" w:line="240" w:lineRule="auto"/>
              <w:rPr>
                <w:rFonts w:ascii="Arial" w:hAnsi="Arial" w:cs="Arial"/>
                <w:b/>
                <w:bCs/>
                <w:sz w:val="20"/>
                <w:szCs w:val="20"/>
              </w:rPr>
            </w:pPr>
          </w:p>
        </w:tc>
        <w:tc>
          <w:tcPr>
            <w:tcW w:w="943" w:type="dxa"/>
            <w:vMerge/>
            <w:tcBorders>
              <w:left w:val="single" w:sz="8" w:space="0" w:color="auto"/>
              <w:right w:val="single" w:sz="8" w:space="0" w:color="auto"/>
            </w:tcBorders>
          </w:tcPr>
          <w:p w:rsidR="00A7055A" w:rsidRPr="00261D52" w:rsidRDefault="00A7055A" w:rsidP="00CF6363">
            <w:pPr>
              <w:spacing w:after="0" w:line="240" w:lineRule="auto"/>
              <w:rPr>
                <w:rFonts w:ascii="Arial" w:hAnsi="Arial" w:cs="Arial"/>
                <w:b/>
                <w:bCs/>
                <w:sz w:val="20"/>
                <w:szCs w:val="20"/>
              </w:rPr>
            </w:pPr>
          </w:p>
        </w:tc>
      </w:tr>
      <w:tr w:rsidR="00A7055A" w:rsidRPr="005F2B6F" w:rsidTr="00CF6363">
        <w:trPr>
          <w:trHeight w:val="40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0"/>
                <w:szCs w:val="20"/>
              </w:rPr>
            </w:pPr>
            <w:r w:rsidRPr="005F2B6F">
              <w:rPr>
                <w:rFonts w:ascii="Arial" w:hAnsi="Arial" w:cs="Arial"/>
                <w:b/>
                <w:bCs/>
                <w:sz w:val="20"/>
                <w:szCs w:val="20"/>
              </w:rPr>
              <w:t>Bloque 1. Contenido común: técnicas y herramientas de Geografía, Historia y Arte</w:t>
            </w: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A7055A" w:rsidRPr="00261D52" w:rsidRDefault="00A7055A" w:rsidP="00CF6363">
            <w:pPr>
              <w:spacing w:after="0" w:line="240" w:lineRule="auto"/>
              <w:rPr>
                <w:rFonts w:ascii="Arial" w:hAnsi="Arial" w:cs="Arial"/>
                <w:b/>
                <w:bCs/>
                <w:sz w:val="20"/>
                <w:szCs w:val="20"/>
              </w:rPr>
            </w:pPr>
          </w:p>
        </w:tc>
        <w:tc>
          <w:tcPr>
            <w:tcW w:w="943" w:type="dxa"/>
            <w:vMerge/>
            <w:tcBorders>
              <w:left w:val="single" w:sz="8" w:space="0" w:color="auto"/>
              <w:bottom w:val="single" w:sz="8" w:space="0" w:color="auto"/>
              <w:right w:val="single" w:sz="8" w:space="0" w:color="auto"/>
            </w:tcBorders>
          </w:tcPr>
          <w:p w:rsidR="00A7055A" w:rsidRPr="00261D52" w:rsidRDefault="00A7055A" w:rsidP="00CF6363">
            <w:pPr>
              <w:spacing w:after="0" w:line="240" w:lineRule="auto"/>
              <w:rPr>
                <w:rFonts w:ascii="Arial" w:hAnsi="Arial" w:cs="Arial"/>
                <w:b/>
                <w:bCs/>
                <w:sz w:val="20"/>
                <w:szCs w:val="20"/>
              </w:rPr>
            </w:pP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w:t>
            </w:r>
            <w:r w:rsidRPr="005F2B6F">
              <w:rPr>
                <w:rFonts w:ascii="Arial" w:hAnsi="Arial" w:cs="Arial"/>
                <w:sz w:val="14"/>
                <w:szCs w:val="14"/>
              </w:rPr>
              <w:t xml:space="preserve">    </w:t>
            </w:r>
            <w:r w:rsidRPr="005F2B6F">
              <w:rPr>
                <w:rFonts w:ascii="Arial" w:hAnsi="Arial" w:cs="Arial"/>
                <w:sz w:val="20"/>
                <w:szCs w:val="20"/>
              </w:rPr>
              <w:t>Conocer y valorar el objeto de estudio de la Geografía y la importancia de esta ciencia.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 xml:space="preserve">Define el concepto de Geografía y su objeto de estudio: el espacio y la interrelación con la acción humana. </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w:t>
            </w:r>
            <w:r w:rsidRPr="005F2B6F">
              <w:rPr>
                <w:rFonts w:ascii="Arial" w:hAnsi="Arial" w:cs="Arial"/>
                <w:sz w:val="14"/>
                <w:szCs w:val="14"/>
              </w:rPr>
              <w:t xml:space="preserve">    </w:t>
            </w:r>
            <w:r w:rsidRPr="005F2B6F">
              <w:rPr>
                <w:rFonts w:ascii="Arial" w:hAnsi="Arial" w:cs="Arial"/>
                <w:sz w:val="20"/>
                <w:szCs w:val="20"/>
              </w:rPr>
              <w:t>Establece la diferencia entre Geografía Física y Geografía Humana.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I</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w:t>
            </w:r>
            <w:r w:rsidRPr="005F2B6F">
              <w:rPr>
                <w:rFonts w:ascii="Arial" w:hAnsi="Arial" w:cs="Arial"/>
                <w:sz w:val="14"/>
                <w:szCs w:val="14"/>
              </w:rPr>
              <w:t xml:space="preserve">    </w:t>
            </w:r>
            <w:r w:rsidRPr="005F2B6F">
              <w:rPr>
                <w:rFonts w:ascii="Arial" w:hAnsi="Arial" w:cs="Arial"/>
                <w:sz w:val="20"/>
                <w:szCs w:val="20"/>
              </w:rPr>
              <w:t>Identifica y valora el trabajo de un geógrafo.</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w:t>
            </w:r>
          </w:p>
        </w:tc>
      </w:tr>
      <w:tr w:rsidR="00A7055A" w:rsidRPr="005F2B6F" w:rsidTr="00CF6363">
        <w:trPr>
          <w:trHeight w:val="103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w:t>
            </w:r>
            <w:r w:rsidRPr="005F2B6F">
              <w:rPr>
                <w:rFonts w:ascii="Arial" w:hAnsi="Arial" w:cs="Arial"/>
                <w:sz w:val="14"/>
                <w:szCs w:val="14"/>
              </w:rPr>
              <w:t xml:space="preserve">    </w:t>
            </w:r>
            <w:r w:rsidRPr="005F2B6F">
              <w:rPr>
                <w:rFonts w:ascii="Arial" w:hAnsi="Arial" w:cs="Arial"/>
                <w:sz w:val="20"/>
                <w:szCs w:val="20"/>
              </w:rPr>
              <w:t>Conocer y utilizar las técnicas y herramientas propias de la Geografía e identificar y distinguir las diferentes representaciones cartográficas y sus escalas.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2.1.</w:t>
            </w:r>
            <w:r w:rsidRPr="005F2B6F">
              <w:rPr>
                <w:rFonts w:ascii="Arial" w:hAnsi="Arial" w:cs="Arial"/>
                <w:sz w:val="14"/>
                <w:szCs w:val="14"/>
              </w:rPr>
              <w:t xml:space="preserve">    </w:t>
            </w:r>
            <w:r w:rsidRPr="005F2B6F">
              <w:rPr>
                <w:rFonts w:ascii="Arial" w:hAnsi="Arial" w:cs="Arial"/>
                <w:sz w:val="20"/>
                <w:szCs w:val="20"/>
              </w:rPr>
              <w:t>Elabora gráficos de distinto tipo (lineales, de barra y de sectores) y mapas temáticos en soportes virtuales o analógicos que reflejen información de países o áreas geográficas a partir de los datos elegidos.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2.2.</w:t>
            </w:r>
            <w:r w:rsidRPr="005F2B6F">
              <w:rPr>
                <w:rFonts w:ascii="Arial" w:hAnsi="Arial" w:cs="Arial"/>
                <w:sz w:val="14"/>
                <w:szCs w:val="14"/>
              </w:rPr>
              <w:t xml:space="preserve">    </w:t>
            </w:r>
            <w:r w:rsidRPr="005F2B6F">
              <w:rPr>
                <w:rFonts w:ascii="Arial" w:hAnsi="Arial" w:cs="Arial"/>
                <w:sz w:val="20"/>
                <w:szCs w:val="20"/>
              </w:rPr>
              <w:t>Comenta y utiliza gráficos de distinto tipo (lineales, de barra y de sectores)  y mapas temáticos.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I</w:t>
            </w: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2.3.</w:t>
            </w:r>
            <w:r w:rsidRPr="005F2B6F">
              <w:rPr>
                <w:rFonts w:ascii="Arial" w:hAnsi="Arial" w:cs="Arial"/>
                <w:sz w:val="14"/>
                <w:szCs w:val="14"/>
              </w:rPr>
              <w:t xml:space="preserve">    </w:t>
            </w:r>
            <w:r w:rsidRPr="005F2B6F">
              <w:rPr>
                <w:rFonts w:ascii="Arial" w:hAnsi="Arial" w:cs="Arial"/>
                <w:sz w:val="20"/>
                <w:szCs w:val="20"/>
              </w:rPr>
              <w:t>Utiliza el mapa como instrumento básico de representación del espacio y comenta e interpreta cualquier tipo de mapa temático.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B</w:t>
            </w:r>
          </w:p>
        </w:tc>
      </w:tr>
      <w:tr w:rsidR="00A7055A" w:rsidRPr="005F2B6F" w:rsidTr="00CF6363">
        <w:trPr>
          <w:trHeight w:val="31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w:t>
            </w:r>
            <w:r w:rsidRPr="005F2B6F">
              <w:rPr>
                <w:rFonts w:ascii="Arial" w:hAnsi="Arial" w:cs="Arial"/>
                <w:sz w:val="14"/>
                <w:szCs w:val="14"/>
              </w:rPr>
              <w:t xml:space="preserve">    </w:t>
            </w:r>
            <w:r w:rsidRPr="005F2B6F">
              <w:rPr>
                <w:rFonts w:ascii="Arial" w:hAnsi="Arial" w:cs="Arial"/>
                <w:sz w:val="20"/>
                <w:szCs w:val="20"/>
              </w:rPr>
              <w:t>Conocer y valorar el objeto de estudio de la Historia y la importancia de esta ciencia.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3.1.</w:t>
            </w:r>
            <w:r w:rsidRPr="005F2B6F">
              <w:rPr>
                <w:rFonts w:ascii="Arial" w:hAnsi="Arial" w:cs="Arial"/>
                <w:sz w:val="14"/>
                <w:szCs w:val="14"/>
              </w:rPr>
              <w:t xml:space="preserve">    </w:t>
            </w:r>
            <w:r w:rsidRPr="005F2B6F">
              <w:rPr>
                <w:rFonts w:ascii="Arial" w:hAnsi="Arial" w:cs="Arial"/>
                <w:sz w:val="20"/>
                <w:szCs w:val="20"/>
              </w:rPr>
              <w:t>Define el objeto de estudio de la Historia.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B</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3.2.</w:t>
            </w:r>
            <w:r w:rsidRPr="005F2B6F">
              <w:rPr>
                <w:rFonts w:ascii="Arial" w:hAnsi="Arial" w:cs="Arial"/>
                <w:sz w:val="14"/>
                <w:szCs w:val="14"/>
              </w:rPr>
              <w:t xml:space="preserve">    </w:t>
            </w:r>
            <w:r w:rsidRPr="005F2B6F">
              <w:rPr>
                <w:rFonts w:ascii="Arial" w:hAnsi="Arial" w:cs="Arial"/>
                <w:sz w:val="20"/>
                <w:szCs w:val="20"/>
              </w:rPr>
              <w:t>Identifica, nombra y clasifica tipos de fuentes históricas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I</w:t>
            </w: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3.3.</w:t>
            </w:r>
            <w:r w:rsidRPr="005F2B6F">
              <w:rPr>
                <w:rFonts w:ascii="Arial" w:hAnsi="Arial" w:cs="Arial"/>
                <w:sz w:val="14"/>
                <w:szCs w:val="14"/>
              </w:rPr>
              <w:t xml:space="preserve">    </w:t>
            </w:r>
            <w:r w:rsidRPr="005F2B6F">
              <w:rPr>
                <w:rFonts w:ascii="Arial" w:hAnsi="Arial" w:cs="Arial"/>
                <w:sz w:val="20"/>
                <w:szCs w:val="20"/>
              </w:rPr>
              <w:t>Valora el trabajo del historiador y comprende que la historia no se puede escribir sin fuentes, ya sean restos materiales o textuales.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I</w:t>
            </w:r>
          </w:p>
        </w:tc>
      </w:tr>
      <w:tr w:rsidR="00A7055A" w:rsidRPr="005F2B6F" w:rsidTr="00CF6363">
        <w:trPr>
          <w:trHeight w:val="88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w:t>
            </w:r>
            <w:r w:rsidRPr="005F2B6F">
              <w:rPr>
                <w:rFonts w:ascii="Arial" w:hAnsi="Arial" w:cs="Arial"/>
                <w:sz w:val="14"/>
                <w:szCs w:val="14"/>
              </w:rPr>
              <w:t xml:space="preserve">    </w:t>
            </w:r>
            <w:r w:rsidRPr="005F2B6F">
              <w:rPr>
                <w:rFonts w:ascii="Arial" w:hAnsi="Arial" w:cs="Arial"/>
                <w:sz w:val="20"/>
                <w:szCs w:val="20"/>
              </w:rPr>
              <w:t>Conocer las distintas técnicas y procedimientos utilizados en Historia.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4.1.</w:t>
            </w:r>
            <w:r w:rsidRPr="005F2B6F">
              <w:rPr>
                <w:rFonts w:ascii="Arial" w:hAnsi="Arial" w:cs="Arial"/>
                <w:sz w:val="14"/>
                <w:szCs w:val="14"/>
              </w:rPr>
              <w:t xml:space="preserve">    </w:t>
            </w:r>
            <w:r w:rsidRPr="005F2B6F">
              <w:rPr>
                <w:rFonts w:ascii="Arial" w:hAnsi="Arial" w:cs="Arial"/>
                <w:sz w:val="20"/>
                <w:szCs w:val="20"/>
              </w:rPr>
              <w:t>Obtiene información concreta y relevante sobre hechos o fenómenos previamente delimitados, utilizando fuentes históricas e historiográficas.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4.2.</w:t>
            </w:r>
            <w:r w:rsidRPr="005F2B6F">
              <w:rPr>
                <w:rFonts w:ascii="Arial" w:hAnsi="Arial" w:cs="Arial"/>
                <w:sz w:val="14"/>
                <w:szCs w:val="14"/>
              </w:rPr>
              <w:t xml:space="preserve">    </w:t>
            </w:r>
            <w:r w:rsidRPr="005F2B6F">
              <w:rPr>
                <w:rFonts w:ascii="Arial" w:hAnsi="Arial" w:cs="Arial"/>
                <w:sz w:val="20"/>
                <w:szCs w:val="20"/>
              </w:rPr>
              <w:t>Entiende y comenta textos y mapas históricos adaptados a su nivel.</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w:t>
            </w:r>
            <w:r w:rsidRPr="005F2B6F">
              <w:rPr>
                <w:rFonts w:ascii="Arial" w:hAnsi="Arial" w:cs="Arial"/>
                <w:sz w:val="14"/>
                <w:szCs w:val="14"/>
              </w:rPr>
              <w:t xml:space="preserve">    </w:t>
            </w:r>
            <w:r w:rsidRPr="005F2B6F">
              <w:rPr>
                <w:rFonts w:ascii="Arial" w:hAnsi="Arial" w:cs="Arial"/>
                <w:sz w:val="20"/>
                <w:szCs w:val="20"/>
              </w:rPr>
              <w:t>Explicar las características de cada tiempo histórico y ciertos acontecimientos que han determinado cambios fundamentales en el rumbo de la historia, diferenciando períodos que facilitan su estudio e interpretación.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5.1.</w:t>
            </w:r>
            <w:r w:rsidRPr="005F2B6F">
              <w:rPr>
                <w:rFonts w:ascii="Arial" w:hAnsi="Arial" w:cs="Arial"/>
                <w:sz w:val="14"/>
                <w:szCs w:val="14"/>
              </w:rPr>
              <w:t xml:space="preserve">    </w:t>
            </w:r>
            <w:r w:rsidRPr="005F2B6F">
              <w:rPr>
                <w:rFonts w:ascii="Arial" w:hAnsi="Arial" w:cs="Arial"/>
                <w:sz w:val="20"/>
                <w:szCs w:val="20"/>
              </w:rPr>
              <w:t>Ordena hechos históricos relevantes utilizando para ello las nociones básicas de sucesión, duración y simultaneidad.</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5.2.</w:t>
            </w:r>
            <w:r w:rsidRPr="005F2B6F">
              <w:rPr>
                <w:rFonts w:ascii="Arial" w:hAnsi="Arial" w:cs="Arial"/>
                <w:sz w:val="14"/>
                <w:szCs w:val="14"/>
              </w:rPr>
              <w:t xml:space="preserve">    </w:t>
            </w:r>
            <w:r w:rsidRPr="005F2B6F">
              <w:rPr>
                <w:rFonts w:ascii="Arial" w:hAnsi="Arial" w:cs="Arial"/>
                <w:sz w:val="20"/>
                <w:szCs w:val="20"/>
              </w:rPr>
              <w:t xml:space="preserve">Trabaja y entiende las distintas unidades temporales utilizadas en historia y realiza diversos tipos de ejes cronológicos. </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103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w:t>
            </w:r>
            <w:r w:rsidRPr="005F2B6F">
              <w:rPr>
                <w:rFonts w:ascii="Arial" w:hAnsi="Arial" w:cs="Arial"/>
                <w:sz w:val="14"/>
                <w:szCs w:val="14"/>
              </w:rPr>
              <w:t xml:space="preserve">    </w:t>
            </w:r>
            <w:r w:rsidRPr="005F2B6F">
              <w:rPr>
                <w:rFonts w:ascii="Arial" w:hAnsi="Arial" w:cs="Arial"/>
                <w:sz w:val="20"/>
                <w:szCs w:val="20"/>
              </w:rPr>
              <w:t xml:space="preserve">Analizar e interpretar obras de arte, refiriéndose a sus elementos y  temática y contextualizándolas en el </w:t>
            </w:r>
            <w:r w:rsidRPr="005F2B6F">
              <w:rPr>
                <w:rFonts w:ascii="Arial" w:hAnsi="Arial" w:cs="Arial"/>
                <w:sz w:val="20"/>
                <w:szCs w:val="20"/>
              </w:rPr>
              <w:lastRenderedPageBreak/>
              <w:t>momento histórico y cultural al que pertenecen.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6.1.</w:t>
            </w:r>
            <w:r w:rsidRPr="005F2B6F">
              <w:rPr>
                <w:rFonts w:ascii="Arial" w:hAnsi="Arial" w:cs="Arial"/>
                <w:sz w:val="14"/>
                <w:szCs w:val="14"/>
              </w:rPr>
              <w:t xml:space="preserve">    </w:t>
            </w:r>
            <w:r w:rsidRPr="005F2B6F">
              <w:rPr>
                <w:rFonts w:ascii="Arial" w:hAnsi="Arial" w:cs="Arial"/>
                <w:sz w:val="20"/>
                <w:szCs w:val="20"/>
              </w:rPr>
              <w:t xml:space="preserve">Analiza e interpreta obras de arte, refiriéndose a sus elementos y  temática y contextualizándolas en el momento histórico y cultural al que </w:t>
            </w:r>
            <w:r w:rsidRPr="005F2B6F">
              <w:rPr>
                <w:rFonts w:ascii="Arial" w:hAnsi="Arial" w:cs="Arial"/>
                <w:sz w:val="20"/>
                <w:szCs w:val="20"/>
              </w:rPr>
              <w:lastRenderedPageBreak/>
              <w:t>pertenecen.</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lastRenderedPageBreak/>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7.</w:t>
            </w:r>
            <w:r w:rsidRPr="005F2B6F">
              <w:rPr>
                <w:rFonts w:ascii="Arial" w:hAnsi="Arial" w:cs="Arial"/>
                <w:sz w:val="14"/>
                <w:szCs w:val="14"/>
              </w:rPr>
              <w:t xml:space="preserve">    </w:t>
            </w:r>
            <w:r w:rsidRPr="005F2B6F">
              <w:rPr>
                <w:rFonts w:ascii="Arial" w:hAnsi="Arial" w:cs="Arial"/>
                <w:sz w:val="20"/>
                <w:szCs w:val="20"/>
              </w:rPr>
              <w:t>Utilizar con rigor los términos históricos, geográficos y artísticos y emplear el vocabulario específico para definir conceptos.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7.1.</w:t>
            </w:r>
            <w:r w:rsidRPr="005F2B6F">
              <w:rPr>
                <w:rFonts w:ascii="Arial" w:hAnsi="Arial" w:cs="Arial"/>
                <w:sz w:val="14"/>
                <w:szCs w:val="14"/>
              </w:rPr>
              <w:t xml:space="preserve">    </w:t>
            </w:r>
            <w:r w:rsidRPr="005F2B6F">
              <w:rPr>
                <w:rFonts w:ascii="Arial" w:hAnsi="Arial" w:cs="Arial"/>
                <w:sz w:val="20"/>
                <w:szCs w:val="20"/>
              </w:rPr>
              <w:t>Emplea la terminología propia de la  materia y define los conceptos situándolos en su contexto histórico,  geográfico y artístico.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w:t>
            </w:r>
            <w:r w:rsidRPr="005F2B6F">
              <w:rPr>
                <w:rFonts w:ascii="Arial" w:hAnsi="Arial" w:cs="Arial"/>
                <w:sz w:val="14"/>
                <w:szCs w:val="14"/>
              </w:rPr>
              <w:t xml:space="preserve">    </w:t>
            </w:r>
            <w:r w:rsidRPr="005F2B6F">
              <w:rPr>
                <w:rFonts w:ascii="Arial" w:hAnsi="Arial" w:cs="Arial"/>
                <w:sz w:val="20"/>
                <w:szCs w:val="20"/>
              </w:rPr>
              <w:t xml:space="preserve">Utilizar las Tecnologías de la Información y de la Comunicación (TIC) para obtener información y como instrumento para aprender, conocer y utilizar los conceptos y herramientas propias de la Geografía y la Historia.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8.1.</w:t>
            </w:r>
            <w:r w:rsidRPr="005F2B6F">
              <w:rPr>
                <w:rFonts w:ascii="Arial" w:hAnsi="Arial" w:cs="Arial"/>
                <w:sz w:val="14"/>
                <w:szCs w:val="14"/>
              </w:rPr>
              <w:t xml:space="preserve">    </w:t>
            </w:r>
            <w:r w:rsidRPr="005F2B6F">
              <w:rPr>
                <w:rFonts w:ascii="Arial" w:hAnsi="Arial" w:cs="Arial"/>
                <w:sz w:val="20"/>
                <w:szCs w:val="20"/>
              </w:rPr>
              <w:t>Utiliza mapas digitales para localizar puntos geográficos y solucionar problemas  tanto de tipo geográfico como histórico.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CD</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A</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8.2.</w:t>
            </w:r>
            <w:r w:rsidRPr="005F2B6F">
              <w:rPr>
                <w:rFonts w:ascii="Arial" w:hAnsi="Arial" w:cs="Arial"/>
                <w:sz w:val="14"/>
                <w:szCs w:val="14"/>
              </w:rPr>
              <w:t xml:space="preserve">    </w:t>
            </w:r>
            <w:r w:rsidRPr="005F2B6F">
              <w:rPr>
                <w:rFonts w:ascii="Arial" w:hAnsi="Arial" w:cs="Arial"/>
                <w:sz w:val="20"/>
                <w:szCs w:val="20"/>
              </w:rPr>
              <w:t>Investiga utilizando las Tecnologías de la Información y de la Comunicación sobre un tema histórico o geográfico siguiendo el método científico.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780"/>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w:t>
            </w:r>
            <w:r w:rsidRPr="005F2B6F">
              <w:rPr>
                <w:rFonts w:ascii="Arial" w:hAnsi="Arial" w:cs="Arial"/>
                <w:sz w:val="14"/>
                <w:szCs w:val="14"/>
              </w:rPr>
              <w:t xml:space="preserve">    </w:t>
            </w:r>
            <w:r w:rsidRPr="005F2B6F">
              <w:rPr>
                <w:rFonts w:ascii="Arial" w:hAnsi="Arial" w:cs="Arial"/>
                <w:sz w:val="20"/>
                <w:szCs w:val="20"/>
              </w:rPr>
              <w:t>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9.1.</w:t>
            </w:r>
            <w:r w:rsidRPr="005F2B6F">
              <w:rPr>
                <w:rFonts w:ascii="Arial" w:hAnsi="Arial" w:cs="Arial"/>
                <w:sz w:val="14"/>
                <w:szCs w:val="14"/>
              </w:rPr>
              <w:t xml:space="preserve">    </w:t>
            </w:r>
            <w:r w:rsidRPr="005F2B6F">
              <w:rPr>
                <w:rFonts w:ascii="Arial" w:hAnsi="Arial" w:cs="Arial"/>
                <w:sz w:val="20"/>
                <w:szCs w:val="20"/>
              </w:rPr>
              <w:t xml:space="preserve">Realiza trabajos y presentaciones a nivel individual y grupal que suponen la búsqueda, selección y organización de textos o herramientas de carácter geográfico, social e histórico. </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9.2.</w:t>
            </w:r>
            <w:r w:rsidRPr="005F2B6F">
              <w:rPr>
                <w:rFonts w:ascii="Arial" w:hAnsi="Arial" w:cs="Arial"/>
                <w:sz w:val="14"/>
                <w:szCs w:val="14"/>
              </w:rPr>
              <w:t xml:space="preserve">    </w:t>
            </w:r>
            <w:r w:rsidRPr="005F2B6F">
              <w:rPr>
                <w:rFonts w:ascii="Arial" w:hAnsi="Arial" w:cs="Arial"/>
                <w:sz w:val="20"/>
                <w:szCs w:val="20"/>
              </w:rPr>
              <w:t>Utiliza estrategias para realizar trabajos de forma individual y en equipo, y muestra habilidades para la resolución pacífica de conflictos.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154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w:t>
            </w:r>
            <w:r w:rsidRPr="005F2B6F">
              <w:rPr>
                <w:rFonts w:ascii="Arial" w:hAnsi="Arial" w:cs="Arial"/>
                <w:sz w:val="14"/>
                <w:szCs w:val="14"/>
              </w:rPr>
              <w:t xml:space="preserve">  </w:t>
            </w:r>
            <w:r w:rsidRPr="005F2B6F">
              <w:rPr>
                <w:rFonts w:ascii="Arial" w:hAnsi="Arial" w:cs="Arial"/>
                <w:sz w:val="20"/>
                <w:szCs w:val="20"/>
              </w:rPr>
              <w:t>Respetar la variedad de los diferentes grupos humanos y valorar la importancia de una convivencia pacífica y tolerante entre todos ellos sobre la base de los valores democráticos y los derechos humanos universalmente compartidos.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10.1.</w:t>
            </w:r>
            <w:r w:rsidRPr="005F2B6F">
              <w:rPr>
                <w:rFonts w:ascii="Arial" w:hAnsi="Arial" w:cs="Arial"/>
                <w:sz w:val="14"/>
                <w:szCs w:val="14"/>
              </w:rPr>
              <w:t xml:space="preserve">  </w:t>
            </w:r>
            <w:r w:rsidRPr="005F2B6F">
              <w:rPr>
                <w:rFonts w:ascii="Arial" w:hAnsi="Arial" w:cs="Arial"/>
                <w:sz w:val="20"/>
                <w:szCs w:val="20"/>
              </w:rPr>
              <w:t>Valora la importancia de una convivencia pacífica y tolerante entre los diferentes grupos humanos sobre la base de los valores democráticos y los derechos humanos universalmente compartidos.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Conocer y utilizar estrategias para desarrollar la responsabilidad, la capacidad de esfuerzo y la constancia en el estudio.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11.1.</w:t>
            </w:r>
            <w:r w:rsidRPr="005F2B6F">
              <w:rPr>
                <w:rFonts w:ascii="Arial" w:hAnsi="Arial" w:cs="Arial"/>
                <w:sz w:val="14"/>
                <w:szCs w:val="14"/>
              </w:rPr>
              <w:t xml:space="preserve">  </w:t>
            </w:r>
            <w:r w:rsidRPr="005F2B6F">
              <w:rPr>
                <w:rFonts w:ascii="Arial" w:hAnsi="Arial" w:cs="Arial"/>
                <w:sz w:val="20"/>
                <w:szCs w:val="20"/>
              </w:rPr>
              <w:t>Aplica estrategias para desarrollar la responsabilidad, la capacidad de esfuerzo y la constancia en el estudio.</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11.2.</w:t>
            </w:r>
            <w:r w:rsidRPr="005F2B6F">
              <w:rPr>
                <w:rFonts w:ascii="Arial" w:hAnsi="Arial" w:cs="Arial"/>
                <w:sz w:val="14"/>
                <w:szCs w:val="14"/>
              </w:rPr>
              <w:t xml:space="preserve">  </w:t>
            </w:r>
            <w:r w:rsidRPr="005F2B6F">
              <w:rPr>
                <w:rFonts w:ascii="Arial" w:hAnsi="Arial" w:cs="Arial"/>
                <w:sz w:val="20"/>
                <w:szCs w:val="20"/>
              </w:rPr>
              <w:t>Presenta los trabajos de manera ordenada, clara y limpia, en soporte papel y/o digital.</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0"/>
                <w:szCs w:val="20"/>
              </w:rPr>
            </w:pPr>
            <w:r w:rsidRPr="005F2B6F">
              <w:rPr>
                <w:rFonts w:ascii="Arial" w:hAnsi="Arial" w:cs="Arial"/>
                <w:b/>
                <w:bCs/>
                <w:sz w:val="20"/>
                <w:szCs w:val="20"/>
              </w:rPr>
              <w:t>Bloque 2. El medio físico mundial y europeo</w:t>
            </w:r>
          </w:p>
        </w:tc>
        <w:tc>
          <w:tcPr>
            <w:tcW w:w="1106" w:type="dxa"/>
            <w:tcBorders>
              <w:top w:val="nil"/>
              <w:left w:val="nil"/>
              <w:bottom w:val="single" w:sz="8" w:space="0" w:color="auto"/>
              <w:right w:val="single" w:sz="8" w:space="0" w:color="auto"/>
            </w:tcBorders>
            <w:shd w:val="clear" w:color="000000" w:fill="92D050"/>
            <w:noWrap/>
            <w:vAlign w:val="center"/>
            <w:hideMark/>
          </w:tcPr>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CC</w:t>
            </w:r>
          </w:p>
        </w:tc>
        <w:tc>
          <w:tcPr>
            <w:tcW w:w="943" w:type="dxa"/>
            <w:tcBorders>
              <w:top w:val="nil"/>
              <w:left w:val="nil"/>
              <w:bottom w:val="single" w:sz="8" w:space="0" w:color="auto"/>
              <w:right w:val="single" w:sz="8" w:space="0" w:color="auto"/>
            </w:tcBorders>
            <w:shd w:val="clear" w:color="000000" w:fill="92D050"/>
          </w:tcPr>
          <w:p w:rsidR="00A7055A" w:rsidRPr="00261D52" w:rsidRDefault="00A7055A" w:rsidP="00CF6363">
            <w:pPr>
              <w:spacing w:after="0" w:line="240" w:lineRule="auto"/>
              <w:jc w:val="center"/>
              <w:rPr>
                <w:rFonts w:ascii="Arial" w:hAnsi="Arial" w:cs="Arial"/>
                <w:b/>
                <w:bCs/>
                <w:sz w:val="20"/>
                <w:szCs w:val="20"/>
              </w:rPr>
            </w:pP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w:t>
            </w:r>
            <w:r w:rsidRPr="005F2B6F">
              <w:rPr>
                <w:rFonts w:ascii="Arial" w:hAnsi="Arial" w:cs="Arial"/>
                <w:sz w:val="14"/>
                <w:szCs w:val="14"/>
              </w:rPr>
              <w:t xml:space="preserve">    </w:t>
            </w:r>
            <w:r w:rsidRPr="005F2B6F">
              <w:rPr>
                <w:rFonts w:ascii="Arial" w:hAnsi="Arial" w:cs="Arial"/>
                <w:sz w:val="20"/>
                <w:szCs w:val="20"/>
              </w:rPr>
              <w:t>Ubicar el planeta Tierra en el Sistema Solar.</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Conoce la importancia del Sistema Solar en la vida de la Tierra.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w:t>
            </w:r>
            <w:r w:rsidRPr="005F2B6F">
              <w:rPr>
                <w:rFonts w:ascii="Arial" w:hAnsi="Arial" w:cs="Arial"/>
                <w:sz w:val="14"/>
                <w:szCs w:val="14"/>
              </w:rPr>
              <w:t xml:space="preserve">    </w:t>
            </w:r>
            <w:r w:rsidRPr="005F2B6F">
              <w:rPr>
                <w:rFonts w:ascii="Arial" w:hAnsi="Arial" w:cs="Arial"/>
                <w:sz w:val="20"/>
                <w:szCs w:val="20"/>
              </w:rPr>
              <w:t>Identificar y distinguir las diferentes representaciones cartográficas y sus escalas.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2.1.</w:t>
            </w:r>
            <w:r w:rsidRPr="005F2B6F">
              <w:rPr>
                <w:rFonts w:ascii="Arial" w:hAnsi="Arial" w:cs="Arial"/>
                <w:sz w:val="14"/>
                <w:szCs w:val="14"/>
              </w:rPr>
              <w:t xml:space="preserve">    </w:t>
            </w:r>
            <w:r w:rsidRPr="005F2B6F">
              <w:rPr>
                <w:rFonts w:ascii="Arial" w:hAnsi="Arial" w:cs="Arial"/>
                <w:sz w:val="20"/>
                <w:szCs w:val="20"/>
              </w:rPr>
              <w:t>Clasifica y distingue tipos de mapas y distintas proyecciones.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2.2.</w:t>
            </w:r>
            <w:r w:rsidRPr="005F2B6F">
              <w:rPr>
                <w:rFonts w:ascii="Arial" w:hAnsi="Arial" w:cs="Arial"/>
                <w:sz w:val="14"/>
                <w:szCs w:val="14"/>
              </w:rPr>
              <w:t xml:space="preserve">    </w:t>
            </w:r>
            <w:r w:rsidRPr="005F2B6F">
              <w:rPr>
                <w:rFonts w:ascii="Arial" w:hAnsi="Arial" w:cs="Arial"/>
                <w:sz w:val="20"/>
                <w:szCs w:val="20"/>
              </w:rPr>
              <w:t>Compara una proyección de Mercator con una de Peters</w:t>
            </w:r>
            <w:r w:rsidRPr="005F2B6F">
              <w:rPr>
                <w:rFonts w:ascii="Arial" w:hAnsi="Arial" w:cs="Arial"/>
                <w:sz w:val="24"/>
                <w:szCs w:val="24"/>
              </w:rPr>
              <w:t>.</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2.3.</w:t>
            </w:r>
            <w:r w:rsidRPr="005F2B6F">
              <w:rPr>
                <w:rFonts w:ascii="Arial" w:hAnsi="Arial" w:cs="Arial"/>
                <w:sz w:val="14"/>
                <w:szCs w:val="14"/>
              </w:rPr>
              <w:t xml:space="preserve">    </w:t>
            </w:r>
            <w:r w:rsidRPr="005F2B6F">
              <w:rPr>
                <w:rFonts w:ascii="Arial" w:hAnsi="Arial" w:cs="Arial"/>
                <w:sz w:val="20"/>
                <w:szCs w:val="20"/>
              </w:rPr>
              <w:t>Interpreta la escala de un plano y un mapa y resuelve ejercicios de distancias entre puntos.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w:t>
            </w:r>
            <w:r w:rsidRPr="005F2B6F">
              <w:rPr>
                <w:rFonts w:ascii="Arial" w:hAnsi="Arial" w:cs="Arial"/>
                <w:sz w:val="14"/>
                <w:szCs w:val="14"/>
              </w:rPr>
              <w:t xml:space="preserve">    </w:t>
            </w:r>
            <w:r w:rsidRPr="005F2B6F">
              <w:rPr>
                <w:rFonts w:ascii="Arial" w:hAnsi="Arial" w:cs="Arial"/>
                <w:sz w:val="20"/>
                <w:szCs w:val="20"/>
              </w:rPr>
              <w:t xml:space="preserve">Desarrollar una visión de la Tierra como un sistema dinámico y comprender los movimientos de rotación y traslación de la Tierra y sus implicaciones en nuestra vida </w:t>
            </w:r>
            <w:r w:rsidRPr="005F2B6F">
              <w:rPr>
                <w:rFonts w:ascii="Arial" w:hAnsi="Arial" w:cs="Arial"/>
                <w:sz w:val="20"/>
                <w:szCs w:val="20"/>
              </w:rPr>
              <w:lastRenderedPageBreak/>
              <w:t>cotidiana.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3.1.</w:t>
            </w:r>
            <w:r w:rsidRPr="005F2B6F">
              <w:rPr>
                <w:rFonts w:ascii="Arial" w:hAnsi="Arial" w:cs="Arial"/>
                <w:sz w:val="14"/>
                <w:szCs w:val="14"/>
              </w:rPr>
              <w:t xml:space="preserve">    </w:t>
            </w:r>
            <w:r w:rsidRPr="005F2B6F">
              <w:rPr>
                <w:rFonts w:ascii="Arial" w:hAnsi="Arial" w:cs="Arial"/>
                <w:sz w:val="20"/>
                <w:szCs w:val="20"/>
              </w:rPr>
              <w:t>Analiza y resuelve problemas relacionados con un mapa de husos horarios y diferencia zonas del planeta de similares horas.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3.2.</w:t>
            </w:r>
            <w:r w:rsidRPr="005F2B6F">
              <w:rPr>
                <w:rFonts w:ascii="Arial" w:hAnsi="Arial" w:cs="Arial"/>
                <w:sz w:val="14"/>
                <w:szCs w:val="14"/>
              </w:rPr>
              <w:t xml:space="preserve">    </w:t>
            </w:r>
            <w:r w:rsidRPr="005F2B6F">
              <w:rPr>
                <w:rFonts w:ascii="Arial" w:hAnsi="Arial" w:cs="Arial"/>
                <w:sz w:val="20"/>
                <w:szCs w:val="20"/>
              </w:rPr>
              <w:t xml:space="preserve">Explica  las estaciones del año y su  relación con el movimiento de </w:t>
            </w:r>
            <w:r w:rsidRPr="005F2B6F">
              <w:rPr>
                <w:rFonts w:ascii="Arial" w:hAnsi="Arial" w:cs="Arial"/>
                <w:sz w:val="20"/>
                <w:szCs w:val="20"/>
              </w:rPr>
              <w:lastRenderedPageBreak/>
              <w:t>traslación de la Tierra.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lastRenderedPageBreak/>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4.</w:t>
            </w:r>
            <w:r w:rsidRPr="005F2B6F">
              <w:rPr>
                <w:rFonts w:ascii="Arial" w:hAnsi="Arial" w:cs="Arial"/>
                <w:sz w:val="14"/>
                <w:szCs w:val="14"/>
              </w:rPr>
              <w:t xml:space="preserve">    </w:t>
            </w:r>
            <w:r w:rsidRPr="005F2B6F">
              <w:rPr>
                <w:rFonts w:ascii="Arial" w:hAnsi="Arial" w:cs="Arial"/>
                <w:sz w:val="20"/>
                <w:szCs w:val="20"/>
              </w:rPr>
              <w:t>Analizar e identificar las formas de representación de nuestro planeta: el mapa y localizar puntos geográficos, espacios y lugares utilizando datos de coordenadas geográficas.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4.1.</w:t>
            </w:r>
            <w:r w:rsidRPr="005F2B6F">
              <w:rPr>
                <w:rFonts w:ascii="Arial" w:hAnsi="Arial" w:cs="Arial"/>
                <w:sz w:val="14"/>
                <w:szCs w:val="14"/>
              </w:rPr>
              <w:t xml:space="preserve">    </w:t>
            </w:r>
            <w:r w:rsidRPr="005F2B6F">
              <w:rPr>
                <w:rFonts w:ascii="Arial" w:hAnsi="Arial" w:cs="Arial"/>
                <w:sz w:val="20"/>
                <w:szCs w:val="20"/>
              </w:rPr>
              <w:t>Sitúa  un punto geográfico en un planisferio y distingue los hemisferios de la Tierra y sus  principales características.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4.2.</w:t>
            </w:r>
            <w:r w:rsidRPr="005F2B6F">
              <w:rPr>
                <w:rFonts w:ascii="Arial" w:hAnsi="Arial" w:cs="Arial"/>
                <w:sz w:val="14"/>
                <w:szCs w:val="14"/>
              </w:rPr>
              <w:t xml:space="preserve">    </w:t>
            </w:r>
            <w:r w:rsidRPr="005F2B6F">
              <w:rPr>
                <w:rFonts w:ascii="Arial" w:hAnsi="Arial" w:cs="Arial"/>
                <w:sz w:val="20"/>
                <w:szCs w:val="20"/>
              </w:rPr>
              <w:t xml:space="preserve">Localiza espacios geográficos y lugares utilizando datos de coordenadas geográficas.  </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w:t>
            </w:r>
            <w:r w:rsidRPr="005F2B6F">
              <w:rPr>
                <w:rFonts w:ascii="Arial" w:hAnsi="Arial" w:cs="Arial"/>
                <w:sz w:val="14"/>
                <w:szCs w:val="14"/>
              </w:rPr>
              <w:t xml:space="preserve">    </w:t>
            </w:r>
            <w:r w:rsidRPr="005F2B6F">
              <w:rPr>
                <w:rFonts w:ascii="Arial" w:hAnsi="Arial" w:cs="Arial"/>
                <w:sz w:val="20"/>
                <w:szCs w:val="20"/>
              </w:rPr>
              <w:t>Explicar cómo se origina el relieve terrestre.</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5.1.</w:t>
            </w:r>
            <w:r w:rsidRPr="005F2B6F">
              <w:rPr>
                <w:rFonts w:ascii="Arial" w:hAnsi="Arial" w:cs="Arial"/>
                <w:sz w:val="14"/>
                <w:szCs w:val="14"/>
              </w:rPr>
              <w:t xml:space="preserve">    </w:t>
            </w:r>
            <w:r w:rsidRPr="005F2B6F">
              <w:rPr>
                <w:rFonts w:ascii="Arial" w:hAnsi="Arial" w:cs="Arial"/>
                <w:sz w:val="20"/>
                <w:szCs w:val="20"/>
              </w:rPr>
              <w:t>Explica la acción de las fuerzas internas y externas de la Tierra en el proceso de formación del relieve terrestre.</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w:t>
            </w:r>
            <w:r w:rsidRPr="005F2B6F">
              <w:rPr>
                <w:rFonts w:ascii="Arial" w:hAnsi="Arial" w:cs="Arial"/>
                <w:sz w:val="14"/>
                <w:szCs w:val="14"/>
              </w:rPr>
              <w:t xml:space="preserve">    </w:t>
            </w:r>
            <w:r w:rsidRPr="005F2B6F">
              <w:rPr>
                <w:rFonts w:ascii="Arial" w:hAnsi="Arial" w:cs="Arial"/>
                <w:sz w:val="20"/>
                <w:szCs w:val="20"/>
              </w:rPr>
              <w:t>Conocer las distintas formas de relieve continental, costero y marino.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6.1.</w:t>
            </w:r>
            <w:r w:rsidRPr="005F2B6F">
              <w:rPr>
                <w:rFonts w:ascii="Arial" w:hAnsi="Arial" w:cs="Arial"/>
                <w:sz w:val="14"/>
                <w:szCs w:val="14"/>
              </w:rPr>
              <w:t xml:space="preserve">    </w:t>
            </w:r>
            <w:r w:rsidRPr="005F2B6F">
              <w:rPr>
                <w:rFonts w:ascii="Arial" w:hAnsi="Arial" w:cs="Arial"/>
                <w:sz w:val="20"/>
                <w:szCs w:val="20"/>
              </w:rPr>
              <w:t>Describe cada una de las formas de relieve continental, costero y marino.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w:t>
            </w:r>
            <w:r w:rsidRPr="005F2B6F">
              <w:rPr>
                <w:rFonts w:ascii="Arial" w:hAnsi="Arial" w:cs="Arial"/>
                <w:sz w:val="14"/>
                <w:szCs w:val="14"/>
              </w:rPr>
              <w:t xml:space="preserve">    </w:t>
            </w:r>
            <w:r w:rsidRPr="005F2B6F">
              <w:rPr>
                <w:rFonts w:ascii="Arial" w:hAnsi="Arial" w:cs="Arial"/>
                <w:sz w:val="20"/>
                <w:szCs w:val="20"/>
              </w:rPr>
              <w:t>Tener una visión global del medio físico europeo y mundial y de sus características generales.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7.1.</w:t>
            </w:r>
            <w:r w:rsidRPr="005F2B6F">
              <w:rPr>
                <w:rFonts w:ascii="Arial" w:hAnsi="Arial" w:cs="Arial"/>
                <w:sz w:val="14"/>
                <w:szCs w:val="14"/>
              </w:rPr>
              <w:t xml:space="preserve">    </w:t>
            </w:r>
            <w:r w:rsidRPr="005F2B6F">
              <w:rPr>
                <w:rFonts w:ascii="Arial" w:hAnsi="Arial" w:cs="Arial"/>
                <w:sz w:val="20"/>
                <w:szCs w:val="20"/>
              </w:rPr>
              <w:t>Sitúa en un mapa físico las principales unidades  y elementos del relieve  europeo y mundial.</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7.2.</w:t>
            </w:r>
            <w:r w:rsidRPr="005F2B6F">
              <w:rPr>
                <w:rFonts w:ascii="Arial" w:hAnsi="Arial" w:cs="Arial"/>
                <w:sz w:val="14"/>
                <w:szCs w:val="14"/>
              </w:rPr>
              <w:t xml:space="preserve">    </w:t>
            </w:r>
            <w:r w:rsidRPr="005F2B6F">
              <w:rPr>
                <w:rFonts w:ascii="Arial" w:hAnsi="Arial" w:cs="Arial"/>
                <w:sz w:val="20"/>
                <w:szCs w:val="20"/>
              </w:rPr>
              <w:t>Describe las características generales del relieve mundial y las peculiaridades del relieve terrestre europeo.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103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w:t>
            </w:r>
            <w:r w:rsidRPr="005F2B6F">
              <w:rPr>
                <w:rFonts w:ascii="Arial" w:hAnsi="Arial" w:cs="Arial"/>
                <w:sz w:val="14"/>
                <w:szCs w:val="14"/>
              </w:rPr>
              <w:t xml:space="preserve">    </w:t>
            </w:r>
            <w:r w:rsidRPr="005F2B6F">
              <w:rPr>
                <w:rFonts w:ascii="Arial" w:hAnsi="Arial" w:cs="Arial"/>
                <w:sz w:val="20"/>
                <w:szCs w:val="20"/>
              </w:rPr>
              <w:t>Localizar en mapas físicos del mundo y de Europa los grandes ríos, mares y océanos y describir sus características.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8.1.</w:t>
            </w:r>
            <w:r w:rsidRPr="005F2B6F">
              <w:rPr>
                <w:rFonts w:ascii="Arial" w:hAnsi="Arial" w:cs="Arial"/>
                <w:sz w:val="14"/>
                <w:szCs w:val="14"/>
              </w:rPr>
              <w:t xml:space="preserve">    </w:t>
            </w:r>
            <w:r w:rsidRPr="005F2B6F">
              <w:rPr>
                <w:rFonts w:ascii="Arial" w:hAnsi="Arial" w:cs="Arial"/>
                <w:sz w:val="20"/>
                <w:szCs w:val="20"/>
              </w:rPr>
              <w:t xml:space="preserve">Localiza en mapas  físicos del mundo y de Europa los principales elementos y referencias físicas: mares y océanos, continentes, islas y archipiélagos más importantes además de los ríos principales. </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w:t>
            </w:r>
            <w:r w:rsidRPr="005F2B6F">
              <w:rPr>
                <w:rFonts w:ascii="Arial" w:hAnsi="Arial" w:cs="Arial"/>
                <w:sz w:val="14"/>
                <w:szCs w:val="14"/>
              </w:rPr>
              <w:t xml:space="preserve">    </w:t>
            </w:r>
            <w:r w:rsidRPr="005F2B6F">
              <w:rPr>
                <w:rFonts w:ascii="Arial" w:hAnsi="Arial" w:cs="Arial"/>
                <w:sz w:val="20"/>
                <w:szCs w:val="20"/>
              </w:rPr>
              <w:t xml:space="preserve">Identificar el clima y su relación con el asentamiento humano y sus actividades productivas.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9.1.</w:t>
            </w:r>
            <w:r w:rsidRPr="005F2B6F">
              <w:rPr>
                <w:rFonts w:ascii="Arial" w:hAnsi="Arial" w:cs="Arial"/>
                <w:sz w:val="14"/>
                <w:szCs w:val="14"/>
              </w:rPr>
              <w:t xml:space="preserve">    </w:t>
            </w:r>
            <w:r w:rsidRPr="005F2B6F">
              <w:rPr>
                <w:rFonts w:ascii="Arial" w:hAnsi="Arial" w:cs="Arial"/>
                <w:sz w:val="20"/>
                <w:szCs w:val="20"/>
              </w:rPr>
              <w:t>Describe con ejemplos como el clima condiciona en gran parte del mundo los asentamientos humanos y   las actividades productivas.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CL</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w:t>
            </w:r>
            <w:r w:rsidRPr="005F2B6F">
              <w:rPr>
                <w:rFonts w:ascii="Arial" w:hAnsi="Arial" w:cs="Arial"/>
                <w:sz w:val="14"/>
                <w:szCs w:val="14"/>
              </w:rPr>
              <w:t xml:space="preserve">  </w:t>
            </w:r>
            <w:r w:rsidRPr="005F2B6F">
              <w:rPr>
                <w:rFonts w:ascii="Arial" w:hAnsi="Arial" w:cs="Arial"/>
                <w:sz w:val="20"/>
                <w:szCs w:val="20"/>
              </w:rPr>
              <w:t>Localizar en el globo terráqueo las grandes zonas climáticas e identificar sus características.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10.1.</w:t>
            </w:r>
            <w:r w:rsidRPr="005F2B6F">
              <w:rPr>
                <w:rFonts w:ascii="Arial" w:hAnsi="Arial" w:cs="Arial"/>
                <w:sz w:val="14"/>
                <w:szCs w:val="14"/>
              </w:rPr>
              <w:t xml:space="preserve">  </w:t>
            </w:r>
            <w:r w:rsidRPr="005F2B6F">
              <w:rPr>
                <w:rFonts w:ascii="Arial" w:hAnsi="Arial" w:cs="Arial"/>
                <w:sz w:val="20"/>
                <w:szCs w:val="20"/>
              </w:rPr>
              <w:t>Elabora y comenta climogramas y mapas que sitúen los climas del mundo en los que reflejen los elementos más importantes.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Situar y conocer los grandes conjuntos bioclimáticos del mundo.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11.1.</w:t>
            </w:r>
            <w:r w:rsidRPr="005F2B6F">
              <w:rPr>
                <w:rFonts w:ascii="Arial" w:hAnsi="Arial" w:cs="Arial"/>
                <w:sz w:val="14"/>
                <w:szCs w:val="14"/>
              </w:rPr>
              <w:t xml:space="preserve">  </w:t>
            </w:r>
            <w:r w:rsidRPr="005F2B6F">
              <w:rPr>
                <w:rFonts w:ascii="Arial" w:hAnsi="Arial" w:cs="Arial"/>
                <w:sz w:val="20"/>
                <w:szCs w:val="20"/>
              </w:rPr>
              <w:t>Localiza y describe cada zona bioclimática del mundo.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w:t>
            </w:r>
            <w:r w:rsidRPr="005F2B6F">
              <w:rPr>
                <w:rFonts w:ascii="Arial" w:hAnsi="Arial" w:cs="Arial"/>
                <w:sz w:val="14"/>
                <w:szCs w:val="14"/>
              </w:rPr>
              <w:t xml:space="preserve">  </w:t>
            </w:r>
            <w:r w:rsidRPr="005F2B6F">
              <w:rPr>
                <w:rFonts w:ascii="Arial" w:hAnsi="Arial" w:cs="Arial"/>
                <w:sz w:val="20"/>
                <w:szCs w:val="20"/>
              </w:rPr>
              <w:t>Conocer, comparar y describir los grandes conjuntos bioclimáticos que conforman el espacio geográfico europeo.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12.1.</w:t>
            </w:r>
            <w:r w:rsidRPr="005F2B6F">
              <w:rPr>
                <w:rFonts w:ascii="Arial" w:hAnsi="Arial" w:cs="Arial"/>
                <w:sz w:val="14"/>
                <w:szCs w:val="14"/>
              </w:rPr>
              <w:t xml:space="preserve">  </w:t>
            </w:r>
            <w:r w:rsidRPr="005F2B6F">
              <w:rPr>
                <w:rFonts w:ascii="Arial" w:hAnsi="Arial" w:cs="Arial"/>
                <w:sz w:val="20"/>
                <w:szCs w:val="20"/>
              </w:rPr>
              <w:t>Clasifica y localiza en un mapa los distintos tipos de clima de Europa.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12.2.</w:t>
            </w:r>
            <w:r w:rsidRPr="005F2B6F">
              <w:rPr>
                <w:rFonts w:ascii="Arial" w:hAnsi="Arial" w:cs="Arial"/>
                <w:sz w:val="14"/>
                <w:szCs w:val="14"/>
              </w:rPr>
              <w:t xml:space="preserve">  </w:t>
            </w:r>
            <w:r w:rsidRPr="005F2B6F">
              <w:rPr>
                <w:rFonts w:ascii="Arial" w:hAnsi="Arial" w:cs="Arial"/>
                <w:sz w:val="20"/>
                <w:szCs w:val="20"/>
              </w:rPr>
              <w:t xml:space="preserve">Distingue y localiza en un mapa las zonas bioclimáticas de nuestro continente.  </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12.3.</w:t>
            </w:r>
            <w:r w:rsidRPr="005F2B6F">
              <w:rPr>
                <w:rFonts w:ascii="Arial" w:hAnsi="Arial" w:cs="Arial"/>
                <w:sz w:val="14"/>
                <w:szCs w:val="14"/>
              </w:rPr>
              <w:t xml:space="preserve">  </w:t>
            </w:r>
            <w:r w:rsidRPr="005F2B6F">
              <w:rPr>
                <w:rFonts w:ascii="Arial" w:hAnsi="Arial" w:cs="Arial"/>
                <w:sz w:val="20"/>
                <w:szCs w:val="20"/>
              </w:rPr>
              <w:t>Identifica y valora los principales espacios naturales de nuestro continente</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w:t>
            </w:r>
            <w:r w:rsidRPr="005F2B6F">
              <w:rPr>
                <w:rFonts w:ascii="Arial" w:hAnsi="Arial" w:cs="Arial"/>
                <w:sz w:val="14"/>
                <w:szCs w:val="14"/>
              </w:rPr>
              <w:t xml:space="preserve">  </w:t>
            </w:r>
            <w:r w:rsidRPr="005F2B6F">
              <w:rPr>
                <w:rFonts w:ascii="Arial" w:hAnsi="Arial" w:cs="Arial"/>
                <w:sz w:val="20"/>
                <w:szCs w:val="20"/>
              </w:rPr>
              <w:t>Conocer, describir y valorar la acción del hombre sobre el medio ambiente y sus consecuencias.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13.1.</w:t>
            </w:r>
            <w:r w:rsidRPr="005F2B6F">
              <w:rPr>
                <w:rFonts w:ascii="Arial" w:hAnsi="Arial" w:cs="Arial"/>
                <w:sz w:val="14"/>
                <w:szCs w:val="14"/>
              </w:rPr>
              <w:t xml:space="preserve">  </w:t>
            </w:r>
            <w:r w:rsidRPr="005F2B6F">
              <w:rPr>
                <w:rFonts w:ascii="Arial" w:hAnsi="Arial" w:cs="Arial"/>
                <w:sz w:val="20"/>
                <w:szCs w:val="20"/>
              </w:rPr>
              <w:t>Realiza búsquedas en medios impresos y digitales referidos a problemas medioambientales actuales y localiza páginas y recursos web directamente relacionados con ellos.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103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13.2.</w:t>
            </w:r>
            <w:r w:rsidRPr="005F2B6F">
              <w:rPr>
                <w:rFonts w:ascii="Arial" w:hAnsi="Arial" w:cs="Arial"/>
                <w:sz w:val="14"/>
                <w:szCs w:val="14"/>
              </w:rPr>
              <w:t xml:space="preserve">  </w:t>
            </w:r>
            <w:r w:rsidRPr="005F2B6F">
              <w:rPr>
                <w:rFonts w:ascii="Arial" w:hAnsi="Arial" w:cs="Arial"/>
                <w:sz w:val="20"/>
                <w:szCs w:val="20"/>
              </w:rPr>
              <w:t>Valora la acción negativa que el hombre ha realizado en el medioambiente y en concreto sobre el clima debido a sus actividades económicas y las propuestas de solución a problemas planetarios.</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14.</w:t>
            </w:r>
            <w:r w:rsidRPr="005F2B6F">
              <w:rPr>
                <w:rFonts w:ascii="Arial" w:hAnsi="Arial" w:cs="Arial"/>
                <w:sz w:val="14"/>
                <w:szCs w:val="14"/>
              </w:rPr>
              <w:t xml:space="preserve">  </w:t>
            </w:r>
            <w:r w:rsidRPr="005F2B6F">
              <w:rPr>
                <w:rFonts w:ascii="Arial" w:hAnsi="Arial" w:cs="Arial"/>
                <w:sz w:val="20"/>
                <w:szCs w:val="20"/>
              </w:rPr>
              <w:t xml:space="preserve">Despertar curiosidad por conocer los principales rasgos físicos de los continentes: África, Asia, Oceanía, </w:t>
            </w:r>
            <w:r w:rsidRPr="005F2B6F">
              <w:rPr>
                <w:rFonts w:ascii="Arial" w:hAnsi="Arial" w:cs="Arial"/>
                <w:sz w:val="20"/>
                <w:szCs w:val="20"/>
              </w:rPr>
              <w:lastRenderedPageBreak/>
              <w:t xml:space="preserve">América y la Antártida.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14.1.</w:t>
            </w:r>
            <w:r w:rsidRPr="005F2B6F">
              <w:rPr>
                <w:rFonts w:ascii="Arial" w:hAnsi="Arial" w:cs="Arial"/>
                <w:sz w:val="14"/>
                <w:szCs w:val="14"/>
              </w:rPr>
              <w:t xml:space="preserve">  </w:t>
            </w:r>
            <w:r w:rsidRPr="005F2B6F">
              <w:rPr>
                <w:rFonts w:ascii="Arial" w:hAnsi="Arial" w:cs="Arial"/>
                <w:sz w:val="20"/>
                <w:szCs w:val="20"/>
              </w:rPr>
              <w:t xml:space="preserve">Investiga sobre  los rasgos físicos de los continentes: África, Asia, Oceanía, América y la Antártida con el fin de aunar todos los </w:t>
            </w:r>
            <w:r w:rsidRPr="005F2B6F">
              <w:rPr>
                <w:rFonts w:ascii="Arial" w:hAnsi="Arial" w:cs="Arial"/>
                <w:sz w:val="20"/>
                <w:szCs w:val="20"/>
              </w:rPr>
              <w:lastRenderedPageBreak/>
              <w:t>conocimientos adquiridos sobre el medio físico.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lastRenderedPageBreak/>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31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0"/>
                <w:szCs w:val="20"/>
              </w:rPr>
            </w:pPr>
            <w:r w:rsidRPr="005F2B6F">
              <w:rPr>
                <w:rFonts w:ascii="Arial" w:hAnsi="Arial" w:cs="Arial"/>
                <w:b/>
                <w:bCs/>
                <w:sz w:val="20"/>
                <w:szCs w:val="20"/>
              </w:rPr>
              <w:lastRenderedPageBreak/>
              <w:t>Bloque 3. La Prehistoria</w:t>
            </w:r>
          </w:p>
        </w:tc>
        <w:tc>
          <w:tcPr>
            <w:tcW w:w="1106" w:type="dxa"/>
            <w:tcBorders>
              <w:top w:val="nil"/>
              <w:left w:val="nil"/>
              <w:bottom w:val="single" w:sz="8" w:space="0" w:color="auto"/>
              <w:right w:val="single" w:sz="8" w:space="0" w:color="auto"/>
            </w:tcBorders>
            <w:shd w:val="clear" w:color="000000" w:fill="92D050"/>
            <w:noWrap/>
            <w:vAlign w:val="center"/>
            <w:hideMark/>
          </w:tcPr>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CC</w:t>
            </w:r>
          </w:p>
        </w:tc>
        <w:tc>
          <w:tcPr>
            <w:tcW w:w="943" w:type="dxa"/>
            <w:tcBorders>
              <w:top w:val="nil"/>
              <w:left w:val="nil"/>
              <w:bottom w:val="single" w:sz="8" w:space="0" w:color="auto"/>
              <w:right w:val="single" w:sz="8" w:space="0" w:color="auto"/>
            </w:tcBorders>
            <w:shd w:val="clear" w:color="000000" w:fill="92D050"/>
          </w:tcPr>
          <w:p w:rsidR="00A7055A" w:rsidRPr="00261D52" w:rsidRDefault="00A7055A" w:rsidP="00CF6363">
            <w:pPr>
              <w:spacing w:after="0" w:line="240" w:lineRule="auto"/>
              <w:jc w:val="center"/>
              <w:rPr>
                <w:rFonts w:ascii="Arial" w:hAnsi="Arial" w:cs="Arial"/>
                <w:b/>
                <w:bCs/>
                <w:sz w:val="20"/>
                <w:szCs w:val="20"/>
              </w:rPr>
            </w:pPr>
          </w:p>
        </w:tc>
      </w:tr>
      <w:tr w:rsidR="00A7055A" w:rsidRPr="005F2B6F" w:rsidTr="00CF6363">
        <w:trPr>
          <w:trHeight w:val="58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w:t>
            </w:r>
            <w:r w:rsidRPr="005F2B6F">
              <w:rPr>
                <w:rFonts w:ascii="Arial" w:hAnsi="Arial" w:cs="Arial"/>
                <w:sz w:val="14"/>
                <w:szCs w:val="14"/>
              </w:rPr>
              <w:t xml:space="preserve">    </w:t>
            </w:r>
            <w:r w:rsidRPr="005F2B6F">
              <w:rPr>
                <w:rFonts w:ascii="Arial" w:hAnsi="Arial" w:cs="Arial"/>
                <w:sz w:val="20"/>
                <w:szCs w:val="20"/>
              </w:rPr>
              <w:t>Entender el proceso de hominización.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Distingue los cambios evolutivos de la especie humana y explica su expansión por la Tierra.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w:t>
            </w:r>
            <w:r w:rsidRPr="005F2B6F">
              <w:rPr>
                <w:rFonts w:ascii="Arial" w:hAnsi="Arial" w:cs="Arial"/>
                <w:sz w:val="14"/>
                <w:szCs w:val="14"/>
              </w:rPr>
              <w:t xml:space="preserve">    </w:t>
            </w:r>
            <w:r w:rsidRPr="005F2B6F">
              <w:rPr>
                <w:rFonts w:ascii="Arial" w:hAnsi="Arial" w:cs="Arial"/>
                <w:sz w:val="20"/>
                <w:szCs w:val="20"/>
              </w:rPr>
              <w:t>Distinguir la diferente escala temporal de etapas como la Prehistoria y la Historia Antigua.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2.1.</w:t>
            </w:r>
            <w:r w:rsidRPr="005F2B6F">
              <w:rPr>
                <w:rFonts w:ascii="Arial" w:hAnsi="Arial" w:cs="Arial"/>
                <w:sz w:val="14"/>
                <w:szCs w:val="14"/>
              </w:rPr>
              <w:t xml:space="preserve">    </w:t>
            </w:r>
            <w:r w:rsidRPr="005F2B6F">
              <w:rPr>
                <w:rFonts w:ascii="Arial" w:hAnsi="Arial" w:cs="Arial"/>
                <w:sz w:val="20"/>
                <w:szCs w:val="20"/>
              </w:rPr>
              <w:t>Realiza diversos tipos de ejes cronológicos que representen las distintas fases de la prehistoria y de la historia antigua.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2.2.</w:t>
            </w:r>
            <w:r w:rsidRPr="005F2B6F">
              <w:rPr>
                <w:rFonts w:ascii="Arial" w:hAnsi="Arial" w:cs="Arial"/>
                <w:sz w:val="14"/>
                <w:szCs w:val="14"/>
              </w:rPr>
              <w:t xml:space="preserve">    </w:t>
            </w:r>
            <w:r w:rsidRPr="005F2B6F">
              <w:rPr>
                <w:rFonts w:ascii="Arial" w:hAnsi="Arial" w:cs="Arial"/>
                <w:sz w:val="20"/>
                <w:szCs w:val="20"/>
              </w:rPr>
              <w:t xml:space="preserve">Maneja las diferentes unidades temporales utilizadas en Prehistoria e Historia Antigua. </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w:t>
            </w:r>
            <w:r w:rsidRPr="005F2B6F">
              <w:rPr>
                <w:rFonts w:ascii="Arial" w:hAnsi="Arial" w:cs="Arial"/>
                <w:sz w:val="14"/>
                <w:szCs w:val="14"/>
              </w:rPr>
              <w:t xml:space="preserve">    </w:t>
            </w:r>
            <w:r w:rsidRPr="005F2B6F">
              <w:rPr>
                <w:rFonts w:ascii="Arial" w:hAnsi="Arial" w:cs="Arial"/>
                <w:sz w:val="20"/>
                <w:szCs w:val="20"/>
              </w:rPr>
              <w:t xml:space="preserve">Datar la Prehistoria y diferenciar las características de la vida humana y las manifestaciones correspondientes a los períodos en que se divide: Paleolítico, Neolítico y Edad de los Metales.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3.1.</w:t>
            </w:r>
            <w:r w:rsidRPr="005F2B6F">
              <w:rPr>
                <w:rFonts w:ascii="Arial" w:hAnsi="Arial" w:cs="Arial"/>
                <w:sz w:val="14"/>
                <w:szCs w:val="14"/>
              </w:rPr>
              <w:t xml:space="preserve">    </w:t>
            </w:r>
            <w:r w:rsidRPr="005F2B6F">
              <w:rPr>
                <w:rFonts w:ascii="Arial" w:hAnsi="Arial" w:cs="Arial"/>
                <w:sz w:val="20"/>
                <w:szCs w:val="20"/>
              </w:rPr>
              <w:t>Diferencia los periodos en los que se divide la Prehistoria y describe las características básicas de cada uno de ellos.</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3.2.</w:t>
            </w:r>
            <w:r w:rsidRPr="005F2B6F">
              <w:rPr>
                <w:rFonts w:ascii="Arial" w:hAnsi="Arial" w:cs="Arial"/>
                <w:sz w:val="14"/>
                <w:szCs w:val="14"/>
              </w:rPr>
              <w:t xml:space="preserve">    </w:t>
            </w:r>
            <w:r w:rsidRPr="005F2B6F">
              <w:rPr>
                <w:rFonts w:ascii="Arial" w:hAnsi="Arial" w:cs="Arial"/>
                <w:sz w:val="20"/>
                <w:szCs w:val="20"/>
              </w:rPr>
              <w:t>Enumera las consecuencias sociales económicas y políticas que tuvo en los grupos humanos la aparición de la agricultura.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3.3.</w:t>
            </w:r>
            <w:r w:rsidRPr="005F2B6F">
              <w:rPr>
                <w:rFonts w:ascii="Arial" w:hAnsi="Arial" w:cs="Arial"/>
                <w:sz w:val="14"/>
                <w:szCs w:val="14"/>
              </w:rPr>
              <w:t xml:space="preserve">    </w:t>
            </w:r>
            <w:r w:rsidRPr="005F2B6F">
              <w:rPr>
                <w:rFonts w:ascii="Arial" w:hAnsi="Arial" w:cs="Arial"/>
                <w:sz w:val="20"/>
                <w:szCs w:val="20"/>
              </w:rPr>
              <w:t>Analiza la trascendencia de la revolución neolítica y el papel de la mujer en ella.</w:t>
            </w:r>
          </w:p>
        </w:tc>
        <w:tc>
          <w:tcPr>
            <w:tcW w:w="1106" w:type="dxa"/>
            <w:tcBorders>
              <w:top w:val="nil"/>
              <w:left w:val="nil"/>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3.4.</w:t>
            </w:r>
            <w:r w:rsidRPr="005F2B6F">
              <w:rPr>
                <w:rFonts w:ascii="Arial" w:hAnsi="Arial" w:cs="Arial"/>
                <w:sz w:val="14"/>
                <w:szCs w:val="14"/>
              </w:rPr>
              <w:t xml:space="preserve">    </w:t>
            </w:r>
            <w:r w:rsidRPr="005F2B6F">
              <w:rPr>
                <w:rFonts w:ascii="Arial" w:hAnsi="Arial" w:cs="Arial"/>
                <w:sz w:val="20"/>
                <w:szCs w:val="20"/>
              </w:rPr>
              <w:t>Reconoce visualmente los principales útiles y herramientas de las distintas etapas de la Prehistoria.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780"/>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w:t>
            </w:r>
            <w:r w:rsidRPr="005F2B6F">
              <w:rPr>
                <w:rFonts w:ascii="Arial" w:hAnsi="Arial" w:cs="Arial"/>
                <w:sz w:val="14"/>
                <w:szCs w:val="14"/>
              </w:rPr>
              <w:t xml:space="preserve">    </w:t>
            </w:r>
            <w:r w:rsidRPr="005F2B6F">
              <w:rPr>
                <w:rFonts w:ascii="Arial" w:hAnsi="Arial" w:cs="Arial"/>
                <w:sz w:val="20"/>
                <w:szCs w:val="20"/>
              </w:rPr>
              <w:t>Comprender los primeros ritos religiosos y sus implicaciones en el arte prehistórico.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4.1.</w:t>
            </w:r>
            <w:r w:rsidRPr="005F2B6F">
              <w:rPr>
                <w:rFonts w:ascii="Arial" w:hAnsi="Arial" w:cs="Arial"/>
                <w:sz w:val="14"/>
                <w:szCs w:val="14"/>
              </w:rPr>
              <w:t xml:space="preserve">    </w:t>
            </w:r>
            <w:r w:rsidRPr="005F2B6F">
              <w:rPr>
                <w:rFonts w:ascii="Arial" w:hAnsi="Arial" w:cs="Arial"/>
                <w:sz w:val="20"/>
                <w:szCs w:val="20"/>
              </w:rPr>
              <w:t>Comprende las funciones de los primeros ritos religiosos como los de la diosa madre y su vinculación con el arte prehistórico.</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4.2.</w:t>
            </w:r>
            <w:r w:rsidRPr="005F2B6F">
              <w:rPr>
                <w:rFonts w:ascii="Arial" w:hAnsi="Arial" w:cs="Arial"/>
                <w:sz w:val="14"/>
                <w:szCs w:val="14"/>
              </w:rPr>
              <w:t xml:space="preserve">    </w:t>
            </w:r>
            <w:r w:rsidRPr="005F2B6F">
              <w:rPr>
                <w:rFonts w:ascii="Arial" w:hAnsi="Arial" w:cs="Arial"/>
                <w:sz w:val="20"/>
                <w:szCs w:val="20"/>
              </w:rPr>
              <w:t>Señala los rasgos y funciones de las distintas manifestaciones artísticas de la Prehistoria.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w:t>
            </w:r>
            <w:r w:rsidRPr="005F2B6F">
              <w:rPr>
                <w:rFonts w:ascii="Arial" w:hAnsi="Arial" w:cs="Arial"/>
                <w:sz w:val="14"/>
                <w:szCs w:val="14"/>
              </w:rPr>
              <w:t xml:space="preserve">    </w:t>
            </w:r>
            <w:r w:rsidRPr="005F2B6F">
              <w:rPr>
                <w:rFonts w:ascii="Arial" w:hAnsi="Arial" w:cs="Arial"/>
                <w:sz w:val="20"/>
                <w:szCs w:val="20"/>
              </w:rPr>
              <w:t>Conocer las peculiaridades de la Prehistoria en la Península Ibérica y Castilla-La Mancha.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5.1.</w:t>
            </w:r>
            <w:r w:rsidRPr="005F2B6F">
              <w:rPr>
                <w:rFonts w:ascii="Arial" w:hAnsi="Arial" w:cs="Arial"/>
                <w:sz w:val="14"/>
                <w:szCs w:val="14"/>
              </w:rPr>
              <w:t xml:space="preserve">    </w:t>
            </w:r>
            <w:r w:rsidRPr="005F2B6F">
              <w:rPr>
                <w:rFonts w:ascii="Arial" w:hAnsi="Arial" w:cs="Arial"/>
                <w:sz w:val="20"/>
                <w:szCs w:val="20"/>
              </w:rPr>
              <w:t>Conoce y valora las particularidades de la prehistoria española y castellano-manchega.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129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w:t>
            </w:r>
            <w:r w:rsidRPr="005F2B6F">
              <w:rPr>
                <w:rFonts w:ascii="Arial" w:hAnsi="Arial" w:cs="Arial"/>
                <w:sz w:val="14"/>
                <w:szCs w:val="14"/>
              </w:rPr>
              <w:t xml:space="preserve">    </w:t>
            </w:r>
            <w:r w:rsidRPr="005F2B6F">
              <w:rPr>
                <w:rFonts w:ascii="Arial" w:hAnsi="Arial" w:cs="Arial"/>
                <w:sz w:val="20"/>
                <w:szCs w:val="20"/>
              </w:rPr>
              <w:t>Identificar y localizar en el tiempo y en el espacio los procesos y acontecimientos históricos más relevantes de la Prehistoria y la Edad Antigua para adquirir una perspectiva global de su evolución.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6.1.</w:t>
            </w:r>
            <w:r w:rsidRPr="005F2B6F">
              <w:rPr>
                <w:rFonts w:ascii="Arial" w:hAnsi="Arial" w:cs="Arial"/>
                <w:sz w:val="14"/>
                <w:szCs w:val="14"/>
              </w:rPr>
              <w:t xml:space="preserve">    </w:t>
            </w:r>
            <w:r w:rsidRPr="005F2B6F">
              <w:rPr>
                <w:rFonts w:ascii="Arial" w:hAnsi="Arial" w:cs="Arial"/>
                <w:sz w:val="20"/>
                <w:szCs w:val="20"/>
              </w:rPr>
              <w:t>Describe los cambios socio-económicos que determinan el paso de la Prehistoria a la Edad Antigua.</w:t>
            </w:r>
          </w:p>
        </w:tc>
        <w:tc>
          <w:tcPr>
            <w:tcW w:w="1106" w:type="dxa"/>
            <w:tcBorders>
              <w:top w:val="nil"/>
              <w:left w:val="nil"/>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nil"/>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0"/>
                <w:szCs w:val="20"/>
              </w:rPr>
            </w:pPr>
            <w:r w:rsidRPr="005F2B6F">
              <w:rPr>
                <w:rFonts w:ascii="Arial" w:hAnsi="Arial" w:cs="Arial"/>
                <w:b/>
                <w:bCs/>
                <w:sz w:val="20"/>
                <w:szCs w:val="20"/>
              </w:rPr>
              <w:t>Bloque 4. Historia Antigua: Las primeras civilizaciones</w:t>
            </w:r>
          </w:p>
        </w:tc>
        <w:tc>
          <w:tcPr>
            <w:tcW w:w="1106" w:type="dxa"/>
            <w:tcBorders>
              <w:top w:val="nil"/>
              <w:left w:val="nil"/>
              <w:bottom w:val="single" w:sz="8" w:space="0" w:color="auto"/>
              <w:right w:val="single" w:sz="8" w:space="0" w:color="auto"/>
            </w:tcBorders>
            <w:shd w:val="clear" w:color="000000" w:fill="92D050"/>
            <w:noWrap/>
            <w:vAlign w:val="center"/>
            <w:hideMark/>
          </w:tcPr>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CC</w:t>
            </w:r>
          </w:p>
        </w:tc>
        <w:tc>
          <w:tcPr>
            <w:tcW w:w="943" w:type="dxa"/>
            <w:tcBorders>
              <w:top w:val="nil"/>
              <w:left w:val="nil"/>
              <w:bottom w:val="single" w:sz="8" w:space="0" w:color="auto"/>
              <w:right w:val="single" w:sz="8" w:space="0" w:color="auto"/>
            </w:tcBorders>
            <w:shd w:val="clear" w:color="000000" w:fill="92D050"/>
          </w:tcPr>
          <w:p w:rsidR="00A7055A" w:rsidRPr="00261D52" w:rsidRDefault="00A7055A" w:rsidP="00CF6363">
            <w:pPr>
              <w:spacing w:after="0" w:line="240" w:lineRule="auto"/>
              <w:jc w:val="center"/>
              <w:rPr>
                <w:rFonts w:ascii="Arial" w:hAnsi="Arial" w:cs="Arial"/>
                <w:b/>
                <w:bCs/>
                <w:sz w:val="20"/>
                <w:szCs w:val="20"/>
              </w:rPr>
            </w:pPr>
          </w:p>
        </w:tc>
      </w:tr>
      <w:tr w:rsidR="00A7055A" w:rsidRPr="005F2B6F" w:rsidTr="00CF6363">
        <w:trPr>
          <w:trHeight w:val="31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w:t>
            </w:r>
            <w:r w:rsidRPr="005F2B6F">
              <w:rPr>
                <w:rFonts w:ascii="Arial" w:hAnsi="Arial" w:cs="Arial"/>
                <w:sz w:val="14"/>
                <w:szCs w:val="14"/>
              </w:rPr>
              <w:t xml:space="preserve">    </w:t>
            </w:r>
            <w:r w:rsidRPr="005F2B6F">
              <w:rPr>
                <w:rFonts w:ascii="Arial" w:hAnsi="Arial" w:cs="Arial"/>
                <w:sz w:val="20"/>
                <w:szCs w:val="20"/>
              </w:rPr>
              <w:t>Fechar la Edad Antigua y enumerar algunas características de la vida humana en este período.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Distingue etapas dentro de la Historia Antigua.</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w:t>
            </w:r>
            <w:r w:rsidRPr="005F2B6F">
              <w:rPr>
                <w:rFonts w:ascii="Arial" w:hAnsi="Arial" w:cs="Arial"/>
                <w:sz w:val="14"/>
                <w:szCs w:val="14"/>
              </w:rPr>
              <w:t xml:space="preserve">    </w:t>
            </w:r>
            <w:r w:rsidRPr="005F2B6F">
              <w:rPr>
                <w:rFonts w:ascii="Arial" w:hAnsi="Arial" w:cs="Arial"/>
                <w:sz w:val="20"/>
                <w:szCs w:val="20"/>
              </w:rPr>
              <w:t>Entiende que el sistema socioeconómico esclavista es uno de los elementos que caracteriza este periodo.</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w:t>
            </w:r>
            <w:r w:rsidRPr="005F2B6F">
              <w:rPr>
                <w:rFonts w:ascii="Arial" w:hAnsi="Arial" w:cs="Arial"/>
                <w:sz w:val="14"/>
                <w:szCs w:val="14"/>
              </w:rPr>
              <w:t xml:space="preserve">    </w:t>
            </w:r>
            <w:r w:rsidRPr="005F2B6F">
              <w:rPr>
                <w:rFonts w:ascii="Arial" w:hAnsi="Arial" w:cs="Arial"/>
                <w:sz w:val="20"/>
                <w:szCs w:val="20"/>
              </w:rPr>
              <w:t>Explicar el establecimiento y la difusión de diferentes culturas urbanas después del neolítico.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2.1.</w:t>
            </w:r>
            <w:r w:rsidRPr="005F2B6F">
              <w:rPr>
                <w:rFonts w:ascii="Arial" w:hAnsi="Arial" w:cs="Arial"/>
                <w:sz w:val="14"/>
                <w:szCs w:val="14"/>
              </w:rPr>
              <w:t xml:space="preserve">    </w:t>
            </w:r>
            <w:r w:rsidRPr="005F2B6F">
              <w:rPr>
                <w:rFonts w:ascii="Arial" w:hAnsi="Arial" w:cs="Arial"/>
                <w:sz w:val="20"/>
                <w:szCs w:val="20"/>
              </w:rPr>
              <w:t>Explica el nacimiento y evolución  de las culturas urbanas y las ubica en un mapa.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2.2.</w:t>
            </w:r>
            <w:r w:rsidRPr="005F2B6F">
              <w:rPr>
                <w:rFonts w:ascii="Arial" w:hAnsi="Arial" w:cs="Arial"/>
                <w:sz w:val="14"/>
                <w:szCs w:val="14"/>
              </w:rPr>
              <w:t xml:space="preserve">    </w:t>
            </w:r>
            <w:r w:rsidRPr="005F2B6F">
              <w:rPr>
                <w:rFonts w:ascii="Arial" w:hAnsi="Arial" w:cs="Arial"/>
                <w:sz w:val="20"/>
                <w:szCs w:val="20"/>
              </w:rPr>
              <w:t>Describe formas de organización socio-económica y política, como los diversos imperios de Mesopotamia y de Egipto.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3.</w:t>
            </w:r>
            <w:r w:rsidRPr="005F2B6F">
              <w:rPr>
                <w:rFonts w:ascii="Arial" w:hAnsi="Arial" w:cs="Arial"/>
                <w:sz w:val="14"/>
                <w:szCs w:val="14"/>
              </w:rPr>
              <w:t xml:space="preserve">    </w:t>
            </w:r>
            <w:r w:rsidRPr="005F2B6F">
              <w:rPr>
                <w:rFonts w:ascii="Arial" w:hAnsi="Arial" w:cs="Arial"/>
                <w:sz w:val="20"/>
                <w:szCs w:val="20"/>
              </w:rPr>
              <w:t>Entender que los acontecimientos y procesos ocurren a lo largo del tiempo y a la vez en el tiempo (diacronía y sincronía).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3.1.</w:t>
            </w:r>
            <w:r w:rsidRPr="005F2B6F">
              <w:rPr>
                <w:rFonts w:ascii="Arial" w:hAnsi="Arial" w:cs="Arial"/>
                <w:sz w:val="14"/>
                <w:szCs w:val="14"/>
              </w:rPr>
              <w:t xml:space="preserve">    </w:t>
            </w:r>
            <w:r w:rsidRPr="005F2B6F">
              <w:rPr>
                <w:rFonts w:ascii="Arial" w:hAnsi="Arial" w:cs="Arial"/>
                <w:sz w:val="20"/>
                <w:szCs w:val="20"/>
              </w:rPr>
              <w:t>Entiende que varias culturas convivían a la vez en diferentes enclaves geográficos.</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w:t>
            </w:r>
            <w:r w:rsidRPr="005F2B6F">
              <w:rPr>
                <w:rFonts w:ascii="Arial" w:hAnsi="Arial" w:cs="Arial"/>
                <w:sz w:val="14"/>
                <w:szCs w:val="14"/>
              </w:rPr>
              <w:t xml:space="preserve">    </w:t>
            </w:r>
            <w:r w:rsidRPr="005F2B6F">
              <w:rPr>
                <w:rFonts w:ascii="Arial" w:hAnsi="Arial" w:cs="Arial"/>
                <w:sz w:val="20"/>
                <w:szCs w:val="20"/>
              </w:rPr>
              <w:t>Destacar la importancia del descubrimiento de la escritura.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4.1.</w:t>
            </w:r>
            <w:r w:rsidRPr="005F2B6F">
              <w:rPr>
                <w:rFonts w:ascii="Arial" w:hAnsi="Arial" w:cs="Arial"/>
                <w:sz w:val="14"/>
                <w:szCs w:val="14"/>
              </w:rPr>
              <w:t xml:space="preserve">    </w:t>
            </w:r>
            <w:r w:rsidRPr="005F2B6F">
              <w:rPr>
                <w:rFonts w:ascii="Arial" w:hAnsi="Arial" w:cs="Arial"/>
                <w:sz w:val="20"/>
                <w:szCs w:val="20"/>
              </w:rPr>
              <w:t>Diferencia entre las fuentes prehistóricas (restos materiales, ágrafos) y las fuentes históricas (textos).</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4.2.</w:t>
            </w:r>
            <w:r w:rsidRPr="005F2B6F">
              <w:rPr>
                <w:rFonts w:ascii="Arial" w:hAnsi="Arial" w:cs="Arial"/>
                <w:sz w:val="14"/>
                <w:szCs w:val="14"/>
              </w:rPr>
              <w:t xml:space="preserve">    </w:t>
            </w:r>
            <w:r w:rsidRPr="005F2B6F">
              <w:rPr>
                <w:rFonts w:ascii="Arial" w:hAnsi="Arial" w:cs="Arial"/>
                <w:sz w:val="20"/>
                <w:szCs w:val="20"/>
              </w:rPr>
              <w:t>Conoce el Código de Hammurabi y destaca la importancia de la creación de leyes y las  diferencias entre los sistemas legales antiguos y los democráticos actuales.</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w:t>
            </w:r>
            <w:r w:rsidRPr="005F2B6F">
              <w:rPr>
                <w:rFonts w:ascii="Arial" w:hAnsi="Arial" w:cs="Arial"/>
                <w:sz w:val="14"/>
                <w:szCs w:val="14"/>
              </w:rPr>
              <w:t xml:space="preserve">    </w:t>
            </w:r>
            <w:r w:rsidRPr="005F2B6F">
              <w:rPr>
                <w:rFonts w:ascii="Arial" w:hAnsi="Arial" w:cs="Arial"/>
                <w:sz w:val="20"/>
                <w:szCs w:val="20"/>
              </w:rPr>
              <w:t>Diferenciar las etapas en las que se divide la historia de Mesopotamia y Egipto.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5.1.</w:t>
            </w:r>
            <w:r w:rsidRPr="005F2B6F">
              <w:rPr>
                <w:rFonts w:ascii="Arial" w:hAnsi="Arial" w:cs="Arial"/>
                <w:sz w:val="14"/>
                <w:szCs w:val="14"/>
              </w:rPr>
              <w:t xml:space="preserve">    </w:t>
            </w:r>
            <w:r w:rsidRPr="005F2B6F">
              <w:rPr>
                <w:rFonts w:ascii="Arial" w:hAnsi="Arial" w:cs="Arial"/>
                <w:sz w:val="20"/>
                <w:szCs w:val="20"/>
              </w:rPr>
              <w:t>Enumera los principales acontecimientos y hechos de las distintas etapas en la historia de Mesopotamia y Egipto.</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5.2.</w:t>
            </w:r>
            <w:r w:rsidRPr="005F2B6F">
              <w:rPr>
                <w:rFonts w:ascii="Arial" w:hAnsi="Arial" w:cs="Arial"/>
                <w:sz w:val="14"/>
                <w:szCs w:val="14"/>
              </w:rPr>
              <w:t xml:space="preserve">    </w:t>
            </w:r>
            <w:r w:rsidRPr="005F2B6F">
              <w:rPr>
                <w:rFonts w:ascii="Arial" w:hAnsi="Arial" w:cs="Arial"/>
                <w:sz w:val="20"/>
                <w:szCs w:val="20"/>
              </w:rPr>
              <w:t>Interpreta un mapa cronológico-geográfico de la expansión de los pueblos de Mesopotamia y Egipto.</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w:t>
            </w:r>
            <w:r w:rsidRPr="005F2B6F">
              <w:rPr>
                <w:rFonts w:ascii="Arial" w:hAnsi="Arial" w:cs="Arial"/>
                <w:sz w:val="14"/>
                <w:szCs w:val="14"/>
              </w:rPr>
              <w:t xml:space="preserve">    </w:t>
            </w:r>
            <w:r w:rsidRPr="005F2B6F">
              <w:rPr>
                <w:rFonts w:ascii="Arial" w:hAnsi="Arial" w:cs="Arial"/>
                <w:sz w:val="20"/>
                <w:szCs w:val="20"/>
              </w:rPr>
              <w:t>Señalar las características culturales  y religiosas en Mesopotamia y Egipto.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6.1.</w:t>
            </w:r>
            <w:r w:rsidRPr="005F2B6F">
              <w:rPr>
                <w:rFonts w:ascii="Arial" w:hAnsi="Arial" w:cs="Arial"/>
                <w:sz w:val="14"/>
                <w:szCs w:val="14"/>
              </w:rPr>
              <w:t xml:space="preserve">    </w:t>
            </w:r>
            <w:r w:rsidRPr="005F2B6F">
              <w:rPr>
                <w:rFonts w:ascii="Arial" w:hAnsi="Arial" w:cs="Arial"/>
                <w:sz w:val="20"/>
                <w:szCs w:val="20"/>
              </w:rPr>
              <w:t>Señala los rasgos de las principales manifestaciones religiosas mesopotámicas y egipcias.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6.2.</w:t>
            </w:r>
            <w:r w:rsidRPr="005F2B6F">
              <w:rPr>
                <w:rFonts w:ascii="Arial" w:hAnsi="Arial" w:cs="Arial"/>
                <w:sz w:val="14"/>
                <w:szCs w:val="14"/>
              </w:rPr>
              <w:t xml:space="preserve">    </w:t>
            </w:r>
            <w:r w:rsidRPr="005F2B6F">
              <w:rPr>
                <w:rFonts w:ascii="Arial" w:hAnsi="Arial" w:cs="Arial"/>
                <w:sz w:val="20"/>
                <w:szCs w:val="20"/>
              </w:rPr>
              <w:t>Elabora un informe con las características culturales de las sociedades del Creciente Fértil y Egipto.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6.3.</w:t>
            </w:r>
            <w:r w:rsidRPr="005F2B6F">
              <w:rPr>
                <w:rFonts w:ascii="Arial" w:hAnsi="Arial" w:cs="Arial"/>
                <w:sz w:val="14"/>
                <w:szCs w:val="14"/>
              </w:rPr>
              <w:t xml:space="preserve">    </w:t>
            </w:r>
            <w:r w:rsidRPr="005F2B6F">
              <w:rPr>
                <w:rFonts w:ascii="Arial" w:hAnsi="Arial" w:cs="Arial"/>
                <w:sz w:val="20"/>
                <w:szCs w:val="20"/>
              </w:rPr>
              <w:t>Describe cómo materializaban los egipcios su creencia en la vida del más allá.</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6.4.</w:t>
            </w:r>
            <w:r w:rsidRPr="005F2B6F">
              <w:rPr>
                <w:rFonts w:ascii="Arial" w:hAnsi="Arial" w:cs="Arial"/>
                <w:sz w:val="14"/>
                <w:szCs w:val="14"/>
              </w:rPr>
              <w:t xml:space="preserve">    </w:t>
            </w:r>
            <w:r w:rsidRPr="005F2B6F">
              <w:rPr>
                <w:rFonts w:ascii="Arial" w:hAnsi="Arial" w:cs="Arial"/>
                <w:sz w:val="20"/>
                <w:szCs w:val="20"/>
              </w:rPr>
              <w:t>Realiza un esquema con los principales dioses del panteón egipcio.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w:t>
            </w:r>
            <w:r w:rsidRPr="005F2B6F">
              <w:rPr>
                <w:rFonts w:ascii="Arial" w:hAnsi="Arial" w:cs="Arial"/>
                <w:sz w:val="14"/>
                <w:szCs w:val="14"/>
              </w:rPr>
              <w:t xml:space="preserve">    </w:t>
            </w:r>
            <w:r w:rsidRPr="005F2B6F">
              <w:rPr>
                <w:rFonts w:ascii="Arial" w:hAnsi="Arial" w:cs="Arial"/>
                <w:sz w:val="20"/>
                <w:szCs w:val="20"/>
              </w:rPr>
              <w:t>Describir algunos ejemplos arquitectónicos, pictóricos y escultóricos de Mesopotamia y de Egipto.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7.1.</w:t>
            </w:r>
            <w:r w:rsidRPr="005F2B6F">
              <w:rPr>
                <w:rFonts w:ascii="Arial" w:hAnsi="Arial" w:cs="Arial"/>
                <w:sz w:val="14"/>
                <w:szCs w:val="14"/>
              </w:rPr>
              <w:t xml:space="preserve">    </w:t>
            </w:r>
            <w:r w:rsidRPr="005F2B6F">
              <w:rPr>
                <w:rFonts w:ascii="Arial" w:hAnsi="Arial" w:cs="Arial"/>
                <w:sz w:val="20"/>
                <w:szCs w:val="20"/>
              </w:rPr>
              <w:t>Explica y reconoce las características esenciales del arte mesopotámico y egipcio.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7.2.</w:t>
            </w:r>
            <w:r w:rsidRPr="005F2B6F">
              <w:rPr>
                <w:rFonts w:ascii="Arial" w:hAnsi="Arial" w:cs="Arial"/>
                <w:sz w:val="14"/>
                <w:szCs w:val="14"/>
              </w:rPr>
              <w:t xml:space="preserve">    </w:t>
            </w:r>
            <w:r w:rsidRPr="005F2B6F">
              <w:rPr>
                <w:rFonts w:ascii="Arial" w:hAnsi="Arial" w:cs="Arial"/>
                <w:sz w:val="20"/>
                <w:szCs w:val="20"/>
              </w:rPr>
              <w:t>Identifica algunas obras significativas de estos estilos.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7.3.</w:t>
            </w:r>
            <w:r w:rsidRPr="005F2B6F">
              <w:rPr>
                <w:rFonts w:ascii="Arial" w:hAnsi="Arial" w:cs="Arial"/>
                <w:sz w:val="14"/>
                <w:szCs w:val="14"/>
              </w:rPr>
              <w:t xml:space="preserve">    </w:t>
            </w:r>
            <w:r w:rsidRPr="005F2B6F">
              <w:rPr>
                <w:rFonts w:ascii="Arial" w:hAnsi="Arial" w:cs="Arial"/>
                <w:sz w:val="20"/>
                <w:szCs w:val="20"/>
              </w:rPr>
              <w:t>Localiza en un mapa los principales ejemplos de la arquitectura mesopotámica y egipcia.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A</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31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w:t>
            </w:r>
            <w:r w:rsidRPr="005F2B6F">
              <w:rPr>
                <w:rFonts w:ascii="Arial" w:hAnsi="Arial" w:cs="Arial"/>
                <w:sz w:val="14"/>
                <w:szCs w:val="14"/>
              </w:rPr>
              <w:t xml:space="preserve">    </w:t>
            </w:r>
            <w:r w:rsidRPr="005F2B6F">
              <w:rPr>
                <w:rFonts w:ascii="Arial" w:hAnsi="Arial" w:cs="Arial"/>
                <w:sz w:val="20"/>
                <w:szCs w:val="20"/>
              </w:rPr>
              <w:t>Descubrir la primera religión monoteísta, el judaísmo.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8.1.</w:t>
            </w:r>
            <w:r w:rsidRPr="005F2B6F">
              <w:rPr>
                <w:rFonts w:ascii="Arial" w:hAnsi="Arial" w:cs="Arial"/>
                <w:sz w:val="14"/>
                <w:szCs w:val="14"/>
              </w:rPr>
              <w:t xml:space="preserve">    </w:t>
            </w:r>
            <w:r w:rsidRPr="005F2B6F">
              <w:rPr>
                <w:rFonts w:ascii="Arial" w:hAnsi="Arial" w:cs="Arial"/>
                <w:sz w:val="20"/>
                <w:szCs w:val="20"/>
              </w:rPr>
              <w:t>Analiza el origen y evolución del  judaísmo.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A</w:t>
            </w: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8.2.</w:t>
            </w:r>
            <w:r w:rsidRPr="005F2B6F">
              <w:rPr>
                <w:rFonts w:ascii="Arial" w:hAnsi="Arial" w:cs="Arial"/>
                <w:sz w:val="14"/>
                <w:szCs w:val="14"/>
              </w:rPr>
              <w:t xml:space="preserve">    </w:t>
            </w:r>
            <w:r w:rsidRPr="005F2B6F">
              <w:rPr>
                <w:rFonts w:ascii="Arial" w:hAnsi="Arial" w:cs="Arial"/>
                <w:sz w:val="20"/>
                <w:szCs w:val="20"/>
              </w:rPr>
              <w:t>Conoce los rasgos principales de la religión hebrea.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129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w:t>
            </w:r>
            <w:r w:rsidRPr="005F2B6F">
              <w:rPr>
                <w:rFonts w:ascii="Arial" w:hAnsi="Arial" w:cs="Arial"/>
                <w:sz w:val="14"/>
                <w:szCs w:val="14"/>
              </w:rPr>
              <w:t xml:space="preserve">    </w:t>
            </w:r>
            <w:r w:rsidRPr="005F2B6F">
              <w:rPr>
                <w:rFonts w:ascii="Arial" w:hAnsi="Arial" w:cs="Arial"/>
                <w:sz w:val="20"/>
                <w:szCs w:val="20"/>
              </w:rPr>
              <w:t>Indicar las características socioeconómicas y culturales de las distintas culturas que habitan el Mediterráneo en torno al primer milenio antes de Cristo (cretense, micénica, fenicia y etrusca).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9.1.</w:t>
            </w:r>
            <w:r w:rsidRPr="005F2B6F">
              <w:rPr>
                <w:rFonts w:ascii="Arial" w:hAnsi="Arial" w:cs="Arial"/>
                <w:sz w:val="14"/>
                <w:szCs w:val="14"/>
              </w:rPr>
              <w:t xml:space="preserve">    </w:t>
            </w:r>
            <w:r w:rsidRPr="005F2B6F">
              <w:rPr>
                <w:rFonts w:ascii="Arial" w:hAnsi="Arial" w:cs="Arial"/>
                <w:sz w:val="20"/>
                <w:szCs w:val="20"/>
              </w:rPr>
              <w:t xml:space="preserve">Reconoce las características y manifestaciones artísticas de las culturas mediterráneas del primer milenio antes de Cristo. </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63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A7055A" w:rsidRPr="005F2B6F" w:rsidRDefault="00A7055A" w:rsidP="00CF6363">
            <w:pPr>
              <w:spacing w:after="0" w:line="240" w:lineRule="auto"/>
              <w:jc w:val="center"/>
              <w:rPr>
                <w:rFonts w:ascii="Arial" w:hAnsi="Arial" w:cs="Arial"/>
                <w:b/>
                <w:bCs/>
                <w:sz w:val="20"/>
                <w:szCs w:val="20"/>
              </w:rPr>
            </w:pPr>
            <w:r w:rsidRPr="005F2B6F">
              <w:rPr>
                <w:rFonts w:ascii="Arial" w:hAnsi="Arial" w:cs="Arial"/>
                <w:b/>
                <w:bCs/>
                <w:sz w:val="20"/>
                <w:szCs w:val="20"/>
              </w:rPr>
              <w:t>Bloque 5. Historia Antigua: Grecia y Roma</w:t>
            </w:r>
          </w:p>
        </w:tc>
        <w:tc>
          <w:tcPr>
            <w:tcW w:w="1106" w:type="dxa"/>
            <w:tcBorders>
              <w:top w:val="nil"/>
              <w:left w:val="nil"/>
              <w:bottom w:val="single" w:sz="8" w:space="0" w:color="auto"/>
              <w:right w:val="single" w:sz="8" w:space="0" w:color="auto"/>
            </w:tcBorders>
            <w:shd w:val="clear" w:color="000000" w:fill="92D050"/>
            <w:noWrap/>
            <w:vAlign w:val="center"/>
            <w:hideMark/>
          </w:tcPr>
          <w:p w:rsidR="00A7055A" w:rsidRPr="00261D52" w:rsidRDefault="00A7055A" w:rsidP="00CF6363">
            <w:pPr>
              <w:spacing w:after="0" w:line="240" w:lineRule="auto"/>
              <w:jc w:val="center"/>
              <w:rPr>
                <w:rFonts w:ascii="Arial" w:hAnsi="Arial" w:cs="Arial"/>
                <w:b/>
                <w:bCs/>
                <w:sz w:val="20"/>
                <w:szCs w:val="20"/>
              </w:rPr>
            </w:pPr>
            <w:r w:rsidRPr="00261D52">
              <w:rPr>
                <w:rFonts w:ascii="Arial" w:hAnsi="Arial" w:cs="Arial"/>
                <w:b/>
                <w:bCs/>
                <w:sz w:val="20"/>
                <w:szCs w:val="20"/>
              </w:rPr>
              <w:t>CC</w:t>
            </w:r>
          </w:p>
        </w:tc>
        <w:tc>
          <w:tcPr>
            <w:tcW w:w="943" w:type="dxa"/>
            <w:tcBorders>
              <w:top w:val="nil"/>
              <w:left w:val="nil"/>
              <w:bottom w:val="single" w:sz="8" w:space="0" w:color="auto"/>
              <w:right w:val="single" w:sz="8" w:space="0" w:color="auto"/>
            </w:tcBorders>
            <w:shd w:val="clear" w:color="000000" w:fill="92D050"/>
          </w:tcPr>
          <w:p w:rsidR="00A7055A" w:rsidRPr="00261D52" w:rsidRDefault="00A7055A" w:rsidP="00CF6363">
            <w:pPr>
              <w:spacing w:after="0" w:line="240" w:lineRule="auto"/>
              <w:jc w:val="center"/>
              <w:rPr>
                <w:rFonts w:ascii="Arial" w:hAnsi="Arial" w:cs="Arial"/>
                <w:b/>
                <w:bCs/>
                <w:sz w:val="20"/>
                <w:szCs w:val="20"/>
              </w:rPr>
            </w:pP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w:t>
            </w:r>
            <w:r w:rsidRPr="005F2B6F">
              <w:rPr>
                <w:rFonts w:ascii="Arial" w:hAnsi="Arial" w:cs="Arial"/>
                <w:sz w:val="14"/>
                <w:szCs w:val="14"/>
              </w:rPr>
              <w:t xml:space="preserve">    </w:t>
            </w:r>
            <w:r w:rsidRPr="005F2B6F">
              <w:rPr>
                <w:rFonts w:ascii="Arial" w:hAnsi="Arial" w:cs="Arial"/>
                <w:sz w:val="20"/>
                <w:szCs w:val="20"/>
              </w:rPr>
              <w:t>Enumerar y caracterizar las etapas de la historia griega, identificando sus principales acontecimientos y personajes.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 xml:space="preserve">Confecciona un mapa conceptual de las distintas etapas en la historia de Grecia. </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w:t>
            </w:r>
            <w:r w:rsidRPr="005F2B6F">
              <w:rPr>
                <w:rFonts w:ascii="Arial" w:hAnsi="Arial" w:cs="Arial"/>
                <w:sz w:val="14"/>
                <w:szCs w:val="14"/>
              </w:rPr>
              <w:t xml:space="preserve">    </w:t>
            </w:r>
            <w:r w:rsidRPr="005F2B6F">
              <w:rPr>
                <w:rFonts w:ascii="Arial" w:hAnsi="Arial" w:cs="Arial"/>
                <w:sz w:val="20"/>
                <w:szCs w:val="20"/>
              </w:rPr>
              <w:t>Explica las causas y las consecuencias de los principales conflictos bélicos de la historia de la Hélade.</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780"/>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lastRenderedPageBreak/>
              <w:t>2.</w:t>
            </w:r>
            <w:r w:rsidRPr="005F2B6F">
              <w:rPr>
                <w:rFonts w:ascii="Arial" w:hAnsi="Arial" w:cs="Arial"/>
                <w:sz w:val="14"/>
                <w:szCs w:val="14"/>
              </w:rPr>
              <w:t xml:space="preserve">    </w:t>
            </w:r>
            <w:r w:rsidRPr="005F2B6F">
              <w:rPr>
                <w:rFonts w:ascii="Arial" w:hAnsi="Arial" w:cs="Arial"/>
                <w:sz w:val="20"/>
                <w:szCs w:val="20"/>
              </w:rPr>
              <w:t>Conocer los rasgos principales de las “polis” griegas.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2.1.</w:t>
            </w:r>
            <w:r w:rsidRPr="005F2B6F">
              <w:rPr>
                <w:rFonts w:ascii="Arial" w:hAnsi="Arial" w:cs="Arial"/>
                <w:sz w:val="14"/>
                <w:szCs w:val="14"/>
              </w:rPr>
              <w:t xml:space="preserve">    </w:t>
            </w:r>
            <w:r w:rsidRPr="005F2B6F">
              <w:rPr>
                <w:rFonts w:ascii="Arial" w:hAnsi="Arial" w:cs="Arial"/>
                <w:sz w:val="20"/>
                <w:szCs w:val="20"/>
              </w:rPr>
              <w:t>Identifica distintos rasgos de la organización socio-política y económica de las polis griegas a partir de diferente tipo de fuentes históricas.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2.2.</w:t>
            </w:r>
            <w:r w:rsidRPr="005F2B6F">
              <w:rPr>
                <w:rFonts w:ascii="Arial" w:hAnsi="Arial" w:cs="Arial"/>
                <w:sz w:val="14"/>
                <w:szCs w:val="14"/>
              </w:rPr>
              <w:t xml:space="preserve">    </w:t>
            </w:r>
            <w:r w:rsidRPr="005F2B6F">
              <w:rPr>
                <w:rFonts w:ascii="Arial" w:hAnsi="Arial" w:cs="Arial"/>
                <w:sz w:val="20"/>
                <w:szCs w:val="20"/>
              </w:rPr>
              <w:t>Describe la organización social del mundo griego y argumenta sobre las desigualdades existentes dentro de él.</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w:t>
            </w:r>
            <w:r w:rsidRPr="005F2B6F">
              <w:rPr>
                <w:rFonts w:ascii="Arial" w:hAnsi="Arial" w:cs="Arial"/>
                <w:sz w:val="14"/>
                <w:szCs w:val="14"/>
              </w:rPr>
              <w:t xml:space="preserve">    </w:t>
            </w:r>
            <w:r w:rsidRPr="005F2B6F">
              <w:rPr>
                <w:rFonts w:ascii="Arial" w:hAnsi="Arial" w:cs="Arial"/>
                <w:sz w:val="20"/>
                <w:szCs w:val="20"/>
              </w:rPr>
              <w:t>Entender la trascendencia de los conceptos “Democracia” y “Colonización.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3.1.</w:t>
            </w:r>
            <w:r w:rsidRPr="005F2B6F">
              <w:rPr>
                <w:rFonts w:ascii="Arial" w:hAnsi="Arial" w:cs="Arial"/>
                <w:sz w:val="14"/>
                <w:szCs w:val="14"/>
              </w:rPr>
              <w:t xml:space="preserve">    </w:t>
            </w:r>
            <w:r w:rsidRPr="005F2B6F">
              <w:rPr>
                <w:rFonts w:ascii="Arial" w:hAnsi="Arial" w:cs="Arial"/>
                <w:sz w:val="20"/>
                <w:szCs w:val="20"/>
              </w:rPr>
              <w:t>Comenta las diferencias más importantes entre la democracia griega y las democracias actuales.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3.2.</w:t>
            </w:r>
            <w:r w:rsidRPr="005F2B6F">
              <w:rPr>
                <w:rFonts w:ascii="Arial" w:hAnsi="Arial" w:cs="Arial"/>
                <w:sz w:val="14"/>
                <w:szCs w:val="14"/>
              </w:rPr>
              <w:t xml:space="preserve">    </w:t>
            </w:r>
            <w:r w:rsidRPr="005F2B6F">
              <w:rPr>
                <w:rFonts w:ascii="Arial" w:hAnsi="Arial" w:cs="Arial"/>
                <w:sz w:val="20"/>
                <w:szCs w:val="20"/>
              </w:rPr>
              <w:t>Ubica en un mapa histórico las colonias griegas del Mediterráneo.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3.3.</w:t>
            </w:r>
            <w:r w:rsidRPr="005F2B6F">
              <w:rPr>
                <w:rFonts w:ascii="Arial" w:hAnsi="Arial" w:cs="Arial"/>
                <w:sz w:val="14"/>
                <w:szCs w:val="14"/>
              </w:rPr>
              <w:t xml:space="preserve">    </w:t>
            </w:r>
            <w:r w:rsidRPr="005F2B6F">
              <w:rPr>
                <w:rFonts w:ascii="Arial" w:hAnsi="Arial" w:cs="Arial"/>
                <w:sz w:val="20"/>
                <w:szCs w:val="20"/>
              </w:rPr>
              <w:t>Señala las características de la colonización griega y su trascendencia histórica.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w:t>
            </w:r>
            <w:r w:rsidRPr="005F2B6F">
              <w:rPr>
                <w:rFonts w:ascii="Arial" w:hAnsi="Arial" w:cs="Arial"/>
                <w:sz w:val="14"/>
                <w:szCs w:val="14"/>
              </w:rPr>
              <w:t xml:space="preserve">    </w:t>
            </w:r>
            <w:r w:rsidRPr="005F2B6F">
              <w:rPr>
                <w:rFonts w:ascii="Arial" w:hAnsi="Arial" w:cs="Arial"/>
                <w:sz w:val="20"/>
                <w:szCs w:val="20"/>
              </w:rPr>
              <w:t>Distinguir entre el sistema político griego y el helenístico.</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4.1.</w:t>
            </w:r>
            <w:r w:rsidRPr="005F2B6F">
              <w:rPr>
                <w:rFonts w:ascii="Arial" w:hAnsi="Arial" w:cs="Arial"/>
                <w:sz w:val="14"/>
                <w:szCs w:val="14"/>
              </w:rPr>
              <w:t xml:space="preserve">    </w:t>
            </w:r>
            <w:r w:rsidRPr="005F2B6F">
              <w:rPr>
                <w:rFonts w:ascii="Arial" w:hAnsi="Arial" w:cs="Arial"/>
                <w:sz w:val="20"/>
                <w:szCs w:val="20"/>
              </w:rPr>
              <w:t>Contrasta el sistema político de la Atenas de Pericles con el del Imperio de Alejandro Magno.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4.2.</w:t>
            </w:r>
            <w:r w:rsidRPr="005F2B6F">
              <w:rPr>
                <w:rFonts w:ascii="Arial" w:hAnsi="Arial" w:cs="Arial"/>
                <w:sz w:val="14"/>
                <w:szCs w:val="14"/>
              </w:rPr>
              <w:t xml:space="preserve">    </w:t>
            </w:r>
            <w:r w:rsidRPr="005F2B6F">
              <w:rPr>
                <w:rFonts w:ascii="Arial" w:hAnsi="Arial" w:cs="Arial"/>
                <w:sz w:val="20"/>
                <w:szCs w:val="20"/>
              </w:rPr>
              <w:t>Elabora y analiza un mapa del Imperio de Alejandro Magno.</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4.3.</w:t>
            </w:r>
            <w:r w:rsidRPr="005F2B6F">
              <w:rPr>
                <w:rFonts w:ascii="Arial" w:hAnsi="Arial" w:cs="Arial"/>
                <w:sz w:val="14"/>
                <w:szCs w:val="14"/>
              </w:rPr>
              <w:t xml:space="preserve">    </w:t>
            </w:r>
            <w:r w:rsidRPr="005F2B6F">
              <w:rPr>
                <w:rFonts w:ascii="Arial" w:hAnsi="Arial" w:cs="Arial"/>
                <w:sz w:val="20"/>
                <w:szCs w:val="20"/>
              </w:rPr>
              <w:t>Argumenta sobre el carácter globalizador del helenismo.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w:t>
            </w:r>
            <w:r w:rsidRPr="005F2B6F">
              <w:rPr>
                <w:rFonts w:ascii="Arial" w:hAnsi="Arial" w:cs="Arial"/>
                <w:sz w:val="14"/>
                <w:szCs w:val="14"/>
              </w:rPr>
              <w:t xml:space="preserve">    </w:t>
            </w:r>
            <w:r w:rsidRPr="005F2B6F">
              <w:rPr>
                <w:rFonts w:ascii="Arial" w:hAnsi="Arial" w:cs="Arial"/>
                <w:sz w:val="20"/>
                <w:szCs w:val="20"/>
              </w:rPr>
              <w:t>Identificar y explicar diferencias entre interpretaciones de fuentes diversas.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5.1.</w:t>
            </w:r>
            <w:r w:rsidRPr="005F2B6F">
              <w:rPr>
                <w:rFonts w:ascii="Arial" w:hAnsi="Arial" w:cs="Arial"/>
                <w:sz w:val="14"/>
                <w:szCs w:val="14"/>
              </w:rPr>
              <w:t xml:space="preserve">    </w:t>
            </w:r>
            <w:r w:rsidRPr="005F2B6F">
              <w:rPr>
                <w:rFonts w:ascii="Arial" w:hAnsi="Arial" w:cs="Arial"/>
                <w:sz w:val="20"/>
                <w:szCs w:val="20"/>
              </w:rPr>
              <w:t xml:space="preserve">Compara dos relatos a distintas escalas temporales sobre las conquistas de Alejandro.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780"/>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5.2.</w:t>
            </w:r>
            <w:r w:rsidRPr="005F2B6F">
              <w:rPr>
                <w:rFonts w:ascii="Arial" w:hAnsi="Arial" w:cs="Arial"/>
                <w:sz w:val="14"/>
                <w:szCs w:val="14"/>
              </w:rPr>
              <w:t xml:space="preserve">    </w:t>
            </w:r>
            <w:r w:rsidRPr="005F2B6F">
              <w:rPr>
                <w:rFonts w:ascii="Arial" w:hAnsi="Arial" w:cs="Arial"/>
                <w:sz w:val="20"/>
                <w:szCs w:val="20"/>
              </w:rPr>
              <w:t xml:space="preserve">Estudia distintos textos sobre la esclavitud (la defensa de Aristóteles) frente a la actual Declaración de Derechos del Hombre.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5.3.</w:t>
            </w:r>
            <w:r w:rsidRPr="005F2B6F">
              <w:rPr>
                <w:rFonts w:ascii="Arial" w:hAnsi="Arial" w:cs="Arial"/>
                <w:sz w:val="14"/>
                <w:szCs w:val="14"/>
              </w:rPr>
              <w:t xml:space="preserve">    </w:t>
            </w:r>
            <w:r w:rsidRPr="005F2B6F">
              <w:rPr>
                <w:rFonts w:ascii="Arial" w:hAnsi="Arial" w:cs="Arial"/>
                <w:sz w:val="20"/>
                <w:szCs w:val="20"/>
              </w:rPr>
              <w:t>Investiga sobre la vida cotidiana y el papel de la mujer en las distintas culturas de la antigüedad a través de los textos.</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w:t>
            </w:r>
            <w:r w:rsidRPr="005F2B6F">
              <w:rPr>
                <w:rFonts w:ascii="Arial" w:hAnsi="Arial" w:cs="Arial"/>
                <w:sz w:val="14"/>
                <w:szCs w:val="14"/>
              </w:rPr>
              <w:t xml:space="preserve">    </w:t>
            </w:r>
            <w:r w:rsidRPr="005F2B6F">
              <w:rPr>
                <w:rFonts w:ascii="Arial" w:hAnsi="Arial" w:cs="Arial"/>
                <w:sz w:val="20"/>
                <w:szCs w:val="20"/>
              </w:rPr>
              <w:t>Argumentar y destacar la influencia de “lo clásico” en el arte y la cultura occidental.</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6.1.</w:t>
            </w:r>
            <w:r w:rsidRPr="005F2B6F">
              <w:rPr>
                <w:rFonts w:ascii="Arial" w:hAnsi="Arial" w:cs="Arial"/>
                <w:sz w:val="14"/>
                <w:szCs w:val="14"/>
              </w:rPr>
              <w:t xml:space="preserve">    </w:t>
            </w:r>
            <w:r w:rsidRPr="005F2B6F">
              <w:rPr>
                <w:rFonts w:ascii="Arial" w:hAnsi="Arial" w:cs="Arial"/>
                <w:sz w:val="20"/>
                <w:szCs w:val="20"/>
              </w:rPr>
              <w:t>Reconoce y explica las características esenciales del arte griego y su evolución en el tiempo.</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lang w:val="pt-PT"/>
              </w:rPr>
            </w:pPr>
            <w:r w:rsidRPr="005F2B6F">
              <w:rPr>
                <w:rFonts w:ascii="Arial" w:hAnsi="Arial" w:cs="Arial"/>
                <w:sz w:val="20"/>
                <w:szCs w:val="20"/>
                <w:lang w:val="pt-PT"/>
              </w:rPr>
              <w:t>6.2.</w:t>
            </w:r>
            <w:r w:rsidRPr="005F2B6F">
              <w:rPr>
                <w:rFonts w:ascii="Arial" w:hAnsi="Arial" w:cs="Arial"/>
                <w:sz w:val="14"/>
                <w:szCs w:val="14"/>
                <w:lang w:val="pt-PT"/>
              </w:rPr>
              <w:t xml:space="preserve">    </w:t>
            </w:r>
            <w:r w:rsidRPr="005F2B6F">
              <w:rPr>
                <w:rFonts w:ascii="Arial" w:hAnsi="Arial" w:cs="Arial"/>
                <w:sz w:val="20"/>
                <w:szCs w:val="20"/>
                <w:lang w:val="pt-PT"/>
              </w:rPr>
              <w:t>Identifica visualmente conocidas obras de arte griego.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103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6.3.</w:t>
            </w:r>
            <w:r w:rsidRPr="005F2B6F">
              <w:rPr>
                <w:rFonts w:ascii="Arial" w:hAnsi="Arial" w:cs="Arial"/>
                <w:sz w:val="14"/>
                <w:szCs w:val="14"/>
              </w:rPr>
              <w:t xml:space="preserve">    </w:t>
            </w:r>
            <w:r w:rsidRPr="005F2B6F">
              <w:rPr>
                <w:rFonts w:ascii="Arial" w:hAnsi="Arial" w:cs="Arial"/>
                <w:sz w:val="20"/>
                <w:szCs w:val="20"/>
              </w:rPr>
              <w:t>Cita ejemplos representativos de las distintas áreas del saber griego, su influencia en la ciencia y cultura posterior  y discute por qué se considera que la cultura europea parte de la Grecia clásica.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w:t>
            </w:r>
            <w:r w:rsidRPr="005F2B6F">
              <w:rPr>
                <w:rFonts w:ascii="Arial" w:hAnsi="Arial" w:cs="Arial"/>
                <w:sz w:val="14"/>
                <w:szCs w:val="14"/>
              </w:rPr>
              <w:t xml:space="preserve">    </w:t>
            </w:r>
            <w:r w:rsidRPr="005F2B6F">
              <w:rPr>
                <w:rFonts w:ascii="Arial" w:hAnsi="Arial" w:cs="Arial"/>
                <w:sz w:val="20"/>
                <w:szCs w:val="20"/>
              </w:rPr>
              <w:t>Destacar las principales características de la religión y mitología griega.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7.1.</w:t>
            </w:r>
            <w:r w:rsidRPr="005F2B6F">
              <w:rPr>
                <w:rFonts w:ascii="Arial" w:hAnsi="Arial" w:cs="Arial"/>
                <w:sz w:val="14"/>
                <w:szCs w:val="14"/>
              </w:rPr>
              <w:t xml:space="preserve">    </w:t>
            </w:r>
            <w:r w:rsidRPr="005F2B6F">
              <w:rPr>
                <w:rFonts w:ascii="Arial" w:hAnsi="Arial" w:cs="Arial"/>
                <w:sz w:val="20"/>
                <w:szCs w:val="20"/>
              </w:rPr>
              <w:t>Confecciona un mapa conceptual de las deidades y los ritos religiosos griegos.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7.2.</w:t>
            </w:r>
            <w:r w:rsidRPr="005F2B6F">
              <w:rPr>
                <w:rFonts w:ascii="Arial" w:hAnsi="Arial" w:cs="Arial"/>
                <w:sz w:val="14"/>
                <w:szCs w:val="14"/>
              </w:rPr>
              <w:t xml:space="preserve">    </w:t>
            </w:r>
            <w:r w:rsidRPr="005F2B6F">
              <w:rPr>
                <w:rFonts w:ascii="Arial" w:hAnsi="Arial" w:cs="Arial"/>
                <w:sz w:val="20"/>
                <w:szCs w:val="20"/>
              </w:rPr>
              <w:t>Busca información sobre algunos de los mitos más relevantes en la mitología griega.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87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w:t>
            </w:r>
            <w:r w:rsidRPr="005F2B6F">
              <w:rPr>
                <w:rFonts w:ascii="Arial" w:hAnsi="Arial" w:cs="Arial"/>
                <w:sz w:val="14"/>
                <w:szCs w:val="14"/>
              </w:rPr>
              <w:t xml:space="preserve">    </w:t>
            </w:r>
            <w:r w:rsidRPr="005F2B6F">
              <w:rPr>
                <w:rFonts w:ascii="Arial" w:hAnsi="Arial" w:cs="Arial"/>
                <w:sz w:val="20"/>
                <w:szCs w:val="20"/>
              </w:rPr>
              <w:t xml:space="preserve">Definir los distintos pueblos prerromanos y las influencias en la Península Ibérica de otras culturas.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8.1.</w:t>
            </w:r>
            <w:r w:rsidRPr="005F2B6F">
              <w:rPr>
                <w:rFonts w:ascii="Arial" w:hAnsi="Arial" w:cs="Arial"/>
                <w:sz w:val="14"/>
                <w:szCs w:val="14"/>
              </w:rPr>
              <w:t xml:space="preserve">    </w:t>
            </w:r>
            <w:r w:rsidRPr="005F2B6F">
              <w:rPr>
                <w:rFonts w:ascii="Arial" w:hAnsi="Arial" w:cs="Arial"/>
                <w:sz w:val="20"/>
                <w:szCs w:val="20"/>
              </w:rPr>
              <w:t>Caracteriza los distintos pueblos prerromanos y los colonizadores e identifica sus principales manifestaciones culturales y artísticas.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780"/>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w:t>
            </w:r>
            <w:r w:rsidRPr="005F2B6F">
              <w:rPr>
                <w:rFonts w:ascii="Arial" w:hAnsi="Arial" w:cs="Arial"/>
                <w:sz w:val="14"/>
                <w:szCs w:val="14"/>
              </w:rPr>
              <w:t xml:space="preserve">    </w:t>
            </w:r>
            <w:r w:rsidRPr="005F2B6F">
              <w:rPr>
                <w:rFonts w:ascii="Arial" w:hAnsi="Arial" w:cs="Arial"/>
                <w:sz w:val="20"/>
                <w:szCs w:val="20"/>
              </w:rPr>
              <w:t>Diferenciar las etapas de la historia de Roma.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9.1.</w:t>
            </w:r>
            <w:r w:rsidRPr="005F2B6F">
              <w:rPr>
                <w:rFonts w:ascii="Arial" w:hAnsi="Arial" w:cs="Arial"/>
                <w:sz w:val="14"/>
                <w:szCs w:val="14"/>
              </w:rPr>
              <w:t xml:space="preserve">    </w:t>
            </w:r>
            <w:r w:rsidRPr="005F2B6F">
              <w:rPr>
                <w:rFonts w:ascii="Arial" w:hAnsi="Arial" w:cs="Arial"/>
                <w:sz w:val="20"/>
                <w:szCs w:val="20"/>
              </w:rPr>
              <w:t>Explica las distintas fases de la historia de Roma, incidiendo especialmente en los cambios de sistema de gobierno y en la crisis del siglo III.</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9.2.</w:t>
            </w:r>
            <w:r w:rsidRPr="005F2B6F">
              <w:rPr>
                <w:rFonts w:ascii="Arial" w:hAnsi="Arial" w:cs="Arial"/>
                <w:sz w:val="14"/>
                <w:szCs w:val="14"/>
              </w:rPr>
              <w:t xml:space="preserve">    </w:t>
            </w:r>
            <w:r w:rsidRPr="005F2B6F">
              <w:rPr>
                <w:rFonts w:ascii="Arial" w:hAnsi="Arial" w:cs="Arial"/>
                <w:sz w:val="20"/>
                <w:szCs w:val="20"/>
              </w:rPr>
              <w:t xml:space="preserve">Confecciona y analiza un mapa con las distintas etapas de la </w:t>
            </w:r>
            <w:r w:rsidRPr="005F2B6F">
              <w:rPr>
                <w:rFonts w:ascii="Arial" w:hAnsi="Arial" w:cs="Arial"/>
                <w:sz w:val="20"/>
                <w:szCs w:val="20"/>
              </w:rPr>
              <w:lastRenderedPageBreak/>
              <w:t>expansión de Roma.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lastRenderedPageBreak/>
              <w:t>CM</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9.3.</w:t>
            </w:r>
            <w:r w:rsidRPr="005F2B6F">
              <w:rPr>
                <w:rFonts w:ascii="Arial" w:hAnsi="Arial" w:cs="Arial"/>
                <w:sz w:val="14"/>
                <w:szCs w:val="14"/>
              </w:rPr>
              <w:t xml:space="preserve">    </w:t>
            </w:r>
            <w:r w:rsidRPr="005F2B6F">
              <w:rPr>
                <w:rFonts w:ascii="Arial" w:hAnsi="Arial" w:cs="Arial"/>
                <w:sz w:val="20"/>
                <w:szCs w:val="20"/>
              </w:rPr>
              <w:t>Justifica el contenido cultural del concepto “Mare Nostrum”.</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A</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w:t>
            </w:r>
            <w:r w:rsidRPr="005F2B6F">
              <w:rPr>
                <w:rFonts w:ascii="Arial" w:hAnsi="Arial" w:cs="Arial"/>
                <w:sz w:val="14"/>
                <w:szCs w:val="14"/>
              </w:rPr>
              <w:t xml:space="preserve">  </w:t>
            </w:r>
            <w:r w:rsidRPr="005F2B6F">
              <w:rPr>
                <w:rFonts w:ascii="Arial" w:hAnsi="Arial" w:cs="Arial"/>
                <w:sz w:val="20"/>
                <w:szCs w:val="20"/>
              </w:rPr>
              <w:t>Caracterizar los rasgos principales de la sociedad, economía y cultura romanas.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10.1.</w:t>
            </w:r>
            <w:r w:rsidRPr="005F2B6F">
              <w:rPr>
                <w:rFonts w:ascii="Arial" w:hAnsi="Arial" w:cs="Arial"/>
                <w:sz w:val="14"/>
                <w:szCs w:val="14"/>
              </w:rPr>
              <w:t xml:space="preserve">  </w:t>
            </w:r>
            <w:r w:rsidRPr="005F2B6F">
              <w:rPr>
                <w:rFonts w:ascii="Arial" w:hAnsi="Arial" w:cs="Arial"/>
                <w:sz w:val="20"/>
                <w:szCs w:val="20"/>
              </w:rPr>
              <w:t>Señala las diferencias y semejanzas entre el sistema de gobierno republicano y el del Imperio.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10.2.</w:t>
            </w:r>
            <w:r w:rsidRPr="005F2B6F">
              <w:rPr>
                <w:rFonts w:ascii="Arial" w:hAnsi="Arial" w:cs="Arial"/>
                <w:sz w:val="14"/>
                <w:szCs w:val="14"/>
              </w:rPr>
              <w:t xml:space="preserve">  </w:t>
            </w:r>
            <w:r w:rsidRPr="005F2B6F">
              <w:rPr>
                <w:rFonts w:ascii="Arial" w:hAnsi="Arial" w:cs="Arial"/>
                <w:sz w:val="20"/>
                <w:szCs w:val="20"/>
              </w:rPr>
              <w:t>Realiza un informe sobre la economía, la sociedad y la cultura romana.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780"/>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w:t>
            </w:r>
            <w:r w:rsidRPr="005F2B6F">
              <w:rPr>
                <w:rFonts w:ascii="Arial" w:hAnsi="Arial" w:cs="Arial"/>
                <w:sz w:val="14"/>
                <w:szCs w:val="14"/>
              </w:rPr>
              <w:t xml:space="preserve">  </w:t>
            </w:r>
            <w:r w:rsidRPr="005F2B6F">
              <w:rPr>
                <w:rFonts w:ascii="Arial" w:hAnsi="Arial" w:cs="Arial"/>
                <w:sz w:val="20"/>
                <w:szCs w:val="20"/>
              </w:rPr>
              <w:t>Reconocer los conceptos de cambio y continuidad producidos en la historia de la Roma antigua.</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11.1.</w:t>
            </w:r>
            <w:r w:rsidRPr="005F2B6F">
              <w:rPr>
                <w:rFonts w:ascii="Arial" w:hAnsi="Arial" w:cs="Arial"/>
                <w:sz w:val="14"/>
                <w:szCs w:val="14"/>
              </w:rPr>
              <w:t xml:space="preserve">  </w:t>
            </w:r>
            <w:r w:rsidRPr="005F2B6F">
              <w:rPr>
                <w:rFonts w:ascii="Arial" w:hAnsi="Arial" w:cs="Arial"/>
                <w:sz w:val="20"/>
                <w:szCs w:val="20"/>
              </w:rPr>
              <w:t>Entiende qué significó la “romanización” en distintos ámbitos sociales, culturales y geográficos.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w:t>
            </w:r>
            <w:r w:rsidRPr="005F2B6F">
              <w:rPr>
                <w:rFonts w:ascii="Arial" w:hAnsi="Arial" w:cs="Arial"/>
                <w:sz w:val="14"/>
                <w:szCs w:val="14"/>
              </w:rPr>
              <w:t xml:space="preserve">  </w:t>
            </w:r>
            <w:r w:rsidRPr="005F2B6F">
              <w:rPr>
                <w:rFonts w:ascii="Arial" w:hAnsi="Arial" w:cs="Arial"/>
                <w:sz w:val="20"/>
                <w:szCs w:val="20"/>
              </w:rPr>
              <w:t>Identificar y describir las características del arte romano, comparándolo con el griego y subrayando los rasgos que le son específicos.</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12.1.</w:t>
            </w:r>
            <w:r w:rsidRPr="005F2B6F">
              <w:rPr>
                <w:rFonts w:ascii="Arial" w:hAnsi="Arial" w:cs="Arial"/>
                <w:sz w:val="14"/>
                <w:szCs w:val="14"/>
              </w:rPr>
              <w:t xml:space="preserve">  </w:t>
            </w:r>
            <w:r w:rsidRPr="005F2B6F">
              <w:rPr>
                <w:rFonts w:ascii="Arial" w:hAnsi="Arial" w:cs="Arial"/>
                <w:sz w:val="20"/>
                <w:szCs w:val="20"/>
              </w:rPr>
              <w:t>Compara obras arquitectónicas y escultóricas de época griega y romana, señalando las características que le son propias.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12.2.</w:t>
            </w:r>
            <w:r w:rsidRPr="005F2B6F">
              <w:rPr>
                <w:rFonts w:ascii="Arial" w:hAnsi="Arial" w:cs="Arial"/>
                <w:sz w:val="14"/>
                <w:szCs w:val="14"/>
              </w:rPr>
              <w:t xml:space="preserve">  </w:t>
            </w:r>
            <w:r w:rsidRPr="005F2B6F">
              <w:rPr>
                <w:rFonts w:ascii="Arial" w:hAnsi="Arial" w:cs="Arial"/>
                <w:sz w:val="20"/>
                <w:szCs w:val="20"/>
              </w:rPr>
              <w:t>Identifica conocidas obras del arte romano.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12.3.</w:t>
            </w:r>
            <w:r w:rsidRPr="005F2B6F">
              <w:rPr>
                <w:rFonts w:ascii="Arial" w:hAnsi="Arial" w:cs="Arial"/>
                <w:sz w:val="14"/>
                <w:szCs w:val="14"/>
              </w:rPr>
              <w:t xml:space="preserve">  </w:t>
            </w:r>
            <w:r w:rsidRPr="005F2B6F">
              <w:rPr>
                <w:rFonts w:ascii="Arial" w:hAnsi="Arial" w:cs="Arial"/>
                <w:sz w:val="20"/>
                <w:szCs w:val="20"/>
              </w:rPr>
              <w:t xml:space="preserve">Reconoce el influjo del arte romano sobre estilos artísticos posteriores. </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I</w:t>
            </w: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w:t>
            </w:r>
            <w:r w:rsidRPr="005F2B6F">
              <w:rPr>
                <w:rFonts w:ascii="Arial" w:hAnsi="Arial" w:cs="Arial"/>
                <w:sz w:val="14"/>
                <w:szCs w:val="14"/>
              </w:rPr>
              <w:t xml:space="preserve">  </w:t>
            </w:r>
            <w:r w:rsidRPr="005F2B6F">
              <w:rPr>
                <w:rFonts w:ascii="Arial" w:hAnsi="Arial" w:cs="Arial"/>
                <w:sz w:val="20"/>
                <w:szCs w:val="20"/>
              </w:rPr>
              <w:t xml:space="preserve">Conocer las distintas religiones del Imperio. </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13.1.</w:t>
            </w:r>
            <w:r w:rsidRPr="005F2B6F">
              <w:rPr>
                <w:rFonts w:ascii="Arial" w:hAnsi="Arial" w:cs="Arial"/>
                <w:sz w:val="14"/>
                <w:szCs w:val="14"/>
              </w:rPr>
              <w:t xml:space="preserve">  </w:t>
            </w:r>
            <w:r w:rsidRPr="005F2B6F">
              <w:rPr>
                <w:rFonts w:ascii="Arial" w:hAnsi="Arial" w:cs="Arial"/>
                <w:sz w:val="20"/>
                <w:szCs w:val="20"/>
              </w:rPr>
              <w:t>Representa un mapa conceptual de los dioses y ritos romanos.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31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13.2.</w:t>
            </w:r>
            <w:r w:rsidRPr="005F2B6F">
              <w:rPr>
                <w:rFonts w:ascii="Arial" w:hAnsi="Arial" w:cs="Arial"/>
                <w:sz w:val="14"/>
                <w:szCs w:val="14"/>
              </w:rPr>
              <w:t xml:space="preserve">  </w:t>
            </w:r>
            <w:r w:rsidRPr="005F2B6F">
              <w:rPr>
                <w:rFonts w:ascii="Arial" w:hAnsi="Arial" w:cs="Arial"/>
                <w:sz w:val="20"/>
                <w:szCs w:val="20"/>
              </w:rPr>
              <w:t>Explica la aparición y difusión del cristianismo.</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CC</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I</w:t>
            </w: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14.</w:t>
            </w:r>
            <w:r w:rsidRPr="005F2B6F">
              <w:rPr>
                <w:rFonts w:ascii="Arial" w:hAnsi="Arial" w:cs="Arial"/>
                <w:sz w:val="14"/>
                <w:szCs w:val="14"/>
              </w:rPr>
              <w:t xml:space="preserve">  </w:t>
            </w:r>
            <w:r w:rsidRPr="005F2B6F">
              <w:rPr>
                <w:rFonts w:ascii="Arial" w:hAnsi="Arial" w:cs="Arial"/>
                <w:sz w:val="20"/>
                <w:szCs w:val="20"/>
              </w:rPr>
              <w:t>Explicar el origen y la conquista romana de la Península Ibérica, así como la romanización.</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14.1.</w:t>
            </w:r>
            <w:r w:rsidRPr="005F2B6F">
              <w:rPr>
                <w:rFonts w:ascii="Arial" w:hAnsi="Arial" w:cs="Arial"/>
                <w:sz w:val="14"/>
                <w:szCs w:val="14"/>
              </w:rPr>
              <w:t xml:space="preserve">  </w:t>
            </w:r>
            <w:r w:rsidRPr="005F2B6F">
              <w:rPr>
                <w:rFonts w:ascii="Arial" w:hAnsi="Arial" w:cs="Arial"/>
                <w:sz w:val="20"/>
                <w:szCs w:val="20"/>
              </w:rPr>
              <w:t>Describe las causas y el desarrollo de la conquista romana de Hispania.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CS</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B</w:t>
            </w: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val="restart"/>
            <w:tcBorders>
              <w:top w:val="nil"/>
              <w:left w:val="single" w:sz="8" w:space="0" w:color="auto"/>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15.</w:t>
            </w:r>
            <w:r w:rsidRPr="005F2B6F">
              <w:rPr>
                <w:rFonts w:ascii="Arial" w:hAnsi="Arial" w:cs="Arial"/>
                <w:sz w:val="14"/>
                <w:szCs w:val="14"/>
              </w:rPr>
              <w:t xml:space="preserve">  </w:t>
            </w:r>
            <w:r w:rsidRPr="005F2B6F">
              <w:rPr>
                <w:rFonts w:ascii="Arial" w:hAnsi="Arial" w:cs="Arial"/>
                <w:sz w:val="20"/>
                <w:szCs w:val="20"/>
              </w:rPr>
              <w:t>Establecer conexiones entre el pasado de la Hispania romana y el presente.</w:t>
            </w: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15.1.</w:t>
            </w:r>
            <w:r w:rsidRPr="005F2B6F">
              <w:rPr>
                <w:rFonts w:ascii="Arial" w:hAnsi="Arial" w:cs="Arial"/>
                <w:sz w:val="14"/>
                <w:szCs w:val="14"/>
              </w:rPr>
              <w:t xml:space="preserve">  </w:t>
            </w:r>
            <w:r w:rsidRPr="005F2B6F">
              <w:rPr>
                <w:rFonts w:ascii="Arial" w:hAnsi="Arial" w:cs="Arial"/>
                <w:sz w:val="20"/>
                <w:szCs w:val="20"/>
              </w:rPr>
              <w:t>Realiza y comenta un mapa de la Península Ibérica donde se reflejen los cambios administrativos en época romana.</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CM</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r>
              <w:rPr>
                <w:rFonts w:ascii="Arial" w:hAnsi="Arial" w:cs="Arial"/>
                <w:sz w:val="20"/>
                <w:szCs w:val="20"/>
              </w:rPr>
              <w:t>A</w:t>
            </w: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p>
        </w:tc>
      </w:tr>
      <w:tr w:rsidR="00A7055A" w:rsidRPr="005F2B6F" w:rsidTr="00CF6363">
        <w:trPr>
          <w:trHeight w:val="525"/>
        </w:trPr>
        <w:tc>
          <w:tcPr>
            <w:tcW w:w="2849" w:type="dxa"/>
            <w:vMerge/>
            <w:tcBorders>
              <w:top w:val="nil"/>
              <w:left w:val="single" w:sz="8" w:space="0" w:color="auto"/>
              <w:bottom w:val="single" w:sz="8" w:space="0" w:color="auto"/>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15.2.</w:t>
            </w:r>
            <w:r w:rsidRPr="005F2B6F">
              <w:rPr>
                <w:rFonts w:ascii="Arial" w:hAnsi="Arial" w:cs="Arial"/>
                <w:sz w:val="14"/>
                <w:szCs w:val="14"/>
              </w:rPr>
              <w:t xml:space="preserve">  </w:t>
            </w:r>
            <w:r w:rsidRPr="005F2B6F">
              <w:rPr>
                <w:rFonts w:ascii="Arial" w:hAnsi="Arial" w:cs="Arial"/>
                <w:sz w:val="20"/>
                <w:szCs w:val="20"/>
              </w:rPr>
              <w:t>Analiza diversos ejemplos del legado romano que sobreviven en la actualidad, destacando los castellano-manchegos.</w:t>
            </w:r>
          </w:p>
        </w:tc>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AA</w:t>
            </w:r>
          </w:p>
        </w:tc>
        <w:tc>
          <w:tcPr>
            <w:tcW w:w="943" w:type="dxa"/>
            <w:tcBorders>
              <w:top w:val="nil"/>
              <w:left w:val="single" w:sz="8" w:space="0" w:color="auto"/>
              <w:bottom w:val="single" w:sz="8" w:space="0" w:color="auto"/>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B</w:t>
            </w:r>
          </w:p>
        </w:tc>
      </w:tr>
      <w:tr w:rsidR="00A7055A" w:rsidRPr="005F2B6F" w:rsidTr="00CF6363">
        <w:trPr>
          <w:trHeight w:val="525"/>
        </w:trPr>
        <w:tc>
          <w:tcPr>
            <w:tcW w:w="2849" w:type="dxa"/>
            <w:vMerge/>
            <w:tcBorders>
              <w:top w:val="nil"/>
              <w:left w:val="single" w:sz="8" w:space="0" w:color="auto"/>
              <w:bottom w:val="nil"/>
              <w:right w:val="single" w:sz="8" w:space="0" w:color="auto"/>
            </w:tcBorders>
            <w:vAlign w:val="center"/>
            <w:hideMark/>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nil"/>
              <w:right w:val="single" w:sz="8" w:space="0" w:color="auto"/>
            </w:tcBorders>
            <w:shd w:val="clear" w:color="auto" w:fill="auto"/>
            <w:vAlign w:val="center"/>
            <w:hideMark/>
          </w:tcPr>
          <w:p w:rsidR="00A7055A" w:rsidRPr="005F2B6F" w:rsidRDefault="00A7055A" w:rsidP="00CF6363">
            <w:pPr>
              <w:spacing w:after="0" w:line="240" w:lineRule="auto"/>
              <w:jc w:val="both"/>
              <w:rPr>
                <w:rFonts w:ascii="Arial" w:hAnsi="Arial" w:cs="Arial"/>
                <w:sz w:val="20"/>
                <w:szCs w:val="20"/>
              </w:rPr>
            </w:pPr>
            <w:r w:rsidRPr="005F2B6F">
              <w:rPr>
                <w:rFonts w:ascii="Arial" w:hAnsi="Arial" w:cs="Arial"/>
                <w:sz w:val="20"/>
                <w:szCs w:val="20"/>
              </w:rPr>
              <w:t>15.3.</w:t>
            </w:r>
            <w:r w:rsidRPr="005F2B6F">
              <w:rPr>
                <w:rFonts w:ascii="Arial" w:hAnsi="Arial" w:cs="Arial"/>
                <w:sz w:val="14"/>
                <w:szCs w:val="14"/>
              </w:rPr>
              <w:t xml:space="preserve">  </w:t>
            </w:r>
            <w:r w:rsidRPr="005F2B6F">
              <w:rPr>
                <w:rFonts w:ascii="Arial" w:hAnsi="Arial" w:cs="Arial"/>
                <w:sz w:val="20"/>
                <w:szCs w:val="20"/>
              </w:rPr>
              <w:t>Reflexiona sobre la influencia del mundo romano en la cultura española.</w:t>
            </w:r>
          </w:p>
        </w:tc>
        <w:tc>
          <w:tcPr>
            <w:tcW w:w="1106" w:type="dxa"/>
            <w:tcBorders>
              <w:top w:val="nil"/>
              <w:left w:val="single" w:sz="8" w:space="0" w:color="auto"/>
              <w:bottom w:val="nil"/>
              <w:right w:val="single" w:sz="8" w:space="0" w:color="auto"/>
            </w:tcBorders>
            <w:shd w:val="clear" w:color="auto" w:fill="auto"/>
            <w:noWrap/>
            <w:vAlign w:val="center"/>
            <w:hideMark/>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sidRPr="00261D52">
              <w:rPr>
                <w:rFonts w:ascii="Arial" w:hAnsi="Arial" w:cs="Arial"/>
                <w:sz w:val="20"/>
                <w:szCs w:val="20"/>
              </w:rPr>
              <w:t>SI</w:t>
            </w:r>
          </w:p>
        </w:tc>
        <w:tc>
          <w:tcPr>
            <w:tcW w:w="943" w:type="dxa"/>
            <w:tcBorders>
              <w:top w:val="nil"/>
              <w:left w:val="single" w:sz="8" w:space="0" w:color="auto"/>
              <w:bottom w:val="nil"/>
              <w:right w:val="single" w:sz="8" w:space="0" w:color="auto"/>
            </w:tcBorders>
          </w:tcPr>
          <w:p w:rsidR="00A7055A" w:rsidRDefault="00A7055A" w:rsidP="00CF6363">
            <w:pPr>
              <w:spacing w:after="0" w:line="240" w:lineRule="auto"/>
              <w:jc w:val="center"/>
              <w:rPr>
                <w:rFonts w:ascii="Arial" w:hAnsi="Arial" w:cs="Arial"/>
                <w:sz w:val="20"/>
                <w:szCs w:val="20"/>
              </w:rPr>
            </w:pPr>
          </w:p>
          <w:p w:rsidR="00A7055A" w:rsidRPr="00261D52" w:rsidRDefault="00A7055A" w:rsidP="00CF6363">
            <w:pPr>
              <w:spacing w:after="0" w:line="240" w:lineRule="auto"/>
              <w:jc w:val="center"/>
              <w:rPr>
                <w:rFonts w:ascii="Arial" w:hAnsi="Arial" w:cs="Arial"/>
                <w:sz w:val="20"/>
                <w:szCs w:val="20"/>
              </w:rPr>
            </w:pPr>
            <w:r>
              <w:rPr>
                <w:rFonts w:ascii="Arial" w:hAnsi="Arial" w:cs="Arial"/>
                <w:sz w:val="20"/>
                <w:szCs w:val="20"/>
              </w:rPr>
              <w:t>A</w:t>
            </w:r>
          </w:p>
        </w:tc>
      </w:tr>
      <w:tr w:rsidR="00A7055A" w:rsidRPr="005F2B6F" w:rsidTr="00CF6363">
        <w:trPr>
          <w:trHeight w:val="525"/>
        </w:trPr>
        <w:tc>
          <w:tcPr>
            <w:tcW w:w="2849" w:type="dxa"/>
            <w:tcBorders>
              <w:top w:val="nil"/>
              <w:left w:val="single" w:sz="8" w:space="0" w:color="auto"/>
              <w:bottom w:val="single" w:sz="8" w:space="0" w:color="auto"/>
              <w:right w:val="single" w:sz="8" w:space="0" w:color="auto"/>
            </w:tcBorders>
            <w:vAlign w:val="center"/>
          </w:tcPr>
          <w:p w:rsidR="00A7055A" w:rsidRPr="005F2B6F" w:rsidRDefault="00A7055A" w:rsidP="00CF6363">
            <w:pPr>
              <w:spacing w:after="0" w:line="240" w:lineRule="auto"/>
              <w:rPr>
                <w:rFonts w:ascii="Arial" w:hAnsi="Arial" w:cs="Arial"/>
                <w:sz w:val="20"/>
                <w:szCs w:val="20"/>
              </w:rPr>
            </w:pPr>
          </w:p>
        </w:tc>
        <w:tc>
          <w:tcPr>
            <w:tcW w:w="3531" w:type="dxa"/>
            <w:tcBorders>
              <w:top w:val="nil"/>
              <w:left w:val="nil"/>
              <w:bottom w:val="single" w:sz="8" w:space="0" w:color="auto"/>
              <w:right w:val="single" w:sz="8" w:space="0" w:color="auto"/>
            </w:tcBorders>
            <w:shd w:val="clear" w:color="auto" w:fill="auto"/>
            <w:vAlign w:val="center"/>
          </w:tcPr>
          <w:p w:rsidR="00A7055A" w:rsidRPr="005F2B6F" w:rsidRDefault="00A7055A" w:rsidP="00CF6363">
            <w:pPr>
              <w:spacing w:after="0" w:line="240" w:lineRule="auto"/>
              <w:jc w:val="both"/>
              <w:rPr>
                <w:rFonts w:ascii="Arial" w:hAnsi="Arial" w:cs="Arial"/>
                <w:sz w:val="20"/>
                <w:szCs w:val="20"/>
              </w:rPr>
            </w:pPr>
          </w:p>
        </w:tc>
        <w:tc>
          <w:tcPr>
            <w:tcW w:w="1106" w:type="dxa"/>
            <w:tcBorders>
              <w:top w:val="nil"/>
              <w:left w:val="single" w:sz="8" w:space="0" w:color="auto"/>
              <w:bottom w:val="single" w:sz="8" w:space="0" w:color="auto"/>
              <w:right w:val="single" w:sz="8" w:space="0" w:color="auto"/>
            </w:tcBorders>
            <w:shd w:val="clear" w:color="auto" w:fill="auto"/>
            <w:noWrap/>
            <w:vAlign w:val="center"/>
          </w:tcPr>
          <w:p w:rsidR="00A7055A" w:rsidRPr="00261D52" w:rsidRDefault="00A7055A" w:rsidP="00CF6363">
            <w:pPr>
              <w:spacing w:after="0" w:line="240" w:lineRule="auto"/>
              <w:jc w:val="center"/>
              <w:rPr>
                <w:rFonts w:ascii="Arial" w:hAnsi="Arial" w:cs="Arial"/>
                <w:sz w:val="20"/>
                <w:szCs w:val="20"/>
              </w:rPr>
            </w:pPr>
          </w:p>
        </w:tc>
        <w:tc>
          <w:tcPr>
            <w:tcW w:w="943" w:type="dxa"/>
            <w:tcBorders>
              <w:top w:val="nil"/>
              <w:left w:val="single" w:sz="8" w:space="0" w:color="auto"/>
              <w:bottom w:val="single" w:sz="8" w:space="0" w:color="auto"/>
              <w:right w:val="single" w:sz="8" w:space="0" w:color="auto"/>
            </w:tcBorders>
          </w:tcPr>
          <w:p w:rsidR="00A7055A" w:rsidRPr="00261D52" w:rsidRDefault="00A7055A" w:rsidP="00CF6363">
            <w:pPr>
              <w:spacing w:after="0" w:line="240" w:lineRule="auto"/>
              <w:jc w:val="center"/>
              <w:rPr>
                <w:rFonts w:ascii="Arial" w:hAnsi="Arial" w:cs="Arial"/>
                <w:sz w:val="20"/>
                <w:szCs w:val="20"/>
              </w:rPr>
            </w:pPr>
          </w:p>
        </w:tc>
      </w:tr>
    </w:tbl>
    <w:p w:rsidR="005D1BCB" w:rsidRPr="005F2B6F" w:rsidRDefault="005D1BCB" w:rsidP="005D1BCB">
      <w:pPr>
        <w:spacing w:after="240" w:line="276" w:lineRule="auto"/>
        <w:jc w:val="both"/>
        <w:rPr>
          <w:rFonts w:ascii="Arial" w:hAnsi="Arial" w:cs="Arial"/>
          <w:b/>
          <w:sz w:val="28"/>
          <w:szCs w:val="28"/>
        </w:rPr>
      </w:pPr>
    </w:p>
    <w:p w:rsidR="005D1BCB" w:rsidRPr="005F2B6F" w:rsidRDefault="005D1BCB" w:rsidP="005D1BCB">
      <w:pPr>
        <w:pStyle w:val="Prrafodelista"/>
        <w:numPr>
          <w:ilvl w:val="0"/>
          <w:numId w:val="2"/>
        </w:numPr>
        <w:spacing w:after="240" w:line="276" w:lineRule="auto"/>
        <w:contextualSpacing w:val="0"/>
        <w:jc w:val="both"/>
        <w:rPr>
          <w:rFonts w:ascii="Arial" w:hAnsi="Arial" w:cs="Arial"/>
          <w:b/>
          <w:sz w:val="28"/>
          <w:szCs w:val="28"/>
        </w:rPr>
      </w:pPr>
      <w:r w:rsidRPr="005F2B6F">
        <w:rPr>
          <w:rFonts w:ascii="Arial" w:hAnsi="Arial" w:cs="Arial"/>
          <w:b/>
          <w:sz w:val="28"/>
          <w:szCs w:val="28"/>
        </w:rPr>
        <w:t>ESTRATEGIAS E INSTRUMENTOS DE EVALUACIÓN.</w:t>
      </w:r>
    </w:p>
    <w:p w:rsidR="005D1BCB" w:rsidRPr="005F2B6F" w:rsidRDefault="005D1BCB" w:rsidP="005D1BCB">
      <w:pPr>
        <w:spacing w:after="120"/>
        <w:jc w:val="both"/>
        <w:rPr>
          <w:rFonts w:ascii="Arial" w:hAnsi="Arial" w:cs="Arial"/>
          <w:color w:val="000000"/>
        </w:rPr>
      </w:pPr>
      <w:r w:rsidRPr="005F2B6F">
        <w:rPr>
          <w:rFonts w:ascii="Arial" w:hAnsi="Arial" w:cs="Arial"/>
          <w:color w:val="000000"/>
        </w:rPr>
        <w:t>Para la recogida de información de los criterios de evaluación utilizaremos varios instrumentos de evaluación. Los instrumentos que se van a utilizar de forma concreta son:</w:t>
      </w:r>
    </w:p>
    <w:p w:rsidR="005D1BCB" w:rsidRPr="005F2B6F" w:rsidRDefault="005D1BCB" w:rsidP="005D1BCB">
      <w:pPr>
        <w:pStyle w:val="Prrafodelista"/>
        <w:numPr>
          <w:ilvl w:val="0"/>
          <w:numId w:val="7"/>
        </w:numPr>
        <w:spacing w:after="120"/>
        <w:ind w:left="284" w:hanging="284"/>
        <w:contextualSpacing w:val="0"/>
        <w:jc w:val="both"/>
        <w:rPr>
          <w:rFonts w:ascii="Arial" w:hAnsi="Arial" w:cs="Arial"/>
          <w:color w:val="000000"/>
          <w:sz w:val="22"/>
          <w:szCs w:val="22"/>
        </w:rPr>
      </w:pPr>
      <w:r w:rsidRPr="005F2B6F">
        <w:rPr>
          <w:rFonts w:ascii="Arial" w:hAnsi="Arial" w:cs="Arial"/>
          <w:color w:val="000000"/>
          <w:sz w:val="22"/>
          <w:szCs w:val="22"/>
        </w:rPr>
        <w:t>Observación directa del trabajo del alumno.</w:t>
      </w:r>
    </w:p>
    <w:p w:rsidR="005D1BCB" w:rsidRPr="005F2B6F" w:rsidRDefault="005D1BCB" w:rsidP="005D1BCB">
      <w:pPr>
        <w:pStyle w:val="Prrafodelista"/>
        <w:numPr>
          <w:ilvl w:val="0"/>
          <w:numId w:val="7"/>
        </w:numPr>
        <w:spacing w:after="120"/>
        <w:ind w:left="284" w:hanging="284"/>
        <w:jc w:val="both"/>
        <w:rPr>
          <w:rFonts w:ascii="Arial" w:hAnsi="Arial" w:cs="Arial"/>
          <w:color w:val="000000"/>
          <w:sz w:val="22"/>
          <w:szCs w:val="22"/>
        </w:rPr>
      </w:pPr>
      <w:r w:rsidRPr="005F2B6F">
        <w:rPr>
          <w:rFonts w:ascii="Arial" w:hAnsi="Arial" w:cs="Arial"/>
          <w:color w:val="000000"/>
          <w:sz w:val="22"/>
          <w:szCs w:val="22"/>
        </w:rPr>
        <w:t>Pruebas sobre los conocimientos, a través de:</w:t>
      </w:r>
    </w:p>
    <w:p w:rsidR="005D1BCB" w:rsidRPr="005F2B6F" w:rsidRDefault="005D1BCB" w:rsidP="005D1BCB">
      <w:pPr>
        <w:numPr>
          <w:ilvl w:val="0"/>
          <w:numId w:val="6"/>
        </w:numPr>
        <w:spacing w:after="120" w:line="276" w:lineRule="auto"/>
        <w:ind w:left="1560" w:hanging="426"/>
        <w:jc w:val="both"/>
        <w:rPr>
          <w:rFonts w:ascii="Arial" w:hAnsi="Arial" w:cs="Arial"/>
          <w:color w:val="000000"/>
        </w:rPr>
      </w:pPr>
      <w:r w:rsidRPr="005F2B6F">
        <w:rPr>
          <w:rFonts w:ascii="Arial" w:hAnsi="Arial" w:cs="Arial"/>
          <w:color w:val="000000"/>
        </w:rPr>
        <w:t>Exámenes individuales escritos.</w:t>
      </w:r>
    </w:p>
    <w:p w:rsidR="005D1BCB" w:rsidRPr="005F2B6F" w:rsidRDefault="005D1BCB" w:rsidP="005D1BCB">
      <w:pPr>
        <w:numPr>
          <w:ilvl w:val="0"/>
          <w:numId w:val="6"/>
        </w:numPr>
        <w:spacing w:after="120" w:line="276" w:lineRule="auto"/>
        <w:ind w:left="1560" w:hanging="426"/>
        <w:jc w:val="both"/>
        <w:rPr>
          <w:rFonts w:ascii="Arial" w:hAnsi="Arial" w:cs="Arial"/>
          <w:color w:val="000000"/>
        </w:rPr>
      </w:pPr>
      <w:r w:rsidRPr="005F2B6F">
        <w:rPr>
          <w:rFonts w:ascii="Arial" w:hAnsi="Arial" w:cs="Arial"/>
          <w:color w:val="000000"/>
        </w:rPr>
        <w:lastRenderedPageBreak/>
        <w:t>Preguntas orales.</w:t>
      </w:r>
    </w:p>
    <w:p w:rsidR="005D1BCB" w:rsidRPr="005F2B6F" w:rsidRDefault="005D1BCB" w:rsidP="005D1BCB">
      <w:pPr>
        <w:numPr>
          <w:ilvl w:val="0"/>
          <w:numId w:val="6"/>
        </w:numPr>
        <w:spacing w:after="0" w:line="276" w:lineRule="auto"/>
        <w:ind w:left="1560" w:hanging="426"/>
        <w:jc w:val="both"/>
        <w:rPr>
          <w:rFonts w:ascii="Arial" w:hAnsi="Arial" w:cs="Arial"/>
          <w:color w:val="000000"/>
        </w:rPr>
      </w:pPr>
      <w:r w:rsidRPr="005F2B6F">
        <w:rPr>
          <w:rFonts w:ascii="Arial" w:hAnsi="Arial" w:cs="Arial"/>
          <w:color w:val="000000"/>
        </w:rPr>
        <w:t xml:space="preserve">Ejercicios y actividades de cada Unidad Didáctica </w:t>
      </w:r>
      <w:r w:rsidRPr="005F2B6F">
        <w:rPr>
          <w:rFonts w:ascii="Arial" w:hAnsi="Arial" w:cs="Arial"/>
        </w:rPr>
        <w:t>(vocabulario, mapas temáticos, definiciones de conceptos, análisis de textos, interpretación de diferentes tipos de gráficos, ejercicios de análisis, síntesis y relación de hechos históricos, ejercicios de comparación, de búsqueda de información sobre cualquier aspecto que proceda en la materia, interpretación de imágenes, biografías, carteles, ejes cronológicos, cronogramas, climogramas, diagramas, organigramas, diferentes tipos de indicadores, interpretación y comentarios de textos, etc.)</w:t>
      </w:r>
    </w:p>
    <w:p w:rsidR="00074628" w:rsidRPr="005F2B6F" w:rsidRDefault="00074628" w:rsidP="00074628">
      <w:pPr>
        <w:spacing w:after="0" w:line="276" w:lineRule="auto"/>
        <w:ind w:left="1134"/>
        <w:jc w:val="both"/>
        <w:rPr>
          <w:rFonts w:ascii="Arial" w:hAnsi="Arial" w:cs="Arial"/>
          <w:color w:val="000000"/>
        </w:rPr>
      </w:pPr>
    </w:p>
    <w:p w:rsidR="00074628" w:rsidRPr="005F2B6F" w:rsidRDefault="00074628" w:rsidP="00074628">
      <w:pPr>
        <w:pStyle w:val="Prrafodelista"/>
        <w:numPr>
          <w:ilvl w:val="0"/>
          <w:numId w:val="2"/>
        </w:numPr>
        <w:spacing w:after="240" w:line="276" w:lineRule="auto"/>
        <w:jc w:val="both"/>
        <w:rPr>
          <w:rFonts w:ascii="Arial" w:hAnsi="Arial" w:cs="Arial"/>
          <w:b/>
          <w:sz w:val="28"/>
          <w:szCs w:val="28"/>
        </w:rPr>
      </w:pPr>
      <w:r w:rsidRPr="005F2B6F">
        <w:rPr>
          <w:rFonts w:ascii="Arial" w:hAnsi="Arial" w:cs="Arial"/>
          <w:b/>
          <w:sz w:val="28"/>
          <w:szCs w:val="28"/>
        </w:rPr>
        <w:t>CRITERIOS DE CALIFICACIÓN.</w:t>
      </w:r>
    </w:p>
    <w:p w:rsidR="00074628" w:rsidRPr="005F2B6F" w:rsidRDefault="00074628" w:rsidP="00074628">
      <w:pPr>
        <w:spacing w:after="120"/>
        <w:jc w:val="both"/>
        <w:rPr>
          <w:rFonts w:ascii="Arial" w:hAnsi="Arial" w:cs="Arial"/>
        </w:rPr>
      </w:pPr>
      <w:r w:rsidRPr="005F2B6F">
        <w:rPr>
          <w:rFonts w:ascii="Arial" w:hAnsi="Arial" w:cs="Arial"/>
        </w:rPr>
        <w:t xml:space="preserve">La calificación del alumno se obtiene a través de la ponderación de los estándares que aparece a continuación. La ponderación de los criterios de evaluación va directamente relacionada con la ponderación de los estándares, de manera que cada criterio vale la suma del valor de los estándares subordinados. Los estándares de los criterios de evaluación 1, 2 y 11 del </w:t>
      </w:r>
      <w:r w:rsidRPr="005F2B6F">
        <w:rPr>
          <w:rFonts w:ascii="Arial" w:hAnsi="Arial" w:cs="Arial"/>
          <w:b/>
        </w:rPr>
        <w:t>Bloque 1</w:t>
      </w:r>
      <w:r w:rsidRPr="005F2B6F">
        <w:rPr>
          <w:rFonts w:ascii="Arial" w:hAnsi="Arial" w:cs="Arial"/>
        </w:rPr>
        <w:t xml:space="preserve"> están presentes a lo largo del Bloque 2 de Geografía por su carácter transversal. Los  estándares de los criterios de evaluación 3, 4, 5, 6, 7, 8, 9, 10 y 11 del Bloque 1, están presentes en los Bloques 3 y 4  de Historia por su carácter transversal.</w:t>
      </w:r>
    </w:p>
    <w:p w:rsidR="005D1BCB" w:rsidRPr="005F2B6F" w:rsidRDefault="005D1BCB" w:rsidP="005D1BCB">
      <w:pPr>
        <w:spacing w:after="0" w:line="276" w:lineRule="auto"/>
        <w:jc w:val="both"/>
        <w:rPr>
          <w:rFonts w:ascii="Arial" w:hAnsi="Arial" w:cs="Arial"/>
          <w:color w:val="000000"/>
        </w:rPr>
      </w:pPr>
    </w:p>
    <w:p w:rsidR="00074628" w:rsidRPr="005F2B6F" w:rsidRDefault="00074628" w:rsidP="00074628">
      <w:pPr>
        <w:spacing w:before="120" w:after="120"/>
        <w:jc w:val="center"/>
        <w:rPr>
          <w:rFonts w:ascii="Arial" w:hAnsi="Arial" w:cs="Arial"/>
          <w:sz w:val="24"/>
          <w:szCs w:val="24"/>
        </w:rPr>
      </w:pPr>
      <w:r w:rsidRPr="005F2B6F">
        <w:rPr>
          <w:rFonts w:ascii="Arial" w:hAnsi="Arial" w:cs="Arial"/>
          <w:sz w:val="24"/>
          <w:szCs w:val="24"/>
          <w:u w:val="single"/>
        </w:rPr>
        <w:t>1ª Evaluación</w:t>
      </w:r>
      <w:r w:rsidRPr="005F2B6F">
        <w:rPr>
          <w:rFonts w:ascii="Arial" w:hAnsi="Arial" w:cs="Arial"/>
          <w:sz w:val="24"/>
          <w:szCs w:val="24"/>
        </w:rPr>
        <w:t>:</w:t>
      </w:r>
    </w:p>
    <w:tbl>
      <w:tblPr>
        <w:tblStyle w:val="Tabladecuadrcula1clara-nfasis11"/>
        <w:tblW w:w="0" w:type="auto"/>
        <w:tblLook w:val="04A0" w:firstRow="1" w:lastRow="0" w:firstColumn="1" w:lastColumn="0" w:noHBand="0" w:noVBand="1"/>
      </w:tblPr>
      <w:tblGrid>
        <w:gridCol w:w="1101"/>
        <w:gridCol w:w="1984"/>
        <w:gridCol w:w="2693"/>
        <w:gridCol w:w="3858"/>
      </w:tblGrid>
      <w:tr w:rsidR="00074628" w:rsidRPr="005F2B6F" w:rsidTr="00E81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center"/>
              <w:rPr>
                <w:rFonts w:ascii="Arial" w:hAnsi="Arial" w:cs="Arial"/>
              </w:rPr>
            </w:pPr>
            <w:r w:rsidRPr="005F2B6F">
              <w:rPr>
                <w:rFonts w:ascii="Arial" w:hAnsi="Arial" w:cs="Arial"/>
              </w:rPr>
              <w:t xml:space="preserve">Bloque </w:t>
            </w:r>
          </w:p>
        </w:tc>
        <w:tc>
          <w:tcPr>
            <w:tcW w:w="1984"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Unidad Didáctica</w:t>
            </w:r>
          </w:p>
        </w:tc>
        <w:tc>
          <w:tcPr>
            <w:tcW w:w="2693"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Criterios de Evaluación y Estándares </w:t>
            </w:r>
          </w:p>
        </w:tc>
        <w:tc>
          <w:tcPr>
            <w:tcW w:w="3858"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Valoración </w:t>
            </w:r>
          </w:p>
        </w:tc>
      </w:tr>
      <w:tr w:rsidR="00074628" w:rsidRPr="005F2B6F" w:rsidTr="00E81D90">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both"/>
              <w:rPr>
                <w:rFonts w:ascii="Arial" w:hAnsi="Arial" w:cs="Arial"/>
              </w:rPr>
            </w:pPr>
            <w:r w:rsidRPr="005F2B6F">
              <w:rPr>
                <w:rFonts w:ascii="Arial" w:hAnsi="Arial" w:cs="Arial"/>
              </w:rPr>
              <w:t>Bloque 3</w:t>
            </w: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7. La Prehistoria.</w:t>
            </w:r>
          </w:p>
        </w:tc>
        <w:tc>
          <w:tcPr>
            <w:tcW w:w="2693"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Criterios 1, 2, 3, 4, 5 y 6 con sus respectivos estándares </w:t>
            </w:r>
          </w:p>
        </w:tc>
        <w:tc>
          <w:tcPr>
            <w:tcW w:w="3858"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E81D90">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both"/>
              <w:rPr>
                <w:rFonts w:ascii="Arial" w:hAnsi="Arial" w:cs="Arial"/>
              </w:rPr>
            </w:pPr>
            <w:r w:rsidRPr="005F2B6F">
              <w:rPr>
                <w:rFonts w:ascii="Arial" w:hAnsi="Arial" w:cs="Arial"/>
              </w:rPr>
              <w:t>Bloque 4</w:t>
            </w: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8. Las primeras civilizaciones.</w:t>
            </w:r>
          </w:p>
        </w:tc>
        <w:tc>
          <w:tcPr>
            <w:tcW w:w="2693"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Criterios 1, 2, 3, 4, 5, 6, 7, 8 y 9 con sus respectivos estándares. </w:t>
            </w:r>
          </w:p>
        </w:tc>
        <w:tc>
          <w:tcPr>
            <w:tcW w:w="3858"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E81D90">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center"/>
              <w:rPr>
                <w:rFonts w:ascii="Arial" w:hAnsi="Arial" w:cs="Arial"/>
              </w:rPr>
            </w:pPr>
            <w:r w:rsidRPr="005F2B6F">
              <w:rPr>
                <w:rFonts w:ascii="Arial" w:hAnsi="Arial" w:cs="Arial"/>
              </w:rPr>
              <w:t>Bloque 5</w:t>
            </w: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9. La civilización griega</w:t>
            </w:r>
          </w:p>
        </w:tc>
        <w:tc>
          <w:tcPr>
            <w:tcW w:w="2693"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1, 2, 3, 4, 5, 6 y 7 con sus respectivos estándares.</w:t>
            </w:r>
          </w:p>
        </w:tc>
        <w:tc>
          <w:tcPr>
            <w:tcW w:w="3858"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bl>
    <w:p w:rsidR="00074628" w:rsidRPr="005F2B6F" w:rsidRDefault="00074628" w:rsidP="00074628">
      <w:pPr>
        <w:spacing w:before="120" w:after="120"/>
        <w:jc w:val="both"/>
        <w:rPr>
          <w:rFonts w:ascii="Arial" w:hAnsi="Arial" w:cs="Arial"/>
          <w:sz w:val="24"/>
          <w:szCs w:val="24"/>
        </w:rPr>
      </w:pPr>
    </w:p>
    <w:p w:rsidR="00074628" w:rsidRPr="005F2B6F" w:rsidRDefault="00074628" w:rsidP="00074628">
      <w:pPr>
        <w:spacing w:after="120"/>
        <w:jc w:val="center"/>
        <w:rPr>
          <w:rFonts w:ascii="Arial" w:hAnsi="Arial" w:cs="Arial"/>
          <w:u w:val="single"/>
        </w:rPr>
      </w:pPr>
      <w:r w:rsidRPr="005F2B6F">
        <w:rPr>
          <w:rFonts w:ascii="Arial" w:hAnsi="Arial" w:cs="Arial"/>
          <w:u w:val="single"/>
        </w:rPr>
        <w:t>2ª Evaluación:</w:t>
      </w:r>
    </w:p>
    <w:tbl>
      <w:tblPr>
        <w:tblStyle w:val="Tabladecuadrcula1clara-nfasis11"/>
        <w:tblW w:w="0" w:type="auto"/>
        <w:tblLook w:val="04A0" w:firstRow="1" w:lastRow="0" w:firstColumn="1" w:lastColumn="0" w:noHBand="0" w:noVBand="1"/>
      </w:tblPr>
      <w:tblGrid>
        <w:gridCol w:w="1101"/>
        <w:gridCol w:w="1984"/>
        <w:gridCol w:w="2693"/>
        <w:gridCol w:w="3858"/>
      </w:tblGrid>
      <w:tr w:rsidR="00074628" w:rsidRPr="005F2B6F" w:rsidTr="00E81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center"/>
              <w:rPr>
                <w:rFonts w:ascii="Arial" w:hAnsi="Arial" w:cs="Arial"/>
              </w:rPr>
            </w:pPr>
            <w:r w:rsidRPr="005F2B6F">
              <w:rPr>
                <w:rFonts w:ascii="Arial" w:hAnsi="Arial" w:cs="Arial"/>
              </w:rPr>
              <w:t>Bloque</w:t>
            </w:r>
          </w:p>
        </w:tc>
        <w:tc>
          <w:tcPr>
            <w:tcW w:w="1984"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Unidad Didáctica</w:t>
            </w:r>
          </w:p>
        </w:tc>
        <w:tc>
          <w:tcPr>
            <w:tcW w:w="2693"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de Evaluación y Estándares</w:t>
            </w:r>
          </w:p>
        </w:tc>
        <w:tc>
          <w:tcPr>
            <w:tcW w:w="3858"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Valoración</w:t>
            </w:r>
          </w:p>
        </w:tc>
      </w:tr>
      <w:tr w:rsidR="00074628" w:rsidRPr="005F2B6F" w:rsidTr="00E81D90">
        <w:trPr>
          <w:trHeight w:val="1153"/>
        </w:trPr>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both"/>
              <w:rPr>
                <w:rFonts w:ascii="Arial" w:hAnsi="Arial" w:cs="Arial"/>
                <w:b w:val="0"/>
                <w:bCs w:val="0"/>
              </w:rPr>
            </w:pPr>
            <w:r w:rsidRPr="005F2B6F">
              <w:rPr>
                <w:rFonts w:ascii="Arial" w:hAnsi="Arial" w:cs="Arial"/>
              </w:rPr>
              <w:t>Bloque 5</w:t>
            </w:r>
          </w:p>
          <w:p w:rsidR="00074628" w:rsidRPr="005F2B6F" w:rsidRDefault="00074628" w:rsidP="00E81D90">
            <w:pPr>
              <w:spacing w:before="120" w:after="120"/>
              <w:jc w:val="both"/>
              <w:rPr>
                <w:rFonts w:ascii="Arial" w:hAnsi="Arial" w:cs="Arial"/>
              </w:rPr>
            </w:pP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b/>
              </w:rPr>
              <w:t>UD  10. La civilización romana.</w:t>
            </w:r>
          </w:p>
          <w:p w:rsidR="00074628" w:rsidRPr="005F2B6F" w:rsidRDefault="00074628" w:rsidP="00E81D9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8, 9, 10, 11, 12 y 13 con sus respectivos estándares</w:t>
            </w:r>
          </w:p>
        </w:tc>
        <w:tc>
          <w:tcPr>
            <w:tcW w:w="3858" w:type="dxa"/>
          </w:tcPr>
          <w:p w:rsidR="00074628" w:rsidRPr="005F2B6F" w:rsidRDefault="00074628" w:rsidP="00E81D9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E81D90">
        <w:trPr>
          <w:trHeight w:val="1435"/>
        </w:trPr>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jc w:val="both"/>
              <w:rPr>
                <w:rFonts w:ascii="Arial" w:hAnsi="Arial" w:cs="Arial"/>
              </w:rPr>
            </w:pPr>
            <w:r w:rsidRPr="005F2B6F">
              <w:rPr>
                <w:rFonts w:ascii="Arial" w:hAnsi="Arial" w:cs="Arial"/>
              </w:rPr>
              <w:lastRenderedPageBreak/>
              <w:t>Bloque 5</w:t>
            </w:r>
          </w:p>
          <w:p w:rsidR="00074628" w:rsidRPr="005F2B6F" w:rsidRDefault="00074628" w:rsidP="00E81D90">
            <w:pPr>
              <w:spacing w:before="120" w:after="120"/>
              <w:jc w:val="both"/>
              <w:rPr>
                <w:rFonts w:ascii="Arial" w:hAnsi="Arial" w:cs="Arial"/>
                <w:b w:val="0"/>
                <w:bCs w:val="0"/>
              </w:rPr>
            </w:pP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F2B6F">
              <w:rPr>
                <w:rFonts w:ascii="Arial" w:hAnsi="Arial" w:cs="Arial"/>
                <w:b/>
              </w:rPr>
              <w:t>UD 11. La península Ibérica en la Antigüedad.</w:t>
            </w:r>
          </w:p>
        </w:tc>
        <w:tc>
          <w:tcPr>
            <w:tcW w:w="2693"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14 y 15 con sus respectivos estándares.</w:t>
            </w:r>
          </w:p>
        </w:tc>
        <w:tc>
          <w:tcPr>
            <w:tcW w:w="3858"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E81D90">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rPr>
                <w:rFonts w:ascii="Arial" w:hAnsi="Arial" w:cs="Arial"/>
              </w:rPr>
            </w:pPr>
            <w:r w:rsidRPr="005F2B6F">
              <w:rPr>
                <w:rFonts w:ascii="Arial" w:hAnsi="Arial" w:cs="Arial"/>
              </w:rPr>
              <w:t>Bloque 2</w:t>
            </w: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F2B6F">
              <w:rPr>
                <w:rFonts w:ascii="Arial" w:hAnsi="Arial" w:cs="Arial"/>
                <w:b/>
              </w:rPr>
              <w:t>UD 1. La Tierra en el universo.</w:t>
            </w:r>
          </w:p>
        </w:tc>
        <w:tc>
          <w:tcPr>
            <w:tcW w:w="2693"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1, 2, 3 y 4 con sus respectivos estándares.</w:t>
            </w:r>
          </w:p>
        </w:tc>
        <w:tc>
          <w:tcPr>
            <w:tcW w:w="3858"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E81D90">
        <w:tc>
          <w:tcPr>
            <w:cnfStyle w:val="001000000000" w:firstRow="0" w:lastRow="0" w:firstColumn="1" w:lastColumn="0" w:oddVBand="0" w:evenVBand="0" w:oddHBand="0" w:evenHBand="0" w:firstRowFirstColumn="0" w:firstRowLastColumn="0" w:lastRowFirstColumn="0" w:lastRowLastColumn="0"/>
            <w:tcW w:w="1101" w:type="dxa"/>
          </w:tcPr>
          <w:p w:rsidR="00074628" w:rsidRPr="005F2B6F" w:rsidRDefault="00074628" w:rsidP="00E81D90">
            <w:pPr>
              <w:spacing w:before="120" w:after="120"/>
              <w:rPr>
                <w:rFonts w:ascii="Arial" w:hAnsi="Arial" w:cs="Arial"/>
              </w:rPr>
            </w:pPr>
            <w:r w:rsidRPr="005F2B6F">
              <w:rPr>
                <w:rFonts w:ascii="Arial" w:hAnsi="Arial" w:cs="Arial"/>
              </w:rPr>
              <w:t>Bloque 2</w:t>
            </w:r>
          </w:p>
        </w:tc>
        <w:tc>
          <w:tcPr>
            <w:tcW w:w="1984"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F2B6F">
              <w:rPr>
                <w:rFonts w:ascii="Arial" w:hAnsi="Arial" w:cs="Arial"/>
                <w:b/>
              </w:rPr>
              <w:t>UD 2. El relieve</w:t>
            </w:r>
          </w:p>
        </w:tc>
        <w:tc>
          <w:tcPr>
            <w:tcW w:w="2693"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5, 6 y 7 con sus respectivos estándares.</w:t>
            </w:r>
          </w:p>
        </w:tc>
        <w:tc>
          <w:tcPr>
            <w:tcW w:w="3858"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bl>
    <w:p w:rsidR="00074628" w:rsidRPr="005F2B6F" w:rsidRDefault="00074628" w:rsidP="00074628">
      <w:pPr>
        <w:spacing w:before="120" w:after="120"/>
        <w:jc w:val="both"/>
        <w:rPr>
          <w:rFonts w:ascii="Arial" w:hAnsi="Arial" w:cs="Arial"/>
          <w:sz w:val="24"/>
          <w:szCs w:val="24"/>
        </w:rPr>
      </w:pPr>
    </w:p>
    <w:p w:rsidR="00074628" w:rsidRPr="005F2B6F" w:rsidRDefault="00074628" w:rsidP="00074628">
      <w:pPr>
        <w:spacing w:before="120" w:after="120"/>
        <w:jc w:val="center"/>
        <w:rPr>
          <w:rFonts w:ascii="Arial" w:hAnsi="Arial" w:cs="Arial"/>
          <w:u w:val="single"/>
        </w:rPr>
      </w:pPr>
      <w:r w:rsidRPr="005F2B6F">
        <w:rPr>
          <w:rFonts w:ascii="Arial" w:hAnsi="Arial" w:cs="Arial"/>
          <w:u w:val="single"/>
        </w:rPr>
        <w:t>3ª Evaluación:</w:t>
      </w:r>
    </w:p>
    <w:tbl>
      <w:tblPr>
        <w:tblStyle w:val="Tabladecuadrcula1clara-nfasis11"/>
        <w:tblW w:w="0" w:type="auto"/>
        <w:tblLook w:val="04A0" w:firstRow="1" w:lastRow="0" w:firstColumn="1" w:lastColumn="0" w:noHBand="0" w:noVBand="1"/>
      </w:tblPr>
      <w:tblGrid>
        <w:gridCol w:w="1036"/>
        <w:gridCol w:w="1827"/>
        <w:gridCol w:w="2141"/>
        <w:gridCol w:w="3490"/>
      </w:tblGrid>
      <w:tr w:rsidR="00074628" w:rsidRPr="005F2B6F" w:rsidTr="00074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074628" w:rsidRPr="005F2B6F" w:rsidRDefault="00074628" w:rsidP="00E81D90">
            <w:pPr>
              <w:spacing w:before="120" w:after="120"/>
              <w:jc w:val="center"/>
              <w:rPr>
                <w:rFonts w:ascii="Arial" w:hAnsi="Arial" w:cs="Arial"/>
              </w:rPr>
            </w:pPr>
            <w:r w:rsidRPr="005F2B6F">
              <w:rPr>
                <w:rFonts w:ascii="Arial" w:hAnsi="Arial" w:cs="Arial"/>
              </w:rPr>
              <w:t>Bloque</w:t>
            </w:r>
          </w:p>
        </w:tc>
        <w:tc>
          <w:tcPr>
            <w:tcW w:w="1827"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Unidad Didáctica</w:t>
            </w:r>
          </w:p>
        </w:tc>
        <w:tc>
          <w:tcPr>
            <w:tcW w:w="2141"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de Evaluación y Estándares</w:t>
            </w:r>
          </w:p>
        </w:tc>
        <w:tc>
          <w:tcPr>
            <w:tcW w:w="3490" w:type="dxa"/>
          </w:tcPr>
          <w:p w:rsidR="00074628" w:rsidRPr="005F2B6F" w:rsidRDefault="00074628" w:rsidP="00E81D9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Valoración</w:t>
            </w:r>
          </w:p>
        </w:tc>
      </w:tr>
      <w:tr w:rsidR="00074628" w:rsidRPr="005F2B6F" w:rsidTr="00074628">
        <w:tc>
          <w:tcPr>
            <w:cnfStyle w:val="001000000000" w:firstRow="0" w:lastRow="0" w:firstColumn="1" w:lastColumn="0" w:oddVBand="0" w:evenVBand="0" w:oddHBand="0" w:evenHBand="0" w:firstRowFirstColumn="0" w:firstRowLastColumn="0" w:lastRowFirstColumn="0" w:lastRowLastColumn="0"/>
            <w:tcW w:w="1036" w:type="dxa"/>
          </w:tcPr>
          <w:p w:rsidR="00074628" w:rsidRPr="005F2B6F" w:rsidRDefault="00074628" w:rsidP="00E81D90">
            <w:pPr>
              <w:spacing w:before="120" w:after="120"/>
              <w:rPr>
                <w:rFonts w:ascii="Arial" w:hAnsi="Arial" w:cs="Arial"/>
              </w:rPr>
            </w:pPr>
            <w:r w:rsidRPr="005F2B6F">
              <w:rPr>
                <w:rFonts w:ascii="Arial" w:hAnsi="Arial" w:cs="Arial"/>
              </w:rPr>
              <w:t>Bloque 2</w:t>
            </w:r>
          </w:p>
        </w:tc>
        <w:tc>
          <w:tcPr>
            <w:tcW w:w="1827"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3. La hidrografía</w:t>
            </w:r>
          </w:p>
        </w:tc>
        <w:tc>
          <w:tcPr>
            <w:tcW w:w="2141" w:type="dxa"/>
          </w:tcPr>
          <w:p w:rsidR="00074628" w:rsidRPr="005F2B6F" w:rsidRDefault="00074628" w:rsidP="00E81D9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 8 con su respectivo estándar *</w:t>
            </w:r>
          </w:p>
        </w:tc>
        <w:tc>
          <w:tcPr>
            <w:tcW w:w="3490" w:type="dxa"/>
          </w:tcPr>
          <w:p w:rsidR="00074628" w:rsidRPr="005F2B6F" w:rsidRDefault="00074628" w:rsidP="00E81D9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074628">
        <w:trPr>
          <w:trHeight w:val="1435"/>
        </w:trPr>
        <w:tc>
          <w:tcPr>
            <w:cnfStyle w:val="001000000000" w:firstRow="0" w:lastRow="0" w:firstColumn="1" w:lastColumn="0" w:oddVBand="0" w:evenVBand="0" w:oddHBand="0" w:evenHBand="0" w:firstRowFirstColumn="0" w:firstRowLastColumn="0" w:lastRowFirstColumn="0" w:lastRowLastColumn="0"/>
            <w:tcW w:w="1036" w:type="dxa"/>
          </w:tcPr>
          <w:p w:rsidR="00074628" w:rsidRPr="005F2B6F" w:rsidRDefault="00074628" w:rsidP="00E81D90">
            <w:pPr>
              <w:spacing w:before="120" w:after="120"/>
              <w:jc w:val="both"/>
              <w:rPr>
                <w:rFonts w:ascii="Arial" w:hAnsi="Arial" w:cs="Arial"/>
                <w:b w:val="0"/>
                <w:bCs w:val="0"/>
              </w:rPr>
            </w:pPr>
            <w:r w:rsidRPr="005F2B6F">
              <w:rPr>
                <w:rFonts w:ascii="Arial" w:hAnsi="Arial" w:cs="Arial"/>
              </w:rPr>
              <w:t>Bloque 2</w:t>
            </w:r>
          </w:p>
          <w:p w:rsidR="00074628" w:rsidRPr="005F2B6F" w:rsidRDefault="00074628" w:rsidP="00E81D90">
            <w:pPr>
              <w:spacing w:before="120" w:after="120"/>
              <w:jc w:val="both"/>
              <w:rPr>
                <w:rFonts w:ascii="Arial" w:hAnsi="Arial" w:cs="Arial"/>
              </w:rPr>
            </w:pPr>
          </w:p>
        </w:tc>
        <w:tc>
          <w:tcPr>
            <w:tcW w:w="1827"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4. El tiempo, el clima y los paisajes de la Tierra.</w:t>
            </w:r>
          </w:p>
        </w:tc>
        <w:tc>
          <w:tcPr>
            <w:tcW w:w="2141"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Criterios 9, 10, 11 y 12 con sus respectivos estándares.</w:t>
            </w:r>
          </w:p>
        </w:tc>
        <w:tc>
          <w:tcPr>
            <w:tcW w:w="3490"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074628">
        <w:trPr>
          <w:trHeight w:val="1435"/>
        </w:trPr>
        <w:tc>
          <w:tcPr>
            <w:cnfStyle w:val="001000000000" w:firstRow="0" w:lastRow="0" w:firstColumn="1" w:lastColumn="0" w:oddVBand="0" w:evenVBand="0" w:oddHBand="0" w:evenHBand="0" w:firstRowFirstColumn="0" w:firstRowLastColumn="0" w:lastRowFirstColumn="0" w:lastRowLastColumn="0"/>
            <w:tcW w:w="1036" w:type="dxa"/>
          </w:tcPr>
          <w:p w:rsidR="00074628" w:rsidRPr="005F2B6F" w:rsidRDefault="00074628" w:rsidP="00E81D90">
            <w:pPr>
              <w:spacing w:before="120" w:after="120"/>
              <w:jc w:val="both"/>
              <w:rPr>
                <w:rFonts w:ascii="Arial" w:hAnsi="Arial" w:cs="Arial"/>
                <w:b w:val="0"/>
                <w:bCs w:val="0"/>
              </w:rPr>
            </w:pPr>
            <w:r w:rsidRPr="005F2B6F">
              <w:rPr>
                <w:rFonts w:ascii="Arial" w:hAnsi="Arial" w:cs="Arial"/>
              </w:rPr>
              <w:t>Bloque 2</w:t>
            </w:r>
          </w:p>
          <w:p w:rsidR="00074628" w:rsidRPr="005F2B6F" w:rsidRDefault="00074628" w:rsidP="00E81D90">
            <w:pPr>
              <w:spacing w:before="120" w:after="120"/>
              <w:jc w:val="both"/>
              <w:rPr>
                <w:rFonts w:ascii="Arial" w:hAnsi="Arial" w:cs="Arial"/>
              </w:rPr>
            </w:pPr>
          </w:p>
        </w:tc>
        <w:tc>
          <w:tcPr>
            <w:tcW w:w="1827"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5. Los continentes.</w:t>
            </w:r>
          </w:p>
        </w:tc>
        <w:tc>
          <w:tcPr>
            <w:tcW w:w="2141"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 14 con su respectivo estándar</w:t>
            </w:r>
          </w:p>
        </w:tc>
        <w:tc>
          <w:tcPr>
            <w:tcW w:w="3490"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r w:rsidR="00074628" w:rsidRPr="005F2B6F" w:rsidTr="00074628">
        <w:trPr>
          <w:trHeight w:val="1435"/>
        </w:trPr>
        <w:tc>
          <w:tcPr>
            <w:cnfStyle w:val="001000000000" w:firstRow="0" w:lastRow="0" w:firstColumn="1" w:lastColumn="0" w:oddVBand="0" w:evenVBand="0" w:oddHBand="0" w:evenHBand="0" w:firstRowFirstColumn="0" w:firstRowLastColumn="0" w:lastRowFirstColumn="0" w:lastRowLastColumn="0"/>
            <w:tcW w:w="1036" w:type="dxa"/>
          </w:tcPr>
          <w:p w:rsidR="00074628" w:rsidRPr="005F2B6F" w:rsidRDefault="00074628" w:rsidP="00E81D90">
            <w:pPr>
              <w:spacing w:before="120" w:after="120"/>
              <w:jc w:val="both"/>
              <w:rPr>
                <w:rFonts w:ascii="Arial" w:hAnsi="Arial" w:cs="Arial"/>
              </w:rPr>
            </w:pPr>
            <w:r w:rsidRPr="005F2B6F">
              <w:rPr>
                <w:rFonts w:ascii="Arial" w:hAnsi="Arial" w:cs="Arial"/>
              </w:rPr>
              <w:t>Bloque 2</w:t>
            </w:r>
          </w:p>
        </w:tc>
        <w:tc>
          <w:tcPr>
            <w:tcW w:w="1827"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2B6F">
              <w:rPr>
                <w:rFonts w:ascii="Arial" w:hAnsi="Arial" w:cs="Arial"/>
                <w:b/>
              </w:rPr>
              <w:t>UD 6. El ser humano y el medio ambiente.</w:t>
            </w:r>
          </w:p>
        </w:tc>
        <w:tc>
          <w:tcPr>
            <w:tcW w:w="2141" w:type="dxa"/>
          </w:tcPr>
          <w:p w:rsidR="00074628" w:rsidRPr="005F2B6F" w:rsidRDefault="00074628" w:rsidP="00E81D9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Criterio 13 con sus respectivos estándares.</w:t>
            </w:r>
          </w:p>
        </w:tc>
        <w:tc>
          <w:tcPr>
            <w:tcW w:w="3490" w:type="dxa"/>
          </w:tcPr>
          <w:p w:rsidR="00074628" w:rsidRPr="005F2B6F" w:rsidRDefault="00074628" w:rsidP="00E81D9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2B6F">
              <w:rPr>
                <w:rFonts w:ascii="Arial" w:hAnsi="Arial" w:cs="Arial"/>
              </w:rPr>
              <w:t xml:space="preserve">El conjunto de los estándares de exámenes escritos tienen una valoración de 0 a 10 puntos. El conjunto de estándares de ejercicios, preguntas orales, trabajos etc., tienen una valoración de 0 a 1 puntos.  </w:t>
            </w:r>
          </w:p>
        </w:tc>
      </w:tr>
    </w:tbl>
    <w:p w:rsidR="00074628" w:rsidRPr="005F2B6F" w:rsidRDefault="00074628" w:rsidP="00074628">
      <w:pPr>
        <w:spacing w:after="120"/>
        <w:rPr>
          <w:rFonts w:ascii="Arial" w:hAnsi="Arial" w:cs="Arial"/>
          <w:sz w:val="18"/>
          <w:szCs w:val="18"/>
        </w:rPr>
      </w:pPr>
      <w:r w:rsidRPr="005F2B6F">
        <w:rPr>
          <w:rFonts w:ascii="Arial" w:hAnsi="Arial" w:cs="Arial"/>
          <w:b/>
        </w:rPr>
        <w:t>*</w:t>
      </w:r>
      <w:r w:rsidRPr="005F2B6F">
        <w:rPr>
          <w:rFonts w:ascii="Arial" w:hAnsi="Arial" w:cs="Arial"/>
          <w:sz w:val="18"/>
          <w:szCs w:val="18"/>
        </w:rPr>
        <w:t xml:space="preserve"> Además de este criterio y su respectivo estándar los profesores que imparten la asignatura en este nivel consideran necesario incluir cuestiones básicas y necesarias sobre hidrografía (ciclo del agua, aguas marinas, ríos, lagos, aguas heladas y subterráneas y el agua como un bien escaso e imprescindible) y que no se contemplan en los estándares del Bloque 2..</w:t>
      </w:r>
    </w:p>
    <w:p w:rsidR="00074628" w:rsidRPr="005F2B6F" w:rsidRDefault="00074628" w:rsidP="00074628">
      <w:pPr>
        <w:spacing w:before="120" w:after="120"/>
        <w:jc w:val="both"/>
        <w:rPr>
          <w:rFonts w:ascii="Arial" w:hAnsi="Arial" w:cs="Arial"/>
          <w:u w:val="single"/>
        </w:rPr>
      </w:pPr>
    </w:p>
    <w:p w:rsidR="00074628" w:rsidRPr="005F2B6F" w:rsidRDefault="00074628" w:rsidP="00074628">
      <w:pPr>
        <w:spacing w:before="120" w:after="120"/>
        <w:jc w:val="both"/>
        <w:rPr>
          <w:rFonts w:ascii="Arial" w:hAnsi="Arial" w:cs="Arial"/>
        </w:rPr>
      </w:pPr>
      <w:r w:rsidRPr="005F2B6F">
        <w:rPr>
          <w:rFonts w:ascii="Arial" w:hAnsi="Arial" w:cs="Arial"/>
          <w:u w:val="single"/>
        </w:rPr>
        <w:t>Nota de la evaluación:</w:t>
      </w:r>
      <w:r w:rsidRPr="005F2B6F">
        <w:rPr>
          <w:rFonts w:ascii="Arial" w:hAnsi="Arial" w:cs="Arial"/>
        </w:rPr>
        <w:t xml:space="preserve"> en cada evaluación el alumno obtendrá una nota de 0 a 10 puntos de cada Unidad Didáctica (estándares de exámenes escritos) y otra nota de 0 a 1 puntos del conjunto de estándares de ejercicios, trabajos, preguntas orales etc. La nota de la evaluación se obtiene de </w:t>
      </w:r>
      <w:r w:rsidRPr="005F2B6F">
        <w:rPr>
          <w:rFonts w:ascii="Arial" w:hAnsi="Arial" w:cs="Arial"/>
        </w:rPr>
        <w:lastRenderedPageBreak/>
        <w:t xml:space="preserve">hacer la media de las notas obtenidas de los exámenes escritos de las UD (90%) a la que se suma la de los estándares de ejercicios etc. (10%) </w:t>
      </w:r>
    </w:p>
    <w:p w:rsidR="00074628" w:rsidRPr="005F2B6F" w:rsidRDefault="00074628" w:rsidP="00074628">
      <w:pPr>
        <w:spacing w:before="120" w:after="120"/>
        <w:jc w:val="both"/>
        <w:rPr>
          <w:rFonts w:ascii="Arial" w:hAnsi="Arial" w:cs="Arial"/>
        </w:rPr>
      </w:pPr>
      <w:r w:rsidRPr="005F2B6F">
        <w:rPr>
          <w:rFonts w:ascii="Arial" w:hAnsi="Arial" w:cs="Arial"/>
          <w:u w:val="single"/>
        </w:rPr>
        <w:t>Recuperaciones</w:t>
      </w:r>
      <w:r w:rsidRPr="005F2B6F">
        <w:rPr>
          <w:rFonts w:ascii="Arial" w:hAnsi="Arial" w:cs="Arial"/>
        </w:rPr>
        <w:t>: el alumno que suspenda la evaluación tendrá la oportunidad de recuperar aquellas partes que tenga suspensas de la evaluación, mediante un examen escrito de las UD suspensas (estándares de exámenes escritos) y mediante la entrega de ejercicios y trabajos pendientes. Habrá una recuperación de cada evaluación a lo largo del curso y en las fechas que Jefatura estime oportunas, además en junio podrán recuperar aquellas partes que sigan suspensas y, finalmente, tienen otra oportunidad en el mes de septiembre.</w:t>
      </w:r>
    </w:p>
    <w:p w:rsidR="00074628" w:rsidRPr="005F2B6F" w:rsidRDefault="00074628" w:rsidP="00074628">
      <w:pPr>
        <w:spacing w:before="120" w:after="120"/>
        <w:jc w:val="both"/>
        <w:rPr>
          <w:rFonts w:ascii="Arial" w:hAnsi="Arial" w:cs="Arial"/>
        </w:rPr>
      </w:pPr>
      <w:r w:rsidRPr="005F2B6F">
        <w:rPr>
          <w:rFonts w:ascii="Arial" w:hAnsi="Arial" w:cs="Arial"/>
          <w:u w:val="single"/>
        </w:rPr>
        <w:t>La nota final</w:t>
      </w:r>
      <w:r w:rsidRPr="005F2B6F">
        <w:rPr>
          <w:rFonts w:ascii="Arial" w:hAnsi="Arial" w:cs="Arial"/>
        </w:rPr>
        <w:t xml:space="preserve">: se obtiene haciendo la nota media de las tres evaluaciones. </w:t>
      </w:r>
    </w:p>
    <w:p w:rsidR="00074628" w:rsidRPr="005F2B6F" w:rsidRDefault="00074628" w:rsidP="00074628">
      <w:pPr>
        <w:spacing w:before="120" w:after="120"/>
        <w:jc w:val="both"/>
        <w:rPr>
          <w:rFonts w:ascii="Arial" w:hAnsi="Arial" w:cs="Arial"/>
        </w:rPr>
      </w:pPr>
    </w:p>
    <w:p w:rsidR="00074628" w:rsidRPr="005F2B6F" w:rsidRDefault="00074628" w:rsidP="00074628">
      <w:pPr>
        <w:pStyle w:val="Prrafodelista"/>
        <w:numPr>
          <w:ilvl w:val="0"/>
          <w:numId w:val="2"/>
        </w:numPr>
        <w:spacing w:after="240" w:line="276" w:lineRule="auto"/>
        <w:contextualSpacing w:val="0"/>
        <w:jc w:val="both"/>
        <w:rPr>
          <w:rFonts w:ascii="Arial" w:hAnsi="Arial" w:cs="Arial"/>
          <w:b/>
          <w:sz w:val="28"/>
          <w:szCs w:val="28"/>
        </w:rPr>
      </w:pPr>
      <w:r w:rsidRPr="005F2B6F">
        <w:rPr>
          <w:rFonts w:ascii="Arial" w:hAnsi="Arial" w:cs="Arial"/>
          <w:b/>
          <w:sz w:val="28"/>
          <w:szCs w:val="28"/>
        </w:rPr>
        <w:t>ORIENTACIONES METODOLÓGICAS, DIDÁCTICAS Y ORGANIZATIVAS.</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El alumno es parte central del proceso de enseñanza-aprendizaje dedicándose por sí mismo a la búsqueda de información, la resolución de problemas, las explicaciones diversas, el planteamiento de nuevas cuestiones y mostrando una progresiva actitud de ciudadano responsable y comprometido.</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 xml:space="preserve">El docente se convierte en gestor del aprendizaje de sus alumnos, que, partiendo del nivel cognitivo y de madurez de éstos, planifica una metodología para que logren un aprendizaje relevante y útil y no solamente memorístico. El profesor se enfrenta a la tarea de diseñar tareas y actividades muy diversas que promuevan las inteligencias múltiples, atiendan a la diversidad, se adapten a la heterogeneidad social e intelectual del alumnado y a la organización de los recursos disponibles. </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A la hora de planificar, debemos partir de las ideas previas de los alumnos, que se basarán en los conocimientos adquiridos en la Educación Primaria y a lo largo de los diferentes cursos de la ESO.</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 xml:space="preserve">Junto a éstos, los estudiantes tendrán ciertas nociones de nuestra materia, basadas en los mass media y en las opiniones y juicios acríticos de su entorno. Por ello, es importante insistir al alumnado en la distinción entre la Historia y la Geografía como ciencias sociales basadas en un método epistemológico y las opiniones, intuiciones, prejuicios o sentimientos, enunciados sin ningún rigor y sin ninguna argumentación científica. Los docentes deben contrastar estas ideas previas de los alumnos con los conocimientos derivados del análisis racional y científico de los hechos históricos y geográficos, para ir construyendo a partir de aquí los nuevos aprendizajes y conocimientos. </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Después de esta toma inicial de contacto, la metodología debe ser de lo más variada posible, siempre teniendo en cuenta el papel del alumno, la importancia de las competencias clave en el desarrollo de la materia y el deber de enseñarles a pensar, además de la adaptación a su nivel de desarrollo y a las cualidades del grupo en concreto. En cualquier caso y siempre siguiendo estos preceptos, la metodología debe unir armónica y progresivamente los modelos más tradicionales con los más novedosos. Debe fomentar entre el alumnado una actitud positiva hacia nuestras materias, el deseo de indagar con más profundidad en ellas y abordar crítica y progresivamente tanto nuestros conocimientos como la realidad que los rodea.</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 xml:space="preserve">El alumno, guiado por la labor del profesor, debe conseguir su propio aprendizaje y desarrollar capacidades acordes con nuestra materia como lo son las propias del pensamiento social (interpretar, clasificar, comparar, formular hipótesis, sintetizar, predecir, evaluar), el pensamiento crítico (valorar ideas y puntos de vista, comprender para actuar, tomar decisiones, producir ideas alternativas y resolver problemas) y además desarrollar habilidades sociales y de comunicación. </w:t>
      </w:r>
    </w:p>
    <w:p w:rsidR="00074628" w:rsidRPr="005F2B6F" w:rsidRDefault="00074628" w:rsidP="00074628">
      <w:pPr>
        <w:autoSpaceDE w:val="0"/>
        <w:autoSpaceDN w:val="0"/>
        <w:adjustRightInd w:val="0"/>
        <w:spacing w:before="120" w:after="120" w:line="240" w:lineRule="auto"/>
        <w:jc w:val="both"/>
        <w:rPr>
          <w:rFonts w:ascii="Arial" w:hAnsi="Arial" w:cs="Arial"/>
        </w:rPr>
      </w:pPr>
      <w:r w:rsidRPr="005F2B6F">
        <w:rPr>
          <w:rFonts w:ascii="Arial" w:hAnsi="Arial" w:cs="Arial"/>
        </w:rPr>
        <w:t xml:space="preserve">Junto a las anteriores indicaciones metodológicas no se debe olvidar que en una materia como Geografía e Historia el fomento de la memoria en todos los cursos resulta necesario, ya que es base de otros procesos mentales e incrementa el poder de aprendizaje permitiendo almacenar mejor la información para poder operar con ella. Por otra parte, también se han de potenciar en la medida de lo posible, las estrategias basadas en la cooperación, la interacción y la participación, porque facilitan un marco para aprender a razonar, a convivir, a trabajar en grupo y a gestionar tiempos, conocimientos, estrategias sociales y de aprendizaje y emociones. </w:t>
      </w:r>
    </w:p>
    <w:p w:rsidR="00074628" w:rsidRPr="005F2B6F" w:rsidRDefault="00074628" w:rsidP="00074628">
      <w:pPr>
        <w:spacing w:after="240"/>
        <w:jc w:val="both"/>
        <w:rPr>
          <w:rFonts w:ascii="Arial" w:hAnsi="Arial" w:cs="Arial"/>
        </w:rPr>
      </w:pPr>
      <w:r w:rsidRPr="005F2B6F">
        <w:rPr>
          <w:rFonts w:ascii="Arial" w:hAnsi="Arial" w:cs="Arial"/>
        </w:rPr>
        <w:t xml:space="preserve">Las clases consistirán en lo siguiente: el profesor al comienzo de cada Unidad Didáctica indica los ejercicios y trabajos que el alumno ha de ir elaborando mientras explica el tema. Una vez finalizado </w:t>
      </w:r>
      <w:r w:rsidRPr="005F2B6F">
        <w:rPr>
          <w:rFonts w:ascii="Arial" w:hAnsi="Arial" w:cs="Arial"/>
        </w:rPr>
        <w:lastRenderedPageBreak/>
        <w:t>el estudio de la Unidad Didáctica, se corrigen todas las actividades. El profesor explica los contenidos y elabora un esquema y/o mapa conceptual que cada alumno recogerá en el cuaderno y que completa tomando las notas y apuntes pertinentes mientras sigue las explicaciones. Todos los días el profesor podrá hacer preguntas orales a los alumnos de los contenidos que se estén impartiendo.</w:t>
      </w:r>
    </w:p>
    <w:p w:rsidR="00074628" w:rsidRPr="005F2B6F" w:rsidRDefault="00074628" w:rsidP="00074628">
      <w:pPr>
        <w:spacing w:after="120"/>
        <w:jc w:val="both"/>
        <w:rPr>
          <w:rFonts w:ascii="Arial" w:hAnsi="Arial" w:cs="Arial"/>
          <w:b/>
        </w:rPr>
      </w:pPr>
      <w:r w:rsidRPr="005F2B6F">
        <w:rPr>
          <w:rFonts w:ascii="Arial" w:hAnsi="Arial" w:cs="Arial"/>
          <w:b/>
        </w:rPr>
        <w:t>Organización de espacios, tiempos y agrupamientos.</w:t>
      </w:r>
    </w:p>
    <w:p w:rsidR="00074628" w:rsidRPr="005F2B6F" w:rsidRDefault="00074628" w:rsidP="00074628">
      <w:pPr>
        <w:spacing w:after="120"/>
        <w:jc w:val="both"/>
        <w:rPr>
          <w:rFonts w:ascii="Arial" w:hAnsi="Arial" w:cs="Arial"/>
        </w:rPr>
      </w:pPr>
      <w:r w:rsidRPr="005F2B6F">
        <w:rPr>
          <w:rFonts w:ascii="Arial" w:hAnsi="Arial" w:cs="Arial"/>
        </w:rPr>
        <w:t>Los tipos de agrupamiento serán: Grupo-Aula para las actividades de exposición por parte del profesor y el visionado de recursos audiovisuales. Grupo- Profesor para trabajos de campo. Pequeño grupo para la realización de investigaciones y actividades que requieran la producción de un trabajo final que será entregado al profesor (elaboración de murales, investigaciones en Internet, investigación en la biblioteca, exposiciones utilizando las TIC…). Individual en la elaboración de multitud de actividades.</w:t>
      </w:r>
    </w:p>
    <w:p w:rsidR="00074628" w:rsidRPr="005F2B6F" w:rsidRDefault="00074628" w:rsidP="00074628">
      <w:pPr>
        <w:jc w:val="both"/>
        <w:rPr>
          <w:rFonts w:ascii="Arial" w:hAnsi="Arial" w:cs="Arial"/>
        </w:rPr>
      </w:pPr>
      <w:r w:rsidRPr="005F2B6F">
        <w:rPr>
          <w:rFonts w:ascii="Arial" w:hAnsi="Arial" w:cs="Arial"/>
        </w:rPr>
        <w:t>La concreción de los espacios puede resumirse en los siguientes: uso de aula-clase y uso de la biblioteca como centro de consulta y base de datos en caso de que sea necesario.</w:t>
      </w:r>
    </w:p>
    <w:p w:rsidR="005F2B6F" w:rsidRPr="005F2B6F" w:rsidRDefault="005F2B6F" w:rsidP="005F2B6F">
      <w:pPr>
        <w:spacing w:after="240" w:line="276" w:lineRule="auto"/>
        <w:jc w:val="both"/>
        <w:rPr>
          <w:rFonts w:ascii="Arial" w:hAnsi="Arial" w:cs="Arial"/>
          <w:b/>
          <w:sz w:val="28"/>
          <w:szCs w:val="28"/>
        </w:rPr>
      </w:pPr>
    </w:p>
    <w:p w:rsidR="00074628" w:rsidRPr="005F2B6F" w:rsidRDefault="00074628" w:rsidP="00074628">
      <w:pPr>
        <w:pStyle w:val="Prrafodelista"/>
        <w:numPr>
          <w:ilvl w:val="0"/>
          <w:numId w:val="2"/>
        </w:numPr>
        <w:spacing w:after="240" w:line="276" w:lineRule="auto"/>
        <w:contextualSpacing w:val="0"/>
        <w:jc w:val="both"/>
        <w:rPr>
          <w:rFonts w:ascii="Arial" w:hAnsi="Arial" w:cs="Arial"/>
          <w:b/>
          <w:sz w:val="28"/>
          <w:szCs w:val="28"/>
        </w:rPr>
      </w:pPr>
      <w:r w:rsidRPr="005F2B6F">
        <w:rPr>
          <w:rFonts w:ascii="Arial" w:hAnsi="Arial" w:cs="Arial"/>
          <w:b/>
          <w:sz w:val="28"/>
          <w:szCs w:val="28"/>
        </w:rPr>
        <w:t>MATERIAL CURRICULAR Y RECURSOS DIDÁCTICOS.</w:t>
      </w:r>
    </w:p>
    <w:p w:rsidR="00074628" w:rsidRPr="005F2B6F" w:rsidRDefault="00074628" w:rsidP="00074628">
      <w:pPr>
        <w:numPr>
          <w:ilvl w:val="0"/>
          <w:numId w:val="9"/>
        </w:numPr>
        <w:spacing w:after="200" w:line="276" w:lineRule="auto"/>
        <w:ind w:left="284" w:hanging="284"/>
        <w:jc w:val="both"/>
        <w:rPr>
          <w:rFonts w:ascii="Arial" w:hAnsi="Arial" w:cs="Arial"/>
        </w:rPr>
      </w:pPr>
      <w:r w:rsidRPr="005F2B6F">
        <w:rPr>
          <w:rFonts w:ascii="Arial" w:hAnsi="Arial" w:cs="Arial"/>
        </w:rPr>
        <w:t xml:space="preserve">El libro de texto: </w:t>
      </w:r>
      <w:r w:rsidRPr="005F2B6F">
        <w:rPr>
          <w:rFonts w:ascii="Arial" w:hAnsi="Arial" w:cs="Arial"/>
          <w:u w:val="single"/>
        </w:rPr>
        <w:t>Geografía e Historia</w:t>
      </w:r>
      <w:r w:rsidRPr="005F2B6F">
        <w:rPr>
          <w:rFonts w:ascii="Arial" w:hAnsi="Arial" w:cs="Arial"/>
        </w:rPr>
        <w:t>. 1º ESO. Ed. Anaya, 2015.</w:t>
      </w:r>
    </w:p>
    <w:p w:rsidR="00074628" w:rsidRPr="005F2B6F" w:rsidRDefault="00074628" w:rsidP="00074628">
      <w:pPr>
        <w:numPr>
          <w:ilvl w:val="0"/>
          <w:numId w:val="9"/>
        </w:numPr>
        <w:spacing w:after="200" w:line="276" w:lineRule="auto"/>
        <w:ind w:left="284" w:hanging="284"/>
        <w:jc w:val="both"/>
        <w:rPr>
          <w:rFonts w:ascii="Arial" w:hAnsi="Arial" w:cs="Arial"/>
          <w:spacing w:val="-2"/>
        </w:rPr>
      </w:pPr>
      <w:r w:rsidRPr="005F2B6F">
        <w:rPr>
          <w:rFonts w:ascii="Arial" w:hAnsi="Arial" w:cs="Arial"/>
        </w:rPr>
        <w:t xml:space="preserve">El </w:t>
      </w:r>
      <w:r w:rsidRPr="005F2B6F">
        <w:rPr>
          <w:rFonts w:ascii="Arial" w:hAnsi="Arial" w:cs="Arial"/>
          <w:u w:val="single"/>
        </w:rPr>
        <w:t>esquema-resumen</w:t>
      </w:r>
      <w:r w:rsidRPr="005F2B6F">
        <w:rPr>
          <w:rFonts w:ascii="Arial" w:hAnsi="Arial" w:cs="Arial"/>
        </w:rPr>
        <w:t xml:space="preserve"> elaborado por la profesora de cada Unidad Didáctica. </w:t>
      </w:r>
      <w:r w:rsidRPr="005F2B6F">
        <w:rPr>
          <w:rFonts w:ascii="Arial" w:hAnsi="Arial" w:cs="Arial"/>
          <w:spacing w:val="-2"/>
        </w:rPr>
        <w:t>El cuaderno de clase es otro de los materiales obligatorios que el alumno debe tener para realizar en él los ejercicios contenidos en el libro de texto (vocabulario, mapas temáticos, definiciones de conceptos, análisis de textos, interpretación de diferentes tipos de gráficos, ejercicios de análisis, síntesis y relación de hechos históricos, ejercicios de comparación, de búsqueda de información sobre cualquier aspecto que proceda en la materia, interpretación de imágenes, biografías, carteles, ejes cronológicos, cronogramas, climogramas, diagramas, organigramas, diferentes tipos de indicadores, interpretación y comentarios de textos, etc.)</w:t>
      </w:r>
    </w:p>
    <w:p w:rsidR="00074628" w:rsidRPr="005F2B6F" w:rsidRDefault="00074628" w:rsidP="00074628">
      <w:pPr>
        <w:pStyle w:val="Prrafodelista"/>
        <w:numPr>
          <w:ilvl w:val="0"/>
          <w:numId w:val="9"/>
        </w:numPr>
        <w:ind w:left="284" w:hanging="284"/>
        <w:jc w:val="both"/>
        <w:rPr>
          <w:rFonts w:ascii="Arial" w:hAnsi="Arial" w:cs="Arial"/>
          <w:sz w:val="22"/>
          <w:szCs w:val="22"/>
        </w:rPr>
      </w:pPr>
      <w:r w:rsidRPr="005F2B6F">
        <w:rPr>
          <w:rFonts w:ascii="Arial" w:hAnsi="Arial" w:cs="Arial"/>
          <w:sz w:val="22"/>
          <w:szCs w:val="22"/>
          <w:u w:val="single"/>
        </w:rPr>
        <w:t xml:space="preserve">Otros recursos: </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Páginas de historia de Internet.</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 xml:space="preserve">Películas clásicas y actuales de contenido histórico, económico y geográfico. </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Documentales históricos y geográficos.</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Atlas.</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Diverso material fotocopiable.</w:t>
      </w:r>
    </w:p>
    <w:p w:rsidR="00074628" w:rsidRPr="005F2B6F" w:rsidRDefault="00074628" w:rsidP="00074628">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rPr>
          <w:rFonts w:ascii="Arial" w:hAnsi="Arial" w:cs="Arial"/>
        </w:rPr>
      </w:pPr>
      <w:r w:rsidRPr="005F2B6F">
        <w:rPr>
          <w:rFonts w:ascii="Arial" w:hAnsi="Arial" w:cs="Arial"/>
        </w:rPr>
        <w:t>Presentaciones Power-point.</w:t>
      </w:r>
    </w:p>
    <w:p w:rsidR="00074628" w:rsidRPr="005F2B6F" w:rsidRDefault="004D5F86" w:rsidP="00074628">
      <w:pPr>
        <w:numPr>
          <w:ilvl w:val="0"/>
          <w:numId w:val="8"/>
        </w:numPr>
        <w:tabs>
          <w:tab w:val="left" w:pos="-720"/>
          <w:tab w:val="left" w:pos="993"/>
        </w:tabs>
        <w:suppressAutoHyphens/>
        <w:spacing w:after="0" w:line="240" w:lineRule="auto"/>
        <w:ind w:left="851" w:hanging="142"/>
        <w:jc w:val="both"/>
        <w:rPr>
          <w:rFonts w:ascii="Arial" w:hAnsi="Arial" w:cs="Arial"/>
        </w:rPr>
      </w:pPr>
      <w:r>
        <w:rPr>
          <w:rFonts w:ascii="Arial" w:hAnsi="Arial" w:cs="Arial"/>
        </w:rPr>
        <w:t xml:space="preserve">Material de la </w:t>
      </w:r>
      <w:r w:rsidR="00074628" w:rsidRPr="005F2B6F">
        <w:rPr>
          <w:rFonts w:ascii="Arial" w:hAnsi="Arial" w:cs="Arial"/>
        </w:rPr>
        <w:t xml:space="preserve">Biblioteca del Centro. </w:t>
      </w:r>
    </w:p>
    <w:p w:rsidR="00074628" w:rsidRPr="005F2B6F" w:rsidRDefault="00074628" w:rsidP="00074628">
      <w:pPr>
        <w:numPr>
          <w:ilvl w:val="0"/>
          <w:numId w:val="8"/>
        </w:numPr>
        <w:tabs>
          <w:tab w:val="left" w:pos="-720"/>
          <w:tab w:val="left" w:pos="993"/>
        </w:tabs>
        <w:suppressAutoHyphens/>
        <w:spacing w:after="0" w:line="240" w:lineRule="auto"/>
        <w:ind w:left="851" w:hanging="142"/>
        <w:jc w:val="both"/>
        <w:rPr>
          <w:rFonts w:ascii="Arial" w:hAnsi="Arial" w:cs="Arial"/>
        </w:rPr>
      </w:pPr>
      <w:r w:rsidRPr="005F2B6F">
        <w:rPr>
          <w:rFonts w:ascii="Arial" w:hAnsi="Arial" w:cs="Arial"/>
        </w:rPr>
        <w:t>Novelas históricas.</w:t>
      </w:r>
    </w:p>
    <w:p w:rsidR="00074628" w:rsidRPr="005F2B6F" w:rsidRDefault="00074628" w:rsidP="00074628">
      <w:pPr>
        <w:spacing w:after="240"/>
        <w:jc w:val="both"/>
        <w:rPr>
          <w:rFonts w:ascii="Arial" w:hAnsi="Arial" w:cs="Arial"/>
          <w:b/>
          <w:sz w:val="28"/>
          <w:szCs w:val="28"/>
        </w:rPr>
      </w:pPr>
    </w:p>
    <w:p w:rsidR="00074628" w:rsidRPr="005F2B6F" w:rsidRDefault="00074628" w:rsidP="00074628">
      <w:pPr>
        <w:pStyle w:val="Prrafodelista"/>
        <w:numPr>
          <w:ilvl w:val="0"/>
          <w:numId w:val="2"/>
        </w:numPr>
        <w:spacing w:after="240" w:line="276" w:lineRule="auto"/>
        <w:contextualSpacing w:val="0"/>
        <w:jc w:val="both"/>
        <w:rPr>
          <w:rFonts w:ascii="Arial" w:hAnsi="Arial" w:cs="Arial"/>
          <w:b/>
          <w:sz w:val="28"/>
          <w:szCs w:val="28"/>
        </w:rPr>
      </w:pPr>
      <w:r w:rsidRPr="005F2B6F">
        <w:rPr>
          <w:rFonts w:ascii="Arial" w:hAnsi="Arial" w:cs="Arial"/>
          <w:b/>
          <w:sz w:val="28"/>
          <w:szCs w:val="28"/>
        </w:rPr>
        <w:t>PLAN DE ACTIVIDADES COMPLEMENTARIAS.</w:t>
      </w:r>
    </w:p>
    <w:p w:rsidR="00E76B27" w:rsidRDefault="00E76B27" w:rsidP="00E76B27">
      <w:pPr>
        <w:pStyle w:val="Textoindependiente"/>
        <w:numPr>
          <w:ilvl w:val="0"/>
          <w:numId w:val="2"/>
        </w:numPr>
        <w:spacing w:before="8"/>
        <w:rPr>
          <w:rFonts w:ascii="Arial" w:hAnsi="Arial" w:cs="Arial"/>
          <w:sz w:val="24"/>
          <w:szCs w:val="24"/>
          <w:lang w:val="es-ES"/>
        </w:rPr>
      </w:pPr>
      <w:r>
        <w:rPr>
          <w:rFonts w:ascii="Arial" w:hAnsi="Arial" w:cs="Arial"/>
          <w:sz w:val="24"/>
          <w:szCs w:val="24"/>
          <w:lang w:val="es-ES"/>
        </w:rPr>
        <w:t xml:space="preserve"> En cuanto a las actividades que se realizarán entre la evaluación ordinaria y extraordinaria, se trabajarán actividades de refuerzo para los alumnos con la asignatura suspensa, y de ampliación para los que la tengan como superada. Además, en estos días se realizarán talleres, seminarios, charlas y salidas fuera del centro como las siguientes:</w:t>
      </w:r>
    </w:p>
    <w:p w:rsidR="00E76B27" w:rsidRDefault="00E76B27" w:rsidP="00E76B27">
      <w:pPr>
        <w:pStyle w:val="Textoindependiente"/>
        <w:spacing w:before="8"/>
        <w:ind w:left="360"/>
        <w:rPr>
          <w:rFonts w:ascii="Arial" w:hAnsi="Arial" w:cs="Arial"/>
          <w:sz w:val="24"/>
          <w:szCs w:val="24"/>
          <w:u w:val="single"/>
          <w:lang w:val="es-ES"/>
        </w:rPr>
      </w:pPr>
    </w:p>
    <w:p w:rsidR="00E76B27" w:rsidRPr="000D558B" w:rsidRDefault="00E76B27" w:rsidP="00E76B27">
      <w:pPr>
        <w:pStyle w:val="Textoindependiente"/>
        <w:numPr>
          <w:ilvl w:val="0"/>
          <w:numId w:val="2"/>
        </w:numPr>
        <w:spacing w:before="8"/>
        <w:rPr>
          <w:rFonts w:ascii="Arial" w:hAnsi="Arial" w:cs="Arial"/>
          <w:sz w:val="24"/>
          <w:szCs w:val="24"/>
          <w:lang w:val="es-ES"/>
        </w:rPr>
      </w:pPr>
      <w:r w:rsidRPr="009428A6">
        <w:rPr>
          <w:rFonts w:ascii="Arial" w:hAnsi="Arial" w:cs="Arial"/>
          <w:sz w:val="24"/>
          <w:szCs w:val="24"/>
          <w:u w:val="single"/>
          <w:lang w:val="es-ES"/>
        </w:rPr>
        <w:t xml:space="preserve">-Taller de </w:t>
      </w:r>
      <w:r>
        <w:rPr>
          <w:rFonts w:ascii="Arial" w:hAnsi="Arial" w:cs="Arial"/>
          <w:sz w:val="24"/>
          <w:szCs w:val="24"/>
          <w:u w:val="single"/>
          <w:lang w:val="es-ES"/>
        </w:rPr>
        <w:t>historia</w:t>
      </w:r>
      <w:r w:rsidRPr="009428A6">
        <w:rPr>
          <w:rFonts w:ascii="Arial" w:hAnsi="Arial" w:cs="Arial"/>
          <w:sz w:val="24"/>
          <w:szCs w:val="24"/>
          <w:u w:val="single"/>
          <w:lang w:val="es-ES"/>
        </w:rPr>
        <w:t xml:space="preserve">: “La Edad </w:t>
      </w:r>
      <w:r>
        <w:rPr>
          <w:rFonts w:ascii="Arial" w:hAnsi="Arial" w:cs="Arial"/>
          <w:sz w:val="24"/>
          <w:szCs w:val="24"/>
          <w:u w:val="single"/>
          <w:lang w:val="es-ES"/>
        </w:rPr>
        <w:t>Antigua</w:t>
      </w:r>
      <w:r w:rsidRPr="009428A6">
        <w:rPr>
          <w:rFonts w:ascii="Arial" w:hAnsi="Arial" w:cs="Arial"/>
          <w:sz w:val="24"/>
          <w:szCs w:val="24"/>
          <w:u w:val="single"/>
          <w:lang w:val="es-ES"/>
        </w:rPr>
        <w:t xml:space="preserve"> en escenas</w:t>
      </w:r>
      <w:r>
        <w:rPr>
          <w:rFonts w:ascii="Arial" w:hAnsi="Arial" w:cs="Arial"/>
          <w:sz w:val="24"/>
          <w:szCs w:val="24"/>
          <w:lang w:val="es-ES"/>
        </w:rPr>
        <w:t>”. En este taller prepararemos diferentes momentos de la Edad Antigua como la realización de un mural con arte rupestre, el sitio de Numancia o cualquier otro momento trascendente de esta etapa para ser representado con los alumnos y para otros alumnos.</w:t>
      </w:r>
    </w:p>
    <w:p w:rsidR="00074628" w:rsidRPr="005F2B6F" w:rsidRDefault="00074628" w:rsidP="00074628">
      <w:pPr>
        <w:spacing w:after="240"/>
        <w:jc w:val="both"/>
        <w:rPr>
          <w:rFonts w:ascii="Arial" w:hAnsi="Arial" w:cs="Arial"/>
          <w:b/>
          <w:sz w:val="28"/>
          <w:szCs w:val="28"/>
        </w:rPr>
      </w:pPr>
    </w:p>
    <w:p w:rsidR="001B6E53" w:rsidRPr="00C529B0" w:rsidRDefault="001B6E53" w:rsidP="001B6E53">
      <w:pPr>
        <w:spacing w:before="74" w:line="276" w:lineRule="auto"/>
        <w:ind w:left="540"/>
        <w:jc w:val="center"/>
        <w:rPr>
          <w:rFonts w:ascii="Arial" w:hAnsi="Arial" w:cs="Arial"/>
          <w:b/>
          <w:sz w:val="28"/>
          <w:szCs w:val="28"/>
        </w:rPr>
      </w:pPr>
      <w:r w:rsidRPr="000D558B">
        <w:rPr>
          <w:rFonts w:ascii="Arial" w:hAnsi="Arial" w:cs="Arial"/>
          <w:b/>
          <w:sz w:val="28"/>
          <w:szCs w:val="28"/>
        </w:rPr>
        <w:t xml:space="preserve">PROGRAMACIÓN DE GEOGRAFÍA E HISTORIA. </w:t>
      </w:r>
      <w:r>
        <w:rPr>
          <w:rFonts w:ascii="Arial" w:hAnsi="Arial" w:cs="Arial"/>
          <w:b/>
          <w:sz w:val="28"/>
          <w:szCs w:val="28"/>
        </w:rPr>
        <w:t>2º</w:t>
      </w:r>
      <w:r w:rsidRPr="00C529B0">
        <w:rPr>
          <w:rFonts w:ascii="Arial" w:hAnsi="Arial" w:cs="Arial"/>
          <w:b/>
          <w:sz w:val="28"/>
          <w:szCs w:val="28"/>
        </w:rPr>
        <w:t xml:space="preserve"> ESO</w:t>
      </w:r>
    </w:p>
    <w:p w:rsidR="001B6E53" w:rsidRPr="00BE4A31" w:rsidRDefault="001B6E53" w:rsidP="001B6E53">
      <w:pPr>
        <w:pStyle w:val="Textoindependiente"/>
        <w:spacing w:before="11"/>
        <w:rPr>
          <w:rFonts w:ascii="Arial" w:hAnsi="Arial" w:cs="Arial"/>
          <w:sz w:val="24"/>
          <w:szCs w:val="24"/>
        </w:rPr>
      </w:pPr>
    </w:p>
    <w:p w:rsidR="001B6E53" w:rsidRPr="00BE4A31" w:rsidRDefault="001B6E53" w:rsidP="001B6E53">
      <w:pPr>
        <w:pStyle w:val="Encabezamiento"/>
        <w:numPr>
          <w:ilvl w:val="0"/>
          <w:numId w:val="123"/>
        </w:numPr>
        <w:spacing w:before="74"/>
        <w:rPr>
          <w:rFonts w:ascii="Arial" w:hAnsi="Arial" w:cs="Arial"/>
        </w:rPr>
      </w:pPr>
      <w:bookmarkStart w:id="1" w:name="_Hlk22378850"/>
      <w:r w:rsidRPr="00BE4A31">
        <w:rPr>
          <w:rFonts w:ascii="Arial" w:hAnsi="Arial" w:cs="Arial"/>
        </w:rPr>
        <w:t xml:space="preserve"> Composición del departamento:</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1B6E53" w:rsidRPr="00B464E4"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1B6E53" w:rsidRPr="00B464E4"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1B6E53" w:rsidRPr="00B464E4" w:rsidRDefault="001B6E53" w:rsidP="001B6E53">
      <w:pPr>
        <w:pStyle w:val="Cuerpo"/>
        <w:widowControl/>
        <w:numPr>
          <w:ilvl w:val="0"/>
          <w:numId w:val="127"/>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1B6E53" w:rsidRPr="00721B2A" w:rsidRDefault="001B6E53" w:rsidP="001B6E53">
      <w:pPr>
        <w:pStyle w:val="Cuerpo"/>
        <w:widowControl/>
        <w:numPr>
          <w:ilvl w:val="1"/>
          <w:numId w:val="128"/>
        </w:numPr>
        <w:tabs>
          <w:tab w:val="left" w:pos="708"/>
          <w:tab w:val="left" w:pos="1416"/>
        </w:tabs>
        <w:jc w:val="both"/>
        <w:rPr>
          <w:rFonts w:eastAsia="Georgia" w:cs="Arial"/>
          <w:b/>
          <w:sz w:val="24"/>
          <w:szCs w:val="24"/>
          <w:lang w:val="es-ES_tradnl"/>
        </w:rPr>
      </w:pPr>
      <w:r>
        <w:rPr>
          <w:rStyle w:val="Ninguno"/>
          <w:rFonts w:cs="Arial"/>
          <w:b/>
          <w:sz w:val="24"/>
          <w:szCs w:val="24"/>
          <w:lang w:val="es-ES_tradnl"/>
        </w:rPr>
        <w:t xml:space="preserve">Mª </w:t>
      </w:r>
      <w:r w:rsidRPr="00721B2A">
        <w:rPr>
          <w:rStyle w:val="Ninguno"/>
          <w:rFonts w:cs="Arial"/>
          <w:b/>
          <w:sz w:val="24"/>
          <w:szCs w:val="24"/>
          <w:lang w:val="es-ES_tradnl"/>
        </w:rPr>
        <w:t>Consuelo España Zaballos</w:t>
      </w:r>
      <w:r w:rsidRPr="00721B2A">
        <w:rPr>
          <w:rFonts w:cs="Arial"/>
          <w:b/>
          <w:sz w:val="24"/>
          <w:szCs w:val="24"/>
        </w:rPr>
        <w:t xml:space="preserve"> </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1B6E53" w:rsidRPr="00B464E4" w:rsidRDefault="001B6E53" w:rsidP="001B6E53">
      <w:pPr>
        <w:pStyle w:val="Prrafodelista"/>
        <w:numPr>
          <w:ilvl w:val="0"/>
          <w:numId w:val="129"/>
        </w:numPr>
        <w:pBdr>
          <w:top w:val="nil"/>
          <w:left w:val="nil"/>
          <w:bottom w:val="nil"/>
          <w:right w:val="nil"/>
          <w:between w:val="nil"/>
          <w:bar w:val="nil"/>
        </w:pBdr>
        <w:tabs>
          <w:tab w:val="left" w:pos="1416"/>
        </w:tabs>
        <w:contextualSpacing w:val="0"/>
        <w:jc w:val="both"/>
        <w:rPr>
          <w:rFonts w:ascii="Arial" w:hAnsi="Arial" w:cs="Arial"/>
          <w:b/>
          <w:bCs/>
          <w:sz w:val="24"/>
          <w:szCs w:val="24"/>
          <w:lang w:val="es-ES_tradnl"/>
        </w:rPr>
      </w:pPr>
      <w:r>
        <w:rPr>
          <w:rFonts w:ascii="Arial" w:hAnsi="Arial" w:cs="Arial"/>
          <w:b/>
          <w:bCs/>
          <w:sz w:val="24"/>
          <w:szCs w:val="24"/>
          <w:lang w:val="es-ES_tradnl"/>
        </w:rPr>
        <w:t>Jorge Fernández García-Roco</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1B6E53" w:rsidRPr="00B464E4" w:rsidRDefault="001B6E53" w:rsidP="001B6E53">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rPr>
      </w:pPr>
      <w:r w:rsidRPr="002B1F51">
        <w:rPr>
          <w:rFonts w:cs="Arial"/>
          <w:color w:val="auto"/>
          <w:sz w:val="24"/>
          <w:szCs w:val="24"/>
        </w:rPr>
        <w:t>Geografí</w:t>
      </w:r>
      <w:r w:rsidRPr="002B1F51">
        <w:rPr>
          <w:rFonts w:cs="Arial"/>
          <w:color w:val="auto"/>
          <w:sz w:val="24"/>
          <w:szCs w:val="24"/>
          <w:lang w:val="pt-PT"/>
        </w:rPr>
        <w:t>a e Historia 2</w:t>
      </w:r>
      <w:r w:rsidRPr="002B1F51">
        <w:rPr>
          <w:rFonts w:cs="Arial"/>
          <w:color w:val="auto"/>
          <w:sz w:val="24"/>
          <w:szCs w:val="24"/>
        </w:rPr>
        <w:t>º E.S.O.-A/B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es-ES_tradnl"/>
        </w:rPr>
      </w:pPr>
      <w:r w:rsidRPr="002B1F51">
        <w:rPr>
          <w:rFonts w:cs="Arial"/>
          <w:color w:val="auto"/>
          <w:sz w:val="24"/>
          <w:szCs w:val="24"/>
          <w:lang w:val="es-ES_tradnl"/>
        </w:rPr>
        <w:t>Tutor de 4</w:t>
      </w:r>
      <w:r w:rsidRPr="002B1F51">
        <w:rPr>
          <w:rFonts w:cs="Arial"/>
          <w:color w:val="auto"/>
          <w:sz w:val="24"/>
          <w:szCs w:val="24"/>
        </w:rPr>
        <w:t>º</w:t>
      </w:r>
      <w:r w:rsidRPr="002B1F51">
        <w:rPr>
          <w:rFonts w:cs="Arial"/>
          <w:color w:val="auto"/>
          <w:sz w:val="24"/>
          <w:szCs w:val="24"/>
          <w:lang w:val="es-ES_tradnl"/>
        </w:rPr>
        <w:t>A (Tambi</w:t>
      </w:r>
      <w:r w:rsidRPr="002B1F51">
        <w:rPr>
          <w:rFonts w:cs="Arial"/>
          <w:color w:val="auto"/>
          <w:sz w:val="24"/>
          <w:szCs w:val="24"/>
          <w:lang w:val="fr-FR"/>
        </w:rPr>
        <w:t>é</w:t>
      </w:r>
      <w:r w:rsidRPr="002B1F51">
        <w:rPr>
          <w:rFonts w:cs="Arial"/>
          <w:color w:val="auto"/>
          <w:sz w:val="24"/>
          <w:szCs w:val="24"/>
        </w:rPr>
        <w:t>n pertenece al Programa de Plurilingüismo)</w:t>
      </w:r>
    </w:p>
    <w:p w:rsidR="001B6E53" w:rsidRPr="002B1F51" w:rsidRDefault="001B6E53" w:rsidP="001B6E53">
      <w:pPr>
        <w:pStyle w:val="Prrafodelista"/>
        <w:numPr>
          <w:ilvl w:val="0"/>
          <w:numId w:val="130"/>
        </w:numPr>
        <w:pBdr>
          <w:top w:val="nil"/>
          <w:left w:val="nil"/>
          <w:bottom w:val="nil"/>
          <w:right w:val="nil"/>
          <w:between w:val="nil"/>
          <w:bar w:val="nil"/>
        </w:pBdr>
        <w:tabs>
          <w:tab w:val="left" w:pos="363"/>
        </w:tabs>
        <w:contextualSpacing w:val="0"/>
        <w:jc w:val="both"/>
        <w:rPr>
          <w:rStyle w:val="Ninguno"/>
          <w:rFonts w:ascii="Arial" w:hAnsi="Arial" w:cs="Arial"/>
          <w:b/>
          <w:bCs/>
          <w:i/>
          <w:iCs/>
          <w:sz w:val="24"/>
          <w:szCs w:val="24"/>
          <w:u w:val="single"/>
          <w:lang w:val="es-ES_tradnl"/>
        </w:rPr>
      </w:pPr>
      <w:r w:rsidRPr="002B1F51">
        <w:rPr>
          <w:rStyle w:val="Ninguno"/>
          <w:rFonts w:ascii="Arial" w:hAnsi="Arial" w:cs="Arial"/>
          <w:i/>
          <w:iCs/>
          <w:sz w:val="24"/>
          <w:szCs w:val="24"/>
          <w:u w:val="single"/>
          <w:lang w:val="es-ES_tradnl"/>
        </w:rPr>
        <w:t xml:space="preserve">Ámbito de Lengua y Literatura </w:t>
      </w:r>
    </w:p>
    <w:p w:rsidR="001B6E53" w:rsidRPr="002B1F51" w:rsidRDefault="001B6E53" w:rsidP="001B6E53">
      <w:pPr>
        <w:pStyle w:val="Cuerpo"/>
        <w:widowControl/>
        <w:numPr>
          <w:ilvl w:val="1"/>
          <w:numId w:val="128"/>
        </w:numPr>
        <w:tabs>
          <w:tab w:val="left" w:pos="708"/>
          <w:tab w:val="left" w:pos="1416"/>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María Teresa Marcos Zaballos</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2º A/B</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II PMAR</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en Grupos flexibles 1º ESO</w:t>
      </w:r>
    </w:p>
    <w:p w:rsidR="001B6E53" w:rsidRPr="002B1F51" w:rsidRDefault="001B6E53" w:rsidP="001B6E53">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Tutora 2º A</w:t>
      </w:r>
    </w:p>
    <w:p w:rsidR="001B6E53" w:rsidRPr="002B1F51" w:rsidRDefault="001B6E53" w:rsidP="001B6E53">
      <w:pPr>
        <w:pStyle w:val="Cuerpo"/>
        <w:widowControl/>
        <w:numPr>
          <w:ilvl w:val="1"/>
          <w:numId w:val="128"/>
        </w:numPr>
        <w:tabs>
          <w:tab w:val="left" w:pos="708"/>
          <w:tab w:val="left" w:pos="1416"/>
        </w:tabs>
        <w:jc w:val="both"/>
        <w:rPr>
          <w:rFonts w:eastAsia="Georgia" w:cs="Arial"/>
          <w:color w:val="auto"/>
          <w:sz w:val="24"/>
          <w:szCs w:val="24"/>
          <w:lang w:val="es-ES_tradnl"/>
        </w:rPr>
      </w:pPr>
      <w:r w:rsidRPr="002B1F51">
        <w:rPr>
          <w:rStyle w:val="Ninguno"/>
          <w:rFonts w:cs="Arial"/>
          <w:b/>
          <w:color w:val="auto"/>
          <w:sz w:val="24"/>
          <w:szCs w:val="24"/>
          <w:lang w:val="es-ES_tradnl"/>
        </w:rPr>
        <w:t>Mar</w:t>
      </w:r>
      <w:r w:rsidRPr="002B1F51">
        <w:rPr>
          <w:rStyle w:val="Ninguno"/>
          <w:rFonts w:cs="Arial"/>
          <w:b/>
          <w:color w:val="auto"/>
          <w:sz w:val="24"/>
          <w:szCs w:val="24"/>
        </w:rPr>
        <w:t>í</w:t>
      </w:r>
      <w:r w:rsidRPr="002B1F51">
        <w:rPr>
          <w:rStyle w:val="Ninguno"/>
          <w:rFonts w:cs="Arial"/>
          <w:b/>
          <w:color w:val="auto"/>
          <w:sz w:val="24"/>
          <w:szCs w:val="24"/>
          <w:lang w:val="es-ES_tradnl"/>
        </w:rPr>
        <w:t>a Garc</w:t>
      </w:r>
      <w:r w:rsidRPr="002B1F51">
        <w:rPr>
          <w:rStyle w:val="Ninguno"/>
          <w:rFonts w:cs="Arial"/>
          <w:b/>
          <w:color w:val="auto"/>
          <w:sz w:val="24"/>
          <w:szCs w:val="24"/>
        </w:rPr>
        <w:t>ía Laso</w:t>
      </w:r>
      <w:r w:rsidRPr="002B1F51">
        <w:rPr>
          <w:rStyle w:val="Ninguno"/>
          <w:rFonts w:cs="Arial"/>
          <w:color w:val="auto"/>
          <w:sz w:val="24"/>
          <w:szCs w:val="24"/>
        </w:rPr>
        <w:t xml:space="preserve">:                                    </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4º ESO A/B</w:t>
      </w:r>
    </w:p>
    <w:p w:rsidR="001B6E53" w:rsidRPr="002B1F51" w:rsidRDefault="001B6E53" w:rsidP="001B6E53">
      <w:pPr>
        <w:pStyle w:val="Cuerpo"/>
        <w:widowControl/>
        <w:numPr>
          <w:ilvl w:val="2"/>
          <w:numId w:val="128"/>
        </w:numPr>
        <w:tabs>
          <w:tab w:val="left" w:pos="708"/>
          <w:tab w:val="left" w:pos="1440"/>
          <w:tab w:val="left" w:pos="2124"/>
        </w:tabs>
        <w:jc w:val="both"/>
        <w:rPr>
          <w:rFonts w:eastAsia="Georgia" w:cs="Arial"/>
          <w:color w:val="auto"/>
          <w:sz w:val="24"/>
          <w:szCs w:val="24"/>
          <w:lang w:val="pt-PT"/>
        </w:rPr>
      </w:pPr>
      <w:r w:rsidRPr="002B1F51">
        <w:rPr>
          <w:rFonts w:cs="Arial"/>
          <w:color w:val="auto"/>
          <w:sz w:val="24"/>
          <w:szCs w:val="24"/>
          <w:lang w:val="pt-PT"/>
        </w:rPr>
        <w:t>Latín 4º ESO</w:t>
      </w:r>
    </w:p>
    <w:p w:rsidR="001B6E53" w:rsidRPr="002B1F51" w:rsidRDefault="001B6E53" w:rsidP="001B6E53">
      <w:pPr>
        <w:pStyle w:val="Cuerpo"/>
        <w:widowControl/>
        <w:numPr>
          <w:ilvl w:val="1"/>
          <w:numId w:val="128"/>
        </w:numPr>
        <w:tabs>
          <w:tab w:val="left" w:pos="708"/>
          <w:tab w:val="left" w:pos="1416"/>
        </w:tabs>
        <w:jc w:val="both"/>
        <w:rPr>
          <w:rFonts w:eastAsia="Georgia" w:cs="Arial"/>
          <w:color w:val="auto"/>
          <w:sz w:val="24"/>
          <w:szCs w:val="24"/>
        </w:rPr>
      </w:pPr>
      <w:r w:rsidRPr="002B1F51">
        <w:rPr>
          <w:rStyle w:val="Ninguno"/>
          <w:rFonts w:cs="Arial"/>
          <w:b/>
          <w:color w:val="auto"/>
          <w:sz w:val="24"/>
          <w:szCs w:val="24"/>
        </w:rPr>
        <w:t>Agustina Domí</w:t>
      </w:r>
      <w:r w:rsidRPr="002B1F51">
        <w:rPr>
          <w:rStyle w:val="Ninguno"/>
          <w:rFonts w:cs="Arial"/>
          <w:b/>
          <w:color w:val="auto"/>
          <w:sz w:val="24"/>
          <w:szCs w:val="24"/>
          <w:lang w:val="it-IT"/>
        </w:rPr>
        <w:t>nguez Carpintero</w:t>
      </w:r>
      <w:r w:rsidRPr="002B1F51">
        <w:rPr>
          <w:rStyle w:val="Ninguno"/>
          <w:rFonts w:cs="Arial"/>
          <w:color w:val="auto"/>
          <w:sz w:val="24"/>
          <w:szCs w:val="24"/>
          <w:lang w:val="it-IT"/>
        </w:rPr>
        <w:t>:</w:t>
      </w:r>
      <w:r w:rsidRPr="002B1F51">
        <w:rPr>
          <w:rFonts w:cs="Arial"/>
          <w:color w:val="auto"/>
          <w:sz w:val="24"/>
          <w:szCs w:val="24"/>
        </w:rPr>
        <w:t xml:space="preserve"> </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1º ESO 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3º ESO A/B</w:t>
      </w:r>
    </w:p>
    <w:p w:rsidR="001B6E53" w:rsidRPr="002B1F51" w:rsidRDefault="001B6E53" w:rsidP="001B6E53">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Jefa del departamento sociolingüístico</w:t>
      </w:r>
    </w:p>
    <w:p w:rsidR="001B6E53" w:rsidRPr="002B1F5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color w:val="auto"/>
          <w:sz w:val="24"/>
          <w:szCs w:val="24"/>
          <w:u w:val="single"/>
        </w:rPr>
      </w:pPr>
      <w:r w:rsidRPr="002B1F51">
        <w:rPr>
          <w:rStyle w:val="Ninguno"/>
          <w:rFonts w:cs="Arial"/>
          <w:color w:val="auto"/>
          <w:sz w:val="24"/>
          <w:szCs w:val="24"/>
        </w:rPr>
        <w:t>3</w:t>
      </w:r>
      <w:r w:rsidRPr="002B1F51">
        <w:rPr>
          <w:rStyle w:val="Ninguno"/>
          <w:rFonts w:cs="Arial"/>
          <w:i/>
          <w:iCs/>
          <w:color w:val="auto"/>
          <w:sz w:val="24"/>
          <w:szCs w:val="24"/>
        </w:rPr>
        <w:t xml:space="preserve">. </w:t>
      </w:r>
      <w:r w:rsidRPr="002B1F51">
        <w:rPr>
          <w:rStyle w:val="Ninguno"/>
          <w:rFonts w:cs="Arial"/>
          <w:i/>
          <w:iCs/>
          <w:color w:val="auto"/>
          <w:sz w:val="24"/>
          <w:szCs w:val="24"/>
          <w:u w:val="single"/>
        </w:rPr>
        <w:t>Latí</w:t>
      </w:r>
      <w:r w:rsidRPr="002B1F51">
        <w:rPr>
          <w:rStyle w:val="Ninguno"/>
          <w:rFonts w:cs="Arial"/>
          <w:i/>
          <w:iCs/>
          <w:color w:val="auto"/>
          <w:sz w:val="24"/>
          <w:szCs w:val="24"/>
          <w:u w:val="single"/>
          <w:lang w:val="es-ES_tradnl"/>
        </w:rPr>
        <w:t>n y Cultura Cl</w:t>
      </w:r>
      <w:r w:rsidRPr="002B1F51">
        <w:rPr>
          <w:rStyle w:val="Ninguno"/>
          <w:rFonts w:cs="Arial"/>
          <w:i/>
          <w:iCs/>
          <w:color w:val="auto"/>
          <w:sz w:val="24"/>
          <w:szCs w:val="24"/>
          <w:u w:val="single"/>
        </w:rPr>
        <w:t>á</w:t>
      </w:r>
      <w:r w:rsidRPr="002B1F51">
        <w:rPr>
          <w:rStyle w:val="Ninguno"/>
          <w:rFonts w:cs="Arial"/>
          <w:i/>
          <w:iCs/>
          <w:color w:val="auto"/>
          <w:sz w:val="24"/>
          <w:szCs w:val="24"/>
          <w:u w:val="single"/>
          <w:lang w:val="it-IT"/>
        </w:rPr>
        <w:t>sica</w:t>
      </w:r>
    </w:p>
    <w:p w:rsidR="001B6E53" w:rsidRPr="002B1F51" w:rsidRDefault="001B6E53" w:rsidP="001B6E53">
      <w:pPr>
        <w:pStyle w:val="Prrafodelista"/>
        <w:numPr>
          <w:ilvl w:val="0"/>
          <w:numId w:val="131"/>
        </w:numPr>
        <w:pBdr>
          <w:top w:val="nil"/>
          <w:left w:val="nil"/>
          <w:bottom w:val="nil"/>
          <w:right w:val="nil"/>
          <w:between w:val="nil"/>
          <w:bar w:val="nil"/>
        </w:pBdr>
        <w:tabs>
          <w:tab w:val="left" w:pos="363"/>
        </w:tabs>
        <w:contextualSpacing w:val="0"/>
        <w:jc w:val="both"/>
        <w:rPr>
          <w:rStyle w:val="Ninguno"/>
          <w:rFonts w:ascii="Arial" w:hAnsi="Arial" w:cs="Arial"/>
          <w:b/>
          <w:bCs/>
          <w:sz w:val="24"/>
          <w:szCs w:val="24"/>
          <w:lang w:val="es-ES_tradnl"/>
        </w:rPr>
      </w:pPr>
      <w:r w:rsidRPr="002B1F51">
        <w:rPr>
          <w:rStyle w:val="Ninguno"/>
          <w:rFonts w:ascii="Arial" w:hAnsi="Arial" w:cs="Arial"/>
          <w:b/>
          <w:sz w:val="24"/>
          <w:szCs w:val="24"/>
          <w:lang w:val="es-ES_tradnl"/>
        </w:rPr>
        <w:t>Miguel Ángel Córdoba Saelices</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Valores éticos 1º, 2º, 3º y 4º ESO</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Filosofía 4º ESO</w:t>
      </w:r>
    </w:p>
    <w:p w:rsidR="001B6E53" w:rsidRPr="002B1F51" w:rsidRDefault="001B6E53" w:rsidP="001B6E53">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Iniciación a la Actividad Emprendedora y Empresarial</w:t>
      </w:r>
    </w:p>
    <w:p w:rsidR="001B6E53"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sz w:val="24"/>
          <w:szCs w:val="24"/>
          <w:lang w:val="it-IT"/>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E4A31">
        <w:rPr>
          <w:rFonts w:cs="Arial"/>
          <w:sz w:val="24"/>
          <w:szCs w:val="24"/>
          <w:lang w:val="it-IT"/>
        </w:rPr>
        <w:t xml:space="preserve">Se dispone de una </w:t>
      </w:r>
      <w:r w:rsidRPr="00BE4A31">
        <w:rPr>
          <w:rStyle w:val="Ninguno"/>
          <w:rFonts w:cs="Arial"/>
          <w:b/>
          <w:bCs/>
          <w:sz w:val="24"/>
          <w:szCs w:val="24"/>
          <w:lang w:val="pt-PT"/>
        </w:rPr>
        <w:t>hora de reuni</w:t>
      </w:r>
      <w:r w:rsidRPr="00BE4A31">
        <w:rPr>
          <w:rStyle w:val="Ninguno"/>
          <w:rFonts w:cs="Arial"/>
          <w:b/>
          <w:bCs/>
          <w:sz w:val="24"/>
          <w:szCs w:val="24"/>
          <w:lang w:val="es-ES_tradnl"/>
        </w:rPr>
        <w:t>ón a la semana</w:t>
      </w:r>
      <w:r w:rsidRPr="00BE4A31">
        <w:rPr>
          <w:rFonts w:cs="Arial"/>
          <w:sz w:val="24"/>
          <w:szCs w:val="24"/>
        </w:rPr>
        <w:t xml:space="preserve"> (</w:t>
      </w:r>
      <w:r>
        <w:rPr>
          <w:rFonts w:cs="Arial"/>
          <w:sz w:val="24"/>
          <w:szCs w:val="24"/>
        </w:rPr>
        <w:t>lunes</w:t>
      </w:r>
      <w:r w:rsidRPr="00BE4A31">
        <w:rPr>
          <w:rFonts w:cs="Arial"/>
          <w:sz w:val="24"/>
          <w:szCs w:val="24"/>
          <w:lang w:val="es-ES_tradnl"/>
        </w:rPr>
        <w:t xml:space="preserve"> de</w:t>
      </w:r>
      <w:r>
        <w:rPr>
          <w:rFonts w:cs="Arial"/>
          <w:sz w:val="24"/>
          <w:szCs w:val="24"/>
          <w:lang w:val="es-ES_tradnl"/>
        </w:rPr>
        <w:t xml:space="preserve"> 11:30 a 12.25</w:t>
      </w:r>
      <w:r w:rsidRPr="00BE4A31">
        <w:rPr>
          <w:rFonts w:cs="Arial"/>
          <w:sz w:val="24"/>
          <w:szCs w:val="24"/>
          <w:lang w:val="es-ES_tradnl"/>
        </w:rPr>
        <w:t xml:space="preserve"> hs.) para las coordinaciones necesarias. En cualquier caso,  las convocatorias se har</w:t>
      </w:r>
      <w:r w:rsidRPr="00BE4A31">
        <w:rPr>
          <w:rFonts w:cs="Arial"/>
          <w:sz w:val="24"/>
          <w:szCs w:val="24"/>
        </w:rPr>
        <w:t>á</w:t>
      </w:r>
      <w:r w:rsidRPr="00BE4A31">
        <w:rPr>
          <w:rFonts w:cs="Arial"/>
          <w:sz w:val="24"/>
          <w:szCs w:val="24"/>
          <w:lang w:val="es-ES_tradnl"/>
        </w:rPr>
        <w:t>n de forma verbal y se dejar</w:t>
      </w:r>
      <w:r w:rsidRPr="00BE4A31">
        <w:rPr>
          <w:rFonts w:cs="Arial"/>
          <w:sz w:val="24"/>
          <w:szCs w:val="24"/>
        </w:rPr>
        <w:t xml:space="preserve">á </w:t>
      </w:r>
      <w:r w:rsidRPr="00BE4A31">
        <w:rPr>
          <w:rFonts w:cs="Arial"/>
          <w:sz w:val="24"/>
          <w:szCs w:val="24"/>
          <w:lang w:val="es-ES_tradnl"/>
        </w:rPr>
        <w:t>constancia de las mismas en el Libro de Actas al final de cada reunió</w:t>
      </w:r>
      <w:r w:rsidRPr="00BE4A31">
        <w:rPr>
          <w:rFonts w:cs="Arial"/>
          <w:sz w:val="24"/>
          <w:szCs w:val="24"/>
        </w:rPr>
        <w:t xml:space="preserve">n. </w:t>
      </w:r>
    </w:p>
    <w:bookmarkEnd w:id="1"/>
    <w:p w:rsidR="001B6E53" w:rsidRPr="00BE4A31" w:rsidRDefault="001B6E53" w:rsidP="001B6E53">
      <w:pPr>
        <w:pStyle w:val="Encabezamiento"/>
        <w:tabs>
          <w:tab w:val="left" w:pos="363"/>
        </w:tabs>
        <w:spacing w:before="74"/>
        <w:ind w:left="0" w:firstLine="0"/>
        <w:rPr>
          <w:rFonts w:ascii="Arial" w:hAnsi="Arial" w:cs="Arial"/>
        </w:rPr>
      </w:pPr>
    </w:p>
    <w:p w:rsidR="001B6E53" w:rsidRPr="000D558B" w:rsidRDefault="001B6E53" w:rsidP="001B6E53">
      <w:pPr>
        <w:pStyle w:val="Textoindependiente"/>
        <w:spacing w:before="11"/>
        <w:rPr>
          <w:rFonts w:ascii="Arial" w:hAnsi="Arial" w:cs="Arial"/>
          <w:sz w:val="24"/>
          <w:szCs w:val="24"/>
          <w:lang w:val="es-ES"/>
        </w:rPr>
      </w:pPr>
    </w:p>
    <w:p w:rsidR="001B6E53" w:rsidRPr="00BE4A31" w:rsidRDefault="001B6E53" w:rsidP="001B6E53">
      <w:pPr>
        <w:pStyle w:val="Encabezamiento"/>
        <w:numPr>
          <w:ilvl w:val="0"/>
          <w:numId w:val="123"/>
        </w:numPr>
        <w:spacing w:before="74"/>
        <w:rPr>
          <w:rFonts w:ascii="Arial" w:hAnsi="Arial" w:cs="Arial"/>
        </w:rPr>
      </w:pPr>
      <w:r w:rsidRPr="00BE4A31">
        <w:rPr>
          <w:rFonts w:ascii="Arial" w:hAnsi="Arial" w:cs="Arial"/>
        </w:rPr>
        <w:t xml:space="preserve"> Objetivos de etapa:</w:t>
      </w: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BE4A31">
        <w:rPr>
          <w:rFonts w:ascii="Arial" w:hAnsi="Arial" w:cs="Arial"/>
          <w:b w:val="0"/>
          <w:bCs w:val="0"/>
          <w:lang w:val="pt-PT"/>
        </w:rPr>
        <w:t>a democr</w:t>
      </w:r>
      <w:r w:rsidRPr="00BE4A31">
        <w:rPr>
          <w:rFonts w:ascii="Arial" w:hAnsi="Arial" w:cs="Arial"/>
          <w:b w:val="0"/>
          <w:bCs w:val="0"/>
        </w:rPr>
        <w:t>á</w:t>
      </w:r>
      <w:r w:rsidRPr="00BE4A31">
        <w:rPr>
          <w:rFonts w:ascii="Arial" w:hAnsi="Arial" w:cs="Arial"/>
          <w:b w:val="0"/>
          <w:bCs w:val="0"/>
          <w:lang w:val="it-IT"/>
        </w:rPr>
        <w:t>tica.</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lastRenderedPageBreak/>
        <w:t>Desarrollar y consolidar hábitos de disciplina, estudio y trabajo individual y en equipo como condición necesaria para una realización eficaz de las tareas del aprendizaje y como medio de desarrollo personal.</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Fortalecer sus capacidades afectivas en todos los ámbitos de la personalidad y en sus relaciones con los demá</w:t>
      </w:r>
      <w:r w:rsidRPr="00BE4A31">
        <w:rPr>
          <w:rFonts w:ascii="Arial" w:hAnsi="Arial" w:cs="Arial"/>
          <w:b w:val="0"/>
          <w:bCs w:val="0"/>
          <w:lang w:val="pt-PT"/>
        </w:rPr>
        <w:t>s, as</w:t>
      </w:r>
      <w:r w:rsidRPr="00BE4A31">
        <w:rPr>
          <w:rFonts w:ascii="Arial" w:hAnsi="Arial" w:cs="Arial"/>
          <w:b w:val="0"/>
          <w:bCs w:val="0"/>
        </w:rPr>
        <w:t>í como rechazar la violencia, los prejuicios de cualquier tipo, los comportamientos sexistas y resolver pacíficamente los conflictos.</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Concebir el conocimiento científico como un saber integrado, que se estructura en distintas disciplinas, así como conocer y aplicar los m</w:t>
      </w:r>
      <w:r w:rsidRPr="00BE4A31">
        <w:rPr>
          <w:rFonts w:ascii="Arial" w:hAnsi="Arial" w:cs="Arial"/>
          <w:b w:val="0"/>
          <w:bCs w:val="0"/>
          <w:lang w:val="fr-FR"/>
        </w:rPr>
        <w:t>é</w:t>
      </w:r>
      <w:r w:rsidRPr="00BE4A31">
        <w:rPr>
          <w:rFonts w:ascii="Arial" w:hAnsi="Arial" w:cs="Arial"/>
          <w:b w:val="0"/>
          <w:bCs w:val="0"/>
        </w:rPr>
        <w:t>todos para identificar los problemas en los diversos campos del conocimiento y de la experiencia.</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Desarrollar el espíritu emprendedor y la confianza en sí mismo, la participación, el sentido crí</w:t>
      </w:r>
      <w:r w:rsidRPr="00BE4A31">
        <w:rPr>
          <w:rFonts w:ascii="Arial" w:hAnsi="Arial" w:cs="Arial"/>
          <w:b w:val="0"/>
          <w:bCs w:val="0"/>
          <w:lang w:val="pt-PT"/>
        </w:rPr>
        <w:t>tico, la iniciativa personal y la capacidad para aprender a aprender, planificar, tomar decisiones y asumir responsabilidades.</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Comprender y expresar con corrección, oralmente y por escrito, en la lengua castellana textos y mensajes complejos, e iniciarse en el conocimiento, la lectura y el estudio de la literatura.</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Comprender y expresarse en una o más lenguas extranjeras de manera apropiada.</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Conocer, valorar y respetar los aspectos básicos de la cultura y la historia propias y de los demá</w:t>
      </w:r>
      <w:r w:rsidRPr="00BE4A31">
        <w:rPr>
          <w:rFonts w:ascii="Arial" w:hAnsi="Arial" w:cs="Arial"/>
          <w:b w:val="0"/>
          <w:bCs w:val="0"/>
          <w:lang w:val="pt-PT"/>
        </w:rPr>
        <w:t>s, as</w:t>
      </w:r>
      <w:r w:rsidRPr="00BE4A31">
        <w:rPr>
          <w:rFonts w:ascii="Arial" w:hAnsi="Arial" w:cs="Arial"/>
          <w:b w:val="0"/>
          <w:bCs w:val="0"/>
        </w:rPr>
        <w:t>í como el patrimonio artístico y cultural.</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1B6E53" w:rsidRPr="00BE4A31" w:rsidRDefault="001B6E53" w:rsidP="001B6E53">
      <w:pPr>
        <w:pStyle w:val="Encabezamiento"/>
        <w:numPr>
          <w:ilvl w:val="0"/>
          <w:numId w:val="135"/>
        </w:numPr>
        <w:spacing w:before="74"/>
        <w:rPr>
          <w:rFonts w:ascii="Arial" w:hAnsi="Arial" w:cs="Arial"/>
          <w:b w:val="0"/>
          <w:bCs w:val="0"/>
        </w:rPr>
      </w:pPr>
      <w:r w:rsidRPr="00BE4A31">
        <w:rPr>
          <w:rFonts w:ascii="Arial" w:hAnsi="Arial" w:cs="Arial"/>
          <w:b w:val="0"/>
          <w:bCs w:val="0"/>
        </w:rPr>
        <w:t>Apreciar la creación artística y comprender el lenguaje de las distintas manifestaciones artísticas, utilizando diversos medios de expresión y representación.</w:t>
      </w: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numPr>
          <w:ilvl w:val="0"/>
          <w:numId w:val="123"/>
        </w:numPr>
        <w:spacing w:before="74"/>
        <w:rPr>
          <w:rFonts w:ascii="Arial" w:hAnsi="Arial" w:cs="Arial"/>
        </w:rPr>
      </w:pPr>
      <w:r w:rsidRPr="00BE4A31">
        <w:rPr>
          <w:rFonts w:ascii="Arial" w:hAnsi="Arial" w:cs="Arial"/>
        </w:rPr>
        <w:t>Introducción sobre la materia:</w:t>
      </w:r>
      <w:r w:rsidRPr="00BE4A31">
        <w:rPr>
          <w:rStyle w:val="Ninguno"/>
          <w:rFonts w:ascii="Arial" w:hAnsi="Arial" w:cs="Arial"/>
          <w:vertAlign w:val="superscript"/>
        </w:rPr>
        <w:footnoteReference w:id="1"/>
      </w: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La Geografía y la Historia tradicionalmente han sido dos disciplinas fundamentales en los distintos currículos educativos, al considerarse éstas imprescindibles para el desarrollo cognitivo, intelectual, personal y social del alumnado. En el siglo XXI, esta disciplina se enfrenta a un nuevo reto dentro del Sistema Educativo, la formación de un alumnado preparado para convivir no sólo en un mundo global y plural sino también en un estado que lo es. La Geografí</w:t>
      </w:r>
      <w:r w:rsidRPr="00BE4A31">
        <w:rPr>
          <w:rFonts w:ascii="Arial" w:hAnsi="Arial" w:cs="Arial"/>
          <w:b w:val="0"/>
          <w:bCs w:val="0"/>
          <w:lang w:val="pt-PT"/>
        </w:rPr>
        <w:t xml:space="preserve">a e Historia como materia </w:t>
      </w:r>
      <w:r w:rsidRPr="00BE4A31">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BE4A31">
        <w:rPr>
          <w:rFonts w:ascii="Arial" w:hAnsi="Arial" w:cs="Arial"/>
          <w:b w:val="0"/>
          <w:bCs w:val="0"/>
          <w:lang w:val="pt-PT"/>
        </w:rPr>
        <w:t>ticas.</w:t>
      </w:r>
      <w:r w:rsidRPr="00BE4A31">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w:t>
      </w:r>
      <w:r w:rsidRPr="00BE4A31">
        <w:rPr>
          <w:rFonts w:ascii="Arial" w:hAnsi="Arial" w:cs="Arial"/>
          <w:b w:val="0"/>
          <w:bCs w:val="0"/>
        </w:rPr>
        <w:lastRenderedPageBreak/>
        <w:t>auxiliares como pueden ser la Economí</w:t>
      </w:r>
      <w:r w:rsidRPr="00BE4A31">
        <w:rPr>
          <w:rFonts w:ascii="Arial" w:hAnsi="Arial" w:cs="Arial"/>
          <w:b w:val="0"/>
          <w:bCs w:val="0"/>
          <w:lang w:val="it-IT"/>
        </w:rPr>
        <w:t>a, la Antropologi</w:t>
      </w:r>
      <w:r w:rsidRPr="00BE4A31">
        <w:rPr>
          <w:rFonts w:ascii="Arial" w:hAnsi="Arial" w:cs="Arial"/>
          <w:b w:val="0"/>
          <w:bCs w:val="0"/>
        </w:rPr>
        <w:t>́</w:t>
      </w:r>
      <w:r w:rsidRPr="00BE4A31">
        <w:rPr>
          <w:rFonts w:ascii="Arial" w:hAnsi="Arial" w:cs="Arial"/>
          <w:b w:val="0"/>
          <w:bCs w:val="0"/>
          <w:lang w:val="it-IT"/>
        </w:rPr>
        <w:t>a, la Sociologi</w:t>
      </w:r>
      <w:r w:rsidRPr="00BE4A31">
        <w:rPr>
          <w:rFonts w:ascii="Arial" w:hAnsi="Arial" w:cs="Arial"/>
          <w:b w:val="0"/>
          <w:bCs w:val="0"/>
        </w:rPr>
        <w:t xml:space="preserve">́a, el Derecho y la Ciencia Política. Igualmente, esta materia debe servir al alumnado a unir, entender y ubicar espacio-temporalmente contenidos de otras disciplinas y no estudiarlas como saberes estancos. </w:t>
      </w:r>
    </w:p>
    <w:p w:rsidR="001B6E53" w:rsidRPr="00BE4A31" w:rsidRDefault="001B6E53" w:rsidP="001B6E53">
      <w:pPr>
        <w:pStyle w:val="Encabezamiento"/>
        <w:tabs>
          <w:tab w:val="left" w:pos="363"/>
        </w:tabs>
        <w:spacing w:before="74"/>
        <w:ind w:left="0" w:firstLine="0"/>
        <w:rPr>
          <w:rFonts w:ascii="Arial" w:hAnsi="Arial" w:cs="Arial"/>
          <w:b w:val="0"/>
          <w:bCs w:val="0"/>
        </w:rPr>
      </w:pP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No se puede olvidar que esta materia es muy propicia para trabajar con el alumnado la adquisició</w:t>
      </w:r>
      <w:r w:rsidRPr="00BE4A31">
        <w:rPr>
          <w:rFonts w:ascii="Arial" w:hAnsi="Arial" w:cs="Arial"/>
          <w:b w:val="0"/>
          <w:bCs w:val="0"/>
          <w:lang w:val="pt-PT"/>
        </w:rPr>
        <w:t>n de valores, a trave</w:t>
      </w:r>
      <w:r w:rsidRPr="00BE4A31">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 ubicación y la descripción de los lugares y entornos geográficos donde se situarán las civilizaciones y sociedades estudiadas y adecuarse a la capacidad intelectual del alumnado y a la realidad y la práctica diaria en el aula.</w:t>
      </w:r>
    </w:p>
    <w:p w:rsidR="001B6E53" w:rsidRPr="00BE4A31" w:rsidRDefault="001B6E53" w:rsidP="001B6E53">
      <w:pPr>
        <w:pStyle w:val="Encabezamiento"/>
        <w:tabs>
          <w:tab w:val="left" w:pos="363"/>
        </w:tabs>
        <w:spacing w:before="74"/>
        <w:ind w:left="0" w:firstLine="0"/>
        <w:rPr>
          <w:rFonts w:ascii="Arial" w:hAnsi="Arial" w:cs="Arial"/>
          <w:b w:val="0"/>
          <w:bCs w:val="0"/>
        </w:rPr>
      </w:pPr>
    </w:p>
    <w:p w:rsidR="001B6E53" w:rsidRPr="00BE4A31" w:rsidRDefault="001B6E53" w:rsidP="001B6E53">
      <w:pPr>
        <w:pStyle w:val="Encabezamiento"/>
        <w:numPr>
          <w:ilvl w:val="0"/>
          <w:numId w:val="123"/>
        </w:numPr>
        <w:spacing w:before="74"/>
        <w:rPr>
          <w:rFonts w:ascii="Arial" w:hAnsi="Arial" w:cs="Arial"/>
        </w:rPr>
      </w:pPr>
      <w:r w:rsidRPr="00BE4A31">
        <w:rPr>
          <w:rFonts w:ascii="Arial" w:hAnsi="Arial" w:cs="Arial"/>
        </w:rPr>
        <w:t xml:space="preserve"> Secuencia y temporalización de los contenidos:</w:t>
      </w: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En 2º de E.S.O. los contenidos se distribuirán en 3 bloques. Uno de esos bloques, el número 1, será de contenido común y se denomina “técnicas y herramientas de Geografía, Historia y Arte”. El bloque 3 “La Edad Media” se compondrá de los siguientes temas:</w:t>
      </w:r>
    </w:p>
    <w:p w:rsidR="001B6E53" w:rsidRPr="00BE4A31" w:rsidRDefault="001B6E53" w:rsidP="001B6E53">
      <w:pPr>
        <w:pStyle w:val="Encabezamiento"/>
        <w:numPr>
          <w:ilvl w:val="0"/>
          <w:numId w:val="137"/>
        </w:numPr>
        <w:spacing w:before="74"/>
        <w:rPr>
          <w:rFonts w:ascii="Arial" w:hAnsi="Arial" w:cs="Arial"/>
          <w:b w:val="0"/>
          <w:bCs w:val="0"/>
        </w:rPr>
      </w:pPr>
      <w:r>
        <w:rPr>
          <w:rFonts w:ascii="Arial" w:hAnsi="Arial" w:cs="Arial"/>
          <w:b w:val="0"/>
          <w:bCs w:val="0"/>
        </w:rPr>
        <w:t>Alta Edad Media e Islam</w:t>
      </w:r>
      <w:r w:rsidRPr="00BE4A31">
        <w:rPr>
          <w:rFonts w:ascii="Arial" w:hAnsi="Arial" w:cs="Arial"/>
          <w:b w:val="0"/>
          <w:bCs w:val="0"/>
        </w:rPr>
        <w:t>.</w:t>
      </w:r>
    </w:p>
    <w:p w:rsidR="001B6E53" w:rsidRPr="00BE4A31" w:rsidRDefault="001B6E53" w:rsidP="001B6E53">
      <w:pPr>
        <w:pStyle w:val="Encabezamiento"/>
        <w:numPr>
          <w:ilvl w:val="0"/>
          <w:numId w:val="137"/>
        </w:numPr>
        <w:spacing w:before="74"/>
        <w:rPr>
          <w:rFonts w:ascii="Arial" w:hAnsi="Arial" w:cs="Arial"/>
          <w:b w:val="0"/>
          <w:bCs w:val="0"/>
        </w:rPr>
      </w:pPr>
      <w:r>
        <w:rPr>
          <w:rFonts w:ascii="Arial" w:hAnsi="Arial" w:cs="Arial"/>
          <w:b w:val="0"/>
          <w:bCs w:val="0"/>
        </w:rPr>
        <w:t>La península ibérica en la Alta Edad Media</w:t>
      </w:r>
      <w:r w:rsidRPr="00BE4A31">
        <w:rPr>
          <w:rFonts w:ascii="Arial" w:hAnsi="Arial" w:cs="Arial"/>
          <w:b w:val="0"/>
          <w:bCs w:val="0"/>
        </w:rPr>
        <w:t>.</w:t>
      </w:r>
    </w:p>
    <w:p w:rsidR="001B6E53" w:rsidRPr="00BE4A31" w:rsidRDefault="001B6E53" w:rsidP="001B6E53">
      <w:pPr>
        <w:pStyle w:val="Encabezamiento"/>
        <w:numPr>
          <w:ilvl w:val="0"/>
          <w:numId w:val="137"/>
        </w:numPr>
        <w:spacing w:before="74"/>
        <w:rPr>
          <w:rFonts w:ascii="Arial" w:hAnsi="Arial" w:cs="Arial"/>
          <w:b w:val="0"/>
          <w:bCs w:val="0"/>
        </w:rPr>
      </w:pPr>
      <w:r>
        <w:rPr>
          <w:rFonts w:ascii="Arial" w:hAnsi="Arial" w:cs="Arial"/>
          <w:b w:val="0"/>
          <w:bCs w:val="0"/>
        </w:rPr>
        <w:t>La Plena Edad Media y el Feudalismo</w:t>
      </w:r>
      <w:r w:rsidRPr="00BE4A31">
        <w:rPr>
          <w:rFonts w:ascii="Arial" w:hAnsi="Arial" w:cs="Arial"/>
          <w:b w:val="0"/>
          <w:bCs w:val="0"/>
        </w:rPr>
        <w:t>.</w:t>
      </w:r>
    </w:p>
    <w:p w:rsidR="001B6E53" w:rsidRPr="00BE4A31" w:rsidRDefault="001B6E53" w:rsidP="001B6E53">
      <w:pPr>
        <w:pStyle w:val="Encabezamiento"/>
        <w:numPr>
          <w:ilvl w:val="0"/>
          <w:numId w:val="137"/>
        </w:numPr>
        <w:spacing w:before="74"/>
        <w:rPr>
          <w:rFonts w:ascii="Arial" w:hAnsi="Arial" w:cs="Arial"/>
          <w:b w:val="0"/>
          <w:bCs w:val="0"/>
        </w:rPr>
      </w:pPr>
      <w:r>
        <w:rPr>
          <w:rFonts w:ascii="Arial" w:hAnsi="Arial" w:cs="Arial"/>
          <w:b w:val="0"/>
          <w:bCs w:val="0"/>
        </w:rPr>
        <w:t>La Baja Edad Media</w:t>
      </w:r>
      <w:r w:rsidRPr="00BE4A31">
        <w:rPr>
          <w:rFonts w:ascii="Arial" w:hAnsi="Arial" w:cs="Arial"/>
          <w:b w:val="0"/>
          <w:bCs w:val="0"/>
        </w:rPr>
        <w:t>.</w:t>
      </w:r>
    </w:p>
    <w:p w:rsidR="001B6E53" w:rsidRPr="00BE4A31" w:rsidRDefault="001B6E53" w:rsidP="001B6E53">
      <w:pPr>
        <w:pStyle w:val="Encabezamiento"/>
        <w:numPr>
          <w:ilvl w:val="0"/>
          <w:numId w:val="137"/>
        </w:numPr>
        <w:spacing w:before="74"/>
        <w:rPr>
          <w:rFonts w:ascii="Arial" w:hAnsi="Arial" w:cs="Arial"/>
          <w:b w:val="0"/>
          <w:bCs w:val="0"/>
        </w:rPr>
      </w:pPr>
      <w:r>
        <w:rPr>
          <w:rFonts w:ascii="Arial" w:hAnsi="Arial" w:cs="Arial"/>
          <w:b w:val="0"/>
          <w:bCs w:val="0"/>
        </w:rPr>
        <w:t>La Baja Edad Media en la Península Ibérica</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Por su parte, el bloque 2 “El espacio humano mundial y europeo” se compondrá de los temas:</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6.</w:t>
      </w:r>
      <w:r>
        <w:rPr>
          <w:rFonts w:ascii="Arial" w:hAnsi="Arial" w:cs="Arial"/>
          <w:b w:val="0"/>
          <w:bCs w:val="0"/>
        </w:rPr>
        <w:t>Evolución y distribución de la población</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 xml:space="preserve">7. </w:t>
      </w:r>
      <w:r>
        <w:rPr>
          <w:rFonts w:ascii="Arial" w:hAnsi="Arial" w:cs="Arial"/>
          <w:b w:val="0"/>
          <w:bCs w:val="0"/>
        </w:rPr>
        <w:t>Las dinámicas naturales de la población</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 xml:space="preserve">8. </w:t>
      </w:r>
      <w:r>
        <w:rPr>
          <w:rFonts w:ascii="Arial" w:hAnsi="Arial" w:cs="Arial"/>
          <w:b w:val="0"/>
          <w:bCs w:val="0"/>
        </w:rPr>
        <w:t>Hábitat rural y urbano en Europa y el mundo</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 xml:space="preserve">9. </w:t>
      </w:r>
      <w:r>
        <w:rPr>
          <w:rFonts w:ascii="Arial" w:hAnsi="Arial" w:cs="Arial"/>
          <w:b w:val="0"/>
          <w:bCs w:val="0"/>
        </w:rPr>
        <w:t>Organización territorial del mundo</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 xml:space="preserve">10. </w:t>
      </w:r>
      <w:r>
        <w:rPr>
          <w:rFonts w:ascii="Arial" w:hAnsi="Arial" w:cs="Arial"/>
          <w:b w:val="0"/>
          <w:bCs w:val="0"/>
        </w:rPr>
        <w:t>Sistemas económicos y sectores económicos</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p>
    <w:p w:rsidR="001B6E53" w:rsidRPr="00BE4A31" w:rsidRDefault="001B6E53" w:rsidP="001B6E53">
      <w:pPr>
        <w:pStyle w:val="Encabezamiento"/>
        <w:tabs>
          <w:tab w:val="left" w:pos="363"/>
        </w:tabs>
        <w:spacing w:before="74"/>
        <w:ind w:left="0" w:firstLine="0"/>
        <w:rPr>
          <w:rFonts w:ascii="Arial" w:hAnsi="Arial" w:cs="Arial"/>
          <w:b w:val="0"/>
          <w:bCs w:val="0"/>
        </w:rPr>
      </w:pPr>
      <w:r w:rsidRPr="00BE4A31">
        <w:rPr>
          <w:rFonts w:ascii="Arial" w:hAnsi="Arial" w:cs="Arial"/>
          <w:b w:val="0"/>
          <w:bCs w:val="0"/>
        </w:rPr>
        <w:t>La distribución de los contenidos se hará de acuerdo a lo siguiente:</w:t>
      </w:r>
    </w:p>
    <w:p w:rsidR="001B6E53" w:rsidRPr="00BE4A31" w:rsidRDefault="001B6E53" w:rsidP="001B6E53">
      <w:pPr>
        <w:pStyle w:val="Encabezamiento"/>
        <w:numPr>
          <w:ilvl w:val="0"/>
          <w:numId w:val="139"/>
        </w:numPr>
        <w:spacing w:before="74"/>
        <w:rPr>
          <w:rFonts w:ascii="Arial" w:hAnsi="Arial" w:cs="Arial"/>
          <w:b w:val="0"/>
          <w:bCs w:val="0"/>
        </w:rPr>
      </w:pPr>
      <w:r w:rsidRPr="00BE4A31">
        <w:rPr>
          <w:rStyle w:val="Ninguno"/>
          <w:rFonts w:ascii="Arial" w:hAnsi="Arial" w:cs="Arial"/>
        </w:rPr>
        <w:t xml:space="preserve">Primera evaluación: </w:t>
      </w:r>
      <w:r>
        <w:rPr>
          <w:rFonts w:ascii="Arial" w:hAnsi="Arial" w:cs="Arial"/>
          <w:b w:val="0"/>
          <w:bCs w:val="0"/>
        </w:rPr>
        <w:t>unidades 1, 2 y 3 de Historia</w:t>
      </w:r>
    </w:p>
    <w:p w:rsidR="001B6E53" w:rsidRPr="00BE4A31" w:rsidRDefault="001B6E53" w:rsidP="001B6E53">
      <w:pPr>
        <w:pStyle w:val="Encabezamiento"/>
        <w:numPr>
          <w:ilvl w:val="0"/>
          <w:numId w:val="139"/>
        </w:numPr>
        <w:spacing w:before="74"/>
        <w:rPr>
          <w:rFonts w:ascii="Arial" w:hAnsi="Arial" w:cs="Arial"/>
          <w:b w:val="0"/>
          <w:bCs w:val="0"/>
        </w:rPr>
      </w:pPr>
      <w:r w:rsidRPr="00BE4A31">
        <w:rPr>
          <w:rStyle w:val="Ninguno"/>
          <w:rFonts w:ascii="Arial" w:hAnsi="Arial" w:cs="Arial"/>
        </w:rPr>
        <w:t>Segunda evaluación:</w:t>
      </w:r>
      <w:r>
        <w:rPr>
          <w:rFonts w:ascii="Arial" w:hAnsi="Arial" w:cs="Arial"/>
          <w:b w:val="0"/>
          <w:bCs w:val="0"/>
        </w:rPr>
        <w:t xml:space="preserve"> unidades 4, 5 de Historia y 6 y 7 de Geografía </w:t>
      </w:r>
    </w:p>
    <w:p w:rsidR="001B6E53" w:rsidRPr="00BE4A31" w:rsidRDefault="001B6E53" w:rsidP="001B6E53">
      <w:pPr>
        <w:pStyle w:val="Encabezamiento"/>
        <w:numPr>
          <w:ilvl w:val="0"/>
          <w:numId w:val="139"/>
        </w:numPr>
        <w:spacing w:before="74"/>
        <w:rPr>
          <w:rFonts w:ascii="Arial" w:hAnsi="Arial" w:cs="Arial"/>
          <w:b w:val="0"/>
          <w:bCs w:val="0"/>
        </w:rPr>
      </w:pPr>
      <w:r w:rsidRPr="00BE4A31">
        <w:rPr>
          <w:rStyle w:val="Ninguno"/>
          <w:rFonts w:ascii="Arial" w:hAnsi="Arial" w:cs="Arial"/>
        </w:rPr>
        <w:t xml:space="preserve">Tercera evaluación: </w:t>
      </w:r>
      <w:r w:rsidRPr="00BE4A31">
        <w:rPr>
          <w:rFonts w:ascii="Arial" w:hAnsi="Arial" w:cs="Arial"/>
          <w:b w:val="0"/>
          <w:bCs w:val="0"/>
        </w:rPr>
        <w:t>unidades 8, 9</w:t>
      </w:r>
      <w:r>
        <w:rPr>
          <w:rFonts w:ascii="Arial" w:hAnsi="Arial" w:cs="Arial"/>
          <w:b w:val="0"/>
          <w:bCs w:val="0"/>
        </w:rPr>
        <w:t xml:space="preserve"> y 10 de Geografía</w:t>
      </w:r>
      <w:r w:rsidRPr="00BE4A31">
        <w:rPr>
          <w:rFonts w:ascii="Arial" w:hAnsi="Arial" w:cs="Arial"/>
          <w:b w:val="0"/>
          <w:bCs w:val="0"/>
        </w:rPr>
        <w:t>.</w:t>
      </w:r>
    </w:p>
    <w:p w:rsidR="001B6E53" w:rsidRPr="00BE4A31" w:rsidRDefault="001B6E53" w:rsidP="001B6E53">
      <w:pPr>
        <w:pStyle w:val="Encabezamiento"/>
        <w:tabs>
          <w:tab w:val="left" w:pos="363"/>
        </w:tabs>
        <w:spacing w:before="74"/>
        <w:ind w:left="0" w:firstLine="0"/>
        <w:rPr>
          <w:rFonts w:ascii="Arial" w:hAnsi="Arial" w:cs="Arial"/>
          <w:b w:val="0"/>
          <w:bCs w:val="0"/>
        </w:rPr>
      </w:pPr>
    </w:p>
    <w:p w:rsidR="001B6E53" w:rsidRPr="00BE4A31" w:rsidRDefault="001B6E53" w:rsidP="001B6E53">
      <w:pPr>
        <w:pStyle w:val="Encabezamiento"/>
        <w:numPr>
          <w:ilvl w:val="0"/>
          <w:numId w:val="123"/>
        </w:numPr>
        <w:spacing w:before="74"/>
        <w:rPr>
          <w:rFonts w:ascii="Arial" w:hAnsi="Arial" w:cs="Arial"/>
        </w:rPr>
      </w:pPr>
      <w:r w:rsidRPr="00BE4A31">
        <w:rPr>
          <w:rFonts w:ascii="Arial" w:hAnsi="Arial" w:cs="Arial"/>
        </w:rPr>
        <w:t xml:space="preserve"> Criterios de evaluación y estándares de aprendizaje evaluables:</w:t>
      </w:r>
    </w:p>
    <w:p w:rsidR="001B6E53" w:rsidRPr="000D558B" w:rsidRDefault="001B6E53" w:rsidP="001B6E53">
      <w:pPr>
        <w:tabs>
          <w:tab w:val="left" w:pos="321"/>
        </w:tabs>
        <w:spacing w:before="191"/>
        <w:ind w:left="142" w:right="105"/>
        <w:jc w:val="both"/>
        <w:rPr>
          <w:rFonts w:ascii="Arial" w:hAnsi="Arial" w:cs="Arial"/>
        </w:rPr>
      </w:pPr>
      <w:r w:rsidRPr="000D558B">
        <w:rPr>
          <w:rFonts w:ascii="Arial" w:hAnsi="Arial" w:cs="Arial"/>
        </w:rPr>
        <w:t>En la</w:t>
      </w:r>
      <w:r w:rsidRPr="00B26E2B">
        <w:rPr>
          <w:rFonts w:ascii="Arial" w:hAnsi="Arial" w:cs="Arial"/>
          <w:lang w:val="es-ES_tradnl"/>
        </w:rPr>
        <w:t xml:space="preserve"> valoración</w:t>
      </w:r>
      <w:r w:rsidRPr="000D558B">
        <w:rPr>
          <w:rFonts w:ascii="Arial" w:hAnsi="Arial" w:cs="Arial"/>
        </w:rPr>
        <w:t xml:space="preserve"> global del curso los estándares y criterios de evaluación serán valorados en pruebas y exámenes.</w:t>
      </w:r>
    </w:p>
    <w:p w:rsidR="001B6E53" w:rsidRPr="000D558B" w:rsidRDefault="001B6E53" w:rsidP="001B6E53">
      <w:pPr>
        <w:tabs>
          <w:tab w:val="left" w:pos="321"/>
        </w:tabs>
        <w:spacing w:before="191"/>
        <w:ind w:left="142" w:right="105"/>
        <w:jc w:val="both"/>
        <w:rPr>
          <w:rFonts w:ascii="Arial" w:hAnsi="Arial" w:cs="Arial"/>
        </w:rPr>
      </w:pPr>
      <w:r w:rsidRPr="000D558B">
        <w:rPr>
          <w:rFonts w:ascii="Arial" w:hAnsi="Arial" w:cs="Arial"/>
        </w:rPr>
        <w:lastRenderedPageBreak/>
        <w:t>La evaluación se realizará de cada bloque de contenidos. Se realizará un examen por cada 1 ó 2 unidades.</w:t>
      </w:r>
      <w:r w:rsidRPr="00B26E2B">
        <w:rPr>
          <w:rFonts w:ascii="Arial" w:hAnsi="Arial" w:cs="Arial"/>
          <w:lang w:val="es-ES_tradnl"/>
        </w:rPr>
        <w:t xml:space="preserve"> Una vez finalizado</w:t>
      </w:r>
      <w:r w:rsidRPr="000D558B">
        <w:rPr>
          <w:rFonts w:ascii="Arial" w:hAnsi="Arial" w:cs="Arial"/>
        </w:rPr>
        <w:t xml:space="preserve"> un bloque se</w:t>
      </w:r>
      <w:r w:rsidRPr="00B26E2B">
        <w:rPr>
          <w:rFonts w:ascii="Arial" w:hAnsi="Arial" w:cs="Arial"/>
          <w:lang w:val="es-ES_tradnl"/>
        </w:rPr>
        <w:t xml:space="preserve"> recogerán</w:t>
      </w:r>
      <w:r w:rsidRPr="000D558B">
        <w:rPr>
          <w:rFonts w:ascii="Arial" w:hAnsi="Arial" w:cs="Arial"/>
        </w:rPr>
        <w:t xml:space="preserve"> los cuadernos para supervisar las actividades realizadas, posteriormente se informará al alumno o alumna de sus calificaciones y de su evolución, apuntando</w:t>
      </w:r>
      <w:r w:rsidRPr="00B26E2B">
        <w:rPr>
          <w:rFonts w:ascii="Arial" w:hAnsi="Arial" w:cs="Arial"/>
          <w:lang w:val="es-ES_tradnl"/>
        </w:rPr>
        <w:t xml:space="preserve"> necesidades</w:t>
      </w:r>
      <w:r w:rsidRPr="000D558B">
        <w:rPr>
          <w:rFonts w:ascii="Arial" w:hAnsi="Arial" w:cs="Arial"/>
        </w:rPr>
        <w:t xml:space="preserve"> de</w:t>
      </w:r>
      <w:r w:rsidRPr="00B26E2B">
        <w:rPr>
          <w:rFonts w:ascii="Arial" w:hAnsi="Arial" w:cs="Arial"/>
          <w:lang w:val="es-ES_tradnl"/>
        </w:rPr>
        <w:t xml:space="preserve"> mejora</w:t>
      </w:r>
      <w:r w:rsidRPr="000D558B">
        <w:rPr>
          <w:rFonts w:ascii="Arial" w:hAnsi="Arial" w:cs="Arial"/>
        </w:rPr>
        <w:t xml:space="preserve"> o</w:t>
      </w:r>
      <w:r w:rsidRPr="00B26E2B">
        <w:rPr>
          <w:rFonts w:ascii="Arial" w:hAnsi="Arial" w:cs="Arial"/>
          <w:lang w:val="es-ES_tradnl"/>
        </w:rPr>
        <w:t xml:space="preserve"> cualquier</w:t>
      </w:r>
      <w:r w:rsidRPr="000D558B">
        <w:rPr>
          <w:rFonts w:ascii="Arial" w:hAnsi="Arial" w:cs="Arial"/>
        </w:rPr>
        <w:t xml:space="preserve"> otra cuestión que se considere fundamental para el proceso de aprendizaje.</w:t>
      </w:r>
    </w:p>
    <w:p w:rsidR="001B6E53" w:rsidRPr="000D558B" w:rsidRDefault="001B6E53" w:rsidP="001B6E53">
      <w:pPr>
        <w:pStyle w:val="Textoindependiente"/>
        <w:spacing w:before="6"/>
        <w:ind w:left="142"/>
        <w:jc w:val="both"/>
        <w:rPr>
          <w:rFonts w:ascii="Arial" w:hAnsi="Arial" w:cs="Arial"/>
          <w:sz w:val="24"/>
          <w:szCs w:val="24"/>
          <w:lang w:val="es-ES"/>
        </w:rPr>
      </w:pPr>
    </w:p>
    <w:p w:rsidR="001B6E53" w:rsidRPr="000D558B" w:rsidRDefault="001B6E53" w:rsidP="001B6E53">
      <w:pPr>
        <w:ind w:left="142" w:right="105"/>
        <w:jc w:val="both"/>
        <w:rPr>
          <w:rFonts w:ascii="Arial" w:hAnsi="Arial" w:cs="Arial"/>
        </w:rPr>
      </w:pPr>
      <w:bookmarkStart w:id="2" w:name="_Hlk20591049"/>
      <w:r w:rsidRPr="000D558B">
        <w:rPr>
          <w:rFonts w:ascii="Arial" w:hAnsi="Arial" w:cs="Arial"/>
        </w:rPr>
        <w:t>Para aprobar la materia el alumno o alumna debe aprobar los exámenes</w:t>
      </w:r>
      <w:r>
        <w:rPr>
          <w:rFonts w:ascii="Arial" w:hAnsi="Arial" w:cs="Arial"/>
        </w:rPr>
        <w:t>,</w:t>
      </w:r>
      <w:r w:rsidRPr="000D558B">
        <w:rPr>
          <w:rFonts w:ascii="Arial" w:hAnsi="Arial" w:cs="Arial"/>
        </w:rPr>
        <w:t xml:space="preserve"> realizar las actividades planteadas, y, realizar todo aquello que se recoge en los estándares de </w:t>
      </w:r>
      <w:r w:rsidRPr="000D558B">
        <w:rPr>
          <w:rStyle w:val="Ninguno"/>
          <w:rFonts w:ascii="Arial" w:hAnsi="Arial" w:cs="Arial"/>
          <w:b/>
          <w:bCs/>
        </w:rPr>
        <w:t>aprendizaje básicos de los bloques la materia</w:t>
      </w:r>
      <w:r>
        <w:rPr>
          <w:rStyle w:val="Ninguno"/>
          <w:rFonts w:ascii="Arial" w:hAnsi="Arial" w:cs="Arial"/>
          <w:b/>
          <w:bCs/>
        </w:rPr>
        <w:t>, superando los mismos</w:t>
      </w:r>
      <w:r w:rsidRPr="000D558B">
        <w:rPr>
          <w:rFonts w:ascii="Arial" w:hAnsi="Arial" w:cs="Arial"/>
        </w:rPr>
        <w:t>.</w:t>
      </w:r>
    </w:p>
    <w:bookmarkEnd w:id="2"/>
    <w:p w:rsidR="001B6E53" w:rsidRPr="000D558B" w:rsidRDefault="001B6E53" w:rsidP="001B6E53">
      <w:pPr>
        <w:pStyle w:val="Textoindependiente"/>
        <w:spacing w:before="6"/>
        <w:ind w:left="142"/>
        <w:jc w:val="both"/>
        <w:rPr>
          <w:rFonts w:ascii="Arial" w:hAnsi="Arial" w:cs="Arial"/>
          <w:sz w:val="24"/>
          <w:szCs w:val="24"/>
          <w:lang w:val="es-ES"/>
        </w:rPr>
      </w:pPr>
    </w:p>
    <w:p w:rsidR="001B6E53" w:rsidRPr="000D558B" w:rsidRDefault="001B6E53" w:rsidP="001B6E53">
      <w:pPr>
        <w:ind w:left="142" w:right="105"/>
        <w:jc w:val="both"/>
        <w:rPr>
          <w:rFonts w:ascii="Arial" w:hAnsi="Arial" w:cs="Arial"/>
        </w:rPr>
      </w:pPr>
      <w:r w:rsidRPr="000D558B">
        <w:rPr>
          <w:rFonts w:ascii="Arial" w:hAnsi="Arial" w:cs="Arial"/>
        </w:rPr>
        <w:t>La calificación irá mejorando cuando el alumno o alumna vaya demostrando que tiene adquiridas las competencias que implican los estándares de aprendizaje óptimos y excelentes.</w:t>
      </w:r>
    </w:p>
    <w:p w:rsidR="001B6E53" w:rsidRPr="000D558B" w:rsidRDefault="001B6E53" w:rsidP="001B6E53">
      <w:pPr>
        <w:ind w:left="142" w:right="105"/>
        <w:jc w:val="both"/>
        <w:rPr>
          <w:rFonts w:ascii="Arial" w:hAnsi="Arial" w:cs="Arial"/>
        </w:rPr>
      </w:pPr>
    </w:p>
    <w:p w:rsidR="001B6E53" w:rsidRPr="000D558B" w:rsidRDefault="001B6E53" w:rsidP="001B6E53">
      <w:pPr>
        <w:pStyle w:val="Textoindependiente"/>
        <w:spacing w:before="6"/>
        <w:ind w:left="142"/>
        <w:jc w:val="both"/>
        <w:rPr>
          <w:rFonts w:ascii="Arial" w:hAnsi="Arial" w:cs="Arial"/>
          <w:sz w:val="24"/>
          <w:szCs w:val="24"/>
          <w:lang w:val="es-ES"/>
        </w:rPr>
      </w:pPr>
    </w:p>
    <w:p w:rsidR="001B6E53" w:rsidRPr="000D558B" w:rsidRDefault="001B6E53" w:rsidP="001B6E53">
      <w:pPr>
        <w:tabs>
          <w:tab w:val="left" w:pos="142"/>
        </w:tabs>
        <w:ind w:left="142" w:right="105"/>
        <w:jc w:val="both"/>
        <w:rPr>
          <w:rFonts w:ascii="Arial" w:hAnsi="Arial" w:cs="Arial"/>
          <w:b/>
          <w:bCs/>
        </w:rPr>
      </w:pPr>
      <w:r w:rsidRPr="000D558B">
        <w:rPr>
          <w:rStyle w:val="Ninguno"/>
          <w:rFonts w:ascii="Arial" w:hAnsi="Arial" w:cs="Arial"/>
        </w:rPr>
        <w:t xml:space="preserve">Los instrumentos de evaluación donde se realizará el seguimiento de los estándares de aprendizaje serán las pruebas escritas, el </w:t>
      </w:r>
      <w:r w:rsidRPr="000D558B">
        <w:rPr>
          <w:rFonts w:ascii="Arial" w:hAnsi="Arial" w:cs="Arial"/>
          <w:b/>
          <w:bCs/>
        </w:rPr>
        <w:t xml:space="preserve">cuaderno de la materia, </w:t>
      </w:r>
      <w:r w:rsidRPr="00B26E2B">
        <w:rPr>
          <w:rFonts w:ascii="Arial" w:hAnsi="Arial" w:cs="Arial"/>
          <w:b/>
          <w:bCs/>
          <w:lang w:val="es-ES_tradnl"/>
        </w:rPr>
        <w:t xml:space="preserve">trabajos </w:t>
      </w:r>
      <w:r w:rsidRPr="000D558B">
        <w:rPr>
          <w:rStyle w:val="Ninguno"/>
          <w:rFonts w:ascii="Arial" w:hAnsi="Arial" w:cs="Arial"/>
        </w:rPr>
        <w:t xml:space="preserve">y la </w:t>
      </w:r>
      <w:r w:rsidRPr="000D558B">
        <w:rPr>
          <w:rFonts w:ascii="Arial" w:hAnsi="Arial" w:cs="Arial"/>
          <w:b/>
          <w:bCs/>
        </w:rPr>
        <w:t xml:space="preserve">participación en clase </w:t>
      </w:r>
      <w:r w:rsidRPr="000D558B">
        <w:rPr>
          <w:rStyle w:val="Ninguno"/>
          <w:rFonts w:ascii="Arial" w:hAnsi="Arial" w:cs="Arial"/>
        </w:rPr>
        <w:t>a través de la  lectura de actividades.</w:t>
      </w:r>
    </w:p>
    <w:p w:rsidR="001B6E53" w:rsidRPr="000D558B" w:rsidRDefault="001B6E53" w:rsidP="001B6E53">
      <w:pPr>
        <w:tabs>
          <w:tab w:val="left" w:pos="142"/>
        </w:tabs>
        <w:ind w:left="142" w:right="105"/>
        <w:jc w:val="both"/>
        <w:rPr>
          <w:rFonts w:ascii="Arial" w:hAnsi="Arial" w:cs="Arial"/>
        </w:rPr>
      </w:pPr>
      <w:r w:rsidRPr="000D558B">
        <w:rPr>
          <w:rFonts w:ascii="Arial" w:hAnsi="Arial" w:cs="Arial"/>
        </w:rPr>
        <w:t>Las evaluaciones suspensas se recuperarán a lo largo de la siguiente evaluación completando de nuevo todas las actividades programadas en el cuaderno de clase.</w:t>
      </w:r>
    </w:p>
    <w:p w:rsidR="001B6E53" w:rsidRPr="000D558B" w:rsidRDefault="001B6E53" w:rsidP="001B6E53">
      <w:pPr>
        <w:pStyle w:val="Textoindependiente"/>
        <w:tabs>
          <w:tab w:val="left" w:pos="142"/>
        </w:tabs>
        <w:spacing w:before="6"/>
        <w:ind w:left="142"/>
        <w:jc w:val="both"/>
        <w:rPr>
          <w:rFonts w:ascii="Arial" w:hAnsi="Arial" w:cs="Arial"/>
          <w:sz w:val="24"/>
          <w:szCs w:val="24"/>
          <w:lang w:val="es-ES"/>
        </w:rPr>
      </w:pPr>
    </w:p>
    <w:p w:rsidR="001B6E53" w:rsidRPr="000D558B" w:rsidRDefault="001B6E53" w:rsidP="001B6E53">
      <w:pPr>
        <w:tabs>
          <w:tab w:val="left" w:pos="142"/>
        </w:tabs>
        <w:ind w:left="142" w:right="105"/>
        <w:jc w:val="both"/>
        <w:rPr>
          <w:rFonts w:ascii="Arial" w:hAnsi="Arial" w:cs="Arial"/>
        </w:rPr>
      </w:pPr>
      <w:r w:rsidRPr="000D558B">
        <w:rPr>
          <w:rFonts w:ascii="Arial" w:hAnsi="Arial" w:cs="Arial"/>
        </w:rPr>
        <w:t xml:space="preserve">La recuperación de la materia en la evaluación extraordinaria implica superar al menos el </w:t>
      </w:r>
      <w:r>
        <w:rPr>
          <w:rFonts w:ascii="Arial" w:hAnsi="Arial" w:cs="Arial"/>
        </w:rPr>
        <w:t>50</w:t>
      </w:r>
      <w:r w:rsidRPr="000D558B">
        <w:rPr>
          <w:rFonts w:ascii="Arial" w:hAnsi="Arial" w:cs="Arial"/>
        </w:rPr>
        <w:t>% de los estándares de aprendizaje básicos recogidos en el cuaderno y un ejercicio escrito en la evaluación extraordinaria.</w:t>
      </w:r>
    </w:p>
    <w:p w:rsidR="001B6E53" w:rsidRPr="000D558B" w:rsidRDefault="001B6E53" w:rsidP="001B6E53">
      <w:pPr>
        <w:pStyle w:val="Textoindependiente"/>
        <w:tabs>
          <w:tab w:val="left" w:pos="142"/>
        </w:tabs>
        <w:spacing w:before="6"/>
        <w:ind w:left="142"/>
        <w:jc w:val="both"/>
        <w:rPr>
          <w:rFonts w:ascii="Arial" w:hAnsi="Arial" w:cs="Arial"/>
          <w:sz w:val="24"/>
          <w:szCs w:val="24"/>
          <w:lang w:val="es-ES"/>
        </w:rPr>
      </w:pPr>
    </w:p>
    <w:p w:rsidR="001B6E53" w:rsidRPr="000D558B" w:rsidRDefault="001B6E53" w:rsidP="001B6E53">
      <w:pPr>
        <w:tabs>
          <w:tab w:val="left" w:pos="142"/>
        </w:tabs>
        <w:ind w:left="142" w:right="105"/>
        <w:jc w:val="both"/>
        <w:rPr>
          <w:rFonts w:ascii="Arial" w:hAnsi="Arial" w:cs="Arial"/>
        </w:rPr>
      </w:pPr>
      <w:r w:rsidRPr="000D558B">
        <w:rPr>
          <w:rFonts w:ascii="Arial" w:hAnsi="Arial" w:cs="Arial"/>
        </w:rPr>
        <w:t>Cualquier confirmación de vías no legítimas (“trampas”) por parte del alumno o la alumna para la superación de la materia conlleva el suspenso automático, la posibilidad de recuperar la materia solamente se daría en la convocatoria extraordinaria.</w:t>
      </w:r>
    </w:p>
    <w:p w:rsidR="001B6E53" w:rsidRPr="000D558B" w:rsidRDefault="001B6E53" w:rsidP="001B6E53">
      <w:pPr>
        <w:tabs>
          <w:tab w:val="left" w:pos="142"/>
          <w:tab w:val="left" w:pos="499"/>
        </w:tabs>
        <w:spacing w:line="276" w:lineRule="auto"/>
        <w:ind w:left="142" w:right="105"/>
        <w:rPr>
          <w:rFonts w:ascii="Arial" w:hAnsi="Arial" w:cs="Arial"/>
        </w:rPr>
      </w:pPr>
    </w:p>
    <w:p w:rsidR="001B6E53" w:rsidRPr="000D558B" w:rsidRDefault="001B6E53" w:rsidP="001B6E53">
      <w:pPr>
        <w:tabs>
          <w:tab w:val="left" w:pos="499"/>
        </w:tabs>
        <w:spacing w:line="276" w:lineRule="auto"/>
        <w:ind w:left="142" w:right="105"/>
        <w:rPr>
          <w:rFonts w:ascii="Arial" w:hAnsi="Arial" w:cs="Arial"/>
        </w:rPr>
      </w:pPr>
    </w:p>
    <w:p w:rsidR="001B6E53" w:rsidRPr="000D558B" w:rsidRDefault="001B6E53" w:rsidP="001B6E53">
      <w:pPr>
        <w:pStyle w:val="Textoindependiente"/>
        <w:spacing w:before="7"/>
        <w:ind w:left="142"/>
        <w:jc w:val="both"/>
        <w:rPr>
          <w:rStyle w:val="Ninguno"/>
          <w:rFonts w:ascii="Arial" w:hAnsi="Arial" w:cs="Arial"/>
          <w:sz w:val="24"/>
          <w:szCs w:val="24"/>
          <w:lang w:val="es-ES"/>
        </w:rPr>
      </w:pPr>
    </w:p>
    <w:p w:rsidR="001B6E53" w:rsidRPr="00BE4A31" w:rsidRDefault="001B6E53" w:rsidP="001B6E53">
      <w:pPr>
        <w:pStyle w:val="Cuerpo"/>
        <w:spacing w:before="128" w:line="264" w:lineRule="auto"/>
        <w:ind w:left="142"/>
        <w:jc w:val="both"/>
        <w:rPr>
          <w:rStyle w:val="Ninguno"/>
          <w:rFonts w:eastAsia="Georgia" w:cs="Arial"/>
          <w:i/>
          <w:iCs/>
          <w:sz w:val="24"/>
          <w:szCs w:val="24"/>
        </w:rPr>
      </w:pPr>
    </w:p>
    <w:p w:rsidR="001B6E53" w:rsidRPr="00BE4A31" w:rsidRDefault="00FD131D" w:rsidP="001B6E53">
      <w:pPr>
        <w:pStyle w:val="Cuerpo"/>
        <w:spacing w:line="264" w:lineRule="auto"/>
        <w:jc w:val="both"/>
        <w:rPr>
          <w:rFonts w:cs="Arial"/>
          <w:sz w:val="24"/>
          <w:szCs w:val="24"/>
        </w:rPr>
        <w:sectPr w:rsidR="001B6E53" w:rsidRPr="00BE4A31">
          <w:headerReference w:type="default" r:id="rId7"/>
          <w:footerReference w:type="default" r:id="rId8"/>
          <w:pgSz w:w="11920" w:h="16840"/>
          <w:pgMar w:top="1260" w:right="1020" w:bottom="280" w:left="1020" w:header="749" w:footer="0" w:gutter="0"/>
          <w:cols w:space="720"/>
        </w:sectPr>
      </w:pPr>
      <w:r>
        <w:rPr>
          <w:rFonts w:cs="Arial"/>
          <w:noProof/>
          <w:sz w:val="24"/>
          <w:szCs w:val="24"/>
        </w:rPr>
        <w:pict>
          <v:rect id="officeArt object" o:spid="_x0000_s1026" style="position:absolute;left:0;text-align:left;margin-left:24.7pt;margin-top:750.4pt;width:588.75pt;height:816.8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CF6363" w:rsidRPr="008E624E">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 xml:space="preserve">Define </w:t>
                        </w:r>
                        <w:r>
                          <w:rPr>
                            <w:rStyle w:val="Ninguno"/>
                            <w:rFonts w:ascii="Arial" w:eastAsia="Calibri" w:hAnsi="Arial" w:cs="Calibri"/>
                          </w:rPr>
                          <w:t>“</w:t>
                        </w:r>
                        <w:r>
                          <w:rPr>
                            <w:rStyle w:val="Ninguno"/>
                            <w:rFonts w:ascii="Arial" w:eastAsia="Calibri" w:hAnsi="Arial" w:cs="Calibri"/>
                            <w:lang w:val="es-ES_tradnl"/>
                          </w:rPr>
                          <w:t>desarrollo sostenible</w:t>
                        </w:r>
                        <w:r>
                          <w:rPr>
                            <w:rStyle w:val="Ninguno"/>
                            <w:rFonts w:ascii="Arial" w:eastAsia="Calibri" w:hAnsi="Arial" w:cs="Calibri"/>
                          </w:rPr>
                          <w:t xml:space="preserve">” </w:t>
                        </w:r>
                        <w:r>
                          <w:rPr>
                            <w:rStyle w:val="Ninguno"/>
                            <w:rFonts w:ascii="Arial" w:eastAsia="Calibri" w:hAnsi="Arial" w:cs="Calibri"/>
                            <w:lang w:val="es-ES_tradnl"/>
                          </w:rPr>
                          <w:t xml:space="preserve">y describe conceptos clave relacionados con </w:t>
                        </w:r>
                        <w:r>
                          <w:rPr>
                            <w:rStyle w:val="Ninguno"/>
                            <w:rFonts w:ascii="Arial" w:eastAsia="Calibri" w:hAnsi="Arial" w:cs="Calibri"/>
                            <w:lang w:val="fr-FR"/>
                          </w:rPr>
                          <w:t>é</w:t>
                        </w:r>
                        <w:r>
                          <w:rPr>
                            <w:rStyle w:val="Ninguno"/>
                            <w:rFonts w:ascii="Arial" w:eastAsia="Calibri" w:hAnsi="Arial" w:cs="Calibri"/>
                            <w:lang w:val="pt-PT"/>
                          </w:rPr>
                          <w:t>l.</w:t>
                        </w:r>
                      </w:p>
                    </w:tc>
                  </w:tr>
                  <w:tr w:rsidR="00CF6363" w:rsidRPr="008E624E">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Enumera algunas energ</w:t>
                        </w:r>
                        <w:r>
                          <w:rPr>
                            <w:rStyle w:val="Ninguno"/>
                            <w:rFonts w:ascii="Arial" w:eastAsia="Calibri" w:hAnsi="Arial" w:cs="Calibri"/>
                          </w:rPr>
                          <w:t>í</w:t>
                        </w:r>
                        <w:r>
                          <w:rPr>
                            <w:rStyle w:val="Ninguno"/>
                            <w:rFonts w:ascii="Arial" w:eastAsia="Calibri" w:hAnsi="Arial" w:cs="Calibri"/>
                            <w:lang w:val="pt-PT"/>
                          </w:rPr>
                          <w:t>as alternativas.</w:t>
                        </w:r>
                      </w:p>
                    </w:tc>
                  </w:tr>
                  <w:tr w:rsidR="00CF6363" w:rsidRPr="008E624E">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14.3.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Examina las ventajas y los inconvenientes  de las energ</w:t>
                        </w:r>
                        <w:r>
                          <w:rPr>
                            <w:rStyle w:val="Ninguno"/>
                            <w:rFonts w:ascii="Arial" w:eastAsia="Calibri" w:hAnsi="Arial" w:cs="Calibri"/>
                          </w:rPr>
                          <w:t>í</w:t>
                        </w:r>
                        <w:r>
                          <w:rPr>
                            <w:rStyle w:val="Ninguno"/>
                            <w:rFonts w:ascii="Arial" w:eastAsia="Calibri" w:hAnsi="Arial" w:cs="Calibri"/>
                            <w:lang w:val="es-ES_tradnl"/>
                          </w:rPr>
                          <w:t>as convencionales y de las energ</w:t>
                        </w:r>
                        <w:r>
                          <w:rPr>
                            <w:rStyle w:val="Ninguno"/>
                            <w:rFonts w:ascii="Arial" w:eastAsia="Calibri" w:hAnsi="Arial" w:cs="Calibri"/>
                          </w:rPr>
                          <w:t>í</w:t>
                        </w:r>
                        <w:r>
                          <w:rPr>
                            <w:rStyle w:val="Ninguno"/>
                            <w:rFonts w:ascii="Arial" w:eastAsia="Calibri" w:hAnsi="Arial" w:cs="Calibri"/>
                            <w:lang w:val="pt-PT"/>
                          </w:rPr>
                          <w:t>as alternativas a trav</w:t>
                        </w:r>
                        <w:r>
                          <w:rPr>
                            <w:rStyle w:val="Ninguno"/>
                            <w:rFonts w:ascii="Arial" w:eastAsia="Calibri" w:hAnsi="Arial" w:cs="Calibri"/>
                            <w:lang w:val="fr-FR"/>
                          </w:rPr>
                          <w:t>é</w:t>
                        </w:r>
                        <w:r>
                          <w:rPr>
                            <w:rStyle w:val="Ninguno"/>
                            <w:rFonts w:ascii="Arial" w:eastAsia="Calibri" w:hAnsi="Arial" w:cs="Calibri"/>
                            <w:lang w:val="it-IT"/>
                          </w:rPr>
                          <w:t>s de un caso concreto.</w:t>
                        </w:r>
                      </w:p>
                    </w:tc>
                  </w:tr>
                  <w:tr w:rsidR="00CF6363" w:rsidRPr="008E624E">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los principales factores que explican la localización de la industria y aplica estos conocimientos al an</w:t>
                        </w:r>
                        <w:r>
                          <w:rPr>
                            <w:rStyle w:val="Ninguno"/>
                            <w:rFonts w:ascii="Arial" w:eastAsia="Calibri" w:hAnsi="Arial" w:cs="Calibri"/>
                          </w:rPr>
                          <w:t>á</w:t>
                        </w:r>
                        <w:r>
                          <w:rPr>
                            <w:rStyle w:val="Ninguno"/>
                            <w:rFonts w:ascii="Arial" w:eastAsia="Calibri" w:hAnsi="Arial" w:cs="Calibri"/>
                            <w:lang w:val="pt-PT"/>
                          </w:rPr>
                          <w:t>lisis de casos concretos.</w:t>
                        </w:r>
                      </w:p>
                    </w:tc>
                  </w:tr>
                  <w:tr w:rsidR="00CF6363" w:rsidRPr="008E624E">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Define los conceptos de </w:t>
                        </w:r>
                        <w:r>
                          <w:rPr>
                            <w:rStyle w:val="Ninguno"/>
                            <w:rFonts w:ascii="Arial" w:eastAsia="Calibri" w:hAnsi="Arial" w:cs="Calibri"/>
                          </w:rPr>
                          <w:t>“</w:t>
                        </w:r>
                        <w:r>
                          <w:rPr>
                            <w:rStyle w:val="Ninguno"/>
                            <w:rFonts w:ascii="Arial" w:eastAsia="Calibri" w:hAnsi="Arial" w:cs="Calibri"/>
                            <w:lang w:val="pt-PT"/>
                          </w:rPr>
                          <w:t>deslocalizaci</w:t>
                        </w:r>
                        <w:r>
                          <w:rPr>
                            <w:rStyle w:val="Ninguno"/>
                            <w:rFonts w:ascii="Arial" w:eastAsia="Calibri" w:hAnsi="Arial" w:cs="Calibri"/>
                            <w:lang w:val="es-ES_tradnl"/>
                          </w:rPr>
                          <w:t>ó</w:t>
                        </w:r>
                        <w:r w:rsidRPr="000D558B">
                          <w:rPr>
                            <w:rStyle w:val="Ninguno"/>
                            <w:rFonts w:ascii="Arial" w:eastAsia="Calibri" w:hAnsi="Arial" w:cs="Calibri"/>
                          </w:rPr>
                          <w:t>n industrial</w:t>
                        </w:r>
                        <w:r>
                          <w:rPr>
                            <w:rStyle w:val="Ninguno"/>
                            <w:rFonts w:ascii="Arial" w:eastAsia="Calibri" w:hAnsi="Arial" w:cs="Calibri"/>
                          </w:rPr>
                          <w:t>” y “globalizaci</w:t>
                        </w:r>
                        <w:r>
                          <w:rPr>
                            <w:rStyle w:val="Ninguno"/>
                            <w:rFonts w:ascii="Arial" w:eastAsia="Calibri" w:hAnsi="Arial" w:cs="Calibri"/>
                            <w:lang w:val="es-ES_tradnl"/>
                          </w:rPr>
                          <w:t>ó</w:t>
                        </w:r>
                        <w:r>
                          <w:rPr>
                            <w:rStyle w:val="Ninguno"/>
                            <w:rFonts w:ascii="Arial" w:eastAsia="Calibri" w:hAnsi="Arial" w:cs="Calibri"/>
                          </w:rPr>
                          <w:t xml:space="preserve">n” </w:t>
                        </w:r>
                        <w:r>
                          <w:rPr>
                            <w:rStyle w:val="Ninguno"/>
                            <w:rFonts w:ascii="Arial" w:eastAsia="Calibri" w:hAnsi="Arial" w:cs="Calibri"/>
                            <w:lang w:val="fr-FR"/>
                          </w:rPr>
                          <w:t>a travé</w:t>
                        </w:r>
                        <w:r>
                          <w:rPr>
                            <w:rStyle w:val="Ninguno"/>
                            <w:rFonts w:ascii="Arial" w:eastAsia="Calibri" w:hAnsi="Arial" w:cs="Calibri"/>
                            <w:lang w:val="es-ES_tradnl"/>
                          </w:rPr>
                          <w:t>s de ejemplos.</w:t>
                        </w:r>
                      </w:p>
                    </w:tc>
                  </w:tr>
                  <w:tr w:rsidR="00CF6363" w:rsidRPr="008E624E">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15.3.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y problem</w:t>
                        </w:r>
                        <w:r>
                          <w:rPr>
                            <w:rStyle w:val="Ninguno"/>
                            <w:rFonts w:ascii="Arial" w:eastAsia="Calibri" w:hAnsi="Arial" w:cs="Calibri"/>
                          </w:rPr>
                          <w:t>á</w:t>
                        </w:r>
                        <w:r>
                          <w:rPr>
                            <w:rStyle w:val="Ninguno"/>
                            <w:rFonts w:ascii="Arial" w:eastAsia="Calibri" w:hAnsi="Arial" w:cs="Calibri"/>
                            <w:lang w:val="es-ES_tradnl"/>
                          </w:rPr>
                          <w:t>tica de la industria en los pa</w:t>
                        </w:r>
                        <w:r>
                          <w:rPr>
                            <w:rStyle w:val="Ninguno"/>
                            <w:rFonts w:ascii="Arial" w:eastAsia="Calibri" w:hAnsi="Arial" w:cs="Calibri"/>
                          </w:rPr>
                          <w:t>í</w:t>
                        </w:r>
                        <w:r>
                          <w:rPr>
                            <w:rStyle w:val="Ninguno"/>
                            <w:rFonts w:ascii="Arial" w:eastAsia="Calibri" w:hAnsi="Arial" w:cs="Calibri"/>
                            <w:lang w:val="es-ES_tradnl"/>
                          </w:rPr>
                          <w:t>ses desarrollados y en los pa</w:t>
                        </w:r>
                        <w:r>
                          <w:rPr>
                            <w:rStyle w:val="Ninguno"/>
                            <w:rFonts w:ascii="Arial" w:eastAsia="Calibri" w:hAnsi="Arial" w:cs="Calibri"/>
                          </w:rPr>
                          <w:t>í</w:t>
                        </w:r>
                        <w:r>
                          <w:rPr>
                            <w:rStyle w:val="Ninguno"/>
                            <w:rFonts w:ascii="Arial" w:eastAsia="Calibri" w:hAnsi="Arial" w:cs="Calibri"/>
                            <w:lang w:val="es-ES_tradnl"/>
                          </w:rPr>
                          <w:t>ses en desarrollo.</w:t>
                        </w:r>
                      </w:p>
                    </w:tc>
                  </w:tr>
                  <w:tr w:rsidR="00CF6363" w:rsidRPr="008E624E">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rPr>
                          <w:t>15.4.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un mapa a trav</w:t>
                        </w:r>
                        <w:r>
                          <w:rPr>
                            <w:rStyle w:val="Ninguno"/>
                            <w:rFonts w:ascii="Arial" w:eastAsia="Calibri" w:hAnsi="Arial" w:cs="Calibri"/>
                            <w:lang w:val="fr-FR"/>
                          </w:rPr>
                          <w:t>és de s</w:t>
                        </w:r>
                        <w:r>
                          <w:rPr>
                            <w:rStyle w:val="Ninguno"/>
                            <w:rFonts w:ascii="Arial" w:eastAsia="Calibri" w:hAnsi="Arial" w:cs="Calibri"/>
                          </w:rPr>
                          <w:t>í</w:t>
                        </w:r>
                        <w:r>
                          <w:rPr>
                            <w:rStyle w:val="Ninguno"/>
                            <w:rFonts w:ascii="Arial" w:eastAsia="Calibri" w:hAnsi="Arial" w:cs="Calibri"/>
                            <w:lang w:val="es-ES_tradnl"/>
                          </w:rPr>
                          <w:t>mbolos y leyenda adecuados, los pa</w:t>
                        </w:r>
                        <w:r>
                          <w:rPr>
                            <w:rStyle w:val="Ninguno"/>
                            <w:rFonts w:ascii="Arial" w:eastAsia="Calibri" w:hAnsi="Arial" w:cs="Calibri"/>
                          </w:rPr>
                          <w:t>í</w:t>
                        </w:r>
                        <w:r>
                          <w:rPr>
                            <w:rStyle w:val="Ninguno"/>
                            <w:rFonts w:ascii="Arial" w:eastAsia="Calibri" w:hAnsi="Arial" w:cs="Calibri"/>
                            <w:lang w:val="es-ES_tradnl"/>
                          </w:rPr>
                          <w:t>ses y las regiones  m</w:t>
                        </w:r>
                        <w:r>
                          <w:rPr>
                            <w:rStyle w:val="Ninguno"/>
                            <w:rFonts w:ascii="Arial" w:eastAsia="Calibri" w:hAnsi="Arial" w:cs="Calibri"/>
                          </w:rPr>
                          <w:t>á</w:t>
                        </w:r>
                        <w:r>
                          <w:rPr>
                            <w:rStyle w:val="Ninguno"/>
                            <w:rFonts w:ascii="Arial" w:eastAsia="Calibri" w:hAnsi="Arial" w:cs="Calibri"/>
                            <w:lang w:val="es-ES_tradnl"/>
                          </w:rPr>
                          <w:t>s industrializados del mundo y de Europa.</w:t>
                        </w:r>
                      </w:p>
                    </w:tc>
                  </w:tr>
                  <w:tr w:rsidR="00CF6363" w:rsidRPr="008E624E">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Traza sobre un mapamundi el itinerario que sigue un producto agrario y otro ganadero desde su recolección hasta su consumo en zonas lejanas y extrae conclusiones.</w:t>
                        </w:r>
                      </w:p>
                    </w:tc>
                  </w:tr>
                  <w:tr w:rsidR="00CF6363" w:rsidRPr="008E624E">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Dibuja en un mapa el recorrido que sigue un producto industrial desde su diseño hasta su distribución, para constatar el proceso de deslocalización industrial y su relación con los medios de transporte.</w:t>
                        </w:r>
                      </w:p>
                    </w:tc>
                  </w:tr>
                  <w:tr w:rsidR="00CF6363" w:rsidRPr="008E624E">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datos del sector terciario de un pa</w:t>
                        </w:r>
                        <w:r>
                          <w:rPr>
                            <w:rStyle w:val="Ninguno"/>
                            <w:rFonts w:ascii="Arial" w:eastAsia="Calibri" w:hAnsi="Arial" w:cs="Calibri"/>
                          </w:rPr>
                          <w:t>í</w:t>
                        </w:r>
                        <w:r>
                          <w:rPr>
                            <w:rStyle w:val="Ninguno"/>
                            <w:rFonts w:ascii="Arial" w:eastAsia="Calibri" w:hAnsi="Arial" w:cs="Calibri"/>
                            <w:lang w:val="es-ES_tradnl"/>
                          </w:rPr>
                          <w:t>s frente a los del sector primario y secundario y extrae conclusiones.</w:t>
                        </w:r>
                      </w:p>
                    </w:tc>
                  </w:tr>
                  <w:tr w:rsidR="00CF6363" w:rsidRPr="008E624E">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18.1.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del mundo las veinte ciudades m</w:t>
                        </w:r>
                        <w:r>
                          <w:rPr>
                            <w:rStyle w:val="Ninguno"/>
                            <w:rFonts w:ascii="Arial" w:eastAsia="Calibri" w:hAnsi="Arial" w:cs="Calibri"/>
                          </w:rPr>
                          <w:t>á</w:t>
                        </w:r>
                        <w:r>
                          <w:rPr>
                            <w:rStyle w:val="Ninguno"/>
                            <w:rFonts w:ascii="Arial" w:eastAsia="Calibri" w:hAnsi="Arial" w:cs="Calibri"/>
                            <w:lang w:val="es-ES_tradnl"/>
                          </w:rPr>
                          <w:t>s pobladas, las relaciona con el  pa</w:t>
                        </w:r>
                        <w:r>
                          <w:rPr>
                            <w:rStyle w:val="Ninguno"/>
                            <w:rFonts w:ascii="Arial" w:eastAsia="Calibri" w:hAnsi="Arial" w:cs="Calibri"/>
                          </w:rPr>
                          <w:t>í</w:t>
                        </w:r>
                        <w:r>
                          <w:rPr>
                            <w:rStyle w:val="Ninguno"/>
                            <w:rFonts w:ascii="Arial" w:eastAsia="Calibri" w:hAnsi="Arial" w:cs="Calibri"/>
                            <w:lang w:val="es-ES_tradnl"/>
                          </w:rPr>
                          <w:t>s al que pertenecen y explica su posició</w:t>
                        </w:r>
                        <w:r>
                          <w:rPr>
                            <w:rStyle w:val="Ninguno"/>
                            <w:rFonts w:ascii="Arial" w:eastAsia="Calibri" w:hAnsi="Arial" w:cs="Calibri"/>
                            <w:lang w:val="it-IT"/>
                          </w:rPr>
                          <w:t>n econ</w:t>
                        </w:r>
                        <w:r>
                          <w:rPr>
                            <w:rStyle w:val="Ninguno"/>
                            <w:rFonts w:ascii="Arial" w:eastAsia="Calibri" w:hAnsi="Arial" w:cs="Calibri"/>
                            <w:lang w:val="es-ES_tradnl"/>
                          </w:rPr>
                          <w:t>ó</w:t>
                        </w:r>
                        <w:r>
                          <w:rPr>
                            <w:rStyle w:val="Ninguno"/>
                            <w:rFonts w:ascii="Arial" w:eastAsia="Calibri" w:hAnsi="Arial" w:cs="Calibri"/>
                            <w:lang w:val="pt-PT"/>
                          </w:rPr>
                          <w:t>mica.</w:t>
                        </w:r>
                      </w:p>
                    </w:tc>
                  </w:tr>
                  <w:tr w:rsidR="00CF6363" w:rsidRPr="008E624E">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Muestra el funcionamiento de los intercambios a nivel internacional utilizando mapas tem</w:t>
                        </w:r>
                        <w:r>
                          <w:rPr>
                            <w:rStyle w:val="Ninguno"/>
                            <w:rFonts w:ascii="Arial" w:eastAsia="Calibri" w:hAnsi="Arial" w:cs="Calibri"/>
                          </w:rPr>
                          <w:t>á</w:t>
                        </w:r>
                        <w:r>
                          <w:rPr>
                            <w:rStyle w:val="Ninguno"/>
                            <w:rFonts w:ascii="Arial" w:eastAsia="Calibri" w:hAnsi="Arial" w:cs="Calibri"/>
                            <w:lang w:val="es-ES_tradnl"/>
                          </w:rPr>
                          <w:t>ticos y gr</w:t>
                        </w:r>
                        <w:r>
                          <w:rPr>
                            <w:rStyle w:val="Ninguno"/>
                            <w:rFonts w:ascii="Arial" w:eastAsia="Calibri" w:hAnsi="Arial" w:cs="Calibri"/>
                          </w:rPr>
                          <w:t>á</w:t>
                        </w:r>
                        <w:r>
                          <w:rPr>
                            <w:rStyle w:val="Ninguno"/>
                            <w:rFonts w:ascii="Arial" w:eastAsia="Calibri" w:hAnsi="Arial" w:cs="Calibri"/>
                            <w:lang w:val="es-ES_tradnl"/>
                          </w:rPr>
                          <w:t>ficos en los que se refleja las l</w:t>
                        </w:r>
                        <w:r>
                          <w:rPr>
                            <w:rStyle w:val="Ninguno"/>
                            <w:rFonts w:ascii="Arial" w:eastAsia="Calibri" w:hAnsi="Arial" w:cs="Calibri"/>
                          </w:rPr>
                          <w:t>í</w:t>
                        </w:r>
                        <w:r>
                          <w:rPr>
                            <w:rStyle w:val="Ninguno"/>
                            <w:rFonts w:ascii="Arial" w:eastAsia="Calibri" w:hAnsi="Arial" w:cs="Calibri"/>
                            <w:lang w:val="es-ES_tradnl"/>
                          </w:rPr>
                          <w:t>neas de intercambio.</w:t>
                        </w:r>
                      </w:p>
                    </w:tc>
                  </w:tr>
                  <w:tr w:rsidR="00CF6363" w:rsidRPr="008E624E">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19.2.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gr</w:t>
                        </w:r>
                        <w:r>
                          <w:rPr>
                            <w:rStyle w:val="Ninguno"/>
                            <w:rFonts w:ascii="Arial" w:eastAsia="Calibri" w:hAnsi="Arial" w:cs="Calibri"/>
                          </w:rPr>
                          <w:t>á</w:t>
                        </w:r>
                        <w:r>
                          <w:rPr>
                            <w:rStyle w:val="Ninguno"/>
                            <w:rFonts w:ascii="Arial" w:eastAsia="Calibri" w:hAnsi="Arial" w:cs="Calibri"/>
                            <w:lang w:val="es-ES_tradnl"/>
                          </w:rPr>
                          <w:t>fico con datos de la evolución del crecimiento de la población urbana en el mundo.</w:t>
                        </w:r>
                      </w:p>
                    </w:tc>
                  </w:tr>
                  <w:tr w:rsidR="00CF6363" w:rsidRPr="008E624E">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20.1.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Distingue los diversos tipos de ciudades existentes en nuestro continente.</w:t>
                        </w:r>
                      </w:p>
                    </w:tc>
                  </w:tr>
                  <w:tr w:rsidR="00CF6363" w:rsidRPr="008E624E">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20.2.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Resume elementos que diferencien lo urbano y lo rural en Europa.</w:t>
                        </w:r>
                      </w:p>
                    </w:tc>
                  </w:tr>
                  <w:tr w:rsidR="00CF6363" w:rsidRPr="008E624E">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21.1.</w:t>
                        </w:r>
                        <w:r>
                          <w:rPr>
                            <w:rStyle w:val="Ninguno"/>
                            <w:rFonts w:ascii="Times New Roman" w:eastAsia="Calibri" w:hAnsi="Times New Roman" w:cs="Calibri"/>
                            <w:sz w:val="14"/>
                            <w:szCs w:val="14"/>
                          </w:rPr>
                          <w:t xml:space="preserve">  </w:t>
                        </w:r>
                        <w:r>
                          <w:rPr>
                            <w:rStyle w:val="Ninguno"/>
                            <w:rFonts w:ascii="Arial" w:eastAsia="Calibri" w:hAnsi="Arial" w:cs="Calibri"/>
                          </w:rPr>
                          <w:t>Analiza grá</w:t>
                        </w:r>
                        <w:r>
                          <w:rPr>
                            <w:rStyle w:val="Ninguno"/>
                            <w:rFonts w:ascii="Arial" w:eastAsia="Calibri" w:hAnsi="Arial" w:cs="Calibri"/>
                            <w:lang w:val="pt-PT"/>
                          </w:rPr>
                          <w:t>ficos de barras por pa</w:t>
                        </w:r>
                        <w:r>
                          <w:rPr>
                            <w:rStyle w:val="Ninguno"/>
                            <w:rFonts w:ascii="Arial" w:eastAsia="Calibri" w:hAnsi="Arial" w:cs="Calibri"/>
                          </w:rPr>
                          <w:t>í</w:t>
                        </w:r>
                        <w:r>
                          <w:rPr>
                            <w:rStyle w:val="Ninguno"/>
                            <w:rFonts w:ascii="Arial" w:eastAsia="Calibri" w:hAnsi="Arial" w:cs="Calibri"/>
                            <w:lang w:val="es-ES_tradnl"/>
                          </w:rPr>
                          <w:t>ses donde se represente el comercio desigual y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r>
                  <w:tr w:rsidR="00CF6363" w:rsidRPr="008E624E">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21.2.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r>
                  <w:tr w:rsidR="00CF6363" w:rsidRPr="008E624E">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Indica los organismos supranacionales que agrupan las zonas comerciales y explica su funcionamiento.</w:t>
                        </w:r>
                      </w:p>
                    </w:tc>
                  </w:tr>
                  <w:tr w:rsidR="00CF6363" w:rsidRPr="008E624E">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21.4.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informe sobre las medidas para tratar de superar las situaciones de pobreza con ejemplos como el Comercio Justo y el Consumo Responsable.</w:t>
                        </w:r>
                      </w:p>
                    </w:tc>
                  </w:tr>
                  <w:tr w:rsidR="00CF6363" w:rsidRPr="008E624E">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22.1.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del consumo interior de pa</w:t>
                        </w:r>
                        <w:r>
                          <w:rPr>
                            <w:rStyle w:val="Ninguno"/>
                            <w:rFonts w:ascii="Arial" w:eastAsia="Calibri" w:hAnsi="Arial" w:cs="Calibri"/>
                          </w:rPr>
                          <w:t>í</w:t>
                        </w:r>
                        <w:r>
                          <w:rPr>
                            <w:rStyle w:val="Ninguno"/>
                            <w:rFonts w:ascii="Arial" w:eastAsia="Calibri" w:hAnsi="Arial" w:cs="Calibri"/>
                            <w:lang w:val="es-ES_tradnl"/>
                          </w:rPr>
                          <w:t>ses como Brasil y Francia, o cualquier otro ejemplo significativo.</w:t>
                        </w:r>
                      </w:p>
                    </w:tc>
                  </w:tr>
                  <w:tr w:rsidR="00CF6363" w:rsidRPr="008E624E">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23.1.</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w:t>
                        </w:r>
                        <w:r>
                          <w:rPr>
                            <w:rStyle w:val="Ninguno"/>
                            <w:rFonts w:ascii="Arial" w:eastAsia="Calibri" w:hAnsi="Arial" w:cs="Calibri"/>
                          </w:rPr>
                          <w:t>ala  á</w:t>
                        </w:r>
                        <w:r>
                          <w:rPr>
                            <w:rStyle w:val="Ninguno"/>
                            <w:rFonts w:ascii="Arial" w:eastAsia="Calibri" w:hAnsi="Arial" w:cs="Calibri"/>
                            <w:lang w:val="es-ES_tradnl"/>
                          </w:rPr>
                          <w:t>reas de conflicto b</w:t>
                        </w:r>
                        <w:r>
                          <w:rPr>
                            <w:rStyle w:val="Ninguno"/>
                            <w:rFonts w:ascii="Arial" w:eastAsia="Calibri" w:hAnsi="Arial" w:cs="Calibri"/>
                            <w:lang w:val="fr-FR"/>
                          </w:rPr>
                          <w:t>é</w:t>
                        </w:r>
                        <w:r>
                          <w:rPr>
                            <w:rStyle w:val="Ninguno"/>
                            <w:rFonts w:ascii="Arial" w:eastAsia="Calibri" w:hAnsi="Arial" w:cs="Calibri"/>
                            <w:lang w:val="es-ES_tradnl"/>
                          </w:rPr>
                          <w:t>lico en el mapamundi y las relaciona con factores económicos y pol</w:t>
                        </w:r>
                        <w:r>
                          <w:rPr>
                            <w:rStyle w:val="Ninguno"/>
                            <w:rFonts w:ascii="Arial" w:eastAsia="Calibri" w:hAnsi="Arial" w:cs="Calibri"/>
                          </w:rPr>
                          <w:t>í</w:t>
                        </w:r>
                        <w:r>
                          <w:rPr>
                            <w:rStyle w:val="Ninguno"/>
                            <w:rFonts w:ascii="Arial" w:eastAsia="Calibri" w:hAnsi="Arial" w:cs="Calibri"/>
                            <w:lang w:val="pt-PT"/>
                          </w:rPr>
                          <w:t>ticos.</w:t>
                        </w:r>
                      </w:p>
                    </w:tc>
                  </w:tr>
                  <w:tr w:rsidR="00CF6363" w:rsidRPr="008E624E">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rPr>
                          <w:t>24.1.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Investiga sobre  los continentes: </w:t>
                        </w:r>
                        <w:r>
                          <w:rPr>
                            <w:rStyle w:val="Ninguno"/>
                            <w:rFonts w:ascii="Arial" w:eastAsia="Calibri" w:hAnsi="Arial" w:cs="Calibri"/>
                          </w:rPr>
                          <w:t>Á</w:t>
                        </w:r>
                        <w:r>
                          <w:rPr>
                            <w:rStyle w:val="Ninguno"/>
                            <w:rFonts w:ascii="Arial" w:eastAsia="Calibri" w:hAnsi="Arial" w:cs="Calibri"/>
                            <w:lang w:val="it-IT"/>
                          </w:rPr>
                          <w:t>frica, Asia, Ocean</w:t>
                        </w:r>
                        <w:r>
                          <w:rPr>
                            <w:rStyle w:val="Ninguno"/>
                            <w:rFonts w:ascii="Arial" w:eastAsia="Calibri" w:hAnsi="Arial" w:cs="Calibri"/>
                          </w:rPr>
                          <w:t>í</w:t>
                        </w:r>
                        <w:r>
                          <w:rPr>
                            <w:rStyle w:val="Ninguno"/>
                            <w:rFonts w:ascii="Arial" w:eastAsia="Calibri" w:hAnsi="Arial" w:cs="Calibri"/>
                            <w:lang w:val="es-ES_tradnl"/>
                          </w:rPr>
                          <w:t>a y Am</w:t>
                        </w:r>
                        <w:r>
                          <w:rPr>
                            <w:rStyle w:val="Ninguno"/>
                            <w:rFonts w:ascii="Arial" w:eastAsia="Calibri" w:hAnsi="Arial" w:cs="Calibri"/>
                            <w:lang w:val="fr-FR"/>
                          </w:rPr>
                          <w:t>é</w:t>
                        </w:r>
                        <w:r>
                          <w:rPr>
                            <w:rStyle w:val="Ninguno"/>
                            <w:rFonts w:ascii="Arial" w:eastAsia="Calibri" w:hAnsi="Arial" w:cs="Calibri"/>
                            <w:lang w:val="es-ES_tradnl"/>
                          </w:rPr>
                          <w:t>rica, con el fin de aunar todos los conocimientos adquiridos sobre el medio humano.</w:t>
                        </w:r>
                      </w:p>
                    </w:tc>
                  </w:tr>
                </w:tbl>
                <w:p w:rsidR="00CF6363" w:rsidRPr="000D558B" w:rsidRDefault="00CF6363" w:rsidP="001B6E53"/>
              </w:txbxContent>
            </v:textbox>
            <w10:wrap type="topAndBottom" anchorx="page" anchory="page"/>
          </v:rect>
        </w:pict>
      </w:r>
      <w:r w:rsidR="001B6E53" w:rsidRPr="00BE4A31">
        <w:rPr>
          <w:rStyle w:val="Ninguno"/>
          <w:rFonts w:eastAsia="Georgia" w:cs="Arial"/>
          <w:i/>
          <w:iCs/>
          <w:sz w:val="24"/>
          <w:szCs w:val="24"/>
        </w:rPr>
        <w:br w:type="page"/>
      </w:r>
    </w:p>
    <w:p w:rsidR="001B6E53" w:rsidRPr="000D558B" w:rsidRDefault="00FD131D" w:rsidP="001B6E53">
      <w:pPr>
        <w:pStyle w:val="Textoindependiente"/>
        <w:spacing w:before="9"/>
        <w:jc w:val="both"/>
        <w:rPr>
          <w:rFonts w:ascii="Arial" w:hAnsi="Arial" w:cs="Arial"/>
          <w:i/>
          <w:iCs/>
          <w:sz w:val="24"/>
          <w:szCs w:val="24"/>
          <w:lang w:val="es-ES"/>
        </w:rPr>
      </w:pPr>
      <w:r>
        <w:rPr>
          <w:rFonts w:ascii="Arial" w:hAnsi="Arial" w:cs="Arial"/>
          <w:noProof/>
          <w:sz w:val="24"/>
          <w:szCs w:val="24"/>
          <w:lang w:val="es-ES"/>
        </w:rPr>
        <w:lastRenderedPageBreak/>
        <w:pict>
          <v:rect id="_x0000_s1027" style="position:absolute;left:0;text-align:left;margin-left:0;margin-top:15.55pt;width:554.85pt;height:789.45pt;z-index:251660288;visibility:visible;mso-wrap-distance-left:12pt;mso-wrap-distance-top:12pt;mso-wrap-distance-right:12pt;mso-wrap-distance-bottom:12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" filled="f" stroked="f">
            <v:textbox style="mso-fit-shape-to-text:t" inset="0,0,0,0">
              <w:txbxContent>
                <w:tbl>
                  <w:tblPr>
                    <w:tblStyle w:val="TableNormal"/>
                    <w:tblW w:w="10491" w:type="dxa"/>
                    <w:tblInd w:w="-436"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050"/>
                    <w:gridCol w:w="5441"/>
                  </w:tblGrid>
                  <w:tr w:rsidR="00CF6363" w:rsidRPr="008E624E" w:rsidTr="00CF6363">
                    <w:trPr>
                      <w:trHeight w:val="268"/>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1. Contenido común: técnicas y herramientas de Geografía, Historia y Arte</w:t>
                        </w:r>
                      </w:p>
                    </w:tc>
                  </w:tr>
                  <w:tr w:rsidR="00CF6363" w:rsidRPr="008E624E" w:rsidTr="00CF6363">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valorar el objeto de estudio de la Geograf</w:t>
                        </w:r>
                        <w:r>
                          <w:rPr>
                            <w:rStyle w:val="Ninguno"/>
                            <w:rFonts w:ascii="Arial" w:eastAsia="Calibri" w:hAnsi="Arial" w:cs="Calibri"/>
                          </w:rPr>
                          <w:t>í</w:t>
                        </w:r>
                        <w:r>
                          <w:rPr>
                            <w:rStyle w:val="Ninguno"/>
                            <w:rFonts w:ascii="Arial" w:eastAsia="Calibri" w:hAnsi="Arial" w:cs="Calibri"/>
                            <w:lang w:val="es-ES_tradnl"/>
                          </w:rPr>
                          <w:t>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el concepto de Geograf</w:t>
                        </w:r>
                        <w:r>
                          <w:rPr>
                            <w:rStyle w:val="Ninguno"/>
                            <w:rFonts w:ascii="Arial" w:eastAsia="Calibri" w:hAnsi="Arial" w:cs="Calibri"/>
                          </w:rPr>
                          <w:t>í</w:t>
                        </w:r>
                        <w:r>
                          <w:rPr>
                            <w:rStyle w:val="Ninguno"/>
                            <w:rFonts w:ascii="Arial" w:eastAsia="Calibri" w:hAnsi="Arial" w:cs="Calibri"/>
                            <w:lang w:val="es-ES_tradnl"/>
                          </w:rPr>
                          <w:t>a y su objeto de estudio: el espacio y la interrelación con la acció</w:t>
                        </w:r>
                        <w:r>
                          <w:rPr>
                            <w:rStyle w:val="Ninguno"/>
                            <w:rFonts w:ascii="Arial" w:eastAsia="Calibri" w:hAnsi="Arial" w:cs="Calibri"/>
                            <w:lang w:val="it-IT"/>
                          </w:rPr>
                          <w:t xml:space="preserve">n humana. </w:t>
                        </w:r>
                      </w:p>
                    </w:tc>
                  </w:tr>
                  <w:tr w:rsidR="00CF6363" w:rsidRPr="008E624E" w:rsidTr="00CF6363">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Establece la diferencia entre Geograf</w:t>
                        </w:r>
                        <w:r>
                          <w:rPr>
                            <w:rStyle w:val="Ninguno"/>
                            <w:rFonts w:ascii="Arial" w:eastAsia="Calibri" w:hAnsi="Arial" w:cs="Calibri"/>
                          </w:rPr>
                          <w:t>ía Fí</w:t>
                        </w:r>
                        <w:r>
                          <w:rPr>
                            <w:rStyle w:val="Ninguno"/>
                            <w:rFonts w:ascii="Arial" w:eastAsia="Calibri" w:hAnsi="Arial" w:cs="Calibri"/>
                            <w:lang w:val="es-ES_tradnl"/>
                          </w:rPr>
                          <w:t>sica y Geograf</w:t>
                        </w:r>
                        <w:r>
                          <w:rPr>
                            <w:rStyle w:val="Ninguno"/>
                            <w:rFonts w:ascii="Arial" w:eastAsia="Calibri" w:hAnsi="Arial" w:cs="Calibri"/>
                          </w:rPr>
                          <w:t>í</w:t>
                        </w:r>
                        <w:r>
                          <w:rPr>
                            <w:rStyle w:val="Ninguno"/>
                            <w:rFonts w:ascii="Arial" w:eastAsia="Calibri" w:hAnsi="Arial" w:cs="Calibri"/>
                            <w:lang w:val="fr-FR"/>
                          </w:rPr>
                          <w:t>a Humana.</w:t>
                        </w:r>
                      </w:p>
                    </w:tc>
                  </w:tr>
                  <w:tr w:rsidR="00CF6363" w:rsidRPr="008E624E" w:rsidTr="00CF6363">
                    <w:trPr>
                      <w:trHeight w:val="26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y valora el trabajo de un geó</w:t>
                        </w:r>
                        <w:r>
                          <w:rPr>
                            <w:rStyle w:val="Ninguno"/>
                            <w:rFonts w:ascii="Arial" w:eastAsia="Calibri" w:hAnsi="Arial" w:cs="Calibri"/>
                          </w:rPr>
                          <w:t>grafo.</w:t>
                        </w:r>
                      </w:p>
                    </w:tc>
                  </w:tr>
                  <w:tr w:rsidR="00CF6363" w:rsidRPr="008E624E" w:rsidTr="00CF6363">
                    <w:trPr>
                      <w:trHeight w:val="92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utilizar las t</w:t>
                        </w:r>
                        <w:r>
                          <w:rPr>
                            <w:rStyle w:val="Ninguno"/>
                            <w:rFonts w:ascii="Arial" w:eastAsia="Calibri" w:hAnsi="Arial" w:cs="Calibri"/>
                            <w:lang w:val="fr-FR"/>
                          </w:rPr>
                          <w:t>é</w:t>
                        </w:r>
                        <w:r>
                          <w:rPr>
                            <w:rStyle w:val="Ninguno"/>
                            <w:rFonts w:ascii="Arial" w:eastAsia="Calibri" w:hAnsi="Arial" w:cs="Calibri"/>
                            <w:lang w:val="es-ES_tradnl"/>
                          </w:rPr>
                          <w:t>cnicas y herramientas propias de la Geograf</w:t>
                        </w:r>
                        <w:r>
                          <w:rPr>
                            <w:rStyle w:val="Ninguno"/>
                            <w:rFonts w:ascii="Arial" w:eastAsia="Calibri" w:hAnsi="Arial" w:cs="Calibri"/>
                          </w:rPr>
                          <w:t>í</w:t>
                        </w:r>
                        <w:r>
                          <w:rPr>
                            <w:rStyle w:val="Ninguno"/>
                            <w:rFonts w:ascii="Arial" w:eastAsia="Calibri" w:hAnsi="Arial" w:cs="Calibri"/>
                            <w:lang w:val="es-ES_tradnl"/>
                          </w:rPr>
                          <w:t>a e identificar y distinguir las diferentes representaciones cartogr</w:t>
                        </w:r>
                        <w:r>
                          <w:rPr>
                            <w:rStyle w:val="Ninguno"/>
                            <w:rFonts w:ascii="Arial" w:eastAsia="Calibri" w:hAnsi="Arial" w:cs="Calibri"/>
                          </w:rPr>
                          <w:t>á</w:t>
                        </w:r>
                        <w:r>
                          <w:rPr>
                            <w:rStyle w:val="Ninguno"/>
                            <w:rFonts w:ascii="Arial" w:eastAsia="Calibri" w:hAnsi="Arial" w:cs="Calibri"/>
                            <w:lang w:val="es-ES_tradnl"/>
                          </w:rPr>
                          <w:t>ficas y sus escalas.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pt-PT"/>
                          </w:rPr>
                          <w:t>Elabora gr</w:t>
                        </w:r>
                        <w:r>
                          <w:rPr>
                            <w:rStyle w:val="Ninguno"/>
                            <w:rFonts w:ascii="Arial" w:eastAsia="Calibri" w:hAnsi="Arial" w:cs="Calibri"/>
                          </w:rPr>
                          <w:t>á</w:t>
                        </w:r>
                        <w:r>
                          <w:rPr>
                            <w:rStyle w:val="Ninguno"/>
                            <w:rFonts w:ascii="Arial" w:eastAsia="Calibri" w:hAnsi="Arial" w:cs="Calibri"/>
                            <w:lang w:val="es-ES_tradnl"/>
                          </w:rPr>
                          <w:t>ficos de distinto tipo (lineales, de barra y de sectores) y mapas tem</w:t>
                        </w:r>
                        <w:r>
                          <w:rPr>
                            <w:rStyle w:val="Ninguno"/>
                            <w:rFonts w:ascii="Arial" w:eastAsia="Calibri" w:hAnsi="Arial" w:cs="Calibri"/>
                          </w:rPr>
                          <w:t>á</w:t>
                        </w:r>
                        <w:r>
                          <w:rPr>
                            <w:rStyle w:val="Ninguno"/>
                            <w:rFonts w:ascii="Arial" w:eastAsia="Calibri" w:hAnsi="Arial" w:cs="Calibri"/>
                            <w:lang w:val="es-ES_tradnl"/>
                          </w:rPr>
                          <w:t>ticos en soportes virtuales o analógicos que reflejen informació</w:t>
                        </w:r>
                        <w:r>
                          <w:rPr>
                            <w:rStyle w:val="Ninguno"/>
                            <w:rFonts w:ascii="Arial" w:eastAsia="Calibri" w:hAnsi="Arial" w:cs="Calibri"/>
                            <w:lang w:val="nl-NL"/>
                          </w:rPr>
                          <w:t>n de pa</w:t>
                        </w:r>
                        <w:r>
                          <w:rPr>
                            <w:rStyle w:val="Ninguno"/>
                            <w:rFonts w:ascii="Arial" w:eastAsia="Calibri" w:hAnsi="Arial" w:cs="Calibri"/>
                          </w:rPr>
                          <w:t>í</w:t>
                        </w:r>
                        <w:r>
                          <w:rPr>
                            <w:rStyle w:val="Ninguno"/>
                            <w:rFonts w:ascii="Arial" w:eastAsia="Calibri" w:hAnsi="Arial" w:cs="Calibri"/>
                            <w:lang w:val="pt-PT"/>
                          </w:rPr>
                          <w:t xml:space="preserve">ses o </w:t>
                        </w:r>
                        <w:r>
                          <w:rPr>
                            <w:rStyle w:val="Ninguno"/>
                            <w:rFonts w:ascii="Arial" w:eastAsia="Calibri" w:hAnsi="Arial" w:cs="Calibri"/>
                          </w:rPr>
                          <w:t>á</w:t>
                        </w:r>
                        <w:r w:rsidRPr="000D558B">
                          <w:rPr>
                            <w:rStyle w:val="Ninguno"/>
                            <w:rFonts w:ascii="Arial" w:eastAsia="Calibri" w:hAnsi="Arial" w:cs="Calibri"/>
                          </w:rPr>
                          <w:t>reas geogr</w:t>
                        </w:r>
                        <w:r>
                          <w:rPr>
                            <w:rStyle w:val="Ninguno"/>
                            <w:rFonts w:ascii="Arial" w:eastAsia="Calibri" w:hAnsi="Arial" w:cs="Calibri"/>
                          </w:rPr>
                          <w:t>á</w:t>
                        </w:r>
                        <w:r>
                          <w:rPr>
                            <w:rStyle w:val="Ninguno"/>
                            <w:rFonts w:ascii="Arial" w:eastAsia="Calibri" w:hAnsi="Arial" w:cs="Calibri"/>
                            <w:lang w:val="es-ES_tradnl"/>
                          </w:rPr>
                          <w:t>ficas a partir de los datos elegidos.</w:t>
                        </w:r>
                      </w:p>
                    </w:tc>
                  </w:tr>
                  <w:tr w:rsidR="00CF6363" w:rsidRPr="008E624E" w:rsidTr="00CF6363">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Comenta y utiliza gr</w:t>
                        </w:r>
                        <w:r>
                          <w:rPr>
                            <w:rStyle w:val="Ninguno"/>
                            <w:rFonts w:ascii="Arial" w:eastAsia="Calibri" w:hAnsi="Arial" w:cs="Calibri"/>
                          </w:rPr>
                          <w:t>á</w:t>
                        </w:r>
                        <w:r>
                          <w:rPr>
                            <w:rStyle w:val="Ninguno"/>
                            <w:rFonts w:ascii="Arial" w:eastAsia="Calibri" w:hAnsi="Arial" w:cs="Calibri"/>
                            <w:lang w:val="es-ES_tradnl"/>
                          </w:rPr>
                          <w:t>ficos de distinto tipo (lineales, de barra y de sectores)  y mapas tem</w:t>
                        </w:r>
                        <w:r>
                          <w:rPr>
                            <w:rStyle w:val="Ninguno"/>
                            <w:rFonts w:ascii="Arial" w:eastAsia="Calibri" w:hAnsi="Arial" w:cs="Calibri"/>
                          </w:rPr>
                          <w:t>á</w:t>
                        </w:r>
                        <w:r>
                          <w:rPr>
                            <w:rStyle w:val="Ninguno"/>
                            <w:rFonts w:ascii="Arial" w:eastAsia="Calibri" w:hAnsi="Arial" w:cs="Calibri"/>
                            <w:lang w:val="pt-PT"/>
                          </w:rPr>
                          <w:t>ticos.</w:t>
                        </w:r>
                      </w:p>
                    </w:tc>
                  </w:tr>
                  <w:tr w:rsidR="00CF6363" w:rsidRPr="008E624E" w:rsidTr="00CF6363">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rPr>
                          <w:t>2.3.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el mapa como instrumento b</w:t>
                        </w:r>
                        <w:r>
                          <w:rPr>
                            <w:rStyle w:val="Ninguno"/>
                            <w:rFonts w:ascii="Arial" w:eastAsia="Calibri" w:hAnsi="Arial" w:cs="Calibri"/>
                          </w:rPr>
                          <w:t>á</w:t>
                        </w:r>
                        <w:r>
                          <w:rPr>
                            <w:rStyle w:val="Ninguno"/>
                            <w:rFonts w:ascii="Arial" w:eastAsia="Calibri" w:hAnsi="Arial" w:cs="Calibri"/>
                            <w:lang w:val="es-ES_tradnl"/>
                          </w:rPr>
                          <w:t>sico de representación del espacio y comenta e interpreta cualquier tipo de mapa tem</w:t>
                        </w:r>
                        <w:r>
                          <w:rPr>
                            <w:rStyle w:val="Ninguno"/>
                            <w:rFonts w:ascii="Arial" w:eastAsia="Calibri" w:hAnsi="Arial" w:cs="Calibri"/>
                          </w:rPr>
                          <w:t>á</w:t>
                        </w:r>
                        <w:r>
                          <w:rPr>
                            <w:rStyle w:val="Ninguno"/>
                            <w:rFonts w:ascii="Arial" w:eastAsia="Calibri" w:hAnsi="Arial" w:cs="Calibri"/>
                            <w:lang w:val="it-IT"/>
                          </w:rPr>
                          <w:t>tico.</w:t>
                        </w:r>
                      </w:p>
                    </w:tc>
                  </w:tr>
                  <w:tr w:rsidR="00CF6363" w:rsidRPr="008E624E" w:rsidTr="00CF6363">
                    <w:trPr>
                      <w:trHeight w:val="26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valorar el objeto de estudio de la Historia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el objeto de estudio de la Historia.</w:t>
                        </w:r>
                      </w:p>
                    </w:tc>
                  </w:tr>
                  <w:tr w:rsidR="00CF6363" w:rsidRPr="008E624E" w:rsidTr="00CF6363">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nombra y clasifica tipos de fuentes histó</w:t>
                        </w:r>
                        <w:r>
                          <w:rPr>
                            <w:rStyle w:val="Ninguno"/>
                            <w:rFonts w:ascii="Arial" w:eastAsia="Calibri" w:hAnsi="Arial" w:cs="Calibri"/>
                            <w:lang w:val="pt-PT"/>
                          </w:rPr>
                          <w:t>ricas</w:t>
                        </w:r>
                      </w:p>
                    </w:tc>
                  </w:tr>
                  <w:tr w:rsidR="00CF6363" w:rsidRPr="008E624E" w:rsidTr="00CF6363">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Valora el trabajo del historiador y comprende que la historia no se puede escribir sin fuentes, ya sean restos materiales o textuales.</w:t>
                        </w:r>
                      </w:p>
                    </w:tc>
                  </w:tr>
                  <w:tr w:rsidR="00CF6363" w:rsidRPr="008E624E" w:rsidTr="00CF6363">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las distintas t</w:t>
                        </w:r>
                        <w:r>
                          <w:rPr>
                            <w:rStyle w:val="Ninguno"/>
                            <w:rFonts w:ascii="Arial" w:eastAsia="Calibri" w:hAnsi="Arial" w:cs="Calibri"/>
                            <w:lang w:val="fr-FR"/>
                          </w:rPr>
                          <w:t>é</w:t>
                        </w:r>
                        <w:r>
                          <w:rPr>
                            <w:rStyle w:val="Ninguno"/>
                            <w:rFonts w:ascii="Arial" w:eastAsia="Calibri" w:hAnsi="Arial" w:cs="Calibri"/>
                            <w:lang w:val="es-ES_tradnl"/>
                          </w:rPr>
                          <w:t>cnicas y procedimientos utilizados en Historia.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Obtiene información concreta y relevante sobre hechos o fenómenos previamente delimitados, utilizando fuentes histó</w:t>
                        </w:r>
                        <w:r>
                          <w:rPr>
                            <w:rStyle w:val="Ninguno"/>
                            <w:rFonts w:ascii="Arial" w:eastAsia="Calibri" w:hAnsi="Arial" w:cs="Calibri"/>
                            <w:lang w:val="pt-PT"/>
                          </w:rPr>
                          <w:t>ricas e historiogr</w:t>
                        </w:r>
                        <w:r>
                          <w:rPr>
                            <w:rStyle w:val="Ninguno"/>
                            <w:rFonts w:ascii="Arial" w:eastAsia="Calibri" w:hAnsi="Arial" w:cs="Calibri"/>
                          </w:rPr>
                          <w:t>á</w:t>
                        </w:r>
                        <w:r>
                          <w:rPr>
                            <w:rStyle w:val="Ninguno"/>
                            <w:rFonts w:ascii="Arial" w:eastAsia="Calibri" w:hAnsi="Arial" w:cs="Calibri"/>
                            <w:lang w:val="pt-PT"/>
                          </w:rPr>
                          <w:t>ficas.</w:t>
                        </w:r>
                      </w:p>
                    </w:tc>
                  </w:tr>
                  <w:tr w:rsidR="00CF6363" w:rsidRPr="008E624E" w:rsidTr="00CF6363">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Entiende y comenta textos y mapas históricos adaptados a su nivel.</w:t>
                        </w:r>
                      </w:p>
                    </w:tc>
                  </w:tr>
                  <w:tr w:rsidR="00CF6363" w:rsidRPr="008E624E" w:rsidTr="00CF6363">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Explicar las caracter</w:t>
                        </w:r>
                        <w:r>
                          <w:rPr>
                            <w:rStyle w:val="Ninguno"/>
                            <w:rFonts w:ascii="Arial" w:eastAsia="Calibri" w:hAnsi="Arial" w:cs="Calibri"/>
                          </w:rPr>
                          <w:t>í</w:t>
                        </w:r>
                        <w:r>
                          <w:rPr>
                            <w:rStyle w:val="Ninguno"/>
                            <w:rFonts w:ascii="Arial" w:eastAsia="Calibri" w:hAnsi="Arial" w:cs="Calibri"/>
                            <w:lang w:val="es-ES_tradnl"/>
                          </w:rPr>
                          <w:t>sticas de cada tiempo histórico y ciertos acontecimientos que han determinado cambios fundamentales en el rumbo de la historia, diferenciando per</w:t>
                        </w:r>
                        <w:r>
                          <w:rPr>
                            <w:rStyle w:val="Ninguno"/>
                            <w:rFonts w:ascii="Arial" w:eastAsia="Calibri" w:hAnsi="Arial" w:cs="Calibri"/>
                          </w:rPr>
                          <w:t>í</w:t>
                        </w:r>
                        <w:r>
                          <w:rPr>
                            <w:rStyle w:val="Ninguno"/>
                            <w:rFonts w:ascii="Arial" w:eastAsia="Calibri" w:hAnsi="Arial" w:cs="Calibri"/>
                            <w:lang w:val="es-ES_tradnl"/>
                          </w:rPr>
                          <w:t>odos que facilitan su estudio e interpretació</w:t>
                        </w:r>
                        <w:r>
                          <w:rPr>
                            <w:rStyle w:val="Ninguno"/>
                            <w:rFonts w:ascii="Arial" w:eastAsia="Calibri" w:hAnsi="Arial" w:cs="Calibri"/>
                          </w:rPr>
                          <w:t>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Ordena hechos históricos relevantes utilizando para ello las nociones b</w:t>
                        </w:r>
                        <w:r>
                          <w:rPr>
                            <w:rStyle w:val="Ninguno"/>
                            <w:rFonts w:ascii="Arial" w:eastAsia="Calibri" w:hAnsi="Arial" w:cs="Calibri"/>
                          </w:rPr>
                          <w:t>á</w:t>
                        </w:r>
                        <w:r>
                          <w:rPr>
                            <w:rStyle w:val="Ninguno"/>
                            <w:rFonts w:ascii="Arial" w:eastAsia="Calibri" w:hAnsi="Arial" w:cs="Calibri"/>
                            <w:lang w:val="pt-PT"/>
                          </w:rPr>
                          <w:t>sicas de sucesi</w:t>
                        </w:r>
                        <w:r>
                          <w:rPr>
                            <w:rStyle w:val="Ninguno"/>
                            <w:rFonts w:ascii="Arial" w:eastAsia="Calibri" w:hAnsi="Arial" w:cs="Calibri"/>
                            <w:lang w:val="es-ES_tradnl"/>
                          </w:rPr>
                          <w:t>ón, duración y simultaneidad.</w:t>
                        </w:r>
                      </w:p>
                    </w:tc>
                  </w:tr>
                  <w:tr w:rsidR="00CF6363" w:rsidRPr="008E624E" w:rsidTr="00CF6363">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Trabaja y entiende las distintas unidades temporales utilizadas en historia y realiza diversos tipos de ejes cronoló</w:t>
                        </w:r>
                        <w:r>
                          <w:rPr>
                            <w:rStyle w:val="Ninguno"/>
                            <w:rFonts w:ascii="Arial" w:eastAsia="Calibri" w:hAnsi="Arial" w:cs="Calibri"/>
                            <w:lang w:val="pt-PT"/>
                          </w:rPr>
                          <w:t xml:space="preserve">gicos. </w:t>
                        </w:r>
                      </w:p>
                    </w:tc>
                  </w:tr>
                  <w:tr w:rsidR="00CF6363" w:rsidRPr="008E624E" w:rsidTr="00CF6363">
                    <w:trPr>
                      <w:trHeight w:val="89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w:t>
                        </w:r>
                        <w:r>
                          <w:rPr>
                            <w:rStyle w:val="Ninguno"/>
                            <w:rFonts w:ascii="Times New Roman" w:eastAsia="Calibri" w:hAnsi="Times New Roman" w:cs="Calibri"/>
                            <w:sz w:val="14"/>
                            <w:szCs w:val="14"/>
                          </w:rPr>
                          <w:t xml:space="preserve">    </w:t>
                        </w:r>
                        <w:r>
                          <w:rPr>
                            <w:rStyle w:val="Ninguno"/>
                            <w:rFonts w:ascii="Arial" w:eastAsia="Calibri" w:hAnsi="Arial" w:cs="Calibri"/>
                            <w:lang w:val="pt-PT"/>
                          </w:rPr>
                          <w:t>Analizar e interpretar obras de arte, refiri</w:t>
                        </w:r>
                        <w:r>
                          <w:rPr>
                            <w:rStyle w:val="Ninguno"/>
                            <w:rFonts w:ascii="Arial" w:eastAsia="Calibri" w:hAnsi="Arial" w:cs="Calibri"/>
                            <w:lang w:val="fr-FR"/>
                          </w:rPr>
                          <w:t>é</w:t>
                        </w:r>
                        <w:r>
                          <w:rPr>
                            <w:rStyle w:val="Ninguno"/>
                            <w:rFonts w:ascii="Arial" w:eastAsia="Calibri" w:hAnsi="Arial" w:cs="Calibri"/>
                            <w:lang w:val="es-ES_tradnl"/>
                          </w:rPr>
                          <w:t>ndose a sus elementos y  tem</w:t>
                        </w:r>
                        <w:r>
                          <w:rPr>
                            <w:rStyle w:val="Ninguno"/>
                            <w:rFonts w:ascii="Arial" w:eastAsia="Calibri" w:hAnsi="Arial" w:cs="Calibri"/>
                          </w:rPr>
                          <w:t>á</w:t>
                        </w:r>
                        <w:r>
                          <w:rPr>
                            <w:rStyle w:val="Ninguno"/>
                            <w:rFonts w:ascii="Arial" w:eastAsia="Calibri" w:hAnsi="Arial" w:cs="Calibri"/>
                            <w:lang w:val="es-ES_tradnl"/>
                          </w:rPr>
                          <w:t>tica y contextualiz</w:t>
                        </w:r>
                        <w:r>
                          <w:rPr>
                            <w:rStyle w:val="Ninguno"/>
                            <w:rFonts w:ascii="Arial" w:eastAsia="Calibri" w:hAnsi="Arial" w:cs="Calibri"/>
                          </w:rPr>
                          <w:t>á</w:t>
                        </w:r>
                        <w:r>
                          <w:rPr>
                            <w:rStyle w:val="Ninguno"/>
                            <w:rFonts w:ascii="Arial" w:eastAsia="Calibri" w:hAnsi="Arial" w:cs="Calibri"/>
                            <w:lang w:val="es-ES_tradnl"/>
                          </w:rPr>
                          <w:t>ndolas en el momento histórico y cultural al que pertenecen.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pt-PT"/>
                          </w:rPr>
                          <w:t>Analiza e interpreta obras de arte, refiri</w:t>
                        </w:r>
                        <w:r>
                          <w:rPr>
                            <w:rStyle w:val="Ninguno"/>
                            <w:rFonts w:ascii="Arial" w:eastAsia="Calibri" w:hAnsi="Arial" w:cs="Calibri"/>
                            <w:lang w:val="fr-FR"/>
                          </w:rPr>
                          <w:t>é</w:t>
                        </w:r>
                        <w:r>
                          <w:rPr>
                            <w:rStyle w:val="Ninguno"/>
                            <w:rFonts w:ascii="Arial" w:eastAsia="Calibri" w:hAnsi="Arial" w:cs="Calibri"/>
                            <w:lang w:val="es-ES_tradnl"/>
                          </w:rPr>
                          <w:t>ndose a sus elementos y  tem</w:t>
                        </w:r>
                        <w:r>
                          <w:rPr>
                            <w:rStyle w:val="Ninguno"/>
                            <w:rFonts w:ascii="Arial" w:eastAsia="Calibri" w:hAnsi="Arial" w:cs="Calibri"/>
                          </w:rPr>
                          <w:t>á</w:t>
                        </w:r>
                        <w:r>
                          <w:rPr>
                            <w:rStyle w:val="Ninguno"/>
                            <w:rFonts w:ascii="Arial" w:eastAsia="Calibri" w:hAnsi="Arial" w:cs="Calibri"/>
                            <w:lang w:val="es-ES_tradnl"/>
                          </w:rPr>
                          <w:t>tica y contextualiz</w:t>
                        </w:r>
                        <w:r>
                          <w:rPr>
                            <w:rStyle w:val="Ninguno"/>
                            <w:rFonts w:ascii="Arial" w:eastAsia="Calibri" w:hAnsi="Arial" w:cs="Calibri"/>
                          </w:rPr>
                          <w:t>á</w:t>
                        </w:r>
                        <w:r>
                          <w:rPr>
                            <w:rStyle w:val="Ninguno"/>
                            <w:rFonts w:ascii="Arial" w:eastAsia="Calibri" w:hAnsi="Arial" w:cs="Calibri"/>
                            <w:lang w:val="es-ES_tradnl"/>
                          </w:rPr>
                          <w:t>ndolas en el momento histórico y cultural al que pertenecen.</w:t>
                        </w:r>
                      </w:p>
                    </w:tc>
                  </w:tr>
                  <w:tr w:rsidR="00CF6363" w:rsidRPr="008E624E" w:rsidTr="00CF6363">
                    <w:trPr>
                      <w:trHeight w:val="7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Utilizar con rigor los t</w:t>
                        </w:r>
                        <w:r>
                          <w:rPr>
                            <w:rStyle w:val="Ninguno"/>
                            <w:rFonts w:ascii="Arial" w:eastAsia="Calibri" w:hAnsi="Arial" w:cs="Calibri"/>
                            <w:lang w:val="fr-FR"/>
                          </w:rPr>
                          <w:t>é</w:t>
                        </w:r>
                        <w:r>
                          <w:rPr>
                            <w:rStyle w:val="Ninguno"/>
                            <w:rFonts w:ascii="Arial" w:eastAsia="Calibri" w:hAnsi="Arial" w:cs="Calibri"/>
                            <w:lang w:val="es-ES_tradnl"/>
                          </w:rPr>
                          <w:t>rminos histó</w:t>
                        </w:r>
                        <w:r>
                          <w:rPr>
                            <w:rStyle w:val="Ninguno"/>
                            <w:rFonts w:ascii="Arial" w:eastAsia="Calibri" w:hAnsi="Arial" w:cs="Calibri"/>
                            <w:lang w:val="pt-PT"/>
                          </w:rPr>
                          <w:t>ricos, geogr</w:t>
                        </w:r>
                        <w:r>
                          <w:rPr>
                            <w:rStyle w:val="Ninguno"/>
                            <w:rFonts w:ascii="Arial" w:eastAsia="Calibri" w:hAnsi="Arial" w:cs="Calibri"/>
                          </w:rPr>
                          <w:t>á</w:t>
                        </w:r>
                        <w:r>
                          <w:rPr>
                            <w:rStyle w:val="Ninguno"/>
                            <w:rFonts w:ascii="Arial" w:eastAsia="Calibri" w:hAnsi="Arial" w:cs="Calibri"/>
                            <w:lang w:val="es-ES_tradnl"/>
                          </w:rPr>
                          <w:t>ficos y art</w:t>
                        </w:r>
                        <w:r>
                          <w:rPr>
                            <w:rStyle w:val="Ninguno"/>
                            <w:rFonts w:ascii="Arial" w:eastAsia="Calibri" w:hAnsi="Arial" w:cs="Calibri"/>
                          </w:rPr>
                          <w:t>í</w:t>
                        </w:r>
                        <w:r>
                          <w:rPr>
                            <w:rStyle w:val="Ninguno"/>
                            <w:rFonts w:ascii="Arial" w:eastAsia="Calibri" w:hAnsi="Arial" w:cs="Calibri"/>
                            <w:lang w:val="es-ES_tradnl"/>
                          </w:rPr>
                          <w:t>sticos y emplear el vocabulario espec</w:t>
                        </w:r>
                        <w:r>
                          <w:rPr>
                            <w:rStyle w:val="Ninguno"/>
                            <w:rFonts w:ascii="Arial" w:eastAsia="Calibri" w:hAnsi="Arial" w:cs="Calibri"/>
                          </w:rPr>
                          <w:t>í</w:t>
                        </w:r>
                        <w:r>
                          <w:rPr>
                            <w:rStyle w:val="Ninguno"/>
                            <w:rFonts w:ascii="Arial" w:eastAsia="Calibri" w:hAnsi="Arial" w:cs="Calibri"/>
                            <w:lang w:val="pt-PT"/>
                          </w:rPr>
                          <w:t>fico para definir conceptos.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Emplea la terminolog</w:t>
                        </w:r>
                        <w:r>
                          <w:rPr>
                            <w:rStyle w:val="Ninguno"/>
                            <w:rFonts w:ascii="Arial" w:eastAsia="Calibri" w:hAnsi="Arial" w:cs="Calibri"/>
                          </w:rPr>
                          <w:t>í</w:t>
                        </w:r>
                        <w:r>
                          <w:rPr>
                            <w:rStyle w:val="Ninguno"/>
                            <w:rFonts w:ascii="Arial" w:eastAsia="Calibri" w:hAnsi="Arial" w:cs="Calibri"/>
                            <w:lang w:val="es-ES_tradnl"/>
                          </w:rPr>
                          <w:t>a propia de la  materia y define los conceptos situ</w:t>
                        </w:r>
                        <w:r>
                          <w:rPr>
                            <w:rStyle w:val="Ninguno"/>
                            <w:rFonts w:ascii="Arial" w:eastAsia="Calibri" w:hAnsi="Arial" w:cs="Calibri"/>
                          </w:rPr>
                          <w:t>á</w:t>
                        </w:r>
                        <w:r>
                          <w:rPr>
                            <w:rStyle w:val="Ninguno"/>
                            <w:rFonts w:ascii="Arial" w:eastAsia="Calibri" w:hAnsi="Arial" w:cs="Calibri"/>
                            <w:lang w:val="es-ES_tradnl"/>
                          </w:rPr>
                          <w:t>ndolos en su contexto histó</w:t>
                        </w:r>
                        <w:r>
                          <w:rPr>
                            <w:rStyle w:val="Ninguno"/>
                            <w:rFonts w:ascii="Arial" w:eastAsia="Calibri" w:hAnsi="Arial" w:cs="Calibri"/>
                            <w:lang w:val="it-IT"/>
                          </w:rPr>
                          <w:t>rico,  geogr</w:t>
                        </w:r>
                        <w:r>
                          <w:rPr>
                            <w:rStyle w:val="Ninguno"/>
                            <w:rFonts w:ascii="Arial" w:eastAsia="Calibri" w:hAnsi="Arial" w:cs="Calibri"/>
                          </w:rPr>
                          <w:t>á</w:t>
                        </w:r>
                        <w:r>
                          <w:rPr>
                            <w:rStyle w:val="Ninguno"/>
                            <w:rFonts w:ascii="Arial" w:eastAsia="Calibri" w:hAnsi="Arial" w:cs="Calibri"/>
                            <w:lang w:val="es-ES_tradnl"/>
                          </w:rPr>
                          <w:t>fico y art</w:t>
                        </w:r>
                        <w:r>
                          <w:rPr>
                            <w:rStyle w:val="Ninguno"/>
                            <w:rFonts w:ascii="Arial" w:eastAsia="Calibri" w:hAnsi="Arial" w:cs="Calibri"/>
                          </w:rPr>
                          <w:t>í</w:t>
                        </w:r>
                        <w:r>
                          <w:rPr>
                            <w:rStyle w:val="Ninguno"/>
                            <w:rFonts w:ascii="Arial" w:eastAsia="Calibri" w:hAnsi="Arial" w:cs="Calibri"/>
                            <w:lang w:val="it-IT"/>
                          </w:rPr>
                          <w:t>stico.</w:t>
                        </w:r>
                      </w:p>
                    </w:tc>
                  </w:tr>
                  <w:tr w:rsidR="00CF6363" w:rsidRPr="008E624E" w:rsidTr="00CF6363">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Utilizar las Tecnolog</w:t>
                        </w:r>
                        <w:r>
                          <w:rPr>
                            <w:rStyle w:val="Ninguno"/>
                            <w:rFonts w:ascii="Arial" w:eastAsia="Calibri" w:hAnsi="Arial" w:cs="Calibri"/>
                          </w:rPr>
                          <w:t>í</w:t>
                        </w:r>
                        <w:r>
                          <w:rPr>
                            <w:rStyle w:val="Ninguno"/>
                            <w:rFonts w:ascii="Arial" w:eastAsia="Calibri" w:hAnsi="Arial" w:cs="Calibri"/>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rPr>
                          <w:t>í</w:t>
                        </w:r>
                        <w:r>
                          <w:rPr>
                            <w:rStyle w:val="Ninguno"/>
                            <w:rFonts w:ascii="Arial" w:eastAsia="Calibri" w:hAnsi="Arial" w:cs="Calibri"/>
                            <w:lang w:val="es-ES_tradnl"/>
                          </w:rPr>
                          <w:t xml:space="preserve">a y la Historia.  </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mapas digitales para localizar puntos geogr</w:t>
                        </w:r>
                        <w:r>
                          <w:rPr>
                            <w:rStyle w:val="Ninguno"/>
                            <w:rFonts w:ascii="Arial" w:eastAsia="Calibri" w:hAnsi="Arial" w:cs="Calibri"/>
                          </w:rPr>
                          <w:t>á</w:t>
                        </w:r>
                        <w:r>
                          <w:rPr>
                            <w:rStyle w:val="Ninguno"/>
                            <w:rFonts w:ascii="Arial" w:eastAsia="Calibri" w:hAnsi="Arial" w:cs="Calibri"/>
                            <w:lang w:val="es-ES_tradnl"/>
                          </w:rPr>
                          <w:t>ficos y solucionar problemas  tanto de tipo geogr</w:t>
                        </w:r>
                        <w:r>
                          <w:rPr>
                            <w:rStyle w:val="Ninguno"/>
                            <w:rFonts w:ascii="Arial" w:eastAsia="Calibri" w:hAnsi="Arial" w:cs="Calibri"/>
                          </w:rPr>
                          <w:t>á</w:t>
                        </w:r>
                        <w:r>
                          <w:rPr>
                            <w:rStyle w:val="Ninguno"/>
                            <w:rFonts w:ascii="Arial" w:eastAsia="Calibri" w:hAnsi="Arial" w:cs="Calibri"/>
                            <w:lang w:val="es-ES_tradnl"/>
                          </w:rPr>
                          <w:t>fico como histó</w:t>
                        </w:r>
                        <w:r>
                          <w:rPr>
                            <w:rStyle w:val="Ninguno"/>
                            <w:rFonts w:ascii="Arial" w:eastAsia="Calibri" w:hAnsi="Arial" w:cs="Calibri"/>
                            <w:lang w:val="it-IT"/>
                          </w:rPr>
                          <w:t>rico.</w:t>
                        </w:r>
                      </w:p>
                    </w:tc>
                  </w:tr>
                  <w:tr w:rsidR="00CF6363" w:rsidRPr="008E624E" w:rsidTr="00CF6363">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Investiga utilizando las Tecnolog</w:t>
                        </w:r>
                        <w:r>
                          <w:rPr>
                            <w:rStyle w:val="Ninguno"/>
                            <w:rFonts w:ascii="Arial" w:eastAsia="Calibri" w:hAnsi="Arial" w:cs="Calibri"/>
                          </w:rPr>
                          <w:t>í</w:t>
                        </w:r>
                        <w:r>
                          <w:rPr>
                            <w:rStyle w:val="Ninguno"/>
                            <w:rFonts w:ascii="Arial" w:eastAsia="Calibri" w:hAnsi="Arial" w:cs="Calibri"/>
                            <w:lang w:val="es-ES_tradnl"/>
                          </w:rPr>
                          <w:t>as de la Información y de la Comunicación sobre un tema histó</w:t>
                        </w:r>
                        <w:r>
                          <w:rPr>
                            <w:rStyle w:val="Ninguno"/>
                            <w:rFonts w:ascii="Arial" w:eastAsia="Calibri" w:hAnsi="Arial" w:cs="Calibri"/>
                            <w:lang w:val="pt-PT"/>
                          </w:rPr>
                          <w:t>rico o geogr</w:t>
                        </w:r>
                        <w:r>
                          <w:rPr>
                            <w:rStyle w:val="Ninguno"/>
                            <w:rFonts w:ascii="Arial" w:eastAsia="Calibri" w:hAnsi="Arial" w:cs="Calibri"/>
                          </w:rPr>
                          <w:t>á</w:t>
                        </w:r>
                        <w:r>
                          <w:rPr>
                            <w:rStyle w:val="Ninguno"/>
                            <w:rFonts w:ascii="Arial" w:eastAsia="Calibri" w:hAnsi="Arial" w:cs="Calibri"/>
                            <w:lang w:val="es-ES_tradnl"/>
                          </w:rPr>
                          <w:t>fico siguiendo el m</w:t>
                        </w:r>
                        <w:r>
                          <w:rPr>
                            <w:rStyle w:val="Ninguno"/>
                            <w:rFonts w:ascii="Arial" w:eastAsia="Calibri" w:hAnsi="Arial" w:cs="Calibri"/>
                            <w:lang w:val="fr-FR"/>
                          </w:rPr>
                          <w:t>é</w:t>
                        </w:r>
                        <w:r>
                          <w:rPr>
                            <w:rStyle w:val="Ninguno"/>
                            <w:rFonts w:ascii="Arial" w:eastAsia="Calibri" w:hAnsi="Arial" w:cs="Calibri"/>
                            <w:lang w:val="es-ES_tradnl"/>
                          </w:rPr>
                          <w:t>todo cient</w:t>
                        </w:r>
                        <w:r>
                          <w:rPr>
                            <w:rStyle w:val="Ninguno"/>
                            <w:rFonts w:ascii="Arial" w:eastAsia="Calibri" w:hAnsi="Arial" w:cs="Calibri"/>
                          </w:rPr>
                          <w:t>í</w:t>
                        </w:r>
                        <w:r>
                          <w:rPr>
                            <w:rStyle w:val="Ninguno"/>
                            <w:rFonts w:ascii="Arial" w:eastAsia="Calibri" w:hAnsi="Arial" w:cs="Calibri"/>
                            <w:lang w:val="it-IT"/>
                          </w:rPr>
                          <w:t>fico.</w:t>
                        </w:r>
                      </w:p>
                    </w:tc>
                  </w:tr>
                  <w:tr w:rsidR="00CF6363" w:rsidRPr="008E624E" w:rsidTr="00CF6363">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Realizar trabajos y presentaciones a nivel individual y grupal que supongan la b</w:t>
                        </w:r>
                        <w:r>
                          <w:rPr>
                            <w:rStyle w:val="Ninguno"/>
                            <w:rFonts w:ascii="Arial" w:eastAsia="Calibri" w:hAnsi="Arial" w:cs="Calibri"/>
                          </w:rPr>
                          <w:t>ú</w:t>
                        </w:r>
                        <w:r>
                          <w:rPr>
                            <w:rStyle w:val="Ninguno"/>
                            <w:rFonts w:ascii="Arial" w:eastAsia="Calibri" w:hAnsi="Arial" w:cs="Calibri"/>
                            <w:lang w:val="es-ES_tradnl"/>
                          </w:rPr>
                          <w:t>squeda, selección y organizació</w:t>
                        </w:r>
                        <w:r>
                          <w:rPr>
                            <w:rStyle w:val="Ninguno"/>
                            <w:rFonts w:ascii="Arial" w:eastAsia="Calibri" w:hAnsi="Arial" w:cs="Calibri"/>
                            <w:lang w:val="pt-PT"/>
                          </w:rPr>
                          <w:t>n de textos de car</w:t>
                        </w:r>
                        <w:r>
                          <w:rPr>
                            <w:rStyle w:val="Ninguno"/>
                            <w:rFonts w:ascii="Arial" w:eastAsia="Calibri" w:hAnsi="Arial" w:cs="Calibri"/>
                          </w:rPr>
                          <w:t>á</w:t>
                        </w:r>
                        <w:r>
                          <w:rPr>
                            <w:rStyle w:val="Ninguno"/>
                            <w:rFonts w:ascii="Arial" w:eastAsia="Calibri" w:hAnsi="Arial" w:cs="Calibri"/>
                            <w:lang w:val="fr-FR"/>
                          </w:rPr>
                          <w:t>cter social, geogr</w:t>
                        </w:r>
                        <w:r>
                          <w:rPr>
                            <w:rStyle w:val="Ninguno"/>
                            <w:rFonts w:ascii="Arial" w:eastAsia="Calibri" w:hAnsi="Arial" w:cs="Calibri"/>
                          </w:rPr>
                          <w:t>á</w:t>
                        </w:r>
                        <w:r>
                          <w:rPr>
                            <w:rStyle w:val="Ninguno"/>
                            <w:rFonts w:ascii="Arial" w:eastAsia="Calibri" w:hAnsi="Arial" w:cs="Calibri"/>
                            <w:lang w:val="pt-PT"/>
                          </w:rPr>
                          <w:t>fico o hist</w:t>
                        </w:r>
                        <w:r>
                          <w:rPr>
                            <w:rStyle w:val="Ninguno"/>
                            <w:rFonts w:ascii="Arial" w:eastAsia="Calibri" w:hAnsi="Arial" w:cs="Calibri"/>
                            <w:lang w:val="es-ES_tradnl"/>
                          </w:rPr>
                          <w:t>órico, mostrando habilidad para trabajar tanto individualmente como de manera colaborativa dentro de un equipo.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trabajos y presentaciones a nivel individual y grupal que suponen la b</w:t>
                        </w:r>
                        <w:r>
                          <w:rPr>
                            <w:rStyle w:val="Ninguno"/>
                            <w:rFonts w:ascii="Arial" w:eastAsia="Calibri" w:hAnsi="Arial" w:cs="Calibri"/>
                          </w:rPr>
                          <w:t>ú</w:t>
                        </w:r>
                        <w:r>
                          <w:rPr>
                            <w:rStyle w:val="Ninguno"/>
                            <w:rFonts w:ascii="Arial" w:eastAsia="Calibri" w:hAnsi="Arial" w:cs="Calibri"/>
                            <w:lang w:val="es-ES_tradnl"/>
                          </w:rPr>
                          <w:t>squeda, selección y organización de textos o herramientas de car</w:t>
                        </w:r>
                        <w:r>
                          <w:rPr>
                            <w:rStyle w:val="Ninguno"/>
                            <w:rFonts w:ascii="Arial" w:eastAsia="Calibri" w:hAnsi="Arial" w:cs="Calibri"/>
                          </w:rPr>
                          <w:t>á</w:t>
                        </w:r>
                        <w:r w:rsidRPr="000D558B">
                          <w:rPr>
                            <w:rStyle w:val="Ninguno"/>
                            <w:rFonts w:ascii="Arial" w:eastAsia="Calibri" w:hAnsi="Arial" w:cs="Calibri"/>
                          </w:rPr>
                          <w:t>cter geogr</w:t>
                        </w:r>
                        <w:r>
                          <w:rPr>
                            <w:rStyle w:val="Ninguno"/>
                            <w:rFonts w:ascii="Arial" w:eastAsia="Calibri" w:hAnsi="Arial" w:cs="Calibri"/>
                          </w:rPr>
                          <w:t>á</w:t>
                        </w:r>
                        <w:r>
                          <w:rPr>
                            <w:rStyle w:val="Ninguno"/>
                            <w:rFonts w:ascii="Arial" w:eastAsia="Calibri" w:hAnsi="Arial" w:cs="Calibri"/>
                            <w:lang w:val="pt-PT"/>
                          </w:rPr>
                          <w:t>fico, social e hist</w:t>
                        </w:r>
                        <w:r>
                          <w:rPr>
                            <w:rStyle w:val="Ninguno"/>
                            <w:rFonts w:ascii="Arial" w:eastAsia="Calibri" w:hAnsi="Arial" w:cs="Calibri"/>
                            <w:lang w:val="es-ES_tradnl"/>
                          </w:rPr>
                          <w:t>ó</w:t>
                        </w:r>
                        <w:r>
                          <w:rPr>
                            <w:rStyle w:val="Ninguno"/>
                            <w:rFonts w:ascii="Arial" w:eastAsia="Calibri" w:hAnsi="Arial" w:cs="Calibri"/>
                            <w:lang w:val="it-IT"/>
                          </w:rPr>
                          <w:t xml:space="preserve">rico. </w:t>
                        </w:r>
                      </w:p>
                    </w:tc>
                  </w:tr>
                  <w:tr w:rsidR="00CF6363" w:rsidRPr="008E624E" w:rsidTr="00CF6363">
                    <w:trPr>
                      <w:trHeight w:val="84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estrategias para realizar trabajos de forma individual y en equipo, y muestra habilidades para la resolució</w:t>
                        </w:r>
                        <w:r>
                          <w:rPr>
                            <w:rStyle w:val="Ninguno"/>
                            <w:rFonts w:ascii="Arial" w:eastAsia="Calibri" w:hAnsi="Arial" w:cs="Calibri"/>
                          </w:rPr>
                          <w:t>n pací</w:t>
                        </w:r>
                        <w:r>
                          <w:rPr>
                            <w:rStyle w:val="Ninguno"/>
                            <w:rFonts w:ascii="Arial" w:eastAsia="Calibri" w:hAnsi="Arial" w:cs="Calibri"/>
                            <w:lang w:val="es-ES_tradnl"/>
                          </w:rPr>
                          <w:t>fica de conflictos.</w:t>
                        </w:r>
                      </w:p>
                    </w:tc>
                  </w:tr>
                  <w:tr w:rsidR="00CF6363" w:rsidRPr="008E624E" w:rsidTr="00CF6363">
                    <w:trPr>
                      <w:trHeight w:val="133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10.</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Respetar la variedad de los diferentes grupos humanos y valorar la importancia de una convivencia pac</w:t>
                        </w:r>
                        <w:r>
                          <w:rPr>
                            <w:rStyle w:val="Ninguno"/>
                            <w:rFonts w:ascii="Arial" w:eastAsia="Calibri" w:hAnsi="Arial" w:cs="Calibri"/>
                          </w:rPr>
                          <w:t>í</w:t>
                        </w:r>
                        <w:r>
                          <w:rPr>
                            <w:rStyle w:val="Ninguno"/>
                            <w:rFonts w:ascii="Arial" w:eastAsia="Calibri" w:hAnsi="Arial" w:cs="Calibri"/>
                            <w:lang w:val="es-ES_tradnl"/>
                          </w:rPr>
                          <w:t>fica y tolerante entre todos ellos sobre la base de los valores democr</w:t>
                        </w:r>
                        <w:r>
                          <w:rPr>
                            <w:rStyle w:val="Ninguno"/>
                            <w:rFonts w:ascii="Arial" w:eastAsia="Calibri" w:hAnsi="Arial" w:cs="Calibri"/>
                          </w:rPr>
                          <w:t>á</w:t>
                        </w:r>
                        <w:r>
                          <w:rPr>
                            <w:rStyle w:val="Ninguno"/>
                            <w:rFonts w:ascii="Arial" w:eastAsia="Calibri" w:hAnsi="Arial" w:cs="Calibri"/>
                            <w:lang w:val="es-ES_tradnl"/>
                          </w:rPr>
                          <w:t>ticos y los derechos humanos universalmente compartidos.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Valora la importancia de una convivencia pac</w:t>
                        </w:r>
                        <w:r>
                          <w:rPr>
                            <w:rStyle w:val="Ninguno"/>
                            <w:rFonts w:ascii="Arial" w:eastAsia="Calibri" w:hAnsi="Arial" w:cs="Calibri"/>
                          </w:rPr>
                          <w:t>í</w:t>
                        </w:r>
                        <w:r>
                          <w:rPr>
                            <w:rStyle w:val="Ninguno"/>
                            <w:rFonts w:ascii="Arial" w:eastAsia="Calibri" w:hAnsi="Arial" w:cs="Calibri"/>
                            <w:lang w:val="es-ES_tradnl"/>
                          </w:rPr>
                          <w:t>fica y tolerante entre los diferentes grupos humanos sobre la base de los valores democr</w:t>
                        </w:r>
                        <w:r>
                          <w:rPr>
                            <w:rStyle w:val="Ninguno"/>
                            <w:rFonts w:ascii="Arial" w:eastAsia="Calibri" w:hAnsi="Arial" w:cs="Calibri"/>
                          </w:rPr>
                          <w:t>á</w:t>
                        </w:r>
                        <w:r>
                          <w:rPr>
                            <w:rStyle w:val="Ninguno"/>
                            <w:rFonts w:ascii="Arial" w:eastAsia="Calibri" w:hAnsi="Arial" w:cs="Calibri"/>
                            <w:lang w:val="es-ES_tradnl"/>
                          </w:rPr>
                          <w:t>ticos y los derechos humanos universalmente compartidos.</w:t>
                        </w:r>
                      </w:p>
                    </w:tc>
                  </w:tr>
                  <w:tr w:rsidR="00CF6363" w:rsidRPr="008E624E" w:rsidTr="00CF6363">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utilizar estrategias para desarrollar la responsabilidad, la capacidad de esfuerzo y la constancia en el estudio.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Aplica estrategias para desarrollar la responsabilidad, la capacidad de esfuerzo y la constancia en el estudio.</w:t>
                        </w:r>
                      </w:p>
                    </w:tc>
                  </w:tr>
                  <w:tr w:rsidR="00CF6363" w:rsidRPr="008E624E" w:rsidTr="00CF6363">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Presenta los trabajos de manera ordenada, clara y limpia, en soporte papel y/o digital.</w:t>
                        </w:r>
                      </w:p>
                    </w:tc>
                  </w:tr>
                </w:tbl>
                <w:p w:rsidR="00CF6363" w:rsidRPr="000D558B" w:rsidRDefault="00CF6363" w:rsidP="001B6E53"/>
              </w:txbxContent>
            </v:textbox>
            <w10:wrap type="topAndBottom" anchorx="margin" anchory="page"/>
          </v:rect>
        </w:pict>
      </w:r>
    </w:p>
    <w:tbl>
      <w:tblPr>
        <w:tblStyle w:val="TableNormal"/>
        <w:tblpPr w:leftFromText="141" w:rightFromText="141" w:vertAnchor="text" w:horzAnchor="margin" w:tblpXSpec="center" w:tblpY="-13214"/>
        <w:tblW w:w="9771"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5002"/>
      </w:tblGrid>
      <w:tr w:rsidR="001B6E53" w:rsidRPr="008E624E" w:rsidTr="00CF6363">
        <w:trPr>
          <w:trHeight w:val="233"/>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1B6E53" w:rsidRDefault="001B6E53" w:rsidP="00CF6363">
            <w:pPr>
              <w:pStyle w:val="Estilodetabla2"/>
              <w:jc w:val="center"/>
            </w:pPr>
            <w:r>
              <w:rPr>
                <w:rFonts w:ascii="Arial" w:hAnsi="Arial"/>
                <w:b/>
                <w:bCs/>
              </w:rPr>
              <w:lastRenderedPageBreak/>
              <w:t>Bloque 2. El espacio humano mundial y europeo</w:t>
            </w:r>
          </w:p>
        </w:tc>
      </w:tr>
      <w:tr w:rsidR="001B6E53" w:rsidRPr="008E624E" w:rsidTr="00CF6363">
        <w:trPr>
          <w:trHeight w:val="892"/>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jc w:val="both"/>
            </w:pPr>
            <w:r>
              <w:rPr>
                <w:rFonts w:ascii="Arial" w:hAnsi="Arial"/>
              </w:rPr>
              <w:t>1. Localizar los países  del mundo clasificados por continentes así como los estados europeos y sus capitales.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mapas los distintos pa</w:t>
            </w:r>
            <w:r>
              <w:rPr>
                <w:rStyle w:val="Ninguno"/>
                <w:rFonts w:ascii="Arial" w:eastAsia="Calibri" w:hAnsi="Arial" w:cs="Calibri"/>
              </w:rPr>
              <w:t>í</w:t>
            </w:r>
            <w:r>
              <w:rPr>
                <w:rStyle w:val="Ninguno"/>
                <w:rFonts w:ascii="Arial" w:eastAsia="Calibri" w:hAnsi="Arial" w:cs="Calibri"/>
                <w:lang w:val="es-ES_tradnl"/>
              </w:rPr>
              <w:t>ses del mundo y los estados europeos con sus capitales utilizando cartograf</w:t>
            </w:r>
            <w:r>
              <w:rPr>
                <w:rStyle w:val="Ninguno"/>
                <w:rFonts w:ascii="Arial" w:eastAsia="Calibri" w:hAnsi="Arial" w:cs="Calibri"/>
              </w:rPr>
              <w:t>í</w:t>
            </w:r>
            <w:r>
              <w:rPr>
                <w:rStyle w:val="Ninguno"/>
                <w:rFonts w:ascii="Arial" w:eastAsia="Calibri" w:hAnsi="Arial" w:cs="Calibri"/>
                <w:lang w:val="it-IT"/>
              </w:rPr>
              <w:t>a anal</w:t>
            </w:r>
            <w:r>
              <w:rPr>
                <w:rStyle w:val="Ninguno"/>
                <w:rFonts w:ascii="Arial" w:eastAsia="Calibri" w:hAnsi="Arial" w:cs="Calibri"/>
                <w:lang w:val="es-ES_tradnl"/>
              </w:rPr>
              <w:t>ó</w:t>
            </w:r>
            <w:r>
              <w:rPr>
                <w:rStyle w:val="Ninguno"/>
                <w:rFonts w:ascii="Arial" w:eastAsia="Calibri" w:hAnsi="Arial" w:cs="Calibri"/>
                <w:lang w:val="pt-PT"/>
              </w:rPr>
              <w:t>gica o digital.</w:t>
            </w:r>
          </w:p>
        </w:tc>
      </w:tr>
      <w:tr w:rsidR="001B6E53" w:rsidRPr="008E624E" w:rsidTr="00CF6363">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2. Conocer y analizar los elementos que intervienen en el estudio de la población y realizar operaciones sencillas de elaboración de tasas que permitan comparar datos.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cada uno de los elementos que interviene en el estudio de la població</w:t>
            </w:r>
            <w:r>
              <w:rPr>
                <w:rStyle w:val="Ninguno"/>
                <w:rFonts w:ascii="Arial" w:eastAsia="Calibri" w:hAnsi="Arial" w:cs="Calibri"/>
              </w:rPr>
              <w:t>n.</w:t>
            </w:r>
          </w:p>
        </w:tc>
      </w:tr>
      <w:tr w:rsidR="001B6E53" w:rsidRPr="008E624E" w:rsidTr="00CF6363">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Resuelve operaciones sencillas para convertir en tasas los indicadores demogr</w:t>
            </w:r>
            <w:r>
              <w:rPr>
                <w:rStyle w:val="Ninguno"/>
                <w:rFonts w:ascii="Arial" w:eastAsia="Calibri" w:hAnsi="Arial" w:cs="Calibri"/>
              </w:rPr>
              <w:t>á</w:t>
            </w:r>
            <w:r>
              <w:rPr>
                <w:rStyle w:val="Ninguno"/>
                <w:rFonts w:ascii="Arial" w:eastAsia="Calibri" w:hAnsi="Arial" w:cs="Calibri"/>
                <w:lang w:val="es-ES_tradnl"/>
              </w:rPr>
              <w:t>ficos y permitir comparar unos pa</w:t>
            </w:r>
            <w:r>
              <w:rPr>
                <w:rStyle w:val="Ninguno"/>
                <w:rFonts w:ascii="Arial" w:eastAsia="Calibri" w:hAnsi="Arial" w:cs="Calibri"/>
              </w:rPr>
              <w:t>í</w:t>
            </w:r>
            <w:r>
              <w:rPr>
                <w:rStyle w:val="Ninguno"/>
                <w:rFonts w:ascii="Arial" w:eastAsia="Calibri" w:hAnsi="Arial" w:cs="Calibri"/>
                <w:lang w:val="es-ES_tradnl"/>
              </w:rPr>
              <w:t>ses con otros.</w:t>
            </w:r>
          </w:p>
        </w:tc>
      </w:tr>
      <w:tr w:rsidR="001B6E53" w:rsidRPr="008E624E" w:rsidTr="00CF6363">
        <w:trPr>
          <w:trHeight w:val="552"/>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3. Conocer y contrastar las características de los países desarrollados y los países en desarrollo.</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pa</w:t>
            </w:r>
            <w:r>
              <w:rPr>
                <w:rStyle w:val="Ninguno"/>
                <w:rFonts w:ascii="Arial" w:eastAsia="Calibri" w:hAnsi="Arial" w:cs="Calibri"/>
              </w:rPr>
              <w:t>í</w:t>
            </w:r>
            <w:r>
              <w:rPr>
                <w:rStyle w:val="Ninguno"/>
                <w:rFonts w:ascii="Arial" w:eastAsia="Calibri" w:hAnsi="Arial" w:cs="Calibri"/>
                <w:lang w:val="es-ES_tradnl"/>
              </w:rPr>
              <w:t>ses con diferente  grado de desarrollo econó</w:t>
            </w:r>
            <w:r>
              <w:rPr>
                <w:rStyle w:val="Ninguno"/>
                <w:rFonts w:ascii="Arial" w:eastAsia="Calibri" w:hAnsi="Arial" w:cs="Calibri"/>
                <w:lang w:val="it-IT"/>
              </w:rPr>
              <w:t>mico.</w:t>
            </w:r>
          </w:p>
        </w:tc>
      </w:tr>
      <w:tr w:rsidR="001B6E53" w:rsidRPr="008E624E" w:rsidTr="00CF6363">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Estudia los reg</w:t>
            </w:r>
            <w:r>
              <w:rPr>
                <w:rStyle w:val="Ninguno"/>
                <w:rFonts w:ascii="Arial" w:eastAsia="Calibri" w:hAnsi="Arial" w:cs="Calibri"/>
              </w:rPr>
              <w:t>í</w:t>
            </w:r>
            <w:r>
              <w:rPr>
                <w:rStyle w:val="Ninguno"/>
                <w:rFonts w:ascii="Arial" w:eastAsia="Calibri" w:hAnsi="Arial" w:cs="Calibri"/>
                <w:lang w:val="es-ES_tradnl"/>
              </w:rPr>
              <w:t>menes demogr</w:t>
            </w:r>
            <w:r>
              <w:rPr>
                <w:rStyle w:val="Ninguno"/>
                <w:rFonts w:ascii="Arial" w:eastAsia="Calibri" w:hAnsi="Arial" w:cs="Calibri"/>
              </w:rPr>
              <w:t>á</w:t>
            </w:r>
            <w:r>
              <w:rPr>
                <w:rStyle w:val="Ninguno"/>
                <w:rFonts w:ascii="Arial" w:eastAsia="Calibri" w:hAnsi="Arial" w:cs="Calibri"/>
                <w:lang w:val="es-ES_tradnl"/>
              </w:rPr>
              <w:t>ficos de varios pa</w:t>
            </w:r>
            <w:r>
              <w:rPr>
                <w:rStyle w:val="Ninguno"/>
                <w:rFonts w:ascii="Arial" w:eastAsia="Calibri" w:hAnsi="Arial" w:cs="Calibri"/>
              </w:rPr>
              <w:t>í</w:t>
            </w:r>
            <w:r>
              <w:rPr>
                <w:rStyle w:val="Ninguno"/>
                <w:rFonts w:ascii="Arial" w:eastAsia="Calibri" w:hAnsi="Arial" w:cs="Calibri"/>
                <w:lang w:val="es-ES_tradnl"/>
              </w:rPr>
              <w:t>ses, analiza sus efectos y propone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es-ES_tradnl"/>
              </w:rPr>
              <w:t>ficas adecuadas.</w:t>
            </w:r>
          </w:p>
        </w:tc>
      </w:tr>
      <w:tr w:rsidR="001B6E53" w:rsidRPr="008E624E" w:rsidTr="00CF6363">
        <w:trPr>
          <w:trHeight w:val="453"/>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 xml:space="preserve">4. Elaborar e interpretar las pirámides de población de diferentes países del mundo con el fin de contrastar su dinámica de crecimiento. </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Elabora e interpreta una pir</w:t>
            </w:r>
            <w:r>
              <w:rPr>
                <w:rStyle w:val="Ninguno"/>
                <w:rFonts w:ascii="Arial" w:eastAsia="Calibri" w:hAnsi="Arial" w:cs="Calibri"/>
              </w:rPr>
              <w:t>á</w:t>
            </w:r>
            <w:r>
              <w:rPr>
                <w:rStyle w:val="Ninguno"/>
                <w:rFonts w:ascii="Arial" w:eastAsia="Calibri" w:hAnsi="Arial" w:cs="Calibri"/>
                <w:lang w:val="es-ES_tradnl"/>
              </w:rPr>
              <w:t>mide de población indicando su perfil.</w:t>
            </w:r>
          </w:p>
        </w:tc>
      </w:tr>
      <w:tr w:rsidR="001B6E53" w:rsidRPr="008E624E" w:rsidTr="00CF6363">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es-ES_tradnl"/>
              </w:rPr>
              <w:t>ses con distinto grado de desarrollo y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pt-PT"/>
              </w:rPr>
              <w:t xml:space="preserve">ses europeos. </w:t>
            </w:r>
          </w:p>
        </w:tc>
      </w:tr>
      <w:tr w:rsidR="001B6E53" w:rsidRPr="008E624E" w:rsidTr="00CF6363">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5. Comentar la información en mapas del mundo sobre la densidad de población.</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Localiza en el mapa mundial los continentes y las </w:t>
            </w:r>
            <w:r>
              <w:rPr>
                <w:rStyle w:val="Ninguno"/>
                <w:rFonts w:ascii="Arial" w:eastAsia="Calibri" w:hAnsi="Arial" w:cs="Calibri"/>
              </w:rPr>
              <w:t>á</w:t>
            </w:r>
            <w:r w:rsidRPr="000D558B">
              <w:rPr>
                <w:rStyle w:val="Ninguno"/>
                <w:rFonts w:ascii="Arial" w:eastAsia="Calibri" w:hAnsi="Arial" w:cs="Calibri"/>
              </w:rPr>
              <w:t>reas m</w:t>
            </w:r>
            <w:r>
              <w:rPr>
                <w:rStyle w:val="Ninguno"/>
                <w:rFonts w:ascii="Arial" w:eastAsia="Calibri" w:hAnsi="Arial" w:cs="Calibri"/>
              </w:rPr>
              <w:t>á</w:t>
            </w:r>
            <w:r>
              <w:rPr>
                <w:rStyle w:val="Ninguno"/>
                <w:rFonts w:ascii="Arial" w:eastAsia="Calibri" w:hAnsi="Arial" w:cs="Calibri"/>
                <w:lang w:val="es-ES_tradnl"/>
              </w:rPr>
              <w:t xml:space="preserve">s densamente pobladas. </w:t>
            </w:r>
          </w:p>
        </w:tc>
      </w:tr>
      <w:tr w:rsidR="001B6E53" w:rsidRPr="008E624E" w:rsidTr="00CF6363">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Toma conciencia de los problemas demogr</w:t>
            </w:r>
            <w:r>
              <w:rPr>
                <w:rStyle w:val="Ninguno"/>
                <w:rFonts w:ascii="Arial" w:eastAsia="Calibri" w:hAnsi="Arial" w:cs="Calibri"/>
              </w:rPr>
              <w:t>á</w:t>
            </w:r>
            <w:r>
              <w:rPr>
                <w:rStyle w:val="Ninguno"/>
                <w:rFonts w:ascii="Arial" w:eastAsia="Calibri" w:hAnsi="Arial" w:cs="Calibri"/>
                <w:lang w:val="es-ES_tradnl"/>
              </w:rPr>
              <w:t>ficos en el mundo actual y las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pt-PT"/>
              </w:rPr>
              <w:t>ficas aplicadas.</w:t>
            </w:r>
          </w:p>
        </w:tc>
      </w:tr>
      <w:tr w:rsidR="001B6E53" w:rsidRPr="008E624E" w:rsidTr="00CF6363">
        <w:trPr>
          <w:trHeight w:val="359"/>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6. Analizar la población europea, en cuanto a su distribución, evolución, dinámica y políticas de población.</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Expone las caracter</w:t>
            </w:r>
            <w:r>
              <w:rPr>
                <w:rStyle w:val="Ninguno"/>
                <w:rFonts w:ascii="Arial" w:eastAsia="Calibri" w:hAnsi="Arial" w:cs="Calibri"/>
              </w:rPr>
              <w:t>í</w:t>
            </w:r>
            <w:r>
              <w:rPr>
                <w:rStyle w:val="Ninguno"/>
                <w:rFonts w:ascii="Arial" w:eastAsia="Calibri" w:hAnsi="Arial" w:cs="Calibri"/>
                <w:lang w:val="es-ES_tradnl"/>
              </w:rPr>
              <w:t>sticas de la població</w:t>
            </w:r>
            <w:r>
              <w:rPr>
                <w:rStyle w:val="Ninguno"/>
                <w:rFonts w:ascii="Arial" w:eastAsia="Calibri" w:hAnsi="Arial" w:cs="Calibri"/>
                <w:lang w:val="it-IT"/>
              </w:rPr>
              <w:t>n europea.</w:t>
            </w:r>
          </w:p>
        </w:tc>
      </w:tr>
      <w:tr w:rsidR="001B6E53" w:rsidRPr="008E624E" w:rsidTr="00CF6363">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Coteja la población europea entre pa</w:t>
            </w:r>
            <w:r>
              <w:rPr>
                <w:rStyle w:val="Ninguno"/>
                <w:rFonts w:ascii="Arial" w:eastAsia="Calibri" w:hAnsi="Arial" w:cs="Calibri"/>
              </w:rPr>
              <w:t>í</w:t>
            </w:r>
            <w:r>
              <w:rPr>
                <w:rStyle w:val="Ninguno"/>
                <w:rFonts w:ascii="Arial" w:eastAsia="Calibri" w:hAnsi="Arial" w:cs="Calibri"/>
                <w:lang w:val="pt-PT"/>
              </w:rPr>
              <w:t>ses seg</w:t>
            </w:r>
            <w:r>
              <w:rPr>
                <w:rStyle w:val="Ninguno"/>
                <w:rFonts w:ascii="Arial" w:eastAsia="Calibri" w:hAnsi="Arial" w:cs="Calibri"/>
              </w:rPr>
              <w:t>ú</w:t>
            </w:r>
            <w:r>
              <w:rPr>
                <w:rStyle w:val="Ninguno"/>
                <w:rFonts w:ascii="Arial" w:eastAsia="Calibri" w:hAnsi="Arial" w:cs="Calibri"/>
                <w:lang w:val="es-ES_tradnl"/>
              </w:rPr>
              <w:t>n su distribución, evolución y din</w:t>
            </w:r>
            <w:r>
              <w:rPr>
                <w:rStyle w:val="Ninguno"/>
                <w:rFonts w:ascii="Arial" w:eastAsia="Calibri" w:hAnsi="Arial" w:cs="Calibri"/>
              </w:rPr>
              <w:t>á</w:t>
            </w:r>
            <w:r>
              <w:rPr>
                <w:rStyle w:val="Ninguno"/>
                <w:rFonts w:ascii="Arial" w:eastAsia="Calibri" w:hAnsi="Arial" w:cs="Calibri"/>
                <w:lang w:val="pt-PT"/>
              </w:rPr>
              <w:t>mica utilizando diferentes indicadores demogr</w:t>
            </w:r>
            <w:r>
              <w:rPr>
                <w:rStyle w:val="Ninguno"/>
                <w:rFonts w:ascii="Arial" w:eastAsia="Calibri" w:hAnsi="Arial" w:cs="Calibri"/>
              </w:rPr>
              <w:t>á</w:t>
            </w:r>
            <w:r>
              <w:rPr>
                <w:rStyle w:val="Ninguno"/>
                <w:rFonts w:ascii="Arial" w:eastAsia="Calibri" w:hAnsi="Arial" w:cs="Calibri"/>
                <w:lang w:val="pt-PT"/>
              </w:rPr>
              <w:t>ficos.</w:t>
            </w:r>
          </w:p>
        </w:tc>
      </w:tr>
      <w:tr w:rsidR="001B6E53" w:rsidRPr="008E624E" w:rsidTr="00CF6363">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7. Comentar la información en mapas del mundo sobre los movimientos migratorios.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impacto de las oleadas migratorias en los pa</w:t>
            </w:r>
            <w:r>
              <w:rPr>
                <w:rStyle w:val="Ninguno"/>
                <w:rFonts w:ascii="Arial" w:eastAsia="Calibri" w:hAnsi="Arial" w:cs="Calibri"/>
              </w:rPr>
              <w:t>í</w:t>
            </w:r>
            <w:r>
              <w:rPr>
                <w:rStyle w:val="Ninguno"/>
                <w:rFonts w:ascii="Arial" w:eastAsia="Calibri" w:hAnsi="Arial" w:cs="Calibri"/>
                <w:lang w:val="es-ES_tradnl"/>
              </w:rPr>
              <w:t>ses de origen y en los de acogida.</w:t>
            </w:r>
          </w:p>
        </w:tc>
      </w:tr>
      <w:tr w:rsidR="001B6E53" w:rsidRPr="008E624E" w:rsidTr="00CF6363">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7.2.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Comprueba la existencia de movimientos migratorios forzosos y la problem</w:t>
            </w:r>
            <w:r>
              <w:rPr>
                <w:rStyle w:val="Ninguno"/>
                <w:rFonts w:ascii="Arial" w:eastAsia="Calibri" w:hAnsi="Arial" w:cs="Calibri"/>
              </w:rPr>
              <w:t>á</w:t>
            </w:r>
            <w:r>
              <w:rPr>
                <w:rStyle w:val="Ninguno"/>
                <w:rFonts w:ascii="Arial" w:eastAsia="Calibri" w:hAnsi="Arial" w:cs="Calibri"/>
                <w:lang w:val="it-IT"/>
              </w:rPr>
              <w:t>tica sociopol</w:t>
            </w:r>
            <w:r>
              <w:rPr>
                <w:rStyle w:val="Ninguno"/>
                <w:rFonts w:ascii="Arial" w:eastAsia="Calibri" w:hAnsi="Arial" w:cs="Calibri"/>
              </w:rPr>
              <w:t>í</w:t>
            </w:r>
            <w:r>
              <w:rPr>
                <w:rStyle w:val="Ninguno"/>
                <w:rFonts w:ascii="Arial" w:eastAsia="Calibri" w:hAnsi="Arial" w:cs="Calibri"/>
                <w:lang w:val="es-ES_tradnl"/>
              </w:rPr>
              <w:t>tica que generan y propone soluciones.</w:t>
            </w:r>
          </w:p>
        </w:tc>
      </w:tr>
      <w:tr w:rsidR="001B6E53" w:rsidRPr="008E624E" w:rsidTr="00CF6363">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8. Conocer las características de diversos tipos de sistemas económicos.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funcionamiento de diversos tipos de sistemas económicos con ejemplos.</w:t>
            </w:r>
          </w:p>
        </w:tc>
      </w:tr>
      <w:tr w:rsidR="001B6E53" w:rsidRPr="008E624E" w:rsidTr="00CF6363">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aspectos concretos y su interrelación dentro de un sistema econó</w:t>
            </w:r>
            <w:r>
              <w:rPr>
                <w:rStyle w:val="Ninguno"/>
                <w:rFonts w:ascii="Arial" w:eastAsia="Calibri" w:hAnsi="Arial" w:cs="Calibri"/>
                <w:lang w:val="it-IT"/>
              </w:rPr>
              <w:t>mico</w:t>
            </w:r>
            <w:r>
              <w:rPr>
                <w:rStyle w:val="Ninguno"/>
                <w:rFonts w:ascii="Arial" w:eastAsia="Calibri" w:hAnsi="Arial" w:cs="Calibri"/>
                <w:color w:val="FF0000"/>
              </w:rPr>
              <w:t>.</w:t>
            </w:r>
          </w:p>
        </w:tc>
      </w:tr>
      <w:tr w:rsidR="001B6E53" w:rsidRPr="008E624E" w:rsidTr="00CF6363">
        <w:trPr>
          <w:trHeight w:val="406"/>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pPr>
            <w:r>
              <w:rPr>
                <w:rFonts w:ascii="Arial" w:hAnsi="Arial"/>
              </w:rPr>
              <w:t>9. Reconocer las actividades económicas que se realizan en Europa, en los tres sectores, identificando distintas políticas económicas.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rPr>
              <w:t xml:space="preserve"> </w:t>
            </w:r>
          </w:p>
        </w:tc>
      </w:tr>
      <w:tr w:rsidR="001B6E53" w:rsidRPr="008E624E" w:rsidTr="00CF6363">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1B6E53" w:rsidRPr="000D558B" w:rsidRDefault="001B6E53" w:rsidP="00CF6363"/>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Elabora un organigrama con las pol</w:t>
            </w:r>
            <w:r>
              <w:rPr>
                <w:rStyle w:val="Ninguno"/>
                <w:rFonts w:ascii="Arial" w:eastAsia="Calibri" w:hAnsi="Arial" w:cs="Calibri"/>
              </w:rPr>
              <w:t>í</w:t>
            </w:r>
            <w:r>
              <w:rPr>
                <w:rStyle w:val="Ninguno"/>
                <w:rFonts w:ascii="Arial" w:eastAsia="Calibri" w:hAnsi="Arial" w:cs="Calibri"/>
                <w:lang w:val="pt-PT"/>
              </w:rPr>
              <w:t>ticas econ</w:t>
            </w:r>
            <w:r>
              <w:rPr>
                <w:rStyle w:val="Ninguno"/>
                <w:rFonts w:ascii="Arial" w:eastAsia="Calibri" w:hAnsi="Arial" w:cs="Calibri"/>
                <w:lang w:val="es-ES_tradnl"/>
              </w:rPr>
              <w:t>ómicas que se aplican en los pa</w:t>
            </w:r>
            <w:r>
              <w:rPr>
                <w:rStyle w:val="Ninguno"/>
                <w:rFonts w:ascii="Arial" w:eastAsia="Calibri" w:hAnsi="Arial" w:cs="Calibri"/>
              </w:rPr>
              <w:t>í</w:t>
            </w:r>
            <w:r>
              <w:rPr>
                <w:rStyle w:val="Ninguno"/>
                <w:rFonts w:ascii="Arial" w:eastAsia="Calibri" w:hAnsi="Arial" w:cs="Calibri"/>
                <w:lang w:val="es-ES_tradnl"/>
              </w:rPr>
              <w:t>ses miembros de la Unión Europea en materia econó</w:t>
            </w:r>
            <w:r>
              <w:rPr>
                <w:rStyle w:val="Ninguno"/>
                <w:rFonts w:ascii="Arial" w:eastAsia="Calibri" w:hAnsi="Arial" w:cs="Calibri"/>
                <w:lang w:val="pt-PT"/>
              </w:rPr>
              <w:t>mica.</w:t>
            </w:r>
          </w:p>
        </w:tc>
      </w:tr>
      <w:tr w:rsidR="001B6E53" w:rsidRPr="008E624E" w:rsidTr="00CF6363">
        <w:trPr>
          <w:trHeight w:val="893"/>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Estilodetabla2"/>
              <w:jc w:val="both"/>
            </w:pPr>
            <w:r>
              <w:rPr>
                <w:rFonts w:ascii="Arial" w:hAnsi="Arial"/>
              </w:rPr>
              <w:t>10. Constatar como el aprovechamiento agrario está condicionado por factores físicos y humanos.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1B6E53" w:rsidRDefault="001B6E53" w:rsidP="00CF6363">
            <w:pPr>
              <w:pStyle w:val="Poromisin"/>
              <w:jc w:val="both"/>
            </w:pP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Analiza el peso de la actividad agraria en la econom</w:t>
            </w:r>
            <w:r>
              <w:rPr>
                <w:rStyle w:val="Ninguno"/>
                <w:rFonts w:ascii="Arial" w:eastAsia="Calibri" w:hAnsi="Arial" w:cs="Calibri"/>
              </w:rPr>
              <w:t>í</w:t>
            </w:r>
            <w:r>
              <w:rPr>
                <w:rStyle w:val="Ninguno"/>
                <w:rFonts w:ascii="Arial" w:eastAsia="Calibri" w:hAnsi="Arial" w:cs="Calibri"/>
                <w:lang w:val="es-ES_tradnl"/>
              </w:rPr>
              <w:t>a mundial y en el espacio geogr</w:t>
            </w:r>
            <w:r>
              <w:rPr>
                <w:rStyle w:val="Ninguno"/>
                <w:rFonts w:ascii="Arial" w:eastAsia="Calibri" w:hAnsi="Arial" w:cs="Calibri"/>
              </w:rPr>
              <w:t>á</w:t>
            </w:r>
            <w:r>
              <w:rPr>
                <w:rStyle w:val="Ninguno"/>
                <w:rFonts w:ascii="Arial" w:eastAsia="Calibri" w:hAnsi="Arial" w:cs="Calibri"/>
                <w:lang w:val="es-ES_tradnl"/>
              </w:rPr>
              <w:t>fico europeo y comprueba con ejemplos cómo los factores f</w:t>
            </w:r>
            <w:r>
              <w:rPr>
                <w:rStyle w:val="Ninguno"/>
                <w:rFonts w:ascii="Arial" w:eastAsia="Calibri" w:hAnsi="Arial" w:cs="Calibri"/>
              </w:rPr>
              <w:t>í</w:t>
            </w:r>
            <w:r>
              <w:rPr>
                <w:rStyle w:val="Ninguno"/>
                <w:rFonts w:ascii="Arial" w:eastAsia="Calibri" w:hAnsi="Arial" w:cs="Calibri"/>
                <w:lang w:val="es-ES_tradnl"/>
              </w:rPr>
              <w:t>sicos y humanos condicionan en gran medida el aprovechamiento agrario de un pa</w:t>
            </w:r>
            <w:r>
              <w:rPr>
                <w:rStyle w:val="Ninguno"/>
                <w:rFonts w:ascii="Arial" w:eastAsia="Calibri" w:hAnsi="Arial" w:cs="Calibri"/>
              </w:rPr>
              <w:t>í</w:t>
            </w:r>
            <w:r>
              <w:rPr>
                <w:rStyle w:val="Ninguno"/>
                <w:rFonts w:ascii="Arial" w:eastAsia="Calibri" w:hAnsi="Arial" w:cs="Calibri"/>
                <w:lang w:val="pt-PT"/>
              </w:rPr>
              <w:t>s.</w:t>
            </w:r>
          </w:p>
        </w:tc>
      </w:tr>
    </w:tbl>
    <w:p w:rsidR="001B6E53" w:rsidRPr="000D558B" w:rsidRDefault="001B6E53" w:rsidP="001B6E53">
      <w:pPr>
        <w:pStyle w:val="Prrafodelista"/>
        <w:tabs>
          <w:tab w:val="left" w:pos="316"/>
        </w:tabs>
        <w:spacing w:before="78"/>
        <w:ind w:left="0"/>
        <w:rPr>
          <w:rFonts w:ascii="Arial" w:hAnsi="Arial" w:cs="Arial"/>
          <w:sz w:val="24"/>
          <w:szCs w:val="24"/>
        </w:rPr>
      </w:pPr>
      <w:r w:rsidRPr="000D558B">
        <w:rPr>
          <w:rFonts w:ascii="Arial" w:hAnsi="Arial" w:cs="Arial"/>
          <w:sz w:val="24"/>
          <w:szCs w:val="24"/>
        </w:rPr>
        <w:lastRenderedPageBreak/>
        <w:t>Brevemente los criterios de calificación de la materi</w:t>
      </w:r>
      <w:r w:rsidR="00FD131D">
        <w:rPr>
          <w:rFonts w:ascii="Arial" w:hAnsi="Arial" w:cs="Arial"/>
          <w:noProof/>
          <w:sz w:val="24"/>
          <w:szCs w:val="24"/>
        </w:rPr>
        <w:pict>
          <v:rect id="_x0000_s1028" style="position:absolute;margin-left:33pt;margin-top:73.05pt;width:551pt;height:748.3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" filled="f" stroked="f">
            <v:textbox style="mso-fit-shape-to-text:t" inset="0,0,0,0">
              <w:txbxContent>
                <w:tbl>
                  <w:tblPr>
                    <w:tblStyle w:val="TableNormal"/>
                    <w:tblW w:w="110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572"/>
                    <w:gridCol w:w="6428"/>
                  </w:tblGrid>
                  <w:tr w:rsidR="00CF6363">
                    <w:trPr>
                      <w:trHeight w:val="234"/>
                    </w:trPr>
                    <w:tc>
                      <w:tcPr>
                        <w:tcW w:w="11000"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3. Edad Media</w:t>
                        </w:r>
                      </w:p>
                    </w:tc>
                  </w:tr>
                  <w:tr w:rsidR="00CF6363" w:rsidRPr="008E624E">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 Distinguir la nueva situación económica, social, política y cultural de los reinos germánicos.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formas de vida (en diversos aspectos) del Imperio Romano con las de los reinos germ</w:t>
                        </w:r>
                        <w:r>
                          <w:rPr>
                            <w:rStyle w:val="Ninguno"/>
                            <w:rFonts w:ascii="Arial" w:eastAsia="Calibri" w:hAnsi="Arial" w:cs="Calibri"/>
                          </w:rPr>
                          <w:t>á</w:t>
                        </w:r>
                        <w:r>
                          <w:rPr>
                            <w:rStyle w:val="Ninguno"/>
                            <w:rFonts w:ascii="Arial" w:eastAsia="Calibri" w:hAnsi="Arial" w:cs="Calibri"/>
                            <w:lang w:val="es-ES_tradnl"/>
                          </w:rPr>
                          <w:t>nicos y los sit</w:t>
                        </w:r>
                        <w:r>
                          <w:rPr>
                            <w:rStyle w:val="Ninguno"/>
                            <w:rFonts w:ascii="Arial" w:eastAsia="Calibri" w:hAnsi="Arial" w:cs="Calibri"/>
                          </w:rPr>
                          <w:t>ú</w:t>
                        </w:r>
                        <w:r>
                          <w:rPr>
                            <w:rStyle w:val="Ninguno"/>
                            <w:rFonts w:ascii="Arial" w:eastAsia="Calibri" w:hAnsi="Arial" w:cs="Calibri"/>
                            <w:lang w:val="es-ES_tradnl"/>
                          </w:rPr>
                          <w:t>a en un mapa.</w:t>
                        </w:r>
                      </w:p>
                    </w:tc>
                  </w:tr>
                  <w:tr w:rsidR="00CF6363" w:rsidRPr="008E624E">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Explica la evolució</w:t>
                        </w:r>
                        <w:r>
                          <w:rPr>
                            <w:rStyle w:val="Ninguno"/>
                            <w:rFonts w:ascii="Arial" w:eastAsia="Calibri" w:hAnsi="Arial" w:cs="Calibri"/>
                          </w:rPr>
                          <w:t>n polí</w:t>
                        </w:r>
                        <w:r>
                          <w:rPr>
                            <w:rStyle w:val="Ninguno"/>
                            <w:rFonts w:ascii="Arial" w:eastAsia="Calibri" w:hAnsi="Arial" w:cs="Calibri"/>
                            <w:lang w:val="it-IT"/>
                          </w:rPr>
                          <w:t>tica del reino visigodo.</w:t>
                        </w:r>
                      </w:p>
                    </w:tc>
                  </w:tr>
                  <w:tr w:rsidR="00CF6363" w:rsidRPr="008E624E">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rPr>
                          <w:t>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Aprecia el patrimonio art</w:t>
                        </w:r>
                        <w:r>
                          <w:rPr>
                            <w:rStyle w:val="Ninguno"/>
                            <w:rFonts w:ascii="Arial" w:eastAsia="Calibri" w:hAnsi="Arial" w:cs="Calibri"/>
                          </w:rPr>
                          <w:t>í</w:t>
                        </w:r>
                        <w:r>
                          <w:rPr>
                            <w:rStyle w:val="Ninguno"/>
                            <w:rFonts w:ascii="Arial" w:eastAsia="Calibri" w:hAnsi="Arial" w:cs="Calibri"/>
                            <w:lang w:val="es-ES_tradnl"/>
                          </w:rPr>
                          <w:t>stico y cultural visigodo.</w:t>
                        </w:r>
                      </w:p>
                    </w:tc>
                  </w:tr>
                  <w:tr w:rsidR="00CF6363" w:rsidRPr="008E624E">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 xml:space="preserve">2. Caracterizar la Alta Edad Media en Europa reconociendo la dificultad de la falta de fuentes históricas en este período. </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las fuentes históricas y entiende los l</w:t>
                        </w:r>
                        <w:r>
                          <w:rPr>
                            <w:rStyle w:val="Ninguno"/>
                            <w:rFonts w:ascii="Arial" w:eastAsia="Calibri" w:hAnsi="Arial" w:cs="Calibri"/>
                          </w:rPr>
                          <w:t>í</w:t>
                        </w:r>
                        <w:r>
                          <w:rPr>
                            <w:rStyle w:val="Ninguno"/>
                            <w:rFonts w:ascii="Arial" w:eastAsia="Calibri" w:hAnsi="Arial" w:cs="Calibri"/>
                            <w:lang w:val="es-ES_tradnl"/>
                          </w:rPr>
                          <w:t xml:space="preserve">mites de lo que se puede escribir sobre el pasado. </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Reflexiona sobre la ruptura o continuidad entre el mundo romano y el mundo altomedieval.</w:t>
                        </w:r>
                      </w:p>
                    </w:tc>
                  </w:tr>
                  <w:tr w:rsidR="00CF6363" w:rsidRPr="008E624E">
                    <w:trPr>
                      <w:trHeight w:val="926"/>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3. Comprender el nacimiento, desarrollo y fin del Imperio Bizantino y sus principales características políticas, sociales, económicas y culturales.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Expone, utilizando diversas fuentes, los acontecimientos m</w:t>
                        </w:r>
                        <w:r>
                          <w:rPr>
                            <w:rStyle w:val="Ninguno"/>
                            <w:rFonts w:ascii="Arial" w:eastAsia="Calibri" w:hAnsi="Arial" w:cs="Calibri"/>
                          </w:rPr>
                          <w:t>á</w:t>
                        </w:r>
                        <w:r>
                          <w:rPr>
                            <w:rStyle w:val="Ninguno"/>
                            <w:rFonts w:ascii="Arial" w:eastAsia="Calibri" w:hAnsi="Arial" w:cs="Calibri"/>
                            <w:lang w:val="es-ES_tradnl"/>
                          </w:rPr>
                          <w:t>s importantes y las caracter</w:t>
                        </w:r>
                        <w:r>
                          <w:rPr>
                            <w:rStyle w:val="Ninguno"/>
                            <w:rFonts w:ascii="Arial" w:eastAsia="Calibri" w:hAnsi="Arial" w:cs="Calibri"/>
                          </w:rPr>
                          <w:t>í</w:t>
                        </w:r>
                        <w:r>
                          <w:rPr>
                            <w:rStyle w:val="Ninguno"/>
                            <w:rFonts w:ascii="Arial" w:eastAsia="Calibri" w:hAnsi="Arial" w:cs="Calibri"/>
                            <w:lang w:val="es-ES_tradnl"/>
                          </w:rPr>
                          <w:t>sticas fundamentales del Imperio Bizantino incidiendo en sus relaciones con el resto de territorios europeos y mediterr</w:t>
                        </w:r>
                        <w:r>
                          <w:rPr>
                            <w:rStyle w:val="Ninguno"/>
                            <w:rFonts w:ascii="Arial" w:eastAsia="Calibri" w:hAnsi="Arial" w:cs="Calibri"/>
                          </w:rPr>
                          <w:t>á</w:t>
                        </w:r>
                        <w:r>
                          <w:rPr>
                            <w:rStyle w:val="Ninguno"/>
                            <w:rFonts w:ascii="Arial" w:eastAsia="Calibri" w:hAnsi="Arial" w:cs="Calibri"/>
                            <w:lang w:val="pt-PT"/>
                          </w:rPr>
                          <w:t>neos.</w:t>
                        </w:r>
                      </w:p>
                    </w:tc>
                  </w:tr>
                  <w:tr w:rsidR="00CF6363" w:rsidRPr="008E624E">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Razona el valor de la cultura y el arte bizantino.</w:t>
                        </w:r>
                      </w:p>
                    </w:tc>
                  </w:tr>
                  <w:tr w:rsidR="00CF6363" w:rsidRPr="008E624E">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4. Considerar el Imperio Carolingio como un enlace entre el Imperio Romano y los futuros intentos de integración europea.</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Expresa brevemente los hitos y caracter</w:t>
                        </w:r>
                        <w:r>
                          <w:rPr>
                            <w:rStyle w:val="Ninguno"/>
                            <w:rFonts w:ascii="Arial" w:eastAsia="Calibri" w:hAnsi="Arial" w:cs="Calibri"/>
                          </w:rPr>
                          <w:t>í</w:t>
                        </w:r>
                        <w:r>
                          <w:rPr>
                            <w:rStyle w:val="Ninguno"/>
                            <w:rFonts w:ascii="Arial" w:eastAsia="Calibri" w:hAnsi="Arial" w:cs="Calibri"/>
                            <w:lang w:val="es-ES_tradnl"/>
                          </w:rPr>
                          <w:t>sticas de dicho imperio y lo ubica espacial y cronoló</w:t>
                        </w:r>
                        <w:r>
                          <w:rPr>
                            <w:rStyle w:val="Ninguno"/>
                            <w:rFonts w:ascii="Arial" w:eastAsia="Calibri" w:hAnsi="Arial" w:cs="Calibri"/>
                            <w:lang w:val="pt-PT"/>
                          </w:rPr>
                          <w:t>gicamente.</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Valora el Imperio Carolingio como una secuela del Imperio Romano y la corte de Aquisgr</w:t>
                        </w:r>
                        <w:r>
                          <w:rPr>
                            <w:rStyle w:val="Ninguno"/>
                            <w:rFonts w:ascii="Arial" w:eastAsia="Calibri" w:hAnsi="Arial" w:cs="Calibri"/>
                          </w:rPr>
                          <w:t>á</w:t>
                        </w:r>
                        <w:r>
                          <w:rPr>
                            <w:rStyle w:val="Ninguno"/>
                            <w:rFonts w:ascii="Arial" w:eastAsia="Calibri" w:hAnsi="Arial" w:cs="Calibri"/>
                            <w:lang w:val="es-ES_tradnl"/>
                          </w:rPr>
                          <w:t>n como un referente cultural.</w:t>
                        </w:r>
                      </w:p>
                    </w:tc>
                  </w:tr>
                  <w:tr w:rsidR="00CF6363" w:rsidRPr="008E624E">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5. Analizar el nacimiento del islam y la evolución política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Expone los or</w:t>
                        </w:r>
                        <w:r>
                          <w:rPr>
                            <w:rStyle w:val="Ninguno"/>
                            <w:rFonts w:ascii="Arial" w:eastAsia="Calibri" w:hAnsi="Arial" w:cs="Calibri"/>
                          </w:rPr>
                          <w:t>í</w:t>
                        </w:r>
                        <w:r>
                          <w:rPr>
                            <w:rStyle w:val="Ninguno"/>
                            <w:rFonts w:ascii="Arial" w:eastAsia="Calibri" w:hAnsi="Arial" w:cs="Calibri"/>
                            <w:lang w:val="es-ES_tradnl"/>
                          </w:rPr>
                          <w:t>genes del Islam, expansión y evolució</w:t>
                        </w:r>
                        <w:r w:rsidRPr="000D558B">
                          <w:rPr>
                            <w:rStyle w:val="Ninguno"/>
                            <w:rFonts w:ascii="Arial" w:eastAsia="Calibri" w:hAnsi="Arial" w:cs="Calibri"/>
                          </w:rPr>
                          <w:t>n a trav</w:t>
                        </w:r>
                        <w:r>
                          <w:rPr>
                            <w:rStyle w:val="Ninguno"/>
                            <w:rFonts w:ascii="Arial" w:eastAsia="Calibri" w:hAnsi="Arial" w:cs="Calibri"/>
                            <w:lang w:val="fr-FR"/>
                          </w:rPr>
                          <w:t>é</w:t>
                        </w:r>
                        <w:r>
                          <w:rPr>
                            <w:rStyle w:val="Ninguno"/>
                            <w:rFonts w:ascii="Arial" w:eastAsia="Calibri" w:hAnsi="Arial" w:cs="Calibri"/>
                            <w:lang w:val="es-ES_tradnl"/>
                          </w:rPr>
                          <w:t>s de mapas y ejes cronoló</w:t>
                        </w:r>
                        <w:r>
                          <w:rPr>
                            <w:rStyle w:val="Ninguno"/>
                            <w:rFonts w:ascii="Arial" w:eastAsia="Calibri" w:hAnsi="Arial" w:cs="Calibri"/>
                            <w:lang w:val="pt-PT"/>
                          </w:rPr>
                          <w:t xml:space="preserve">gicos. </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 y entiende los preceptos del islam y las caracter</w:t>
                        </w:r>
                        <w:r>
                          <w:rPr>
                            <w:rStyle w:val="Ninguno"/>
                            <w:rFonts w:ascii="Arial" w:eastAsia="Calibri" w:hAnsi="Arial" w:cs="Calibri"/>
                          </w:rPr>
                          <w:t>í</w:t>
                        </w:r>
                        <w:r>
                          <w:rPr>
                            <w:rStyle w:val="Ninguno"/>
                            <w:rFonts w:ascii="Arial" w:eastAsia="Calibri" w:hAnsi="Arial" w:cs="Calibri"/>
                            <w:lang w:val="pt-PT"/>
                          </w:rPr>
                          <w:t>sticas de esta religi</w:t>
                        </w:r>
                        <w:r>
                          <w:rPr>
                            <w:rStyle w:val="Ninguno"/>
                            <w:rFonts w:ascii="Arial" w:eastAsia="Calibri" w:hAnsi="Arial" w:cs="Calibri"/>
                            <w:lang w:val="es-ES_tradnl"/>
                          </w:rPr>
                          <w:t>ó</w:t>
                        </w:r>
                        <w:r>
                          <w:rPr>
                            <w:rStyle w:val="Ninguno"/>
                            <w:rFonts w:ascii="Arial" w:eastAsia="Calibri" w:hAnsi="Arial" w:cs="Calibri"/>
                          </w:rPr>
                          <w:t>n.</w:t>
                        </w:r>
                      </w:p>
                    </w:tc>
                  </w:tr>
                  <w:tr w:rsidR="00CF6363" w:rsidRPr="008E624E">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6. Describir los aspectos sociales, económicos, administrativos y culturales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Redacta un informe con las principales caracter</w:t>
                        </w:r>
                        <w:r>
                          <w:rPr>
                            <w:rStyle w:val="Ninguno"/>
                            <w:rFonts w:ascii="Arial" w:eastAsia="Calibri" w:hAnsi="Arial" w:cs="Calibri"/>
                          </w:rPr>
                          <w:t>í</w:t>
                        </w:r>
                        <w:r>
                          <w:rPr>
                            <w:rStyle w:val="Ninguno"/>
                            <w:rFonts w:ascii="Arial" w:eastAsia="Calibri" w:hAnsi="Arial" w:cs="Calibri"/>
                            <w:lang w:val="es-ES_tradnl"/>
                          </w:rPr>
                          <w:t>sticas (sociales, económicas, administrativas y culturales) de los pueblos musulmanes durante la Edad Media.</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rPr>
                          <w:t>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Toma conciencia de la importancia del legado cient</w:t>
                        </w:r>
                        <w:r>
                          <w:rPr>
                            <w:rStyle w:val="Ninguno"/>
                            <w:rFonts w:ascii="Arial" w:eastAsia="Calibri" w:hAnsi="Arial" w:cs="Calibri"/>
                          </w:rPr>
                          <w:t>í</w:t>
                        </w:r>
                        <w:r>
                          <w:rPr>
                            <w:rStyle w:val="Ninguno"/>
                            <w:rFonts w:ascii="Arial" w:eastAsia="Calibri" w:hAnsi="Arial" w:cs="Calibri"/>
                            <w:lang w:val="es-ES_tradnl"/>
                          </w:rPr>
                          <w:t>fico y cultural de la civilizació</w:t>
                        </w:r>
                        <w:r>
                          <w:rPr>
                            <w:rStyle w:val="Ninguno"/>
                            <w:rFonts w:ascii="Arial" w:eastAsia="Calibri" w:hAnsi="Arial" w:cs="Calibri"/>
                          </w:rPr>
                          <w:t>n islá</w:t>
                        </w:r>
                        <w:r>
                          <w:rPr>
                            <w:rStyle w:val="Ninguno"/>
                            <w:rFonts w:ascii="Arial" w:eastAsia="Calibri" w:hAnsi="Arial" w:cs="Calibri"/>
                            <w:lang w:val="pt-PT"/>
                          </w:rPr>
                          <w:t>mica.</w:t>
                        </w:r>
                      </w:p>
                    </w:tc>
                  </w:tr>
                  <w:tr w:rsidR="00CF6363" w:rsidRPr="008E624E">
                    <w:trPr>
                      <w:trHeight w:val="70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7. Explicar la organización feudal y sus consecuencias.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Caracteriza la econom</w:t>
                        </w:r>
                        <w:r>
                          <w:rPr>
                            <w:rStyle w:val="Ninguno"/>
                            <w:rFonts w:ascii="Arial" w:eastAsia="Calibri" w:hAnsi="Arial" w:cs="Calibri"/>
                          </w:rPr>
                          <w:t>í</w:t>
                        </w:r>
                        <w:r>
                          <w:rPr>
                            <w:rStyle w:val="Ninguno"/>
                            <w:rFonts w:ascii="Arial" w:eastAsia="Calibri" w:hAnsi="Arial" w:cs="Calibri"/>
                            <w:lang w:val="es-ES_tradnl"/>
                          </w:rPr>
                          <w:t>a y la sociedad feudal insistiendo en los v</w:t>
                        </w:r>
                        <w:r>
                          <w:rPr>
                            <w:rStyle w:val="Ninguno"/>
                            <w:rFonts w:ascii="Arial" w:eastAsia="Calibri" w:hAnsi="Arial" w:cs="Calibri"/>
                          </w:rPr>
                          <w:t>í</w:t>
                        </w:r>
                        <w:r>
                          <w:rPr>
                            <w:rStyle w:val="Ninguno"/>
                            <w:rFonts w:ascii="Arial" w:eastAsia="Calibri" w:hAnsi="Arial" w:cs="Calibri"/>
                            <w:lang w:val="es-ES_tradnl"/>
                          </w:rPr>
                          <w:t>nculos de dependencia entre señores y campesinos.</w:t>
                        </w:r>
                      </w:p>
                    </w:tc>
                  </w:tr>
                  <w:tr w:rsidR="00CF6363" w:rsidRPr="008E624E">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7.2.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la organizació</w:t>
                        </w:r>
                        <w:r>
                          <w:rPr>
                            <w:rStyle w:val="Ninguno"/>
                            <w:rFonts w:ascii="Arial" w:eastAsia="Calibri" w:hAnsi="Arial" w:cs="Calibri"/>
                          </w:rPr>
                          <w:t>n de un feudo.</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rPr>
                          <w:t>7.3.</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ñala las limitaciones de las monarqu</w:t>
                        </w:r>
                        <w:r>
                          <w:rPr>
                            <w:rStyle w:val="Ninguno"/>
                            <w:rFonts w:ascii="Arial" w:eastAsia="Calibri" w:hAnsi="Arial" w:cs="Calibri"/>
                          </w:rPr>
                          <w:t>í</w:t>
                        </w:r>
                        <w:r>
                          <w:rPr>
                            <w:rStyle w:val="Ninguno"/>
                            <w:rFonts w:ascii="Arial" w:eastAsia="Calibri" w:hAnsi="Arial" w:cs="Calibri"/>
                            <w:lang w:val="pt-PT"/>
                          </w:rPr>
                          <w:t>as feudales.</w:t>
                        </w:r>
                      </w:p>
                    </w:tc>
                  </w:tr>
                  <w:tr w:rsidR="00CF6363" w:rsidRPr="008E624E">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8. Reflexionar sobre el concepto de cristiandad y la importancia de la Iglesia en la historia medieval.</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Entiende el concepto de cristiandad y la importancia de la Iglesia en la Edad Media.</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Explica la jerarqu</w:t>
                        </w:r>
                        <w:r>
                          <w:rPr>
                            <w:rStyle w:val="Ninguno"/>
                            <w:rFonts w:ascii="Arial" w:eastAsia="Calibri" w:hAnsi="Arial" w:cs="Calibri"/>
                          </w:rPr>
                          <w:t>í</w:t>
                        </w:r>
                        <w:r>
                          <w:rPr>
                            <w:rStyle w:val="Ninguno"/>
                            <w:rFonts w:ascii="Arial" w:eastAsia="Calibri" w:hAnsi="Arial" w:cs="Calibri"/>
                            <w:lang w:val="es-ES_tradnl"/>
                          </w:rPr>
                          <w:t>a eclesi</w:t>
                        </w:r>
                        <w:r>
                          <w:rPr>
                            <w:rStyle w:val="Ninguno"/>
                            <w:rFonts w:ascii="Arial" w:eastAsia="Calibri" w:hAnsi="Arial" w:cs="Calibri"/>
                          </w:rPr>
                          <w:t>á</w:t>
                        </w:r>
                        <w:r>
                          <w:rPr>
                            <w:rStyle w:val="Ninguno"/>
                            <w:rFonts w:ascii="Arial" w:eastAsia="Calibri" w:hAnsi="Arial" w:cs="Calibri"/>
                            <w:lang w:val="es-ES_tradnl"/>
                          </w:rPr>
                          <w:t>stica y su importancia en el sistema feudal.</w:t>
                        </w:r>
                      </w:p>
                    </w:tc>
                  </w:tr>
                  <w:tr w:rsidR="00CF6363" w:rsidRPr="008E624E">
                    <w:trPr>
                      <w:trHeight w:val="480"/>
                    </w:trPr>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9. Conocer el nacimiento y evolución política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Relata el origen de Al-</w:t>
                        </w:r>
                        <w:r>
                          <w:rPr>
                            <w:rStyle w:val="Ninguno"/>
                            <w:rFonts w:ascii="Arial" w:eastAsia="Calibri" w:hAnsi="Arial" w:cs="Calibri"/>
                          </w:rPr>
                          <w:t>Á</w:t>
                        </w:r>
                        <w:r>
                          <w:rPr>
                            <w:rStyle w:val="Ninguno"/>
                            <w:rFonts w:ascii="Arial" w:eastAsia="Calibri" w:hAnsi="Arial" w:cs="Calibri"/>
                            <w:lang w:val="es-ES_tradnl"/>
                          </w:rPr>
                          <w:t>ndalus y su evolución, utilizando el comentario de mapas, textos y ejes cronoló</w:t>
                        </w:r>
                        <w:r>
                          <w:rPr>
                            <w:rStyle w:val="Ninguno"/>
                            <w:rFonts w:ascii="Arial" w:eastAsia="Calibri" w:hAnsi="Arial" w:cs="Calibri"/>
                            <w:lang w:val="pt-PT"/>
                          </w:rPr>
                          <w:t>gicos.</w:t>
                        </w:r>
                      </w:p>
                    </w:tc>
                  </w:tr>
                  <w:tr w:rsidR="00CF6363" w:rsidRPr="008E624E">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10. Reconocer los rasgos administrativos, sociales, económicos y culturales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Elabora un  informe con las caracter</w:t>
                        </w:r>
                        <w:r>
                          <w:rPr>
                            <w:rStyle w:val="Ninguno"/>
                            <w:rFonts w:ascii="Arial" w:eastAsia="Calibri" w:hAnsi="Arial" w:cs="Calibri"/>
                          </w:rPr>
                          <w:t>í</w:t>
                        </w:r>
                        <w:r>
                          <w:rPr>
                            <w:rStyle w:val="Ninguno"/>
                            <w:rFonts w:ascii="Arial" w:eastAsia="Calibri" w:hAnsi="Arial" w:cs="Calibri"/>
                            <w:lang w:val="es-ES_tradnl"/>
                          </w:rPr>
                          <w:t>sticas administrativas, sociales, económicas y culturales de Al-</w:t>
                        </w:r>
                        <w:r>
                          <w:rPr>
                            <w:rStyle w:val="Ninguno"/>
                            <w:rFonts w:ascii="Arial" w:eastAsia="Calibri" w:hAnsi="Arial" w:cs="Calibri"/>
                          </w:rPr>
                          <w:t>Ándalus.</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10.2.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Demuestra la importancia de Al-</w:t>
                        </w:r>
                        <w:r>
                          <w:rPr>
                            <w:rStyle w:val="Ninguno"/>
                            <w:rFonts w:ascii="Arial" w:eastAsia="Calibri" w:hAnsi="Arial" w:cs="Calibri"/>
                          </w:rPr>
                          <w:t>Á</w:t>
                        </w:r>
                        <w:r>
                          <w:rPr>
                            <w:rStyle w:val="Ninguno"/>
                            <w:rFonts w:ascii="Arial" w:eastAsia="Calibri" w:hAnsi="Arial" w:cs="Calibri"/>
                            <w:lang w:val="es-ES_tradnl"/>
                          </w:rPr>
                          <w:t>ndalus en la Edad Media.</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rPr>
                          <w:t>10.3.</w:t>
                        </w:r>
                        <w:r>
                          <w:rPr>
                            <w:rStyle w:val="Ninguno"/>
                            <w:rFonts w:ascii="Times New Roman" w:eastAsia="Calibri" w:hAnsi="Times New Roman" w:cs="Calibri"/>
                            <w:sz w:val="14"/>
                            <w:szCs w:val="14"/>
                          </w:rPr>
                          <w:t xml:space="preserve">  </w:t>
                        </w:r>
                        <w:r>
                          <w:rPr>
                            <w:rStyle w:val="Ninguno"/>
                            <w:rFonts w:ascii="Arial" w:eastAsia="Calibri" w:hAnsi="Arial" w:cs="Calibri"/>
                          </w:rPr>
                          <w:t>Evalú</w:t>
                        </w:r>
                        <w:r>
                          <w:rPr>
                            <w:rStyle w:val="Ninguno"/>
                            <w:rFonts w:ascii="Arial" w:eastAsia="Calibri" w:hAnsi="Arial" w:cs="Calibri"/>
                            <w:lang w:val="es-ES_tradnl"/>
                          </w:rPr>
                          <w:t>a la influencia de Al-</w:t>
                        </w:r>
                        <w:r>
                          <w:rPr>
                            <w:rStyle w:val="Ninguno"/>
                            <w:rFonts w:ascii="Arial" w:eastAsia="Calibri" w:hAnsi="Arial" w:cs="Calibri"/>
                          </w:rPr>
                          <w:t>Á</w:t>
                        </w:r>
                        <w:r>
                          <w:rPr>
                            <w:rStyle w:val="Ninguno"/>
                            <w:rFonts w:ascii="Arial" w:eastAsia="Calibri" w:hAnsi="Arial" w:cs="Calibri"/>
                            <w:lang w:val="es-ES_tradnl"/>
                          </w:rPr>
                          <w:t>ndalus en la configuración de la cultura españ</w:t>
                        </w:r>
                        <w:r>
                          <w:rPr>
                            <w:rStyle w:val="Ninguno"/>
                            <w:rFonts w:ascii="Arial" w:eastAsia="Calibri" w:hAnsi="Arial" w:cs="Calibri"/>
                            <w:lang w:val="it-IT"/>
                          </w:rPr>
                          <w:t>ola.</w:t>
                        </w:r>
                      </w:p>
                    </w:tc>
                  </w:tr>
                  <w:tr w:rsidR="00CF6363" w:rsidRPr="008E624E">
                    <w:trPr>
                      <w:trHeight w:val="743"/>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11. Entender el proceso de las conquistas y la repoblación de los reinos cristianos en la Península Ibérica y sus relaciones con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Interpreta mapas y ejes cronológicos que describen el nacimiento de los primeros n</w:t>
                        </w:r>
                        <w:r>
                          <w:rPr>
                            <w:rStyle w:val="Ninguno"/>
                            <w:rFonts w:ascii="Arial" w:eastAsia="Calibri" w:hAnsi="Arial" w:cs="Calibri"/>
                          </w:rPr>
                          <w:t>ú</w:t>
                        </w:r>
                        <w:r>
                          <w:rPr>
                            <w:rStyle w:val="Ninguno"/>
                            <w:rFonts w:ascii="Arial" w:eastAsia="Calibri" w:hAnsi="Arial" w:cs="Calibri"/>
                            <w:lang w:val="es-ES_tradnl"/>
                          </w:rPr>
                          <w:t>cleos cristianos y los procesos de conquista y repoblación cristianas en la Pen</w:t>
                        </w:r>
                        <w:r>
                          <w:rPr>
                            <w:rStyle w:val="Ninguno"/>
                            <w:rFonts w:ascii="Arial" w:eastAsia="Calibri" w:hAnsi="Arial" w:cs="Calibri"/>
                          </w:rPr>
                          <w:t>í</w:t>
                        </w:r>
                        <w:r>
                          <w:rPr>
                            <w:rStyle w:val="Ninguno"/>
                            <w:rFonts w:ascii="Arial" w:eastAsia="Calibri" w:hAnsi="Arial" w:cs="Calibri"/>
                            <w:lang w:val="es-ES_tradnl"/>
                          </w:rPr>
                          <w:t>nsula Ib</w:t>
                        </w:r>
                        <w:r>
                          <w:rPr>
                            <w:rStyle w:val="Ninguno"/>
                            <w:rFonts w:ascii="Arial" w:eastAsia="Calibri" w:hAnsi="Arial" w:cs="Calibri"/>
                            <w:lang w:val="fr-FR"/>
                          </w:rPr>
                          <w:t>é</w:t>
                        </w:r>
                        <w:r>
                          <w:rPr>
                            <w:rStyle w:val="Ninguno"/>
                            <w:rFonts w:ascii="Arial" w:eastAsia="Calibri" w:hAnsi="Arial" w:cs="Calibri"/>
                            <w:lang w:val="pt-PT"/>
                          </w:rPr>
                          <w:t>rica.</w:t>
                        </w:r>
                      </w:p>
                    </w:tc>
                  </w:tr>
                  <w:tr w:rsidR="00CF6363" w:rsidRPr="008E624E">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Justifica la influencia de la repoblación en la configuración territorial y administrativa de Españ</w:t>
                        </w:r>
                        <w:r>
                          <w:rPr>
                            <w:rStyle w:val="Ninguno"/>
                            <w:rFonts w:ascii="Arial" w:eastAsia="Calibri" w:hAnsi="Arial" w:cs="Calibri"/>
                            <w:lang w:val="it-IT"/>
                          </w:rPr>
                          <w:t>a.</w:t>
                        </w:r>
                      </w:p>
                    </w:tc>
                  </w:tr>
                  <w:tr w:rsidR="00CF6363" w:rsidRPr="008E624E">
                    <w:trPr>
                      <w:trHeight w:val="70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rPr>
                          <w:t>11.3.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Conoce el papel y la influencia de las </w:t>
                        </w:r>
                        <w:r>
                          <w:rPr>
                            <w:rStyle w:val="Ninguno"/>
                            <w:rFonts w:ascii="Arial" w:eastAsia="Calibri" w:hAnsi="Arial" w:cs="Calibri"/>
                          </w:rPr>
                          <w:t>Ó</w:t>
                        </w:r>
                        <w:r>
                          <w:rPr>
                            <w:rStyle w:val="Ninguno"/>
                            <w:rFonts w:ascii="Arial" w:eastAsia="Calibri" w:hAnsi="Arial" w:cs="Calibri"/>
                            <w:lang w:val="es-ES_tradnl"/>
                          </w:rPr>
                          <w:t>rdenes Militares durante la Edad Media en el territorio de la actual Castilla la Mancha.</w:t>
                        </w:r>
                      </w:p>
                    </w:tc>
                  </w:tr>
                  <w:tr w:rsidR="00CF6363" w:rsidRPr="008E624E">
                    <w:trPr>
                      <w:trHeight w:val="26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rPr>
                          <w:t>11.4.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Reflexiona sobre el concepto de Reconquista. </w:t>
                        </w:r>
                      </w:p>
                    </w:tc>
                  </w:tr>
                </w:tbl>
                <w:p w:rsidR="00CF6363" w:rsidRPr="000D558B" w:rsidRDefault="00CF6363" w:rsidP="001B6E53"/>
              </w:txbxContent>
            </v:textbox>
            <w10:wrap type="topAndBottom" anchorx="page" anchory="page"/>
          </v:rect>
        </w:pict>
      </w:r>
      <w:r w:rsidRPr="000D558B">
        <w:rPr>
          <w:rFonts w:ascii="Arial" w:hAnsi="Arial" w:cs="Arial"/>
          <w:sz w:val="24"/>
          <w:szCs w:val="24"/>
        </w:rPr>
        <w:t>a se establecer</w:t>
      </w:r>
      <w:r w:rsidR="00FD131D">
        <w:rPr>
          <w:rFonts w:ascii="Arial" w:hAnsi="Arial" w:cs="Arial"/>
          <w:noProof/>
          <w:sz w:val="24"/>
          <w:szCs w:val="24"/>
        </w:rPr>
        <w:pict>
          <v:rect id="_x0000_s1029" style="position:absolute;margin-left:11.1pt;margin-top:64.45pt;width:574.75pt;height:612.7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" filled="f" stroked="f">
            <v:textbox style="mso-fit-shape-to-text:t" inset="0,0,0,0">
              <w:txbxContent>
                <w:p w:rsidR="00CF6363" w:rsidRDefault="00CF6363" w:rsidP="001B6E53"/>
              </w:txbxContent>
            </v:textbox>
            <w10:wrap type="topAndBottom" anchorx="page" anchory="page"/>
          </v:rect>
        </w:pict>
      </w:r>
      <w:r w:rsidR="00FD131D">
        <w:rPr>
          <w:rFonts w:ascii="Arial" w:hAnsi="Arial" w:cs="Arial"/>
          <w:noProof/>
          <w:sz w:val="24"/>
          <w:szCs w:val="24"/>
        </w:rPr>
        <w:pict>
          <v:rect id="_x0000_s1030" style="position:absolute;margin-left:11.6pt;margin-top:632.8pt;width:574.75pt;height:101.8pt;z-index:25166336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CF6363" w:rsidRPr="008E624E">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cada tipo de agricultura y ganader</w:t>
                        </w:r>
                        <w:r>
                          <w:rPr>
                            <w:rStyle w:val="Ninguno"/>
                            <w:rFonts w:ascii="Arial" w:eastAsia="Calibri" w:hAnsi="Arial" w:cs="Calibri"/>
                          </w:rPr>
                          <w:t>í</w:t>
                        </w:r>
                        <w:r>
                          <w:rPr>
                            <w:rStyle w:val="Ninguno"/>
                            <w:rFonts w:ascii="Arial" w:eastAsia="Calibri" w:hAnsi="Arial" w:cs="Calibri"/>
                            <w:lang w:val="es-ES_tradnl"/>
                          </w:rPr>
                          <w:t>a  y busca ejemplos e im</w:t>
                        </w:r>
                        <w:r>
                          <w:rPr>
                            <w:rStyle w:val="Ninguno"/>
                            <w:rFonts w:ascii="Arial" w:eastAsia="Calibri" w:hAnsi="Arial" w:cs="Calibri"/>
                          </w:rPr>
                          <w:t>á</w:t>
                        </w:r>
                        <w:r>
                          <w:rPr>
                            <w:rStyle w:val="Ninguno"/>
                            <w:rFonts w:ascii="Arial" w:eastAsia="Calibri" w:hAnsi="Arial" w:cs="Calibri"/>
                            <w:lang w:val="pt-PT"/>
                          </w:rPr>
                          <w:t>genes.</w:t>
                        </w:r>
                      </w:p>
                    </w:tc>
                  </w:tr>
                  <w:tr w:rsidR="00CF6363" w:rsidRPr="008E624E">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y localiza en un mapa los diferentes paisajes agrarios y los caladeros  del mundo y de Europa.</w:t>
                        </w:r>
                      </w:p>
                    </w:tc>
                  </w:tr>
                  <w:tr w:rsidR="00CF6363" w:rsidRPr="008E624E">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las principales zonas agrarias y las m</w:t>
                        </w:r>
                        <w:r>
                          <w:rPr>
                            <w:rStyle w:val="Ninguno"/>
                            <w:rFonts w:ascii="Arial" w:eastAsia="Calibri" w:hAnsi="Arial" w:cs="Calibri"/>
                          </w:rPr>
                          <w:t>á</w:t>
                        </w:r>
                        <w:r>
                          <w:rPr>
                            <w:rStyle w:val="Ninguno"/>
                            <w:rFonts w:ascii="Arial" w:eastAsia="Calibri" w:hAnsi="Arial" w:cs="Calibri"/>
                            <w:lang w:val="es-ES_tradnl"/>
                          </w:rPr>
                          <w:t>s importantes masas boscosas del mundo y de Europa.</w:t>
                        </w:r>
                      </w:p>
                    </w:tc>
                  </w:tr>
                  <w:tr w:rsidR="00CF6363" w:rsidRPr="008E624E">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Precisa en un mapa  las principales zonas exportadoras de materias primas.</w:t>
                        </w:r>
                      </w:p>
                    </w:tc>
                  </w:tr>
                </w:tbl>
                <w:p w:rsidR="00CF6363" w:rsidRPr="000D558B" w:rsidRDefault="00CF6363" w:rsidP="001B6E53"/>
              </w:txbxContent>
            </v:textbox>
            <w10:wrap type="topAndBottom" anchorx="page" anchory="page"/>
          </v:rect>
        </w:pict>
      </w:r>
      <w:r w:rsidR="00FD131D">
        <w:rPr>
          <w:rFonts w:ascii="Arial" w:hAnsi="Arial" w:cs="Arial"/>
          <w:noProof/>
          <w:sz w:val="24"/>
          <w:szCs w:val="24"/>
        </w:rPr>
        <w:pict>
          <v:rect id="_x0000_s1031" style="position:absolute;margin-left:11.1pt;margin-top:734.1pt;width:574.75pt;height:92.5pt;z-index:25166438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CF6363" w:rsidRPr="008E624E">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en un mapa las principales zonas productoras y consumidoras de energ</w:t>
                        </w:r>
                        <w:r>
                          <w:rPr>
                            <w:rStyle w:val="Ninguno"/>
                            <w:rFonts w:ascii="Arial" w:eastAsia="Calibri" w:hAnsi="Arial" w:cs="Calibri"/>
                          </w:rPr>
                          <w:t>í</w:t>
                        </w:r>
                        <w:r>
                          <w:rPr>
                            <w:rStyle w:val="Ninguno"/>
                            <w:rFonts w:ascii="Arial" w:eastAsia="Calibri" w:hAnsi="Arial" w:cs="Calibri"/>
                            <w:lang w:val="es-ES_tradnl"/>
                          </w:rPr>
                          <w:t>a en el mundo y en Europa.</w:t>
                        </w:r>
                      </w:p>
                    </w:tc>
                  </w:tr>
                  <w:tr w:rsidR="00CF6363" w:rsidRPr="008E624E">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13.2.</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ñala en un mapa las principales zonas productoras de minerales en el mundo y en Europa.</w:t>
                        </w:r>
                      </w:p>
                    </w:tc>
                  </w:tr>
                  <w:tr w:rsidR="00CF6363" w:rsidRPr="008E624E">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0D558B"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Averigua la dependencia energ</w:t>
                        </w:r>
                        <w:r>
                          <w:rPr>
                            <w:rStyle w:val="Ninguno"/>
                            <w:rFonts w:ascii="Arial" w:eastAsia="Calibri" w:hAnsi="Arial" w:cs="Calibri"/>
                            <w:lang w:val="fr-FR"/>
                          </w:rPr>
                          <w:t>é</w:t>
                        </w:r>
                        <w:r>
                          <w:rPr>
                            <w:rStyle w:val="Ninguno"/>
                            <w:rFonts w:ascii="Arial" w:eastAsia="Calibri" w:hAnsi="Arial" w:cs="Calibri"/>
                            <w:lang w:val="es-ES_tradnl"/>
                          </w:rPr>
                          <w:t>tica de ciertos pa</w:t>
                        </w:r>
                        <w:r>
                          <w:rPr>
                            <w:rStyle w:val="Ninguno"/>
                            <w:rFonts w:ascii="Arial" w:eastAsia="Calibri" w:hAnsi="Arial" w:cs="Calibri"/>
                          </w:rPr>
                          <w:t>í</w:t>
                        </w:r>
                        <w:r>
                          <w:rPr>
                            <w:rStyle w:val="Ninguno"/>
                            <w:rFonts w:ascii="Arial" w:eastAsia="Calibri" w:hAnsi="Arial" w:cs="Calibri"/>
                            <w:lang w:val="es-ES_tradnl"/>
                          </w:rPr>
                          <w:t>ses  con respecto a fuentes de energ</w:t>
                        </w:r>
                        <w:r>
                          <w:rPr>
                            <w:rStyle w:val="Ninguno"/>
                            <w:rFonts w:ascii="Arial" w:eastAsia="Calibri" w:hAnsi="Arial" w:cs="Calibri"/>
                          </w:rPr>
                          <w:t>í</w:t>
                        </w:r>
                        <w:r>
                          <w:rPr>
                            <w:rStyle w:val="Ninguno"/>
                            <w:rFonts w:ascii="Arial" w:eastAsia="Calibri" w:hAnsi="Arial" w:cs="Calibri"/>
                            <w:lang w:val="es-ES_tradnl"/>
                          </w:rPr>
                          <w:t>a estrat</w:t>
                        </w:r>
                        <w:r>
                          <w:rPr>
                            <w:rStyle w:val="Ninguno"/>
                            <w:rFonts w:ascii="Arial" w:eastAsia="Calibri" w:hAnsi="Arial" w:cs="Calibri"/>
                            <w:lang w:val="fr-FR"/>
                          </w:rPr>
                          <w:t>é</w:t>
                        </w:r>
                        <w:r>
                          <w:rPr>
                            <w:rStyle w:val="Ninguno"/>
                            <w:rFonts w:ascii="Arial" w:eastAsia="Calibri" w:hAnsi="Arial" w:cs="Calibri"/>
                            <w:lang w:val="es-ES_tradnl"/>
                          </w:rPr>
                          <w:t>gicas y sus implicaciones.</w:t>
                        </w:r>
                      </w:p>
                    </w:tc>
                  </w:tr>
                </w:tbl>
                <w:p w:rsidR="00CF6363" w:rsidRPr="000D558B" w:rsidRDefault="00CF6363" w:rsidP="001B6E53"/>
              </w:txbxContent>
            </v:textbox>
            <w10:wrap type="topAndBottom" anchorx="page" anchory="page"/>
          </v:rect>
        </w:pict>
      </w:r>
      <w:r w:rsidRPr="000D558B">
        <w:rPr>
          <w:rFonts w:ascii="Arial" w:hAnsi="Arial" w:cs="Arial"/>
          <w:sz w:val="24"/>
          <w:szCs w:val="24"/>
        </w:rPr>
        <w:t xml:space="preserve">ían en función de la </w:t>
      </w:r>
      <w:r w:rsidRPr="000D558B">
        <w:rPr>
          <w:rFonts w:ascii="Arial" w:hAnsi="Arial" w:cs="Arial"/>
          <w:sz w:val="24"/>
          <w:szCs w:val="24"/>
        </w:rPr>
        <w:lastRenderedPageBreak/>
        <w:t>siguiente tabla:</w:t>
      </w:r>
    </w:p>
    <w:p w:rsidR="001B6E53" w:rsidRPr="000D558B" w:rsidRDefault="001B6E53" w:rsidP="001B6E53">
      <w:pPr>
        <w:pStyle w:val="Textoindependiente"/>
        <w:spacing w:before="11"/>
        <w:jc w:val="both"/>
        <w:rPr>
          <w:rFonts w:ascii="Arial" w:hAnsi="Arial" w:cs="Arial"/>
          <w:sz w:val="24"/>
          <w:szCs w:val="24"/>
          <w:lang w:val="es-ES"/>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1B6E53" w:rsidRPr="00BE4A31"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E4A31" w:rsidRDefault="001B6E53" w:rsidP="00CF6363">
            <w:pPr>
              <w:pStyle w:val="TableParagraph"/>
              <w:ind w:left="174" w:right="175"/>
              <w:jc w:val="center"/>
              <w:rPr>
                <w:rFonts w:cs="Arial"/>
                <w:sz w:val="24"/>
                <w:szCs w:val="24"/>
              </w:rPr>
            </w:pPr>
            <w:r w:rsidRPr="00BE4A31">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E4A31" w:rsidRDefault="001B6E53" w:rsidP="00CF6363">
            <w:pPr>
              <w:pStyle w:val="TableParagraph"/>
              <w:ind w:left="174" w:right="166"/>
              <w:jc w:val="center"/>
              <w:rPr>
                <w:rFonts w:eastAsia="Georgia" w:cs="Arial"/>
                <w:sz w:val="24"/>
                <w:szCs w:val="24"/>
              </w:rPr>
            </w:pPr>
          </w:p>
          <w:p w:rsidR="001B6E53" w:rsidRPr="00BE4A31" w:rsidRDefault="001B6E53" w:rsidP="00CF6363">
            <w:pPr>
              <w:pStyle w:val="TableParagraph"/>
              <w:ind w:left="174" w:right="166"/>
              <w:jc w:val="center"/>
              <w:rPr>
                <w:rFonts w:cs="Arial"/>
                <w:sz w:val="24"/>
                <w:szCs w:val="24"/>
              </w:rPr>
            </w:pPr>
            <w:r w:rsidRPr="00BE4A31">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E4A31" w:rsidRDefault="001B6E53" w:rsidP="00CF6363">
            <w:pPr>
              <w:pStyle w:val="TableParagraph"/>
              <w:spacing w:before="2"/>
              <w:rPr>
                <w:rStyle w:val="Ninguno"/>
                <w:rFonts w:eastAsia="Georgia" w:cs="Arial"/>
                <w:sz w:val="24"/>
                <w:szCs w:val="24"/>
              </w:rPr>
            </w:pPr>
          </w:p>
          <w:p w:rsidR="001B6E53" w:rsidRPr="00BE4A31" w:rsidRDefault="001B6E53" w:rsidP="00CF6363">
            <w:pPr>
              <w:pStyle w:val="TableParagraph"/>
              <w:ind w:left="174" w:right="170"/>
              <w:jc w:val="center"/>
              <w:rPr>
                <w:rFonts w:cs="Arial"/>
                <w:sz w:val="24"/>
                <w:szCs w:val="24"/>
              </w:rPr>
            </w:pPr>
            <w:r w:rsidRPr="00BE4A31">
              <w:rPr>
                <w:rStyle w:val="Ninguno"/>
                <w:rFonts w:cs="Arial"/>
                <w:sz w:val="24"/>
                <w:szCs w:val="24"/>
              </w:rPr>
              <w:t>Calificación</w:t>
            </w:r>
          </w:p>
        </w:tc>
      </w:tr>
      <w:tr w:rsidR="001B6E53" w:rsidRPr="00BE4A31"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66" w:right="175"/>
              <w:jc w:val="center"/>
              <w:rPr>
                <w:rFonts w:cs="Arial"/>
                <w:sz w:val="24"/>
                <w:szCs w:val="24"/>
              </w:rPr>
            </w:pPr>
            <w:r w:rsidRPr="00BE4A31">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74" w:right="158"/>
              <w:jc w:val="center"/>
              <w:rPr>
                <w:rFonts w:cs="Arial"/>
                <w:sz w:val="24"/>
                <w:szCs w:val="24"/>
              </w:rPr>
            </w:pPr>
            <w:r w:rsidRPr="00BE4A31">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68" w:right="175"/>
              <w:jc w:val="center"/>
              <w:rPr>
                <w:rFonts w:cs="Arial"/>
                <w:sz w:val="24"/>
                <w:szCs w:val="24"/>
              </w:rPr>
            </w:pPr>
            <w:r w:rsidRPr="00BE4A31">
              <w:rPr>
                <w:rStyle w:val="Ninguno"/>
                <w:rFonts w:cs="Arial"/>
                <w:sz w:val="24"/>
                <w:szCs w:val="24"/>
              </w:rPr>
              <w:t>5,6</w:t>
            </w:r>
          </w:p>
        </w:tc>
      </w:tr>
      <w:tr w:rsidR="001B6E53" w:rsidRPr="00BE4A31"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2"/>
              <w:rPr>
                <w:rStyle w:val="Ninguno"/>
                <w:rFonts w:eastAsia="Georgia" w:cs="Arial"/>
                <w:sz w:val="24"/>
                <w:szCs w:val="24"/>
              </w:rPr>
            </w:pPr>
          </w:p>
          <w:p w:rsidR="001B6E53" w:rsidRPr="00BE4A31" w:rsidRDefault="001B6E53" w:rsidP="00CF6363">
            <w:pPr>
              <w:pStyle w:val="TableParagraph"/>
              <w:ind w:left="166" w:right="175"/>
              <w:jc w:val="center"/>
              <w:rPr>
                <w:rFonts w:cs="Arial"/>
                <w:sz w:val="24"/>
                <w:szCs w:val="24"/>
              </w:rPr>
            </w:pPr>
            <w:r w:rsidRPr="00BE4A31">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2"/>
              <w:rPr>
                <w:rStyle w:val="Ninguno"/>
                <w:rFonts w:eastAsia="Georgia" w:cs="Arial"/>
                <w:sz w:val="24"/>
                <w:szCs w:val="24"/>
              </w:rPr>
            </w:pPr>
          </w:p>
          <w:p w:rsidR="001B6E53" w:rsidRPr="00BE4A31" w:rsidRDefault="001B6E53" w:rsidP="00CF6363">
            <w:pPr>
              <w:pStyle w:val="TableParagraph"/>
              <w:ind w:left="165" w:right="175"/>
              <w:jc w:val="center"/>
              <w:rPr>
                <w:rFonts w:cs="Arial"/>
                <w:sz w:val="24"/>
                <w:szCs w:val="24"/>
              </w:rPr>
            </w:pPr>
            <w:r w:rsidRPr="00BE4A31">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2"/>
              <w:rPr>
                <w:rStyle w:val="Ninguno"/>
                <w:rFonts w:eastAsia="Georgia" w:cs="Arial"/>
                <w:sz w:val="24"/>
                <w:szCs w:val="24"/>
              </w:rPr>
            </w:pPr>
          </w:p>
          <w:p w:rsidR="001B6E53" w:rsidRPr="00BE4A31" w:rsidRDefault="001B6E53" w:rsidP="00CF6363">
            <w:pPr>
              <w:pStyle w:val="TableParagraph"/>
              <w:ind w:left="174" w:right="169"/>
              <w:jc w:val="center"/>
              <w:rPr>
                <w:rFonts w:cs="Arial"/>
                <w:sz w:val="24"/>
                <w:szCs w:val="24"/>
              </w:rPr>
            </w:pPr>
            <w:r w:rsidRPr="00BE4A31">
              <w:rPr>
                <w:rStyle w:val="Ninguno"/>
                <w:rFonts w:cs="Arial"/>
                <w:sz w:val="24"/>
                <w:szCs w:val="24"/>
              </w:rPr>
              <w:t>6,7,8</w:t>
            </w:r>
          </w:p>
        </w:tc>
      </w:tr>
      <w:tr w:rsidR="001B6E53" w:rsidRPr="00BE4A31"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74" w:right="160"/>
              <w:jc w:val="center"/>
              <w:rPr>
                <w:rFonts w:cs="Arial"/>
                <w:sz w:val="24"/>
                <w:szCs w:val="24"/>
              </w:rPr>
            </w:pPr>
            <w:r w:rsidRPr="00BE4A31">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74" w:right="156"/>
              <w:jc w:val="center"/>
              <w:rPr>
                <w:rFonts w:cs="Arial"/>
                <w:sz w:val="24"/>
                <w:szCs w:val="24"/>
              </w:rPr>
            </w:pPr>
            <w:r w:rsidRPr="00BE4A31">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E4A31" w:rsidRDefault="001B6E53" w:rsidP="00CF6363">
            <w:pPr>
              <w:pStyle w:val="TableParagraph"/>
              <w:spacing w:before="1"/>
              <w:rPr>
                <w:rStyle w:val="Ninguno"/>
                <w:rFonts w:eastAsia="Georgia" w:cs="Arial"/>
                <w:sz w:val="24"/>
                <w:szCs w:val="24"/>
              </w:rPr>
            </w:pPr>
          </w:p>
          <w:p w:rsidR="001B6E53" w:rsidRPr="00BE4A31" w:rsidRDefault="001B6E53" w:rsidP="00CF6363">
            <w:pPr>
              <w:pStyle w:val="TableParagraph"/>
              <w:ind w:left="174" w:right="175"/>
              <w:jc w:val="center"/>
              <w:rPr>
                <w:rFonts w:cs="Arial"/>
                <w:sz w:val="24"/>
                <w:szCs w:val="24"/>
              </w:rPr>
            </w:pPr>
            <w:r w:rsidRPr="00BE4A31">
              <w:rPr>
                <w:rStyle w:val="Ninguno"/>
                <w:rFonts w:cs="Arial"/>
                <w:sz w:val="24"/>
                <w:szCs w:val="24"/>
              </w:rPr>
              <w:t>9,10.</w:t>
            </w:r>
          </w:p>
        </w:tc>
      </w:tr>
    </w:tbl>
    <w:p w:rsidR="001B6E53" w:rsidRPr="00BE4A31" w:rsidRDefault="001B6E53" w:rsidP="001B6E53">
      <w:pPr>
        <w:pStyle w:val="Textoindependiente"/>
        <w:spacing w:before="11"/>
        <w:ind w:left="1456" w:hanging="1456"/>
        <w:jc w:val="both"/>
        <w:rPr>
          <w:rFonts w:ascii="Arial" w:hAnsi="Arial" w:cs="Arial"/>
          <w:sz w:val="24"/>
          <w:szCs w:val="24"/>
        </w:rPr>
      </w:pPr>
    </w:p>
    <w:p w:rsidR="001B6E53" w:rsidRPr="00BE4A31" w:rsidRDefault="001B6E53" w:rsidP="001B6E53">
      <w:pPr>
        <w:pStyle w:val="Textoindependiente"/>
        <w:spacing w:before="0"/>
        <w:jc w:val="both"/>
        <w:rPr>
          <w:rFonts w:ascii="Arial" w:hAnsi="Arial" w:cs="Arial"/>
          <w:sz w:val="24"/>
          <w:szCs w:val="24"/>
        </w:rPr>
      </w:pPr>
    </w:p>
    <w:p w:rsidR="001B6E53" w:rsidRPr="00BE4A31" w:rsidRDefault="001B6E53" w:rsidP="001B6E53">
      <w:pPr>
        <w:pStyle w:val="Textoindependiente"/>
        <w:spacing w:before="0"/>
        <w:jc w:val="both"/>
        <w:rPr>
          <w:rFonts w:ascii="Arial" w:hAnsi="Arial" w:cs="Arial"/>
          <w:sz w:val="24"/>
          <w:szCs w:val="24"/>
        </w:rPr>
      </w:pPr>
    </w:p>
    <w:p w:rsidR="001B6E53" w:rsidRPr="00BE4A31" w:rsidRDefault="001B6E53" w:rsidP="001B6E53">
      <w:pPr>
        <w:pStyle w:val="Prrafodelista"/>
        <w:tabs>
          <w:tab w:val="left" w:pos="309"/>
        </w:tabs>
        <w:spacing w:line="220" w:lineRule="exact"/>
        <w:ind w:left="0" w:right="105" w:firstLine="100"/>
        <w:rPr>
          <w:rFonts w:ascii="Arial" w:hAnsi="Arial" w:cs="Arial"/>
          <w:b/>
          <w:bCs/>
          <w:sz w:val="24"/>
          <w:szCs w:val="24"/>
        </w:rPr>
      </w:pPr>
    </w:p>
    <w:p w:rsidR="001B6E53" w:rsidRPr="00BE4A31" w:rsidRDefault="001B6E53" w:rsidP="001B6E53">
      <w:pPr>
        <w:pStyle w:val="Textoindependiente"/>
        <w:spacing w:before="6"/>
        <w:jc w:val="both"/>
        <w:rPr>
          <w:rFonts w:ascii="Arial" w:hAnsi="Arial" w:cs="Arial"/>
          <w:sz w:val="24"/>
          <w:szCs w:val="24"/>
        </w:rPr>
      </w:pPr>
    </w:p>
    <w:p w:rsidR="001B6E53" w:rsidRPr="000D558B" w:rsidRDefault="001B6E53" w:rsidP="001B6E53">
      <w:pPr>
        <w:pStyle w:val="Prrafodelista"/>
        <w:tabs>
          <w:tab w:val="left" w:pos="344"/>
        </w:tabs>
        <w:spacing w:line="220" w:lineRule="exact"/>
        <w:ind w:left="0" w:right="105"/>
        <w:rPr>
          <w:rFonts w:ascii="Arial" w:hAnsi="Arial" w:cs="Arial"/>
          <w:sz w:val="24"/>
          <w:szCs w:val="24"/>
        </w:rPr>
      </w:pPr>
      <w:r w:rsidRPr="000D558B">
        <w:rPr>
          <w:rFonts w:ascii="Arial" w:hAnsi="Arial" w:cs="Arial"/>
          <w:sz w:val="24"/>
          <w:szCs w:val="24"/>
        </w:rPr>
        <w:t>Las evaluaciones suspensas se recuperarán a lo largo de la siguiente evaluación completando de nuevo todas las actividades programadas en el cuaderno de clase. Se les entregará un PRE.</w:t>
      </w:r>
    </w:p>
    <w:p w:rsidR="001B6E53" w:rsidRPr="000D558B" w:rsidRDefault="001B6E53" w:rsidP="001B6E53">
      <w:pPr>
        <w:pStyle w:val="Textoindependiente"/>
        <w:spacing w:before="6"/>
        <w:jc w:val="both"/>
        <w:rPr>
          <w:rFonts w:ascii="Arial" w:hAnsi="Arial" w:cs="Arial"/>
          <w:sz w:val="24"/>
          <w:szCs w:val="24"/>
          <w:lang w:val="es-ES"/>
        </w:rPr>
      </w:pPr>
    </w:p>
    <w:p w:rsidR="001B6E53" w:rsidRPr="000D558B" w:rsidRDefault="001B6E53" w:rsidP="001B6E53">
      <w:pPr>
        <w:pStyle w:val="Prrafodelista"/>
        <w:tabs>
          <w:tab w:val="left" w:pos="330"/>
        </w:tabs>
        <w:spacing w:line="220" w:lineRule="exact"/>
        <w:ind w:left="0" w:right="105" w:firstLine="100"/>
        <w:rPr>
          <w:rFonts w:ascii="Arial" w:hAnsi="Arial" w:cs="Arial"/>
          <w:sz w:val="24"/>
          <w:szCs w:val="24"/>
        </w:rPr>
      </w:pPr>
      <w:r w:rsidRPr="000D558B">
        <w:rPr>
          <w:rFonts w:ascii="Arial" w:hAnsi="Arial" w:cs="Arial"/>
          <w:sz w:val="24"/>
          <w:szCs w:val="24"/>
        </w:rPr>
        <w:t xml:space="preserve">La recuperación de la materia en la evaluación extraordinaria implica superar al menos el </w:t>
      </w:r>
      <w:r>
        <w:rPr>
          <w:rFonts w:ascii="Arial" w:hAnsi="Arial" w:cs="Arial"/>
          <w:sz w:val="24"/>
          <w:szCs w:val="24"/>
        </w:rPr>
        <w:t>50</w:t>
      </w:r>
      <w:r w:rsidRPr="000D558B">
        <w:rPr>
          <w:rFonts w:ascii="Arial" w:hAnsi="Arial" w:cs="Arial"/>
          <w:sz w:val="24"/>
          <w:szCs w:val="24"/>
        </w:rPr>
        <w:t>% de los estándares de aprendizaje básicos recogidos en el cuaderno y un ejercicio escrito en la evaluación extraordinaria.</w:t>
      </w:r>
    </w:p>
    <w:p w:rsidR="001B6E53" w:rsidRPr="000D558B" w:rsidRDefault="001B6E53" w:rsidP="001B6E53">
      <w:pPr>
        <w:pStyle w:val="Textoindependiente"/>
        <w:spacing w:before="6"/>
        <w:jc w:val="both"/>
        <w:rPr>
          <w:rFonts w:ascii="Arial" w:hAnsi="Arial" w:cs="Arial"/>
          <w:sz w:val="24"/>
          <w:szCs w:val="24"/>
          <w:lang w:val="es-ES"/>
        </w:rPr>
      </w:pPr>
    </w:p>
    <w:p w:rsidR="001B6E53" w:rsidRPr="000D558B" w:rsidRDefault="001B6E53" w:rsidP="001B6E53">
      <w:pPr>
        <w:pStyle w:val="Prrafodelista"/>
        <w:tabs>
          <w:tab w:val="left" w:pos="499"/>
        </w:tabs>
        <w:spacing w:line="220" w:lineRule="exact"/>
        <w:ind w:left="0" w:right="105" w:firstLine="100"/>
        <w:rPr>
          <w:rFonts w:ascii="Arial" w:hAnsi="Arial" w:cs="Arial"/>
          <w:sz w:val="24"/>
          <w:szCs w:val="24"/>
        </w:rPr>
      </w:pPr>
      <w:r w:rsidRPr="000D558B">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1B6E53" w:rsidRPr="000D558B" w:rsidRDefault="001B6E53" w:rsidP="001B6E53">
      <w:pPr>
        <w:pStyle w:val="Prrafodelista"/>
        <w:tabs>
          <w:tab w:val="left" w:pos="499"/>
        </w:tabs>
        <w:spacing w:line="220" w:lineRule="exact"/>
        <w:ind w:left="0" w:right="105" w:firstLine="100"/>
        <w:rPr>
          <w:rFonts w:ascii="Arial" w:hAnsi="Arial" w:cs="Arial"/>
          <w:sz w:val="24"/>
          <w:szCs w:val="24"/>
        </w:rPr>
      </w:pPr>
    </w:p>
    <w:p w:rsidR="001B6E53" w:rsidRPr="000D558B" w:rsidRDefault="001B6E53" w:rsidP="001B6E53">
      <w:pPr>
        <w:pStyle w:val="Prrafodelista"/>
        <w:tabs>
          <w:tab w:val="left" w:pos="499"/>
        </w:tabs>
        <w:spacing w:line="220" w:lineRule="exact"/>
        <w:ind w:left="0" w:right="105" w:firstLine="100"/>
        <w:rPr>
          <w:rFonts w:ascii="Arial" w:hAnsi="Arial" w:cs="Arial"/>
          <w:sz w:val="24"/>
          <w:szCs w:val="24"/>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Encabezamiento"/>
        <w:numPr>
          <w:ilvl w:val="0"/>
          <w:numId w:val="123"/>
        </w:numPr>
        <w:spacing w:before="74"/>
        <w:ind w:left="0" w:firstLine="0"/>
        <w:rPr>
          <w:rFonts w:ascii="Arial" w:hAnsi="Arial" w:cs="Arial"/>
        </w:rPr>
      </w:pPr>
      <w:r w:rsidRPr="00BE4A31">
        <w:rPr>
          <w:rFonts w:ascii="Arial" w:hAnsi="Arial" w:cs="Arial"/>
        </w:rPr>
        <w:t xml:space="preserve"> Integración de las competencias clave en los elementos curriculares:</w:t>
      </w:r>
    </w:p>
    <w:p w:rsidR="001B6E53" w:rsidRPr="00BE4A31" w:rsidRDefault="001B6E53" w:rsidP="001B6E53">
      <w:pPr>
        <w:pStyle w:val="Encabezamiento"/>
        <w:tabs>
          <w:tab w:val="left" w:pos="363"/>
        </w:tabs>
        <w:spacing w:before="74"/>
        <w:ind w:left="0" w:firstLine="0"/>
        <w:rPr>
          <w:rFonts w:ascii="Arial" w:hAnsi="Arial" w:cs="Arial"/>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Calibri" w:cs="Arial"/>
          <w:sz w:val="24"/>
          <w:szCs w:val="24"/>
        </w:rPr>
      </w:pPr>
      <w:r w:rsidRPr="00BE4A31">
        <w:rPr>
          <w:rStyle w:val="Ninguno"/>
          <w:rFonts w:eastAsia="Calibri" w:cs="Arial"/>
          <w:sz w:val="24"/>
          <w:szCs w:val="24"/>
          <w:lang w:val="es-ES_tradnl"/>
        </w:rPr>
        <w:t>La relación entre los estándares de aprendizaje de los contenidos anteriores y su participación en el desarrollo de las competencias clave es el siguiente:</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1276"/>
      </w:tblGrid>
      <w:tr w:rsidR="001B6E53" w:rsidRPr="00BE4A31" w:rsidTr="00CF6363">
        <w:trPr>
          <w:trHeight w:val="265"/>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Pr>
                <w:rFonts w:ascii="ArialMT" w:hAnsi="ArialMT" w:cs="ArialMT"/>
                <w:b/>
                <w:bCs/>
              </w:rPr>
              <w:t>BLOQUE</w:t>
            </w:r>
            <w:r w:rsidRPr="004A6984">
              <w:rPr>
                <w:rFonts w:ascii="ArialMT" w:hAnsi="ArialMT" w:cs="ArialMT"/>
                <w:b/>
                <w:bCs/>
              </w:rPr>
              <w:t xml:space="preserve"> 1: LA ALTA EDAD MEDIA Y EL ISLAM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D06BE4">
              <w:rPr>
                <w:rFonts w:ascii="ArialMT" w:hAnsi="ArialMT" w:cs="ArialMT"/>
              </w:rPr>
              <w:t>7.1.1 Emplea la terminología propia de la</w:t>
            </w:r>
            <w:r>
              <w:rPr>
                <w:rFonts w:ascii="ArialMT" w:hAnsi="ArialMT" w:cs="ArialMT"/>
              </w:rPr>
              <w:t xml:space="preserve"> </w:t>
            </w:r>
            <w:r w:rsidRPr="00D06BE4">
              <w:rPr>
                <w:rFonts w:ascii="ArialMT" w:hAnsi="ArialMT" w:cs="ArialMT"/>
              </w:rPr>
              <w:t xml:space="preserve">Materia </w:t>
            </w:r>
            <w:r w:rsidRPr="00D06BE4">
              <w:rPr>
                <w:rFonts w:ascii="ArialMT" w:hAnsi="ArialMT" w:cs="ArialMT"/>
                <w:u w:val="single"/>
              </w:rPr>
              <w:t>en Alta Edad Media e Islam</w:t>
            </w:r>
            <w:r w:rsidRPr="00D06BE4">
              <w:rPr>
                <w:rFonts w:ascii="ArialMT" w:hAnsi="ArialMT" w:cs="ArialMT"/>
              </w:rPr>
              <w:t xml:space="preserve"> y define los conceptos situándolos</w:t>
            </w:r>
            <w:r>
              <w:rPr>
                <w:rFonts w:ascii="ArialMT" w:hAnsi="ArialMT" w:cs="ArialMT"/>
              </w:rPr>
              <w:t xml:space="preserve"> </w:t>
            </w:r>
            <w:r w:rsidRPr="00D06BE4">
              <w:rPr>
                <w:rFonts w:ascii="ArialMT" w:hAnsi="ArialMT" w:cs="ArialMT"/>
              </w:rPr>
              <w:t>en su contexto histórico, geográfico y</w:t>
            </w:r>
            <w:r>
              <w:rPr>
                <w:rFonts w:ascii="ArialMT" w:hAnsi="ArialMT" w:cs="ArialMT"/>
              </w:rPr>
              <w:t xml:space="preserve"> </w:t>
            </w:r>
            <w:r w:rsidRPr="00D06BE4">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B6E53" w:rsidRPr="003E06D9" w:rsidRDefault="001B6E53" w:rsidP="00CF6363">
            <w:pPr>
              <w:autoSpaceDE w:val="0"/>
              <w:autoSpaceDN w:val="0"/>
              <w:adjustRightInd w:val="0"/>
              <w:rPr>
                <w:rFonts w:ascii="ArialMT" w:hAnsi="ArialMT" w:cs="ArialMT"/>
              </w:rPr>
            </w:pPr>
            <w:r w:rsidRPr="00D06BE4">
              <w:rPr>
                <w:rFonts w:ascii="ArialMT" w:hAnsi="ArialMT" w:cs="ArialMT"/>
              </w:rPr>
              <w:t>11.1.1 Aplica estrategias para desarrollar la</w:t>
            </w:r>
            <w:r>
              <w:rPr>
                <w:rFonts w:ascii="ArialMT" w:hAnsi="ArialMT" w:cs="ArialMT"/>
              </w:rPr>
              <w:t xml:space="preserve"> </w:t>
            </w:r>
            <w:r w:rsidRPr="00D06BE4">
              <w:rPr>
                <w:rFonts w:ascii="ArialMT" w:hAnsi="ArialMT" w:cs="ArialMT"/>
              </w:rPr>
              <w:t>responsabilidad, la capacidad de esfuerzo y</w:t>
            </w:r>
            <w:r>
              <w:rPr>
                <w:rFonts w:ascii="ArialMT" w:hAnsi="ArialMT" w:cs="ArialMT"/>
              </w:rPr>
              <w:t xml:space="preserve"> </w:t>
            </w:r>
            <w:r w:rsidRPr="00D06BE4">
              <w:rPr>
                <w:rFonts w:ascii="ArialMT" w:hAnsi="ArialMT" w:cs="ArialMT"/>
              </w:rPr>
              <w:t xml:space="preserve">la constancia en el estudio </w:t>
            </w:r>
            <w:r w:rsidRPr="00D06BE4">
              <w:rPr>
                <w:rFonts w:ascii="ArialMT" w:hAnsi="ArialMT" w:cs="ArialMT"/>
                <w:u w:val="single"/>
              </w:rPr>
              <w:t>mediante la presentación de un esquema o resumen sobre Alta Edad Media e Islam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 xml:space="preserve">3.1.1. Define el objeto de estudio de la Historia </w:t>
            </w:r>
            <w:r>
              <w:rPr>
                <w:rFonts w:ascii="ArialMT" w:hAnsi="ArialMT" w:cs="ArialMT"/>
                <w:u w:val="single"/>
              </w:rPr>
              <w:t>en el periodo de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F17BFD">
              <w:rPr>
                <w:rFonts w:ascii="ArialMT" w:hAnsi="ArialMT" w:cs="ArialMT"/>
              </w:rPr>
              <w:t>3.2.1. Identifica, nombra y clasifica tipos de</w:t>
            </w:r>
            <w:r>
              <w:rPr>
                <w:rFonts w:ascii="ArialMT" w:hAnsi="ArialMT" w:cs="ArialMT"/>
              </w:rPr>
              <w:t xml:space="preserve"> </w:t>
            </w:r>
            <w:r w:rsidRPr="003E06D9">
              <w:rPr>
                <w:rFonts w:ascii="ArialMT" w:hAnsi="ArialMT" w:cs="ArialMT"/>
              </w:rPr>
              <w:t xml:space="preserve">fuentes históricas </w:t>
            </w:r>
            <w:r w:rsidRPr="003E06D9">
              <w:rPr>
                <w:rFonts w:ascii="ArialMT" w:hAnsi="ArialMT" w:cs="ArialMT"/>
                <w:u w:val="single"/>
              </w:rPr>
              <w:t>medievales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F17BFD">
              <w:rPr>
                <w:rFonts w:ascii="ArialMT" w:hAnsi="ArialMT" w:cs="ArialMT"/>
              </w:rPr>
              <w:t>3.3. Valora el trabajo del historiador y</w:t>
            </w:r>
            <w:r>
              <w:rPr>
                <w:rFonts w:ascii="ArialMT" w:hAnsi="ArialMT" w:cs="ArialMT"/>
              </w:rPr>
              <w:t xml:space="preserve"> </w:t>
            </w:r>
            <w:r w:rsidRPr="00F17BFD">
              <w:rPr>
                <w:rFonts w:ascii="ArialMT" w:hAnsi="ArialMT" w:cs="ArialMT"/>
              </w:rPr>
              <w:t>comprende que la historia no se puede</w:t>
            </w:r>
            <w:r>
              <w:rPr>
                <w:rFonts w:ascii="ArialMT" w:hAnsi="ArialMT" w:cs="ArialMT"/>
              </w:rPr>
              <w:t xml:space="preserve"> </w:t>
            </w:r>
            <w:r w:rsidRPr="00F17BFD">
              <w:rPr>
                <w:rFonts w:ascii="ArialMT" w:hAnsi="ArialMT" w:cs="ArialMT"/>
              </w:rPr>
              <w:t>escribir sin fuentes, ya sean restos</w:t>
            </w:r>
            <w:r>
              <w:rPr>
                <w:rFonts w:ascii="ArialMT" w:hAnsi="ArialMT" w:cs="ArialMT"/>
              </w:rPr>
              <w:t xml:space="preserve"> </w:t>
            </w:r>
            <w:r w:rsidRPr="003E06D9">
              <w:rPr>
                <w:rFonts w:ascii="ArialMT" w:hAnsi="ArialMT" w:cs="ArialMT"/>
              </w:rPr>
              <w:t>materiales o textuales.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0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F17BFD">
              <w:rPr>
                <w:rFonts w:ascii="ArialMT" w:hAnsi="ArialMT" w:cs="ArialMT"/>
              </w:rPr>
              <w:t>5.1. Ordena hechos históricos relevantes</w:t>
            </w:r>
            <w:r>
              <w:rPr>
                <w:rFonts w:ascii="ArialMT" w:hAnsi="ArialMT" w:cs="ArialMT"/>
              </w:rPr>
              <w:t xml:space="preserve"> </w:t>
            </w:r>
            <w:r w:rsidRPr="00F17BFD">
              <w:rPr>
                <w:rFonts w:ascii="ArialMT" w:hAnsi="ArialMT" w:cs="ArialMT"/>
              </w:rPr>
              <w:t>utilizando para ello las nociones básicas de</w:t>
            </w:r>
            <w:r>
              <w:rPr>
                <w:rFonts w:ascii="ArialMT" w:hAnsi="ArialMT" w:cs="ArialMT"/>
              </w:rPr>
              <w:t xml:space="preserve"> </w:t>
            </w:r>
            <w:r w:rsidRPr="003E06D9">
              <w:rPr>
                <w:rFonts w:ascii="ArialMT" w:hAnsi="ArialMT" w:cs="ArialMT"/>
              </w:rPr>
              <w:t>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F17BFD" w:rsidRDefault="001B6E53" w:rsidP="00CF6363">
            <w:pPr>
              <w:autoSpaceDE w:val="0"/>
              <w:autoSpaceDN w:val="0"/>
              <w:adjustRightInd w:val="0"/>
              <w:rPr>
                <w:rFonts w:ascii="ArialMT" w:hAnsi="ArialMT" w:cs="ArialMT"/>
              </w:rPr>
            </w:pPr>
            <w:r w:rsidRPr="00F17BFD">
              <w:rPr>
                <w:rFonts w:ascii="ArialMT" w:hAnsi="ArialMT" w:cs="ArialMT"/>
              </w:rPr>
              <w:t>5.2. Trabaja y entiende las distintas unidades temporales utilizadas en historia y realiza</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diversos tipos de ejes cronológicos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AA</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1.1. Compara las formas de vida (en diversos</w:t>
            </w:r>
            <w:r>
              <w:rPr>
                <w:rFonts w:ascii="ArialMT" w:hAnsi="ArialMT" w:cs="ArialMT"/>
              </w:rPr>
              <w:t xml:space="preserve"> </w:t>
            </w:r>
            <w:r w:rsidRPr="0028649E">
              <w:rPr>
                <w:rFonts w:ascii="ArialMT" w:hAnsi="ArialMT" w:cs="ArialMT"/>
              </w:rPr>
              <w:t>aspectos) del Imperio Romano con las de</w:t>
            </w:r>
            <w:r>
              <w:rPr>
                <w:rFonts w:ascii="ArialMT" w:hAnsi="ArialMT" w:cs="ArialMT"/>
              </w:rPr>
              <w:t xml:space="preserve"> </w:t>
            </w:r>
            <w:r w:rsidRPr="0028649E">
              <w:rPr>
                <w:rFonts w:ascii="ArialMT" w:hAnsi="ArialMT" w:cs="ArialMT"/>
              </w:rPr>
              <w:t>los reinos germánicos y los sitúa en un</w:t>
            </w:r>
            <w:r>
              <w:rPr>
                <w:rFonts w:ascii="ArialMT" w:hAnsi="ArialMT" w:cs="ArialMT"/>
              </w:rPr>
              <w:t xml:space="preserve"> </w:t>
            </w:r>
            <w:r w:rsidRPr="003E06D9">
              <w:rPr>
                <w:rFonts w:ascii="ArialMT" w:hAnsi="ArialMT" w:cs="ArialMT"/>
              </w:rPr>
              <w:t>mapa.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1.2. Explica la evolución política del reino</w:t>
            </w:r>
            <w:r>
              <w:rPr>
                <w:rFonts w:ascii="ArialMT" w:hAnsi="ArialMT" w:cs="ArialMT"/>
              </w:rPr>
              <w:t xml:space="preserve"> </w:t>
            </w:r>
            <w:r w:rsidRPr="003E06D9">
              <w:rPr>
                <w:rFonts w:ascii="ArialMT" w:hAnsi="ArialMT" w:cs="ArialMT"/>
              </w:rPr>
              <w:t>visigodo.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28649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3.1. Expone, utilizando diversas fuentes, los</w:t>
            </w:r>
            <w:r>
              <w:rPr>
                <w:rFonts w:ascii="ArialMT" w:hAnsi="ArialMT" w:cs="ArialMT"/>
              </w:rPr>
              <w:t xml:space="preserve"> </w:t>
            </w:r>
            <w:r w:rsidRPr="0028649E">
              <w:rPr>
                <w:rFonts w:ascii="ArialMT" w:hAnsi="ArialMT" w:cs="ArialMT"/>
              </w:rPr>
              <w:t>acontecimientos más importantes y las</w:t>
            </w:r>
            <w:r>
              <w:rPr>
                <w:rFonts w:ascii="ArialMT" w:hAnsi="ArialMT" w:cs="ArialMT"/>
              </w:rPr>
              <w:t xml:space="preserve"> </w:t>
            </w:r>
            <w:r w:rsidRPr="0028649E">
              <w:rPr>
                <w:rFonts w:ascii="ArialMT" w:hAnsi="ArialMT" w:cs="ArialMT"/>
              </w:rPr>
              <w:t>características fundamentales del Imperio</w:t>
            </w:r>
            <w:r>
              <w:rPr>
                <w:rFonts w:ascii="ArialMT" w:hAnsi="ArialMT" w:cs="ArialMT"/>
              </w:rPr>
              <w:t xml:space="preserve"> </w:t>
            </w:r>
            <w:r w:rsidRPr="0028649E">
              <w:rPr>
                <w:rFonts w:ascii="ArialMT" w:hAnsi="ArialMT" w:cs="ArialMT"/>
              </w:rPr>
              <w:t>Bizantino incidiendo en sus relaciones con</w:t>
            </w:r>
            <w:r>
              <w:rPr>
                <w:rFonts w:ascii="ArialMT" w:hAnsi="ArialMT" w:cs="ArialMT"/>
              </w:rPr>
              <w:t xml:space="preserve"> </w:t>
            </w:r>
            <w:r w:rsidRPr="0028649E">
              <w:rPr>
                <w:rFonts w:ascii="ArialMT" w:hAnsi="ArialMT" w:cs="ArialMT"/>
              </w:rPr>
              <w:t>el resto de territorios europeos y</w:t>
            </w:r>
            <w:r>
              <w:rPr>
                <w:rFonts w:ascii="ArialMT" w:hAnsi="ArialMT" w:cs="ArialMT"/>
              </w:rPr>
              <w:t xml:space="preserve"> </w:t>
            </w:r>
            <w:r w:rsidRPr="003E06D9">
              <w:rPr>
                <w:rFonts w:ascii="ArialMT" w:hAnsi="ArialMT" w:cs="ArialMT"/>
              </w:rPr>
              <w:t>mediterráneos.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CL</w:t>
            </w:r>
          </w:p>
        </w:tc>
      </w:tr>
      <w:tr w:rsidR="001B6E53" w:rsidRPr="0028649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4.1. Expresa brevemente los hitos y</w:t>
            </w:r>
            <w:r>
              <w:rPr>
                <w:rFonts w:ascii="ArialMT" w:hAnsi="ArialMT" w:cs="ArialMT"/>
              </w:rPr>
              <w:t xml:space="preserve"> </w:t>
            </w:r>
            <w:r w:rsidRPr="0028649E">
              <w:rPr>
                <w:rFonts w:ascii="ArialMT" w:hAnsi="ArialMT" w:cs="ArialMT"/>
              </w:rPr>
              <w:t>características de dicho imperio y lo ubica</w:t>
            </w:r>
            <w:r>
              <w:rPr>
                <w:rFonts w:ascii="ArialMT" w:hAnsi="ArialMT" w:cs="ArialMT"/>
              </w:rPr>
              <w:t xml:space="preserve"> </w:t>
            </w:r>
            <w:r w:rsidRPr="003E06D9">
              <w:rPr>
                <w:rFonts w:ascii="ArialMT" w:hAnsi="ArialMT" w:cs="ArialMT"/>
              </w:rPr>
              <w:t>espacial y cronológicamente.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SC</w:t>
            </w:r>
          </w:p>
        </w:tc>
      </w:tr>
      <w:tr w:rsidR="001B6E53" w:rsidRPr="0028649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4.2. Valora el Imperio Carolingio como una</w:t>
            </w:r>
            <w:r>
              <w:rPr>
                <w:rFonts w:ascii="ArialMT" w:hAnsi="ArialMT" w:cs="ArialMT"/>
              </w:rPr>
              <w:t xml:space="preserve"> </w:t>
            </w:r>
            <w:r w:rsidRPr="0028649E">
              <w:rPr>
                <w:rFonts w:ascii="ArialMT" w:hAnsi="ArialMT" w:cs="ArialMT"/>
              </w:rPr>
              <w:t>secuela del Imperio Romano y la corte de</w:t>
            </w:r>
            <w:r>
              <w:rPr>
                <w:rFonts w:ascii="ArialMT" w:hAnsi="ArialMT" w:cs="ArialMT"/>
              </w:rPr>
              <w:t xml:space="preserve"> </w:t>
            </w:r>
            <w:r w:rsidRPr="0028649E">
              <w:rPr>
                <w:rFonts w:ascii="ArialMT" w:hAnsi="ArialMT" w:cs="ArialMT"/>
              </w:rPr>
              <w:t>Aquisgrán como un referente cultural.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28649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3E06D9" w:rsidRDefault="001B6E53" w:rsidP="00CF6363">
            <w:pPr>
              <w:autoSpaceDE w:val="0"/>
              <w:autoSpaceDN w:val="0"/>
              <w:adjustRightInd w:val="0"/>
              <w:rPr>
                <w:rFonts w:ascii="ArialMT" w:hAnsi="ArialMT" w:cs="ArialMT"/>
              </w:rPr>
            </w:pPr>
            <w:r w:rsidRPr="0028649E">
              <w:rPr>
                <w:rFonts w:ascii="ArialMT" w:hAnsi="ArialMT" w:cs="ArialMT"/>
              </w:rPr>
              <w:t>5.1. Expone los orígenes del Islam, expansión y</w:t>
            </w:r>
            <w:r>
              <w:rPr>
                <w:rFonts w:ascii="ArialMT" w:hAnsi="ArialMT" w:cs="ArialMT"/>
              </w:rPr>
              <w:t xml:space="preserve"> </w:t>
            </w:r>
            <w:r w:rsidRPr="0028649E">
              <w:rPr>
                <w:rFonts w:ascii="ArialMT" w:hAnsi="ArialMT" w:cs="ArialMT"/>
              </w:rPr>
              <w:t>evolución a través de mapas y ejes</w:t>
            </w:r>
            <w:r>
              <w:rPr>
                <w:rFonts w:ascii="ArialMT" w:hAnsi="ArialMT" w:cs="ArialMT"/>
              </w:rPr>
              <w:t xml:space="preserve"> </w:t>
            </w:r>
            <w:r w:rsidRPr="003E06D9">
              <w:rPr>
                <w:rFonts w:ascii="ArialMT" w:hAnsi="ArialMT" w:cs="ArialMT"/>
              </w:rPr>
              <w:t>cronológicos.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CL</w:t>
            </w:r>
          </w:p>
        </w:tc>
      </w:tr>
      <w:tr w:rsidR="001B6E53" w:rsidRPr="000E7D2F"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28649E">
              <w:rPr>
                <w:rFonts w:ascii="ArialMT" w:hAnsi="ArialMT" w:cs="ArialMT"/>
              </w:rPr>
              <w:t>5.2. Conoce y entiende los preceptos del islam y</w:t>
            </w:r>
            <w:r>
              <w:rPr>
                <w:rFonts w:ascii="ArialMT" w:hAnsi="ArialMT" w:cs="ArialMT"/>
              </w:rPr>
              <w:t xml:space="preserve"> </w:t>
            </w:r>
            <w:r w:rsidRPr="000E7D2F">
              <w:rPr>
                <w:rFonts w:ascii="ArialMT" w:hAnsi="ArialMT" w:cs="ArialMT"/>
              </w:rPr>
              <w:t>las características de esta religión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BE4A31" w:rsidTr="00CF6363">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0E7D2F" w:rsidRDefault="001B6E53" w:rsidP="00CF6363">
            <w:pPr>
              <w:rPr>
                <w:rFonts w:ascii="ArialMT" w:hAnsi="ArialMT" w:cs="ArialMT"/>
                <w:b/>
                <w:bCs/>
              </w:rPr>
            </w:pPr>
            <w:r>
              <w:rPr>
                <w:rFonts w:ascii="ArialMT" w:hAnsi="ArialMT" w:cs="ArialMT"/>
                <w:b/>
                <w:bCs/>
              </w:rPr>
              <w:t xml:space="preserve">BLOQUE </w:t>
            </w:r>
            <w:r w:rsidRPr="0028649E">
              <w:rPr>
                <w:rFonts w:ascii="ArialMT" w:hAnsi="ArialMT" w:cs="ArialMT"/>
                <w:b/>
                <w:bCs/>
              </w:rPr>
              <w:t>2: LA PENÍNSULA IBÉRICA EN LA ALTA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28649E">
              <w:rPr>
                <w:rFonts w:ascii="ArialMT" w:hAnsi="ArialMT" w:cs="ArialMT"/>
              </w:rPr>
              <w:t>7.1.2 Emplea la terminología propia de la</w:t>
            </w:r>
            <w:r>
              <w:rPr>
                <w:rFonts w:ascii="ArialMT" w:hAnsi="ArialMT" w:cs="ArialMT"/>
              </w:rPr>
              <w:t xml:space="preserve"> </w:t>
            </w:r>
            <w:r w:rsidRPr="0028649E">
              <w:rPr>
                <w:rFonts w:ascii="ArialMT" w:hAnsi="ArialMT" w:cs="ArialMT"/>
              </w:rPr>
              <w:t xml:space="preserve">Materia </w:t>
            </w:r>
            <w:r w:rsidRPr="0028649E">
              <w:rPr>
                <w:rFonts w:ascii="ArialMT" w:hAnsi="ArialMT" w:cs="ArialMT"/>
                <w:u w:val="single"/>
              </w:rPr>
              <w:t>en la Península Ibérica en la Alta Edad Media</w:t>
            </w:r>
            <w:r w:rsidRPr="0028649E">
              <w:rPr>
                <w:rFonts w:ascii="ArialMT" w:hAnsi="ArialMT" w:cs="ArialMT"/>
              </w:rPr>
              <w:t xml:space="preserve"> y define los conceptos situándolos</w:t>
            </w:r>
            <w:r>
              <w:rPr>
                <w:rFonts w:ascii="ArialMT" w:hAnsi="ArialMT" w:cs="ArialMT"/>
              </w:rPr>
              <w:t xml:space="preserve"> </w:t>
            </w:r>
            <w:r w:rsidRPr="0028649E">
              <w:rPr>
                <w:rFonts w:ascii="ArialMT" w:hAnsi="ArialMT" w:cs="ArialMT"/>
              </w:rPr>
              <w:t>en su contexto histórico, geográfico y</w:t>
            </w:r>
            <w:r>
              <w:rPr>
                <w:rFonts w:ascii="ArialMT" w:hAnsi="ArialMT" w:cs="ArialMT"/>
              </w:rPr>
              <w:t xml:space="preserve"> </w:t>
            </w:r>
            <w:r w:rsidRPr="000E7D2F">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28649E">
              <w:rPr>
                <w:rFonts w:ascii="ArialMT" w:hAnsi="ArialMT" w:cs="ArialMT"/>
              </w:rPr>
              <w:t>11.1.2 Aplica estrategias para desarrollar la</w:t>
            </w:r>
            <w:r>
              <w:rPr>
                <w:rFonts w:ascii="ArialMT" w:hAnsi="ArialMT" w:cs="ArialMT"/>
              </w:rPr>
              <w:t xml:space="preserve"> </w:t>
            </w:r>
            <w:r w:rsidRPr="0028649E">
              <w:rPr>
                <w:rFonts w:ascii="ArialMT" w:hAnsi="ArialMT" w:cs="ArialMT"/>
              </w:rPr>
              <w:t>responsabilidad, la capacidad de esfuerzo y</w:t>
            </w:r>
            <w:r>
              <w:rPr>
                <w:rFonts w:ascii="ArialMT" w:hAnsi="ArialMT" w:cs="ArialMT"/>
              </w:rPr>
              <w:t xml:space="preserve"> </w:t>
            </w:r>
            <w:r w:rsidRPr="0028649E">
              <w:rPr>
                <w:rFonts w:ascii="ArialMT" w:hAnsi="ArialMT" w:cs="ArialMT"/>
              </w:rPr>
              <w:t xml:space="preserve">la constancia en el estudio </w:t>
            </w:r>
            <w:r w:rsidRPr="0028649E">
              <w:rPr>
                <w:rFonts w:ascii="ArialMT" w:hAnsi="ArialMT" w:cs="ArialMT"/>
                <w:u w:val="single"/>
              </w:rPr>
              <w:t>mediante la presentación de un esquema o resumen sobre la Península Ibérica en la Alta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28649E">
              <w:rPr>
                <w:rFonts w:ascii="ArialMT" w:hAnsi="ArialMT" w:cs="ArialMT"/>
              </w:rPr>
              <w:lastRenderedPageBreak/>
              <w:t>6.2. Toma conciencia de la importancia del</w:t>
            </w:r>
            <w:r>
              <w:rPr>
                <w:rFonts w:ascii="ArialMT" w:hAnsi="ArialMT" w:cs="ArialMT"/>
              </w:rPr>
              <w:t xml:space="preserve"> </w:t>
            </w:r>
            <w:r w:rsidRPr="0028649E">
              <w:rPr>
                <w:rFonts w:ascii="ArialMT" w:hAnsi="ArialMT" w:cs="ArialMT"/>
              </w:rPr>
              <w:t>legado científico y cultural de la civilización</w:t>
            </w:r>
            <w:r>
              <w:rPr>
                <w:rFonts w:ascii="ArialMT" w:hAnsi="ArialMT" w:cs="ArialMT"/>
              </w:rPr>
              <w:t xml:space="preserve"> </w:t>
            </w:r>
            <w:r w:rsidRPr="000E7D2F">
              <w:rPr>
                <w:rFonts w:ascii="ArialMT" w:hAnsi="ArialMT" w:cs="ArialMT"/>
              </w:rPr>
              <w:t>islámica.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28649E">
              <w:rPr>
                <w:rFonts w:ascii="ArialMT" w:hAnsi="ArialMT" w:cs="ArialMT"/>
              </w:rPr>
              <w:t>9.1. Relata el origen de Al-Ándalus y su</w:t>
            </w:r>
            <w:r>
              <w:rPr>
                <w:rFonts w:ascii="ArialMT" w:hAnsi="ArialMT" w:cs="ArialMT"/>
              </w:rPr>
              <w:t xml:space="preserve"> </w:t>
            </w:r>
            <w:r w:rsidRPr="0028649E">
              <w:rPr>
                <w:rFonts w:ascii="ArialMT" w:hAnsi="ArialMT" w:cs="ArialMT"/>
              </w:rPr>
              <w:t>evolución, utilizando el comentario de</w:t>
            </w:r>
            <w:r>
              <w:rPr>
                <w:rFonts w:ascii="ArialMT" w:hAnsi="ArialMT" w:cs="ArialMT"/>
              </w:rPr>
              <w:t xml:space="preserve"> </w:t>
            </w:r>
            <w:r w:rsidRPr="0028649E">
              <w:rPr>
                <w:rFonts w:ascii="ArialMT" w:hAnsi="ArialMT" w:cs="ArialMT"/>
              </w:rPr>
              <w:t>mapas, textos y ejes cronológicos.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10.1. Elabora un informe con las características</w:t>
            </w:r>
            <w:r>
              <w:rPr>
                <w:rFonts w:ascii="ArialMT" w:hAnsi="ArialMT" w:cs="ArialMT"/>
              </w:rPr>
              <w:t xml:space="preserve"> </w:t>
            </w:r>
            <w:r w:rsidRPr="0028649E">
              <w:rPr>
                <w:rFonts w:ascii="ArialMT" w:hAnsi="ArialMT" w:cs="ArialMT"/>
              </w:rPr>
              <w:t>administrativas, sociales, económicas y</w:t>
            </w:r>
            <w:r>
              <w:rPr>
                <w:rFonts w:ascii="ArialMT" w:hAnsi="ArialMT" w:cs="ArialMT"/>
              </w:rPr>
              <w:t xml:space="preserve"> </w:t>
            </w:r>
            <w:r w:rsidRPr="0028649E">
              <w:rPr>
                <w:rFonts w:ascii="ArialMT" w:hAnsi="ArialMT" w:cs="ArialMT"/>
              </w:rPr>
              <w:t>culturales de Al-Ándalus.</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10.2. Demuestra la importancia de Al-Ándalus en</w:t>
            </w:r>
            <w:r>
              <w:rPr>
                <w:rFonts w:ascii="ArialMT" w:hAnsi="ArialMT" w:cs="ArialMT"/>
              </w:rPr>
              <w:t xml:space="preserve"> </w:t>
            </w:r>
            <w:r w:rsidRPr="0028649E">
              <w:rPr>
                <w:rFonts w:ascii="ArialMT" w:hAnsi="ArialMT" w:cs="ArialMT"/>
              </w:rPr>
              <w:t>la Edad Media.</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10.3. Evalúa la influencia de Al-Ándalus en la</w:t>
            </w:r>
            <w:r>
              <w:rPr>
                <w:rFonts w:ascii="ArialMT" w:hAnsi="ArialMT" w:cs="ArialMT"/>
              </w:rPr>
              <w:t xml:space="preserve"> </w:t>
            </w:r>
            <w:r w:rsidRPr="0028649E">
              <w:rPr>
                <w:rFonts w:ascii="ArialMT" w:hAnsi="ArialMT" w:cs="ArialMT"/>
              </w:rPr>
              <w:t>configuración de la cultura española.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8E624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11.1. Interpreta mapas y ejes cronológicos que</w:t>
            </w:r>
            <w:r>
              <w:rPr>
                <w:rFonts w:ascii="ArialMT" w:hAnsi="ArialMT" w:cs="ArialMT"/>
              </w:rPr>
              <w:t xml:space="preserve"> </w:t>
            </w:r>
            <w:r w:rsidRPr="0028649E">
              <w:rPr>
                <w:rFonts w:ascii="ArialMT" w:hAnsi="ArialMT" w:cs="ArialMT"/>
              </w:rPr>
              <w:t>describen el nacimiento de los primeros</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núcleos cristianos y los procesos de</w:t>
            </w:r>
            <w:r>
              <w:rPr>
                <w:rFonts w:ascii="ArialMT" w:hAnsi="ArialMT" w:cs="ArialMT"/>
              </w:rPr>
              <w:t xml:space="preserve"> </w:t>
            </w:r>
            <w:r w:rsidRPr="0028649E">
              <w:rPr>
                <w:rFonts w:ascii="ArialMT" w:hAnsi="ArialMT" w:cs="ArialMT"/>
              </w:rPr>
              <w:t>conquista y repoblación cristianas en la</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Península Ibérica.</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11.2. Justifica la influencia de la repoblación en la</w:t>
            </w:r>
            <w:r>
              <w:rPr>
                <w:rFonts w:ascii="ArialMT" w:hAnsi="ArialMT" w:cs="ArialMT"/>
              </w:rPr>
              <w:t xml:space="preserve"> </w:t>
            </w:r>
            <w:r w:rsidRPr="0028649E">
              <w:rPr>
                <w:rFonts w:ascii="ArialMT" w:hAnsi="ArialMT" w:cs="ArialMT"/>
              </w:rPr>
              <w:t>configuración territorial y administrativa de</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España.</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11.3. Conoce el papel y la influencia de las</w:t>
            </w:r>
            <w:r>
              <w:rPr>
                <w:rFonts w:ascii="ArialMT" w:hAnsi="ArialMT" w:cs="ArialMT"/>
              </w:rPr>
              <w:t xml:space="preserve"> </w:t>
            </w:r>
            <w:r w:rsidRPr="0028649E">
              <w:rPr>
                <w:rFonts w:ascii="ArialMT" w:hAnsi="ArialMT" w:cs="ArialMT"/>
              </w:rPr>
              <w:t>Órdenes Militares durante la Edad Media en</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el territorio de la actual Castilla la Mancha.</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11.4. Reflexiona sobre el concepto de</w:t>
            </w:r>
            <w:r>
              <w:rPr>
                <w:rFonts w:ascii="ArialMT" w:hAnsi="ArialMT" w:cs="ArialMT"/>
              </w:rPr>
              <w:t xml:space="preserve"> </w:t>
            </w:r>
            <w:r w:rsidRPr="0028649E">
              <w:rPr>
                <w:rFonts w:ascii="ArialMT" w:hAnsi="ArialMT" w:cs="ArialMT"/>
              </w:rPr>
              <w:t>Reconquista.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p>
        </w:tc>
      </w:tr>
      <w:tr w:rsidR="001B6E53" w:rsidRPr="008E624E"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12.1. Muestra la importancia del Camino de</w:t>
            </w:r>
            <w:r>
              <w:rPr>
                <w:rFonts w:ascii="ArialMT" w:hAnsi="ArialMT" w:cs="ArialMT"/>
              </w:rPr>
              <w:t xml:space="preserve"> </w:t>
            </w:r>
            <w:r w:rsidRPr="0028649E">
              <w:rPr>
                <w:rFonts w:ascii="ArialMT" w:hAnsi="ArialMT" w:cs="ArialMT"/>
              </w:rPr>
              <w:t>Santiago.</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12.2. Redacta un informe sobre las</w:t>
            </w:r>
            <w:r>
              <w:rPr>
                <w:rFonts w:ascii="ArialMT" w:hAnsi="ArialMT" w:cs="ArialMT"/>
              </w:rPr>
              <w:t xml:space="preserve"> </w:t>
            </w:r>
            <w:r w:rsidRPr="0028649E">
              <w:rPr>
                <w:rFonts w:ascii="ArialMT" w:hAnsi="ArialMT" w:cs="ArialMT"/>
              </w:rPr>
              <w:t>características administrativas, sociales,</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políticas y culturales de los reinos cristianos</w:t>
            </w:r>
            <w:r>
              <w:rPr>
                <w:rFonts w:ascii="ArialMT" w:hAnsi="ArialMT" w:cs="ArialMT"/>
              </w:rPr>
              <w:t xml:space="preserve"> </w:t>
            </w:r>
            <w:r w:rsidRPr="0028649E">
              <w:rPr>
                <w:rFonts w:ascii="ArialMT" w:hAnsi="ArialMT" w:cs="ArialMT"/>
              </w:rPr>
              <w:t>peninsulares.</w:t>
            </w:r>
          </w:p>
          <w:p w:rsidR="001B6E53" w:rsidRPr="0028649E" w:rsidRDefault="001B6E53" w:rsidP="00CF6363">
            <w:pPr>
              <w:autoSpaceDE w:val="0"/>
              <w:autoSpaceDN w:val="0"/>
              <w:adjustRightInd w:val="0"/>
              <w:rPr>
                <w:rFonts w:ascii="ArialMT" w:hAnsi="ArialMT" w:cs="ArialMT"/>
              </w:rPr>
            </w:pPr>
            <w:r w:rsidRPr="0028649E">
              <w:rPr>
                <w:rFonts w:ascii="ArialMT" w:hAnsi="ArialMT" w:cs="ArialMT"/>
              </w:rPr>
              <w:t>12.3. Valora la convivencia de diversas culturas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p>
        </w:tc>
      </w:tr>
      <w:tr w:rsidR="001B6E53" w:rsidRPr="00BE4A31" w:rsidTr="00CF6363">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3</w:t>
            </w:r>
            <w:r>
              <w:rPr>
                <w:rStyle w:val="Ninguno"/>
                <w:rFonts w:cs="Arial"/>
                <w:b/>
                <w:bCs/>
                <w:sz w:val="24"/>
                <w:szCs w:val="24"/>
                <w:lang w:val="es-ES_tradnl"/>
              </w:rPr>
              <w:t>. La Plena Edad Media y el feudalismo</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416D65">
              <w:rPr>
                <w:rFonts w:ascii="ArialMT" w:hAnsi="ArialMT" w:cs="ArialMT"/>
              </w:rPr>
              <w:t>7.1.3 Emplea la terminología propia de la</w:t>
            </w:r>
            <w:r>
              <w:rPr>
                <w:rFonts w:ascii="ArialMT" w:hAnsi="ArialMT" w:cs="ArialMT"/>
              </w:rPr>
              <w:t xml:space="preserve"> </w:t>
            </w:r>
            <w:r w:rsidRPr="00416D65">
              <w:rPr>
                <w:rFonts w:ascii="ArialMT" w:hAnsi="ArialMT" w:cs="ArialMT"/>
              </w:rPr>
              <w:t xml:space="preserve">Materia </w:t>
            </w:r>
            <w:r w:rsidRPr="00416D65">
              <w:rPr>
                <w:rFonts w:ascii="ArialMT" w:hAnsi="ArialMT" w:cs="ArialMT"/>
                <w:u w:val="single"/>
              </w:rPr>
              <w:t xml:space="preserve">en la Plena Edad Media y el Feudalismo </w:t>
            </w:r>
            <w:r w:rsidRPr="00416D65">
              <w:rPr>
                <w:rFonts w:ascii="ArialMT" w:hAnsi="ArialMT" w:cs="ArialMT"/>
              </w:rPr>
              <w:t>y define los conceptos situándolos</w:t>
            </w:r>
            <w:r>
              <w:rPr>
                <w:rFonts w:ascii="ArialMT" w:hAnsi="ArialMT" w:cs="ArialMT"/>
              </w:rPr>
              <w:t xml:space="preserve"> </w:t>
            </w:r>
            <w:r w:rsidRPr="00416D65">
              <w:rPr>
                <w:rFonts w:ascii="ArialMT" w:hAnsi="ArialMT" w:cs="ArialMT"/>
              </w:rPr>
              <w:t>en su contexto histórico, geográfico y</w:t>
            </w:r>
            <w:r>
              <w:rPr>
                <w:rFonts w:ascii="ArialMT" w:hAnsi="ArialMT" w:cs="ArialMT"/>
              </w:rPr>
              <w:t xml:space="preserve"> </w:t>
            </w:r>
            <w:r w:rsidRPr="000E7D2F">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416D65">
              <w:rPr>
                <w:rFonts w:ascii="ArialMT" w:hAnsi="ArialMT" w:cs="ArialMT"/>
              </w:rPr>
              <w:t>11.1.3 Aplica estrategias para desarrollar la</w:t>
            </w:r>
            <w:r>
              <w:rPr>
                <w:rFonts w:ascii="ArialMT" w:hAnsi="ArialMT" w:cs="ArialMT"/>
              </w:rPr>
              <w:t xml:space="preserve"> </w:t>
            </w:r>
            <w:r w:rsidRPr="00416D65">
              <w:rPr>
                <w:rFonts w:ascii="ArialMT" w:hAnsi="ArialMT" w:cs="ArialMT"/>
              </w:rPr>
              <w:t>responsabilidad, la capacidad de esfuerzo y</w:t>
            </w:r>
            <w:r>
              <w:rPr>
                <w:rFonts w:ascii="ArialMT" w:hAnsi="ArialMT" w:cs="ArialMT"/>
              </w:rPr>
              <w:t xml:space="preserve"> </w:t>
            </w:r>
            <w:r w:rsidRPr="00416D65">
              <w:rPr>
                <w:rFonts w:ascii="ArialMT" w:hAnsi="ArialMT" w:cs="ArialMT"/>
              </w:rPr>
              <w:t xml:space="preserve">la constancia en el estudio </w:t>
            </w:r>
            <w:r w:rsidRPr="00416D65">
              <w:rPr>
                <w:rFonts w:ascii="ArialMT" w:hAnsi="ArialMT" w:cs="ArialMT"/>
                <w:u w:val="single"/>
              </w:rPr>
              <w:t>mediante la presentación de un esquema o resumen sobre la Plena</w:t>
            </w:r>
            <w:r>
              <w:rPr>
                <w:rFonts w:ascii="ArialMT" w:hAnsi="ArialMT" w:cs="ArialMT"/>
                <w:u w:val="single"/>
              </w:rPr>
              <w:t xml:space="preserve"> </w:t>
            </w:r>
            <w:r w:rsidRPr="00416D65">
              <w:rPr>
                <w:rFonts w:ascii="ArialMT" w:hAnsi="ArialMT" w:cs="ArialMT"/>
                <w:u w:val="single"/>
              </w:rPr>
              <w:t>Edad Media y el Feudalismo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416D65" w:rsidRDefault="001B6E53" w:rsidP="00CF6363">
            <w:pPr>
              <w:autoSpaceDE w:val="0"/>
              <w:autoSpaceDN w:val="0"/>
              <w:adjustRightInd w:val="0"/>
              <w:rPr>
                <w:rFonts w:ascii="ArialMT" w:hAnsi="ArialMT" w:cs="ArialMT"/>
              </w:rPr>
            </w:pPr>
            <w:r w:rsidRPr="00416D65">
              <w:rPr>
                <w:rFonts w:ascii="ArialMT" w:hAnsi="ArialMT" w:cs="ArialMT"/>
              </w:rPr>
              <w:t>7.1. Caracteriza la economía y la sociedad</w:t>
            </w:r>
            <w:r>
              <w:rPr>
                <w:rFonts w:ascii="ArialMT" w:hAnsi="ArialMT" w:cs="ArialMT"/>
              </w:rPr>
              <w:t xml:space="preserve"> </w:t>
            </w:r>
            <w:r w:rsidRPr="00416D65">
              <w:rPr>
                <w:rFonts w:ascii="ArialMT" w:hAnsi="ArialMT" w:cs="ArialMT"/>
              </w:rPr>
              <w:t>feudal insistiendo en los vínculos de</w:t>
            </w:r>
            <w:r>
              <w:rPr>
                <w:rFonts w:ascii="ArialMT" w:hAnsi="ArialMT" w:cs="ArialMT"/>
              </w:rPr>
              <w:t xml:space="preserve"> </w:t>
            </w:r>
            <w:r w:rsidRPr="00416D65">
              <w:rPr>
                <w:rFonts w:ascii="ArialMT" w:hAnsi="ArialMT" w:cs="ArialMT"/>
              </w:rPr>
              <w:t>dependencia entre señores y campesinos.</w:t>
            </w:r>
          </w:p>
          <w:p w:rsidR="001B6E53" w:rsidRPr="00416D65" w:rsidRDefault="001B6E53" w:rsidP="00CF6363">
            <w:pPr>
              <w:autoSpaceDE w:val="0"/>
              <w:autoSpaceDN w:val="0"/>
              <w:adjustRightInd w:val="0"/>
              <w:rPr>
                <w:rFonts w:ascii="ArialMT" w:hAnsi="ArialMT" w:cs="ArialMT"/>
              </w:rPr>
            </w:pPr>
            <w:r w:rsidRPr="00416D65">
              <w:rPr>
                <w:rFonts w:ascii="ArialMT" w:hAnsi="ArialMT" w:cs="ArialMT"/>
              </w:rPr>
              <w:t>7.2. Describe la organización de un feudo.</w:t>
            </w:r>
          </w:p>
          <w:p w:rsidR="001B6E53" w:rsidRPr="000E7D2F" w:rsidRDefault="001B6E53" w:rsidP="00CF6363">
            <w:pPr>
              <w:autoSpaceDE w:val="0"/>
              <w:autoSpaceDN w:val="0"/>
              <w:adjustRightInd w:val="0"/>
              <w:rPr>
                <w:rFonts w:ascii="ArialMT" w:hAnsi="ArialMT" w:cs="ArialMT"/>
              </w:rPr>
            </w:pPr>
            <w:r w:rsidRPr="00416D65">
              <w:rPr>
                <w:rFonts w:ascii="ArialMT" w:hAnsi="ArialMT" w:cs="ArialMT"/>
              </w:rPr>
              <w:t>7.3. Señala las limitaciones de las monarquías</w:t>
            </w:r>
            <w:r>
              <w:rPr>
                <w:rFonts w:ascii="ArialMT" w:hAnsi="ArialMT" w:cs="ArialMT"/>
              </w:rPr>
              <w:t xml:space="preserve"> </w:t>
            </w:r>
            <w:r w:rsidRPr="000E7D2F">
              <w:rPr>
                <w:rFonts w:ascii="ArialMT" w:hAnsi="ArialMT" w:cs="ArialMT"/>
              </w:rPr>
              <w:t>feudales.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416D65" w:rsidRDefault="001B6E53" w:rsidP="00CF6363">
            <w:pPr>
              <w:autoSpaceDE w:val="0"/>
              <w:autoSpaceDN w:val="0"/>
              <w:adjustRightInd w:val="0"/>
              <w:rPr>
                <w:rFonts w:ascii="ArialMT" w:hAnsi="ArialMT" w:cs="ArialMT"/>
              </w:rPr>
            </w:pPr>
            <w:r w:rsidRPr="00416D65">
              <w:rPr>
                <w:rFonts w:ascii="ArialMT" w:hAnsi="ArialMT" w:cs="ArialMT"/>
              </w:rPr>
              <w:t>8.1. Entiende el concepto de cristiandad y la</w:t>
            </w:r>
            <w:r>
              <w:rPr>
                <w:rFonts w:ascii="ArialMT" w:hAnsi="ArialMT" w:cs="ArialMT"/>
              </w:rPr>
              <w:t xml:space="preserve"> </w:t>
            </w:r>
            <w:r w:rsidRPr="00416D65">
              <w:rPr>
                <w:rFonts w:ascii="ArialMT" w:hAnsi="ArialMT" w:cs="ArialMT"/>
              </w:rPr>
              <w:t>importancia de la Iglesia en la Edad Media.</w:t>
            </w:r>
          </w:p>
          <w:p w:rsidR="001B6E53" w:rsidRPr="000E7D2F" w:rsidRDefault="001B6E53" w:rsidP="00CF6363">
            <w:pPr>
              <w:autoSpaceDE w:val="0"/>
              <w:autoSpaceDN w:val="0"/>
              <w:adjustRightInd w:val="0"/>
              <w:rPr>
                <w:rFonts w:ascii="ArialMT" w:hAnsi="ArialMT" w:cs="ArialMT"/>
              </w:rPr>
            </w:pPr>
            <w:r w:rsidRPr="00416D65">
              <w:rPr>
                <w:rFonts w:ascii="ArialMT" w:hAnsi="ArialMT" w:cs="ArialMT"/>
              </w:rPr>
              <w:t>8.2. Explica la jerarquía eclesiástica y su</w:t>
            </w:r>
            <w:r>
              <w:rPr>
                <w:rFonts w:ascii="ArialMT" w:hAnsi="ArialMT" w:cs="ArialMT"/>
              </w:rPr>
              <w:t xml:space="preserve"> </w:t>
            </w:r>
            <w:r w:rsidRPr="000E7D2F">
              <w:rPr>
                <w:rFonts w:ascii="ArialMT" w:hAnsi="ArialMT" w:cs="ArialMT"/>
              </w:rPr>
              <w:t>importancia en el sistema feudal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416D65">
              <w:rPr>
                <w:rFonts w:ascii="ArialMT" w:hAnsi="ArialMT" w:cs="ArialMT"/>
              </w:rPr>
              <w:t>15.1. Determina el concepto de monarquía feudal</w:t>
            </w:r>
            <w:r>
              <w:rPr>
                <w:rFonts w:ascii="ArialMT" w:hAnsi="ArialMT" w:cs="ArialMT"/>
              </w:rPr>
              <w:t xml:space="preserve"> </w:t>
            </w:r>
            <w:r w:rsidRPr="00416D65">
              <w:rPr>
                <w:rFonts w:ascii="ArialMT" w:hAnsi="ArialMT" w:cs="ArialMT"/>
              </w:rPr>
              <w:t>y cortes medievales, diferenciando éstas de</w:t>
            </w:r>
            <w:r>
              <w:rPr>
                <w:rFonts w:ascii="ArialMT" w:hAnsi="ArialMT" w:cs="ArialMT"/>
              </w:rPr>
              <w:t xml:space="preserve"> </w:t>
            </w:r>
            <w:r w:rsidRPr="000E7D2F">
              <w:rPr>
                <w:rFonts w:ascii="ArialMT" w:hAnsi="ArialMT" w:cs="ArialMT"/>
              </w:rPr>
              <w:t>las actuales cortes democráticas.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416D65" w:rsidRDefault="001B6E53" w:rsidP="00CF6363">
            <w:pPr>
              <w:autoSpaceDE w:val="0"/>
              <w:autoSpaceDN w:val="0"/>
              <w:adjustRightInd w:val="0"/>
              <w:rPr>
                <w:rFonts w:ascii="ArialMT" w:hAnsi="ArialMT" w:cs="ArialMT"/>
              </w:rPr>
            </w:pPr>
            <w:r w:rsidRPr="00416D65">
              <w:rPr>
                <w:rFonts w:ascii="ArialMT" w:hAnsi="ArialMT" w:cs="ArialMT"/>
              </w:rPr>
              <w:t>4.1. Obtiene información concreta y relevante sobre hechos o fenómenos previamente delimitados, utilizando fuentes históricas e</w:t>
            </w:r>
            <w:r>
              <w:rPr>
                <w:rFonts w:ascii="ArialMT" w:hAnsi="ArialMT" w:cs="ArialMT"/>
              </w:rPr>
              <w:t xml:space="preserve"> </w:t>
            </w:r>
            <w:r w:rsidRPr="00416D65">
              <w:rPr>
                <w:rFonts w:ascii="ArialMT" w:hAnsi="ArialMT" w:cs="ArialMT"/>
              </w:rPr>
              <w:t>historiográficas.</w:t>
            </w:r>
          </w:p>
          <w:p w:rsidR="001B6E53" w:rsidRPr="000E7D2F" w:rsidRDefault="001B6E53" w:rsidP="00CF6363">
            <w:pPr>
              <w:autoSpaceDE w:val="0"/>
              <w:autoSpaceDN w:val="0"/>
              <w:adjustRightInd w:val="0"/>
              <w:rPr>
                <w:rFonts w:ascii="ArialMT" w:hAnsi="ArialMT" w:cs="ArialMT"/>
              </w:rPr>
            </w:pPr>
            <w:r w:rsidRPr="00416D65">
              <w:rPr>
                <w:rFonts w:ascii="ArialMT" w:hAnsi="ArialMT" w:cs="ArialMT"/>
              </w:rPr>
              <w:t>4.2. Entiende y comenta textos y mapas</w:t>
            </w:r>
            <w:r>
              <w:rPr>
                <w:rFonts w:ascii="ArialMT" w:hAnsi="ArialMT" w:cs="ArialMT"/>
              </w:rPr>
              <w:t xml:space="preserve"> </w:t>
            </w:r>
            <w:r w:rsidRPr="00416D65">
              <w:rPr>
                <w:rFonts w:ascii="ArialMT" w:hAnsi="ArialMT" w:cs="ArialMT"/>
              </w:rPr>
              <w:t>históricos adaptados a su nivel.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Pr>
                <w:rFonts w:ascii="ArialMT" w:hAnsi="ArialMT" w:cs="ArialMT"/>
                <w:b/>
                <w:bCs/>
              </w:rPr>
              <w:t xml:space="preserve">BLOQUE 4: </w:t>
            </w:r>
            <w:r w:rsidRPr="004A6984">
              <w:rPr>
                <w:rFonts w:ascii="ArialMT" w:hAnsi="ArialMT" w:cs="ArialMT"/>
                <w:b/>
                <w:bCs/>
              </w:rPr>
              <w:t>LA BAJA EDAD MEDIA EN EUROPA Y EN LA PENÍNSULA IBÉRICA</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256"/>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11.1.4 Aplica estrategias para desarrollar la</w:t>
            </w:r>
            <w:r>
              <w:rPr>
                <w:rFonts w:ascii="ArialMT" w:hAnsi="ArialMT" w:cs="ArialMT"/>
              </w:rPr>
              <w:t xml:space="preserve"> </w:t>
            </w:r>
            <w:r w:rsidRPr="00A87CCD">
              <w:rPr>
                <w:rFonts w:ascii="ArialMT" w:hAnsi="ArialMT" w:cs="ArialMT"/>
              </w:rPr>
              <w:t>responsabilidad, la capacidad de esfuerzo y</w:t>
            </w:r>
          </w:p>
          <w:p w:rsidR="001B6E53" w:rsidRPr="000E7D2F" w:rsidRDefault="001B6E53" w:rsidP="00CF6363">
            <w:pPr>
              <w:rPr>
                <w:rFonts w:ascii="ArialMT" w:hAnsi="ArialMT" w:cs="ArialMT"/>
              </w:rPr>
            </w:pPr>
            <w:r w:rsidRPr="00A87CCD">
              <w:rPr>
                <w:rFonts w:ascii="ArialMT" w:hAnsi="ArialMT" w:cs="ArialMT"/>
              </w:rPr>
              <w:t xml:space="preserve">la constancia en el estudio </w:t>
            </w:r>
            <w:r w:rsidRPr="00A87CCD">
              <w:rPr>
                <w:rFonts w:ascii="ArialMT" w:hAnsi="ArialMT" w:cs="ArialMT"/>
                <w:u w:val="single"/>
              </w:rPr>
              <w:t>mediante la presentación de un esquema o resumen sobre la Baja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13.1. Define los conceptos de burgo, burguesía,</w:t>
            </w:r>
            <w:r>
              <w:rPr>
                <w:rFonts w:ascii="ArialMT" w:hAnsi="ArialMT" w:cs="ArialMT"/>
              </w:rPr>
              <w:t xml:space="preserve"> </w:t>
            </w:r>
            <w:r w:rsidRPr="00A87CCD">
              <w:rPr>
                <w:rFonts w:ascii="ArialMT" w:hAnsi="ArialMT" w:cs="ArialMT"/>
              </w:rPr>
              <w:t>gremio, fuero, feria, rotación trienal, letra de</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cambio, Hansa, lonja, concejo y patriciado</w:t>
            </w:r>
            <w:r>
              <w:rPr>
                <w:rFonts w:ascii="ArialMT" w:hAnsi="ArialMT" w:cs="ArialMT"/>
              </w:rPr>
              <w:t xml:space="preserve"> </w:t>
            </w:r>
            <w:r w:rsidRPr="00A87CCD">
              <w:rPr>
                <w:rFonts w:ascii="ArialMT" w:hAnsi="ArialMT" w:cs="ArialMT"/>
              </w:rPr>
              <w:t>urbano.</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13.2. Razona, a partir de fuentes diversas, las</w:t>
            </w:r>
            <w:r>
              <w:rPr>
                <w:rFonts w:ascii="ArialMT" w:hAnsi="ArialMT" w:cs="ArialMT"/>
              </w:rPr>
              <w:t xml:space="preserve"> </w:t>
            </w:r>
            <w:r w:rsidRPr="00A87CCD">
              <w:rPr>
                <w:rFonts w:ascii="ArialMT" w:hAnsi="ArialMT" w:cs="ArialMT"/>
              </w:rPr>
              <w:t>causas y consecuencias del Renacimiento</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Urbano Medieval.</w:t>
            </w:r>
          </w:p>
          <w:p w:rsidR="001B6E53" w:rsidRDefault="001B6E53" w:rsidP="00CF6363">
            <w:pPr>
              <w:autoSpaceDE w:val="0"/>
              <w:autoSpaceDN w:val="0"/>
              <w:adjustRightInd w:val="0"/>
              <w:rPr>
                <w:rFonts w:ascii="ArialMT" w:hAnsi="ArialMT" w:cs="ArialMT"/>
              </w:rPr>
            </w:pPr>
            <w:r w:rsidRPr="00A87CCD">
              <w:rPr>
                <w:rFonts w:ascii="ArialMT" w:hAnsi="ArialMT" w:cs="ArialMT"/>
              </w:rPr>
              <w:lastRenderedPageBreak/>
              <w:t>13.3. Investiga sobre la vida cotidiana en la Edad</w:t>
            </w:r>
            <w:r>
              <w:rPr>
                <w:rFonts w:ascii="ArialMT" w:hAnsi="ArialMT" w:cs="ArialMT"/>
              </w:rPr>
              <w:t xml:space="preserve"> </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Media utilizando diversas fuentes y expone</w:t>
            </w:r>
            <w:r>
              <w:rPr>
                <w:rFonts w:ascii="ArialMT" w:hAnsi="ArialMT" w:cs="ArialMT"/>
              </w:rPr>
              <w:t xml:space="preserve"> </w:t>
            </w:r>
            <w:r w:rsidRPr="000E7D2F">
              <w:rPr>
                <w:rFonts w:ascii="ArialMT" w:hAnsi="ArialMT" w:cs="ArialMT"/>
              </w:rPr>
              <w:t>los resultados a sus compañeros.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lastRenderedPageBreak/>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lastRenderedPageBreak/>
              <w:t>14.1. Explica el papel y la influencia de las</w:t>
            </w:r>
            <w:r>
              <w:rPr>
                <w:rFonts w:ascii="ArialMT" w:hAnsi="ArialMT" w:cs="ArialMT"/>
              </w:rPr>
              <w:t xml:space="preserve"> </w:t>
            </w:r>
            <w:r w:rsidRPr="00A87CCD">
              <w:rPr>
                <w:rFonts w:ascii="ArialMT" w:hAnsi="ArialMT" w:cs="ArialMT"/>
              </w:rPr>
              <w:t>nuevas órdenes monásticas y las</w:t>
            </w:r>
            <w:r>
              <w:rPr>
                <w:rFonts w:ascii="ArialMT" w:hAnsi="ArialMT" w:cs="ArialMT"/>
              </w:rPr>
              <w:t xml:space="preserve"> </w:t>
            </w:r>
            <w:r w:rsidRPr="00A87CCD">
              <w:rPr>
                <w:rFonts w:ascii="ArialMT" w:hAnsi="ArialMT" w:cs="ArialMT"/>
              </w:rPr>
              <w:t>universidades.</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14.2. Señala las características de la cultura</w:t>
            </w:r>
            <w:r>
              <w:rPr>
                <w:rFonts w:ascii="ArialMT" w:hAnsi="ArialMT" w:cs="ArialMT"/>
              </w:rPr>
              <w:t xml:space="preserve"> </w:t>
            </w:r>
            <w:r w:rsidRPr="000E7D2F">
              <w:rPr>
                <w:rFonts w:ascii="ArialMT" w:hAnsi="ArialMT" w:cs="ArialMT"/>
              </w:rPr>
              <w:t>medieval.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16.1. Analiza la importancia de las Cruzadas y la</w:t>
            </w:r>
            <w:r>
              <w:rPr>
                <w:rFonts w:ascii="ArialMT" w:hAnsi="ArialMT" w:cs="ArialMT"/>
              </w:rPr>
              <w:t xml:space="preserve"> </w:t>
            </w:r>
            <w:r w:rsidRPr="00A87CCD">
              <w:rPr>
                <w:rFonts w:ascii="ArialMT" w:hAnsi="ArialMT" w:cs="ArialMT"/>
              </w:rPr>
              <w:t>Guerra de los Cien Años.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16.2. Considera el papel y la relevancia del</w:t>
            </w:r>
            <w:r>
              <w:rPr>
                <w:rFonts w:ascii="ArialMT" w:hAnsi="ArialMT" w:cs="ArialMT"/>
              </w:rPr>
              <w:t xml:space="preserve"> </w:t>
            </w:r>
            <w:r w:rsidRPr="00A87CCD">
              <w:rPr>
                <w:rFonts w:ascii="ArialMT" w:hAnsi="ArialMT" w:cs="ArialMT"/>
              </w:rPr>
              <w:t>Papado y del Sacro Imperio Romano</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Germánico en las relaciones</w:t>
            </w:r>
            <w:r>
              <w:rPr>
                <w:rFonts w:ascii="ArialMT" w:hAnsi="ArialMT" w:cs="ArialMT"/>
              </w:rPr>
              <w:t xml:space="preserve"> </w:t>
            </w:r>
            <w:r w:rsidRPr="00A87CCD">
              <w:rPr>
                <w:rFonts w:ascii="ArialMT" w:hAnsi="ArialMT" w:cs="ArialMT"/>
              </w:rPr>
              <w:t>internacionales de la Edad Media.</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15.2. Elabora un mapa conceptual con las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características básicas de los principales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reinos europeos en esta época y los ubica</w:t>
            </w:r>
          </w:p>
          <w:p w:rsidR="001B6E53" w:rsidRPr="00A87CCD" w:rsidRDefault="001B6E53" w:rsidP="00CF6363">
            <w:pPr>
              <w:autoSpaceDE w:val="0"/>
              <w:autoSpaceDN w:val="0"/>
              <w:adjustRightInd w:val="0"/>
              <w:rPr>
                <w:rFonts w:ascii="ArialMT" w:hAnsi="ArialMT" w:cs="ArialMT"/>
              </w:rPr>
            </w:pPr>
            <w:r>
              <w:rPr>
                <w:rFonts w:ascii="ArialMT" w:hAnsi="ArialMT" w:cs="ArialMT"/>
              </w:rPr>
              <w:t>en un mapa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A87CCD"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18.1. Comprende las causas y las consecuencias</w:t>
            </w:r>
            <w:r>
              <w:rPr>
                <w:rFonts w:ascii="ArialMT" w:hAnsi="ArialMT" w:cs="ArialMT"/>
              </w:rPr>
              <w:t xml:space="preserve"> </w:t>
            </w:r>
            <w:r w:rsidRPr="00A87CCD">
              <w:rPr>
                <w:rFonts w:ascii="ArialMT" w:hAnsi="ArialMT" w:cs="ArialMT"/>
              </w:rPr>
              <w:t>de una crisis demográfica y económica en</w:t>
            </w:r>
            <w:r>
              <w:rPr>
                <w:rFonts w:ascii="ArialMT" w:hAnsi="ArialMT" w:cs="ArialMT"/>
              </w:rPr>
              <w:t xml:space="preserve"> </w:t>
            </w:r>
            <w:r w:rsidRPr="00A87CCD">
              <w:rPr>
                <w:rFonts w:ascii="ArialMT" w:hAnsi="ArialMT" w:cs="ArialMT"/>
              </w:rPr>
              <w:t>las sociedades medievales europeas</w:t>
            </w:r>
            <w:r>
              <w:rPr>
                <w:rFonts w:ascii="ArialMT" w:hAnsi="ArialMT" w:cs="ArialMT"/>
              </w:rPr>
              <w:t xml:space="preserve"> </w:t>
            </w:r>
            <w:r w:rsidRPr="00A87CCD">
              <w:rPr>
                <w:rFonts w:ascii="ArialMT" w:hAnsi="ArialMT" w:cs="ArialMT"/>
              </w:rPr>
              <w:t>incluidos los aspectos mentales y</w:t>
            </w:r>
            <w:r>
              <w:rPr>
                <w:rFonts w:ascii="ArialMT" w:hAnsi="ArialMT" w:cs="ArialMT"/>
              </w:rPr>
              <w:t xml:space="preserve"> </w:t>
            </w:r>
            <w:r w:rsidRPr="00A87CCD">
              <w:rPr>
                <w:rFonts w:ascii="ArialMT" w:hAnsi="ArialMT" w:cs="ArialMT"/>
              </w:rPr>
              <w:t>culturales.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18.2. Lee y comenta textos y otro tipo de fuente</w:t>
            </w:r>
            <w:r>
              <w:rPr>
                <w:rFonts w:ascii="ArialMT" w:hAnsi="ArialMT" w:cs="ArialMT"/>
              </w:rPr>
              <w:t xml:space="preserve">s </w:t>
            </w:r>
            <w:r w:rsidRPr="00A87CCD">
              <w:rPr>
                <w:rFonts w:ascii="ArialMT" w:hAnsi="ArialMT" w:cs="ArialMT"/>
              </w:rPr>
              <w:t>sobre la crisis medieval y su incidencia.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SC</w:t>
            </w:r>
          </w:p>
        </w:tc>
      </w:tr>
      <w:tr w:rsidR="001B6E53" w:rsidRPr="00BE4A31" w:rsidTr="00CF6363">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5.</w:t>
            </w:r>
            <w:r>
              <w:rPr>
                <w:rStyle w:val="Ninguno"/>
                <w:rFonts w:cs="Arial"/>
                <w:b/>
                <w:bCs/>
                <w:sz w:val="24"/>
                <w:szCs w:val="24"/>
                <w:lang w:val="es-ES_tradnl"/>
              </w:rPr>
              <w:t xml:space="preserve"> </w:t>
            </w:r>
            <w:r w:rsidRPr="004A6984">
              <w:rPr>
                <w:rFonts w:ascii="ArialMT" w:hAnsi="ArialMT" w:cs="ArialMT"/>
                <w:b/>
                <w:bCs/>
              </w:rPr>
              <w:t>EL ARTE MEDIEVAL</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A87CCD">
              <w:rPr>
                <w:rFonts w:ascii="ArialMT" w:hAnsi="ArialMT" w:cs="ArialMT"/>
              </w:rPr>
              <w:t>1.3. Aprecia el patrimonio artístico y cultural</w:t>
            </w:r>
            <w:r>
              <w:rPr>
                <w:rFonts w:ascii="ArialMT" w:hAnsi="ArialMT" w:cs="ArialMT"/>
              </w:rPr>
              <w:t xml:space="preserve"> </w:t>
            </w:r>
            <w:r w:rsidRPr="000E7D2F">
              <w:rPr>
                <w:rFonts w:ascii="ArialMT" w:hAnsi="ArialMT" w:cs="ArialMT"/>
              </w:rPr>
              <w:t>visigodo.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3.2. Razona el valor de la cultura y el arte</w:t>
            </w:r>
          </w:p>
          <w:p w:rsidR="001B6E53" w:rsidRPr="000E7D2F" w:rsidRDefault="001B6E53" w:rsidP="00CF6363">
            <w:pPr>
              <w:rPr>
                <w:rFonts w:ascii="ArialMT" w:hAnsi="ArialMT" w:cs="ArialMT"/>
              </w:rPr>
            </w:pPr>
            <w:r>
              <w:rPr>
                <w:rFonts w:ascii="ArialMT" w:hAnsi="ArialMT" w:cs="ArialMT"/>
              </w:rPr>
              <w:t xml:space="preserve">bizantino.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17.1. Describe y reconoce las características del</w:t>
            </w:r>
            <w:r>
              <w:rPr>
                <w:rFonts w:ascii="ArialMT" w:hAnsi="ArialMT" w:cs="ArialMT"/>
              </w:rPr>
              <w:t xml:space="preserve"> </w:t>
            </w:r>
            <w:r w:rsidRPr="00A87CCD">
              <w:rPr>
                <w:rFonts w:ascii="ArialMT" w:hAnsi="ArialMT" w:cs="ArialMT"/>
              </w:rPr>
              <w:t>arte Románico, Gótico e Islámico.</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17.2. Identifica visualmente conocidas obras de</w:t>
            </w:r>
            <w:r>
              <w:rPr>
                <w:rFonts w:ascii="ArialMT" w:hAnsi="ArialMT" w:cs="ArialMT"/>
              </w:rPr>
              <w:t xml:space="preserve"> </w:t>
            </w:r>
            <w:r w:rsidRPr="00A87CCD">
              <w:rPr>
                <w:rFonts w:ascii="ArialMT" w:hAnsi="ArialMT" w:cs="ArialMT"/>
              </w:rPr>
              <w:t>arte Románico, Gótico e Islámico.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6.1. Analiza e interpreta obras de arte,</w:t>
            </w:r>
            <w:r>
              <w:rPr>
                <w:rFonts w:ascii="ArialMT" w:hAnsi="ArialMT" w:cs="ArialMT"/>
              </w:rPr>
              <w:t xml:space="preserve"> </w:t>
            </w:r>
            <w:r w:rsidRPr="00A87CCD">
              <w:rPr>
                <w:rFonts w:ascii="ArialMT" w:hAnsi="ArialMT" w:cs="ArialMT"/>
              </w:rPr>
              <w:t>refiriéndose a sus elementos y temática y</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contextualizándolas en el momento</w:t>
            </w:r>
            <w:r>
              <w:rPr>
                <w:rFonts w:ascii="ArialMT" w:hAnsi="ArialMT" w:cs="ArialMT"/>
              </w:rPr>
              <w:t xml:space="preserve"> </w:t>
            </w:r>
            <w:r w:rsidRPr="000E7D2F">
              <w:rPr>
                <w:rFonts w:ascii="ArialMT" w:hAnsi="ArialMT" w:cs="ArialMT"/>
              </w:rPr>
              <w:t>histórico y cultural al que pertenecen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9.1.1 Realiza trabajos y presentaciones a nivel individual y grupal que suponen la</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búsqueda, selección y organización de</w:t>
            </w:r>
            <w:r>
              <w:rPr>
                <w:rFonts w:ascii="ArialMT" w:hAnsi="ArialMT" w:cs="ArialMT"/>
              </w:rPr>
              <w:t xml:space="preserve"> </w:t>
            </w:r>
            <w:r w:rsidRPr="00A87CCD">
              <w:rPr>
                <w:rFonts w:ascii="ArialMT" w:hAnsi="ArialMT" w:cs="ArialMT"/>
              </w:rPr>
              <w:t>textos o herramientas de carácter</w:t>
            </w:r>
          </w:p>
          <w:p w:rsidR="001B6E53" w:rsidRPr="00A87CCD" w:rsidRDefault="001B6E53" w:rsidP="00CF6363">
            <w:pPr>
              <w:autoSpaceDE w:val="0"/>
              <w:autoSpaceDN w:val="0"/>
              <w:adjustRightInd w:val="0"/>
              <w:rPr>
                <w:rFonts w:ascii="ArialMT" w:hAnsi="ArialMT" w:cs="ArialMT"/>
                <w:u w:val="single"/>
              </w:rPr>
            </w:pPr>
            <w:r w:rsidRPr="00A87CCD">
              <w:rPr>
                <w:rFonts w:ascii="ArialMT" w:hAnsi="ArialMT" w:cs="ArialMT"/>
              </w:rPr>
              <w:t xml:space="preserve">geográfico, social e histórico </w:t>
            </w:r>
            <w:r w:rsidRPr="00A87CCD">
              <w:rPr>
                <w:rFonts w:ascii="ArialMT" w:hAnsi="ArialMT" w:cs="ArialMT"/>
                <w:u w:val="single"/>
              </w:rPr>
              <w:t>sobre el arte medieval</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9.2. Utiliza estrategias para realizar trabajos de forma individual y en equipo, y muestra habilidades para la resolución pacífica de</w:t>
            </w:r>
            <w:r>
              <w:rPr>
                <w:rFonts w:ascii="ArialMT" w:hAnsi="ArialMT" w:cs="ArialMT"/>
              </w:rPr>
              <w:t xml:space="preserve"> </w:t>
            </w:r>
            <w:r w:rsidRPr="000E7D2F">
              <w:rPr>
                <w:rFonts w:ascii="ArialMT" w:hAnsi="ArialMT" w:cs="ArialMT"/>
              </w:rPr>
              <w:t>conflictos.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A87CCD"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11.2. Presenta los trabajos de manera ordenada,</w:t>
            </w:r>
            <w:r>
              <w:rPr>
                <w:rFonts w:ascii="ArialMT" w:hAnsi="ArialMT" w:cs="ArialMT"/>
              </w:rPr>
              <w:t xml:space="preserve"> </w:t>
            </w:r>
            <w:r w:rsidRPr="00A87CCD">
              <w:rPr>
                <w:rFonts w:ascii="ArialMT" w:hAnsi="ArialMT" w:cs="ArialMT"/>
              </w:rPr>
              <w:t>clara y limpia, en soporte papel y/o digital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CD</w:t>
            </w:r>
          </w:p>
        </w:tc>
      </w:tr>
      <w:tr w:rsidR="001B6E53" w:rsidRPr="00BE4A31" w:rsidTr="00CF6363">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 xml:space="preserve">Bloque 6. </w:t>
            </w:r>
            <w:r w:rsidRPr="004A6984">
              <w:rPr>
                <w:rFonts w:ascii="ArialMT" w:hAnsi="ArialMT" w:cs="ArialMT"/>
                <w:b/>
                <w:bCs/>
              </w:rPr>
              <w:t>GEOGRAFÍA: EVOLUCIÓN Y DISTRIBUCIÓN DE LA POBLACIÓN</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A87CCD">
              <w:rPr>
                <w:rFonts w:ascii="ArialMT" w:hAnsi="ArialMT" w:cs="ArialMT"/>
              </w:rPr>
              <w:t>7.1.5 Emplea la terminología propia de la</w:t>
            </w:r>
            <w:r>
              <w:rPr>
                <w:rFonts w:ascii="ArialMT" w:hAnsi="ArialMT" w:cs="ArialMT"/>
              </w:rPr>
              <w:t xml:space="preserve"> </w:t>
            </w:r>
            <w:r w:rsidRPr="00A87CCD">
              <w:rPr>
                <w:rFonts w:ascii="ArialMT" w:hAnsi="ArialMT" w:cs="ArialMT"/>
              </w:rPr>
              <w:t xml:space="preserve">Materia </w:t>
            </w:r>
            <w:r w:rsidRPr="00A87CCD">
              <w:rPr>
                <w:rFonts w:ascii="ArialMT" w:hAnsi="ArialMT" w:cs="ArialMT"/>
                <w:u w:val="single"/>
              </w:rPr>
              <w:t>en la evolución y distribución de la población</w:t>
            </w:r>
            <w:r w:rsidRPr="00A87CCD">
              <w:rPr>
                <w:rFonts w:ascii="ArialMT" w:hAnsi="ArialMT" w:cs="ArialMT"/>
              </w:rPr>
              <w:t xml:space="preserve"> y define los conceptos situándolos</w:t>
            </w:r>
            <w:r>
              <w:rPr>
                <w:rFonts w:ascii="ArialMT" w:hAnsi="ArialMT" w:cs="ArialMT"/>
              </w:rPr>
              <w:t xml:space="preserve"> </w:t>
            </w:r>
            <w:r w:rsidRPr="00A87CCD">
              <w:rPr>
                <w:rFonts w:ascii="ArialMT" w:hAnsi="ArialMT" w:cs="ArialMT"/>
              </w:rPr>
              <w:t>en su contexto histórico, geográfico y</w:t>
            </w:r>
            <w:r>
              <w:rPr>
                <w:rFonts w:ascii="ArialMT" w:hAnsi="ArialMT" w:cs="ArialMT"/>
              </w:rPr>
              <w:t xml:space="preserve"> </w:t>
            </w:r>
            <w:r w:rsidRPr="000E7D2F">
              <w:rPr>
                <w:rFonts w:ascii="ArialMT" w:hAnsi="ArialMT" w:cs="ArialMT"/>
              </w:rPr>
              <w:t xml:space="preserve">artístico.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A87CCD">
              <w:rPr>
                <w:rFonts w:ascii="ArialMT" w:hAnsi="ArialMT" w:cs="ArialMT"/>
              </w:rPr>
              <w:t>11.1.5 Aplica estrategias para desarrollar la</w:t>
            </w:r>
            <w:r>
              <w:rPr>
                <w:rFonts w:ascii="ArialMT" w:hAnsi="ArialMT" w:cs="ArialMT"/>
              </w:rPr>
              <w:t xml:space="preserve"> </w:t>
            </w:r>
            <w:r w:rsidRPr="00A87CCD">
              <w:rPr>
                <w:rFonts w:ascii="ArialMT" w:hAnsi="ArialMT" w:cs="ArialMT"/>
              </w:rPr>
              <w:t>responsabilidad, la capacidad de esfuerzo y</w:t>
            </w:r>
            <w:r>
              <w:rPr>
                <w:rFonts w:ascii="ArialMT" w:hAnsi="ArialMT" w:cs="ArialMT"/>
              </w:rPr>
              <w:t xml:space="preserve"> </w:t>
            </w:r>
            <w:r w:rsidRPr="000E7D2F">
              <w:rPr>
                <w:rFonts w:ascii="ArialMT" w:hAnsi="ArialMT" w:cs="ArialMT"/>
              </w:rPr>
              <w:t xml:space="preserve">la constancia en el estudio </w:t>
            </w:r>
            <w:r w:rsidRPr="000E7D2F">
              <w:rPr>
                <w:rFonts w:ascii="ArialMT" w:hAnsi="ArialMT" w:cs="ArialMT"/>
                <w:u w:val="single"/>
              </w:rPr>
              <w:t>mediante la presentación de un esquema o resumen de la evolución y distribución de la población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1.1. Define el concepto de Geografía y su objeto</w:t>
            </w:r>
            <w:r>
              <w:rPr>
                <w:rFonts w:ascii="ArialMT" w:hAnsi="ArialMT" w:cs="ArialMT"/>
              </w:rPr>
              <w:t xml:space="preserve"> </w:t>
            </w:r>
            <w:r w:rsidRPr="00A87CCD">
              <w:rPr>
                <w:rFonts w:ascii="ArialMT" w:hAnsi="ArialMT" w:cs="ArialMT"/>
              </w:rPr>
              <w:t>de estudio: el espacio y la interrelación con</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la acción humana.</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1.2. Establece la diferencia entre Geografía</w:t>
            </w:r>
            <w:r>
              <w:rPr>
                <w:rFonts w:ascii="ArialMT" w:hAnsi="ArialMT" w:cs="ArialMT"/>
              </w:rPr>
              <w:t xml:space="preserve"> </w:t>
            </w:r>
            <w:r w:rsidRPr="00A87CCD">
              <w:rPr>
                <w:rFonts w:ascii="ArialMT" w:hAnsi="ArialMT" w:cs="ArialMT"/>
              </w:rPr>
              <w:t>Física y Geografía Humana.</w:t>
            </w:r>
          </w:p>
          <w:p w:rsidR="001B6E53" w:rsidRPr="000E7D2F" w:rsidRDefault="001B6E53" w:rsidP="00CF6363">
            <w:pPr>
              <w:rPr>
                <w:rFonts w:ascii="ArialMT" w:hAnsi="ArialMT" w:cs="ArialMT"/>
              </w:rPr>
            </w:pPr>
            <w:r w:rsidRPr="00A87CCD">
              <w:rPr>
                <w:rFonts w:ascii="ArialMT" w:hAnsi="ArialMT" w:cs="ArialMT"/>
              </w:rPr>
              <w:t>1.3. Identifica y valora el trabajo de un geógrafo.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1.1. Localiza en mapas los distintos países del</w:t>
            </w:r>
            <w:r>
              <w:rPr>
                <w:rFonts w:ascii="ArialMT" w:hAnsi="ArialMT" w:cs="ArialMT"/>
              </w:rPr>
              <w:t xml:space="preserve"> </w:t>
            </w:r>
            <w:r w:rsidRPr="00A87CCD">
              <w:rPr>
                <w:rFonts w:ascii="ArialMT" w:hAnsi="ArialMT" w:cs="ArialMT"/>
              </w:rPr>
              <w:t>mundo y los estados europeos con sus</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capitales utilizando cartografía analógica o</w:t>
            </w:r>
            <w:r>
              <w:rPr>
                <w:rFonts w:ascii="ArialMT" w:hAnsi="ArialMT" w:cs="ArialMT"/>
              </w:rPr>
              <w:t xml:space="preserve"> </w:t>
            </w:r>
            <w:r w:rsidRPr="00A87CCD">
              <w:rPr>
                <w:rFonts w:ascii="ArialMT" w:hAnsi="ArialMT" w:cs="ArialMT"/>
              </w:rPr>
              <w:t>digital.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lastRenderedPageBreak/>
              <w:t>2.1. Describe cada uno de los elementos que</w:t>
            </w:r>
            <w:r>
              <w:rPr>
                <w:rFonts w:ascii="ArialMT" w:hAnsi="ArialMT" w:cs="ArialMT"/>
              </w:rPr>
              <w:t xml:space="preserve"> </w:t>
            </w:r>
            <w:r w:rsidRPr="00A87CCD">
              <w:rPr>
                <w:rFonts w:ascii="ArialMT" w:hAnsi="ArialMT" w:cs="ArialMT"/>
              </w:rPr>
              <w:t>interviene en el estudio de la población.</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2.2. Resuelve operaciones sencillas para</w:t>
            </w:r>
            <w:r>
              <w:rPr>
                <w:rFonts w:ascii="ArialMT" w:hAnsi="ArialMT" w:cs="ArialMT"/>
              </w:rPr>
              <w:t xml:space="preserve"> </w:t>
            </w:r>
            <w:r w:rsidRPr="00A87CCD">
              <w:rPr>
                <w:rFonts w:ascii="ArialMT" w:hAnsi="ArialMT" w:cs="ArialMT"/>
              </w:rPr>
              <w:t>convertir en tasas los indicadores</w:t>
            </w:r>
            <w:r>
              <w:rPr>
                <w:rFonts w:ascii="ArialMT" w:hAnsi="ArialMT" w:cs="ArialMT"/>
              </w:rPr>
              <w:t xml:space="preserve"> </w:t>
            </w:r>
            <w:r w:rsidRPr="00A87CCD">
              <w:rPr>
                <w:rFonts w:ascii="ArialMT" w:hAnsi="ArialMT" w:cs="ArialMT"/>
              </w:rPr>
              <w:t>demográficos y permitir comparar unos</w:t>
            </w:r>
            <w:r>
              <w:rPr>
                <w:rFonts w:ascii="ArialMT" w:hAnsi="ArialMT" w:cs="ArialMT"/>
              </w:rPr>
              <w:t xml:space="preserve"> </w:t>
            </w:r>
            <w:r w:rsidRPr="00A87CCD">
              <w:rPr>
                <w:rFonts w:ascii="ArialMT" w:hAnsi="ArialMT" w:cs="ArialMT"/>
              </w:rPr>
              <w:t>países con otros.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5.1. Localiza en el mapa mundial los</w:t>
            </w:r>
            <w:r>
              <w:rPr>
                <w:rFonts w:ascii="ArialMT" w:hAnsi="ArialMT" w:cs="ArialMT"/>
              </w:rPr>
              <w:t xml:space="preserve"> </w:t>
            </w:r>
            <w:r w:rsidRPr="00A87CCD">
              <w:rPr>
                <w:rFonts w:ascii="ArialMT" w:hAnsi="ArialMT" w:cs="ArialMT"/>
              </w:rPr>
              <w:t>continentes y las áreas más densamente</w:t>
            </w:r>
            <w:r>
              <w:rPr>
                <w:rFonts w:ascii="ArialMT" w:hAnsi="ArialMT" w:cs="ArialMT"/>
              </w:rPr>
              <w:t xml:space="preserve"> </w:t>
            </w:r>
            <w:r w:rsidRPr="00A87CCD">
              <w:rPr>
                <w:rFonts w:ascii="ArialMT" w:hAnsi="ArialMT" w:cs="ArialMT"/>
              </w:rPr>
              <w:t>pobladas.</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5.2. Toma conciencia de los problemas</w:t>
            </w:r>
            <w:r>
              <w:rPr>
                <w:rFonts w:ascii="ArialMT" w:hAnsi="ArialMT" w:cs="ArialMT"/>
              </w:rPr>
              <w:t xml:space="preserve"> </w:t>
            </w:r>
            <w:r w:rsidRPr="00A87CCD">
              <w:rPr>
                <w:rFonts w:ascii="ArialMT" w:hAnsi="ArialMT" w:cs="ArialMT"/>
              </w:rPr>
              <w:t>demográficos en el mundo actual y las</w:t>
            </w:r>
            <w:r>
              <w:rPr>
                <w:rFonts w:ascii="ArialMT" w:hAnsi="ArialMT" w:cs="ArialMT"/>
              </w:rPr>
              <w:t xml:space="preserve"> </w:t>
            </w:r>
            <w:r w:rsidRPr="000E7D2F">
              <w:rPr>
                <w:rFonts w:ascii="ArialMT" w:hAnsi="ArialMT" w:cs="ArialMT"/>
              </w:rPr>
              <w:t>políticas demográficas aplicadas.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IE</w:t>
            </w:r>
          </w:p>
        </w:tc>
      </w:tr>
      <w:tr w:rsidR="001B6E53" w:rsidRPr="00BE4A31" w:rsidTr="00CF6363">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0E7D2F" w:rsidRDefault="001B6E53" w:rsidP="00CF6363">
            <w:pPr>
              <w:rPr>
                <w:rFonts w:ascii="ArialMT" w:hAnsi="ArialMT" w:cs="ArialMT"/>
                <w:b/>
                <w:bCs/>
              </w:rPr>
            </w:pPr>
            <w:r w:rsidRPr="00BE4A31">
              <w:rPr>
                <w:rStyle w:val="Ninguno"/>
                <w:rFonts w:cs="Arial"/>
                <w:b/>
                <w:bCs/>
                <w:lang w:val="es-ES_tradnl"/>
              </w:rPr>
              <w:t xml:space="preserve">Bloque 7. </w:t>
            </w:r>
            <w:r w:rsidRPr="00A87CCD">
              <w:rPr>
                <w:rFonts w:ascii="ArialMT" w:hAnsi="ArialMT" w:cs="ArialMT"/>
                <w:b/>
                <w:bCs/>
              </w:rPr>
              <w:t>DINÁMICA NATURAL DE LA POBLACIÓN</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0E7D2F" w:rsidRDefault="001B6E53" w:rsidP="00CF6363">
            <w:pPr>
              <w:autoSpaceDE w:val="0"/>
              <w:autoSpaceDN w:val="0"/>
              <w:adjustRightInd w:val="0"/>
              <w:rPr>
                <w:rFonts w:ascii="ArialMT" w:hAnsi="ArialMT" w:cs="ArialMT"/>
              </w:rPr>
            </w:pPr>
            <w:r w:rsidRPr="00A87CCD">
              <w:rPr>
                <w:rFonts w:ascii="ArialMT" w:hAnsi="ArialMT" w:cs="ArialMT"/>
              </w:rPr>
              <w:t>7.1.6 Emplea la terminología propia de la</w:t>
            </w:r>
            <w:r>
              <w:rPr>
                <w:rFonts w:ascii="ArialMT" w:hAnsi="ArialMT" w:cs="ArialMT"/>
              </w:rPr>
              <w:t xml:space="preserve"> </w:t>
            </w:r>
            <w:r w:rsidRPr="00A87CCD">
              <w:rPr>
                <w:rFonts w:ascii="ArialMT" w:hAnsi="ArialMT" w:cs="ArialMT"/>
              </w:rPr>
              <w:t xml:space="preserve">Materia </w:t>
            </w:r>
            <w:r w:rsidRPr="00A87CCD">
              <w:rPr>
                <w:rFonts w:ascii="ArialMT" w:hAnsi="ArialMT" w:cs="ArialMT"/>
                <w:u w:val="single"/>
              </w:rPr>
              <w:t>en dinámica natural de la población</w:t>
            </w:r>
            <w:r w:rsidRPr="00A87CCD">
              <w:rPr>
                <w:rFonts w:ascii="ArialMT" w:hAnsi="ArialMT" w:cs="ArialMT"/>
              </w:rPr>
              <w:t xml:space="preserve"> y define los conceptos situándolos</w:t>
            </w:r>
            <w:r>
              <w:rPr>
                <w:rFonts w:ascii="ArialMT" w:hAnsi="ArialMT" w:cs="ArialMT"/>
              </w:rPr>
              <w:t xml:space="preserve"> </w:t>
            </w:r>
            <w:r w:rsidRPr="00A87CCD">
              <w:rPr>
                <w:rFonts w:ascii="ArialMT" w:hAnsi="ArialMT" w:cs="ArialMT"/>
              </w:rPr>
              <w:t>en su contexto histórico, geográfico y</w:t>
            </w:r>
            <w:r>
              <w:rPr>
                <w:rFonts w:ascii="ArialMT" w:hAnsi="ArialMT" w:cs="ArialMT"/>
              </w:rPr>
              <w:t xml:space="preserve"> </w:t>
            </w:r>
            <w:r w:rsidRPr="000E7D2F">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11.1.6 Aplica estrategias para desarrollar la</w:t>
            </w:r>
            <w:r>
              <w:rPr>
                <w:rFonts w:ascii="ArialMT" w:hAnsi="ArialMT" w:cs="ArialMT"/>
              </w:rPr>
              <w:t xml:space="preserve"> </w:t>
            </w:r>
            <w:r w:rsidRPr="00A87CCD">
              <w:rPr>
                <w:rFonts w:ascii="ArialMT" w:hAnsi="ArialMT" w:cs="ArialMT"/>
              </w:rPr>
              <w:t>responsabilidad, la capacidad de esfuerzo y</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 xml:space="preserve">la constancia en el estudio </w:t>
            </w:r>
            <w:r>
              <w:rPr>
                <w:rFonts w:ascii="ArialMT" w:hAnsi="ArialMT" w:cs="ArialMT"/>
                <w:u w:val="single"/>
              </w:rPr>
              <w:t>mediante la presentación de un esquema o resumen sobre la dinámica natural de la población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10.1. Valora la importancia de una convivencia</w:t>
            </w:r>
            <w:r>
              <w:rPr>
                <w:rFonts w:ascii="ArialMT" w:hAnsi="ArialMT" w:cs="ArialMT"/>
              </w:rPr>
              <w:t xml:space="preserve"> </w:t>
            </w:r>
            <w:r w:rsidRPr="00A87CCD">
              <w:rPr>
                <w:rFonts w:ascii="ArialMT" w:hAnsi="ArialMT" w:cs="ArialMT"/>
              </w:rPr>
              <w:t>pacífica y tolerante entre los diferentes</w:t>
            </w:r>
          </w:p>
          <w:p w:rsidR="001B6E53" w:rsidRPr="000E7D2F" w:rsidRDefault="001B6E53" w:rsidP="00CF6363">
            <w:pPr>
              <w:autoSpaceDE w:val="0"/>
              <w:autoSpaceDN w:val="0"/>
              <w:adjustRightInd w:val="0"/>
              <w:rPr>
                <w:rFonts w:ascii="ArialMT" w:hAnsi="ArialMT" w:cs="ArialMT"/>
              </w:rPr>
            </w:pPr>
            <w:r w:rsidRPr="00A87CCD">
              <w:rPr>
                <w:rFonts w:ascii="ArialMT" w:hAnsi="ArialMT" w:cs="ArialMT"/>
              </w:rPr>
              <w:t>grupos humanos sobre la base de los</w:t>
            </w:r>
            <w:r>
              <w:rPr>
                <w:rFonts w:ascii="ArialMT" w:hAnsi="ArialMT" w:cs="ArialMT"/>
              </w:rPr>
              <w:t xml:space="preserve"> </w:t>
            </w:r>
            <w:r w:rsidRPr="00A87CCD">
              <w:rPr>
                <w:rFonts w:ascii="ArialMT" w:hAnsi="ArialMT" w:cs="ArialMT"/>
              </w:rPr>
              <w:t>valores democráticos y los derechos</w:t>
            </w:r>
            <w:r>
              <w:rPr>
                <w:rFonts w:ascii="ArialMT" w:hAnsi="ArialMT" w:cs="ArialMT"/>
              </w:rPr>
              <w:t xml:space="preserve"> </w:t>
            </w:r>
            <w:r w:rsidRPr="00A87CCD">
              <w:rPr>
                <w:rFonts w:ascii="ArialMT" w:hAnsi="ArialMT" w:cs="ArialMT"/>
              </w:rPr>
              <w:t>humanos universalmente compartidos.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232"/>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10.1. Valora la importancia de una convivencia</w:t>
            </w:r>
            <w:r>
              <w:rPr>
                <w:rFonts w:ascii="ArialMT" w:hAnsi="ArialMT" w:cs="ArialMT"/>
              </w:rPr>
              <w:t xml:space="preserve"> </w:t>
            </w:r>
            <w:r w:rsidRPr="00A87CCD">
              <w:rPr>
                <w:rFonts w:ascii="ArialMT" w:hAnsi="ArialMT" w:cs="ArialMT"/>
              </w:rPr>
              <w:t>pacífica y tolerante entre los diferentes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grupos humanos sobre la base de los</w:t>
            </w:r>
            <w:r>
              <w:rPr>
                <w:rFonts w:ascii="ArialMT" w:hAnsi="ArialMT" w:cs="ArialMT"/>
              </w:rPr>
              <w:t xml:space="preserve"> </w:t>
            </w:r>
            <w:r w:rsidRPr="00A87CCD">
              <w:rPr>
                <w:rFonts w:ascii="ArialMT" w:hAnsi="ArialMT" w:cs="ArialMT"/>
              </w:rPr>
              <w:t>valores democráticos y los derechos</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cs="Arial"/>
                <w:sz w:val="24"/>
                <w:szCs w:val="24"/>
              </w:rPr>
            </w:pPr>
            <w:r>
              <w:rPr>
                <w:rFonts w:ascii="ArialMT" w:hAnsi="ArialMT" w:cs="ArialMT"/>
              </w:rPr>
              <w:t>humanos universalmente compartidos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7.1. Describe el impacto de las oleadas</w:t>
            </w:r>
            <w:r>
              <w:rPr>
                <w:rFonts w:ascii="ArialMT" w:hAnsi="ArialMT" w:cs="ArialMT"/>
              </w:rPr>
              <w:t xml:space="preserve"> </w:t>
            </w:r>
            <w:r w:rsidRPr="00A87CCD">
              <w:rPr>
                <w:rFonts w:ascii="ArialMT" w:hAnsi="ArialMT" w:cs="ArialMT"/>
              </w:rPr>
              <w:t>migratorias en los países de origen y en los</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de acogida.</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7.2. Comprueba la existencia de movimientos</w:t>
            </w:r>
            <w:r>
              <w:rPr>
                <w:rFonts w:ascii="ArialMT" w:hAnsi="ArialMT" w:cs="ArialMT"/>
              </w:rPr>
              <w:t xml:space="preserve"> </w:t>
            </w:r>
            <w:r w:rsidRPr="00A87CCD">
              <w:rPr>
                <w:rFonts w:ascii="ArialMT" w:hAnsi="ArialMT" w:cs="ArialMT"/>
              </w:rPr>
              <w:t>migratorios forzosos y la problemática</w:t>
            </w:r>
          </w:p>
          <w:p w:rsidR="001B6E53" w:rsidRPr="00BC5948" w:rsidRDefault="001B6E53" w:rsidP="00CF6363">
            <w:pPr>
              <w:autoSpaceDE w:val="0"/>
              <w:autoSpaceDN w:val="0"/>
              <w:adjustRightInd w:val="0"/>
              <w:rPr>
                <w:rFonts w:ascii="ArialMT" w:hAnsi="ArialMT" w:cs="ArialMT"/>
              </w:rPr>
            </w:pPr>
            <w:r w:rsidRPr="00A87CCD">
              <w:rPr>
                <w:rFonts w:ascii="ArialMT" w:hAnsi="ArialMT" w:cs="ArialMT"/>
              </w:rPr>
              <w:t>sociopolítica que generan y propone</w:t>
            </w:r>
            <w:r>
              <w:rPr>
                <w:rFonts w:ascii="ArialMT" w:hAnsi="ArialMT" w:cs="ArialMT"/>
              </w:rPr>
              <w:t xml:space="preserve"> </w:t>
            </w:r>
            <w:r w:rsidRPr="00BC5948">
              <w:rPr>
                <w:rFonts w:ascii="ArialMT" w:hAnsi="ArialMT" w:cs="ArialMT"/>
              </w:rPr>
              <w:t>soluciones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B6E53" w:rsidRPr="00A87CCD" w:rsidRDefault="001B6E53" w:rsidP="00CF6363">
            <w:pPr>
              <w:autoSpaceDE w:val="0"/>
              <w:autoSpaceDN w:val="0"/>
              <w:adjustRightInd w:val="0"/>
              <w:rPr>
                <w:rFonts w:ascii="ArialMT" w:hAnsi="ArialMT" w:cs="ArialMT"/>
              </w:rPr>
            </w:pPr>
            <w:r w:rsidRPr="00A87CCD">
              <w:rPr>
                <w:rFonts w:ascii="ArialMT" w:hAnsi="ArialMT" w:cs="ArialMT"/>
              </w:rPr>
              <w:t>6.1. Expone las características de la población</w:t>
            </w:r>
            <w:r>
              <w:rPr>
                <w:rFonts w:ascii="ArialMT" w:hAnsi="ArialMT" w:cs="ArialMT"/>
              </w:rPr>
              <w:t xml:space="preserve"> </w:t>
            </w:r>
            <w:r w:rsidRPr="00A87CCD">
              <w:rPr>
                <w:rFonts w:ascii="ArialMT" w:hAnsi="ArialMT" w:cs="ArialMT"/>
              </w:rPr>
              <w:t>europea.</w:t>
            </w:r>
          </w:p>
          <w:p w:rsidR="001B6E53" w:rsidRPr="00A87CCD" w:rsidRDefault="001B6E53" w:rsidP="00CF6363">
            <w:pPr>
              <w:autoSpaceDE w:val="0"/>
              <w:autoSpaceDN w:val="0"/>
              <w:adjustRightInd w:val="0"/>
              <w:rPr>
                <w:rFonts w:ascii="ArialMT" w:hAnsi="ArialMT" w:cs="ArialMT"/>
              </w:rPr>
            </w:pPr>
            <w:r w:rsidRPr="00A87CCD">
              <w:rPr>
                <w:rFonts w:ascii="ArialMT" w:hAnsi="ArialMT" w:cs="ArialMT"/>
              </w:rPr>
              <w:t>6.2. Coteja la población europea entre países</w:t>
            </w:r>
            <w:r>
              <w:rPr>
                <w:rFonts w:ascii="ArialMT" w:hAnsi="ArialMT" w:cs="ArialMT"/>
              </w:rPr>
              <w:t xml:space="preserve"> </w:t>
            </w:r>
            <w:r w:rsidRPr="00A87CCD">
              <w:rPr>
                <w:rFonts w:ascii="ArialMT" w:hAnsi="ArialMT" w:cs="ArialMT"/>
              </w:rPr>
              <w:t>según su distribución, evolución y dinámica</w:t>
            </w:r>
          </w:p>
          <w:p w:rsidR="001B6E53" w:rsidRPr="00BC5948" w:rsidRDefault="001B6E53" w:rsidP="00CF6363">
            <w:pPr>
              <w:autoSpaceDE w:val="0"/>
              <w:autoSpaceDN w:val="0"/>
              <w:adjustRightInd w:val="0"/>
              <w:rPr>
                <w:rFonts w:ascii="ArialMT" w:hAnsi="ArialMT" w:cs="ArialMT"/>
              </w:rPr>
            </w:pPr>
            <w:r>
              <w:rPr>
                <w:rFonts w:ascii="ArialMT" w:hAnsi="ArialMT" w:cs="ArialMT"/>
              </w:rPr>
              <w:t>utilizando diferentes indicadores demográficos.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IE</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3.1. Compara y contrasta países con diferente</w:t>
            </w:r>
            <w:r>
              <w:rPr>
                <w:rFonts w:ascii="ArialMT" w:hAnsi="ArialMT" w:cs="ArialMT"/>
              </w:rPr>
              <w:t xml:space="preserve"> </w:t>
            </w:r>
            <w:r w:rsidRPr="007318F2">
              <w:rPr>
                <w:rFonts w:ascii="ArialMT" w:hAnsi="ArialMT" w:cs="ArialMT"/>
              </w:rPr>
              <w:t>grado de desarrollo económico.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3.2. Estudia los regímenes demográficos de</w:t>
            </w:r>
            <w:r>
              <w:rPr>
                <w:rFonts w:ascii="ArialMT" w:hAnsi="ArialMT" w:cs="ArialMT"/>
              </w:rPr>
              <w:t xml:space="preserve"> </w:t>
            </w:r>
            <w:r w:rsidRPr="007318F2">
              <w:rPr>
                <w:rFonts w:ascii="ArialMT" w:hAnsi="ArialMT" w:cs="ArialMT"/>
              </w:rPr>
              <w:t>varios países, analiza sus efectos y</w:t>
            </w:r>
          </w:p>
          <w:p w:rsidR="001B6E53" w:rsidRPr="00BC5948" w:rsidRDefault="001B6E53" w:rsidP="00CF6363">
            <w:pPr>
              <w:rPr>
                <w:rFonts w:ascii="ArialMT" w:hAnsi="ArialMT" w:cs="ArialMT"/>
              </w:rPr>
            </w:pPr>
            <w:r>
              <w:rPr>
                <w:rFonts w:ascii="ArialMT" w:hAnsi="ArialMT" w:cs="ArialMT"/>
              </w:rPr>
              <w:t>propone políticas demográficas adecuadas.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p>
        </w:tc>
      </w:tr>
      <w:tr w:rsidR="001B6E53" w:rsidRPr="00BE4A31" w:rsidTr="00CF6363">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 xml:space="preserve">Bloque 8. </w:t>
            </w:r>
            <w:r w:rsidRPr="004A6984">
              <w:rPr>
                <w:rFonts w:ascii="ArialMT" w:hAnsi="ArialMT" w:cs="ArialMT"/>
                <w:b/>
                <w:bCs/>
              </w:rPr>
              <w:t>HÁBITAT RURAL Y URBANO EN EUROPA Y EL MUNDO</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C5948" w:rsidRDefault="001B6E53" w:rsidP="00CF6363">
            <w:pPr>
              <w:autoSpaceDE w:val="0"/>
              <w:autoSpaceDN w:val="0"/>
              <w:adjustRightInd w:val="0"/>
              <w:rPr>
                <w:rFonts w:ascii="ArialMT" w:hAnsi="ArialMT" w:cs="ArialMT"/>
              </w:rPr>
            </w:pPr>
            <w:r w:rsidRPr="007318F2">
              <w:rPr>
                <w:rFonts w:ascii="ArialMT" w:hAnsi="ArialMT" w:cs="ArialMT"/>
              </w:rPr>
              <w:t>7.1.7 Emplea la terminología propia de la</w:t>
            </w:r>
            <w:r>
              <w:rPr>
                <w:rFonts w:ascii="ArialMT" w:hAnsi="ArialMT" w:cs="ArialMT"/>
              </w:rPr>
              <w:t xml:space="preserve"> </w:t>
            </w:r>
            <w:r w:rsidRPr="007318F2">
              <w:rPr>
                <w:rFonts w:ascii="ArialMT" w:hAnsi="ArialMT" w:cs="ArialMT"/>
              </w:rPr>
              <w:t xml:space="preserve">Materia </w:t>
            </w:r>
            <w:r w:rsidRPr="007318F2">
              <w:rPr>
                <w:rFonts w:ascii="ArialMT" w:hAnsi="ArialMT" w:cs="ArialMT"/>
                <w:u w:val="single"/>
              </w:rPr>
              <w:t>en hábitats rurales y urbanos</w:t>
            </w:r>
            <w:r w:rsidRPr="007318F2">
              <w:rPr>
                <w:rFonts w:ascii="ArialMT" w:hAnsi="ArialMT" w:cs="ArialMT"/>
              </w:rPr>
              <w:t xml:space="preserve"> y define los conceptos situándolos</w:t>
            </w:r>
            <w:r>
              <w:rPr>
                <w:rFonts w:ascii="ArialMT" w:hAnsi="ArialMT" w:cs="ArialMT"/>
              </w:rPr>
              <w:t xml:space="preserve"> </w:t>
            </w:r>
            <w:r w:rsidRPr="007318F2">
              <w:rPr>
                <w:rFonts w:ascii="ArialMT" w:hAnsi="ArialMT" w:cs="ArialMT"/>
              </w:rPr>
              <w:t>en su contexto histórico, geográfico y</w:t>
            </w:r>
            <w:r>
              <w:rPr>
                <w:rFonts w:ascii="ArialMT" w:hAnsi="ArialMT" w:cs="ArialMT"/>
              </w:rPr>
              <w:t xml:space="preserve"> </w:t>
            </w:r>
            <w:r w:rsidRPr="00BC5948">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11.1.7 Aplica estrategias para desarrollar la</w:t>
            </w:r>
            <w:r>
              <w:rPr>
                <w:rFonts w:ascii="ArialMT" w:hAnsi="ArialMT" w:cs="ArialMT"/>
              </w:rPr>
              <w:t xml:space="preserve"> </w:t>
            </w:r>
            <w:r w:rsidRPr="007318F2">
              <w:rPr>
                <w:rFonts w:ascii="ArialMT" w:hAnsi="ArialMT" w:cs="ArialMT"/>
              </w:rPr>
              <w:t>responsabilidad, la capacidad de esfuerzo y</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 xml:space="preserve">la constancia en el estudio </w:t>
            </w:r>
            <w:r>
              <w:rPr>
                <w:rFonts w:ascii="ArialMT" w:hAnsi="ArialMT" w:cs="ArialMT"/>
                <w:u w:val="single"/>
              </w:rPr>
              <w:t>mediante la presentación de un esquema o resumen sobre hábitats rurales y urbanos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8.1. Utiliza mapas digitales para localizar puntos</w:t>
            </w:r>
            <w:r>
              <w:rPr>
                <w:rFonts w:ascii="ArialMT" w:hAnsi="ArialMT" w:cs="ArialMT"/>
              </w:rPr>
              <w:t xml:space="preserve"> </w:t>
            </w:r>
            <w:r w:rsidRPr="007318F2">
              <w:rPr>
                <w:rFonts w:ascii="ArialMT" w:hAnsi="ArialMT" w:cs="ArialMT"/>
              </w:rPr>
              <w:t>geográficos y solucionar problemas tanto</w:t>
            </w:r>
          </w:p>
          <w:p w:rsidR="001B6E53" w:rsidRPr="007318F2" w:rsidRDefault="001B6E53" w:rsidP="00CF6363">
            <w:pPr>
              <w:rPr>
                <w:rFonts w:ascii="ArialMT" w:hAnsi="ArialMT" w:cs="ArialMT"/>
              </w:rPr>
            </w:pPr>
            <w:r w:rsidRPr="007318F2">
              <w:rPr>
                <w:rFonts w:ascii="ArialMT" w:hAnsi="ArialMT" w:cs="ArialMT"/>
              </w:rPr>
              <w:t>de tipo geográfico como histórico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8.2. Investiga utilizando las Tecnologías de la</w:t>
            </w:r>
            <w:r>
              <w:rPr>
                <w:rFonts w:ascii="ArialMT" w:hAnsi="ArialMT" w:cs="ArialMT"/>
              </w:rPr>
              <w:t xml:space="preserve"> </w:t>
            </w:r>
            <w:r w:rsidRPr="007318F2">
              <w:rPr>
                <w:rFonts w:ascii="ArialMT" w:hAnsi="ArialMT" w:cs="ArialMT"/>
              </w:rPr>
              <w:t>Información y de la Comunicación sobre un</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tema histórico o geográfico siguiendo el</w:t>
            </w:r>
            <w:r>
              <w:rPr>
                <w:rFonts w:ascii="ArialMT" w:hAnsi="ArialMT" w:cs="ArialMT"/>
              </w:rPr>
              <w:t xml:space="preserve"> </w:t>
            </w:r>
            <w:r w:rsidRPr="00BC5948">
              <w:rPr>
                <w:rFonts w:ascii="ArialMT" w:hAnsi="ArialMT" w:cs="ArialMT"/>
              </w:rPr>
              <w:t>método científico.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lastRenderedPageBreak/>
              <w:t>18.1. Sitúa en el mapa del mundo las veinte</w:t>
            </w:r>
            <w:r>
              <w:rPr>
                <w:rFonts w:ascii="ArialMT" w:hAnsi="ArialMT" w:cs="ArialMT"/>
              </w:rPr>
              <w:t xml:space="preserve"> </w:t>
            </w:r>
            <w:r w:rsidRPr="007318F2">
              <w:rPr>
                <w:rFonts w:ascii="ArialMT" w:hAnsi="ArialMT" w:cs="ArialMT"/>
              </w:rPr>
              <w:t>ciudades más pobladas, las relaciona con</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el país al que pertenecen y explica su</w:t>
            </w:r>
            <w:r>
              <w:rPr>
                <w:rFonts w:ascii="ArialMT" w:hAnsi="ArialMT" w:cs="ArialMT"/>
              </w:rPr>
              <w:t xml:space="preserve"> </w:t>
            </w:r>
            <w:r w:rsidRPr="00BC5948">
              <w:rPr>
                <w:rFonts w:ascii="ArialMT" w:hAnsi="ArialMT" w:cs="ArialMT"/>
              </w:rPr>
              <w:t>posición económica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IE</w:t>
            </w:r>
          </w:p>
        </w:tc>
      </w:tr>
      <w:tr w:rsidR="001B6E53" w:rsidRPr="007318F2"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19.1. Muestra el funcionamiento de los</w:t>
            </w:r>
            <w:r>
              <w:rPr>
                <w:rFonts w:ascii="ArialMT" w:hAnsi="ArialMT" w:cs="ArialMT"/>
              </w:rPr>
              <w:t xml:space="preserve"> </w:t>
            </w:r>
            <w:r w:rsidRPr="007318F2">
              <w:rPr>
                <w:rFonts w:ascii="ArialMT" w:hAnsi="ArialMT" w:cs="ArialMT"/>
              </w:rPr>
              <w:t>intercambios a nivel internacional utilizando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mapas temáticos y gráficos en los que se</w:t>
            </w:r>
            <w:r>
              <w:rPr>
                <w:rFonts w:ascii="ArialMT" w:hAnsi="ArialMT" w:cs="ArialMT"/>
              </w:rPr>
              <w:t xml:space="preserve"> </w:t>
            </w:r>
            <w:r w:rsidRPr="007318F2">
              <w:rPr>
                <w:rFonts w:ascii="ArialMT" w:hAnsi="ArialMT" w:cs="ArialMT"/>
              </w:rPr>
              <w:t>refleja las líneas de intercambio.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19.2. Realiza un gráfico con datos de la evolución del crecimiento de la población urbana en el</w:t>
            </w:r>
          </w:p>
          <w:p w:rsidR="001B6E53" w:rsidRPr="00BC5948" w:rsidRDefault="001B6E53" w:rsidP="00CF6363">
            <w:pPr>
              <w:rPr>
                <w:rFonts w:ascii="ArialMT" w:hAnsi="ArialMT" w:cs="ArialMT"/>
              </w:rPr>
            </w:pPr>
            <w:r>
              <w:rPr>
                <w:rFonts w:ascii="ArialMT" w:hAnsi="ArialMT" w:cs="ArialMT"/>
              </w:rPr>
              <w:t>mundo.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p>
        </w:tc>
      </w:tr>
      <w:tr w:rsidR="001B6E53" w:rsidRPr="008E624E" w:rsidTr="00CF6363">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20.1. Distingue los diversos tipos de ciudades</w:t>
            </w:r>
            <w:r>
              <w:rPr>
                <w:rFonts w:ascii="ArialMT" w:hAnsi="ArialMT" w:cs="ArialMT"/>
              </w:rPr>
              <w:t xml:space="preserve"> </w:t>
            </w:r>
            <w:r w:rsidRPr="007318F2">
              <w:rPr>
                <w:rFonts w:ascii="ArialMT" w:hAnsi="ArialMT" w:cs="ArialMT"/>
              </w:rPr>
              <w:t>existentes en nuestro continente.</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20.2. Resume elementos que diferencien lo</w:t>
            </w:r>
            <w:r>
              <w:rPr>
                <w:rFonts w:ascii="ArialMT" w:hAnsi="ArialMT" w:cs="ArialMT"/>
              </w:rPr>
              <w:t xml:space="preserve"> </w:t>
            </w:r>
            <w:r w:rsidRPr="007318F2">
              <w:rPr>
                <w:rFonts w:ascii="ArialMT" w:hAnsi="ArialMT" w:cs="ArialMT"/>
              </w:rPr>
              <w:t>urbano y lo rural en Europa.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p>
        </w:tc>
      </w:tr>
      <w:tr w:rsidR="001B6E53" w:rsidRPr="00BE4A31" w:rsidTr="00CF6363">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 xml:space="preserve">Bloque 9. </w:t>
            </w:r>
            <w:r w:rsidRPr="004A6984">
              <w:rPr>
                <w:rFonts w:ascii="ArialMT" w:hAnsi="ArialMT" w:cs="ArialMT"/>
                <w:b/>
                <w:bCs/>
              </w:rPr>
              <w:t>ORGANIZACIÓN TERRITORIAL DEL MUNDO</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C5948" w:rsidRDefault="001B6E53" w:rsidP="00CF6363">
            <w:pPr>
              <w:autoSpaceDE w:val="0"/>
              <w:autoSpaceDN w:val="0"/>
              <w:adjustRightInd w:val="0"/>
              <w:rPr>
                <w:rFonts w:ascii="ArialMT" w:hAnsi="ArialMT" w:cs="ArialMT"/>
              </w:rPr>
            </w:pPr>
            <w:r w:rsidRPr="007318F2">
              <w:rPr>
                <w:rFonts w:ascii="ArialMT" w:hAnsi="ArialMT" w:cs="ArialMT"/>
              </w:rPr>
              <w:t>7.1.8 Emplea la terminología propia de la</w:t>
            </w:r>
            <w:r>
              <w:rPr>
                <w:rFonts w:ascii="ArialMT" w:hAnsi="ArialMT" w:cs="ArialMT"/>
              </w:rPr>
              <w:t xml:space="preserve"> </w:t>
            </w:r>
            <w:r w:rsidRPr="007318F2">
              <w:rPr>
                <w:rFonts w:ascii="ArialMT" w:hAnsi="ArialMT" w:cs="ArialMT"/>
              </w:rPr>
              <w:t xml:space="preserve">Materia </w:t>
            </w:r>
            <w:r w:rsidRPr="007318F2">
              <w:rPr>
                <w:rFonts w:ascii="ArialMT" w:hAnsi="ArialMT" w:cs="ArialMT"/>
                <w:u w:val="single"/>
              </w:rPr>
              <w:t>en organización territorial del mundo</w:t>
            </w:r>
            <w:r w:rsidRPr="007318F2">
              <w:rPr>
                <w:rFonts w:ascii="ArialMT" w:hAnsi="ArialMT" w:cs="ArialMT"/>
              </w:rPr>
              <w:t xml:space="preserve"> y define los conceptos situándolos</w:t>
            </w:r>
            <w:r>
              <w:rPr>
                <w:rFonts w:ascii="ArialMT" w:hAnsi="ArialMT" w:cs="ArialMT"/>
              </w:rPr>
              <w:t xml:space="preserve"> </w:t>
            </w:r>
            <w:r w:rsidRPr="007318F2">
              <w:rPr>
                <w:rFonts w:ascii="ArialMT" w:hAnsi="ArialMT" w:cs="ArialMT"/>
              </w:rPr>
              <w:t>en su contexto histórico, geográfico y</w:t>
            </w:r>
            <w:r>
              <w:rPr>
                <w:rFonts w:ascii="ArialMT" w:hAnsi="ArialMT" w:cs="ArialMT"/>
              </w:rPr>
              <w:t xml:space="preserve"> </w:t>
            </w:r>
            <w:r w:rsidRPr="00BC5948">
              <w:rPr>
                <w:rFonts w:ascii="ArialMT" w:hAnsi="ArialMT" w:cs="ArialMT"/>
              </w:rPr>
              <w:t>artístico.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11.1.8 Aplica estrategias para desarrollar la</w:t>
            </w:r>
            <w:r>
              <w:rPr>
                <w:rFonts w:ascii="ArialMT" w:hAnsi="ArialMT" w:cs="ArialMT"/>
              </w:rPr>
              <w:t xml:space="preserve"> </w:t>
            </w:r>
            <w:r w:rsidRPr="007318F2">
              <w:rPr>
                <w:rFonts w:ascii="ArialMT" w:hAnsi="ArialMT" w:cs="ArialMT"/>
              </w:rPr>
              <w:t>responsabilidad, la capacidad de esfuerzo y</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 xml:space="preserve">la constancia en el estudio </w:t>
            </w:r>
            <w:r w:rsidRPr="007318F2">
              <w:rPr>
                <w:rFonts w:ascii="ArialMT" w:hAnsi="ArialMT" w:cs="ArialMT"/>
                <w:u w:val="single"/>
              </w:rPr>
              <w:t>mediante la presentación de un esquema o resumen sobre organización territorial del mundo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2.1. Elabora gráficos de distinto tipo (lineales,</w:t>
            </w:r>
            <w:r>
              <w:rPr>
                <w:rFonts w:ascii="ArialMT" w:hAnsi="ArialMT" w:cs="ArialMT"/>
              </w:rPr>
              <w:t xml:space="preserve"> </w:t>
            </w:r>
            <w:r w:rsidRPr="007318F2">
              <w:rPr>
                <w:rFonts w:ascii="ArialMT" w:hAnsi="ArialMT" w:cs="ArialMT"/>
              </w:rPr>
              <w:t>de barra y de sectores) y mapas temáticos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en soportes virtuales o analógicos que</w:t>
            </w:r>
            <w:r>
              <w:rPr>
                <w:rFonts w:ascii="ArialMT" w:hAnsi="ArialMT" w:cs="ArialMT"/>
              </w:rPr>
              <w:t xml:space="preserve"> </w:t>
            </w:r>
            <w:r w:rsidRPr="007318F2">
              <w:rPr>
                <w:rFonts w:ascii="ArialMT" w:hAnsi="ArialMT" w:cs="ArialMT"/>
              </w:rPr>
              <w:t>reflejen información de países o áreas</w:t>
            </w:r>
          </w:p>
          <w:p w:rsidR="001B6E53" w:rsidRPr="007318F2" w:rsidRDefault="001B6E53" w:rsidP="00CF6363">
            <w:pPr>
              <w:rPr>
                <w:rFonts w:ascii="ArialMT" w:hAnsi="ArialMT" w:cs="ArialMT"/>
              </w:rPr>
            </w:pPr>
            <w:r w:rsidRPr="007318F2">
              <w:rPr>
                <w:rFonts w:ascii="ArialMT" w:hAnsi="ArialMT" w:cs="ArialMT"/>
              </w:rPr>
              <w:t>geográficas a partir de los datos elegidos.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2.2. Comenta y utiliza gráficos de distinto tipo</w:t>
            </w:r>
            <w:r>
              <w:rPr>
                <w:rFonts w:ascii="ArialMT" w:hAnsi="ArialMT" w:cs="ArialMT"/>
              </w:rPr>
              <w:t xml:space="preserve"> </w:t>
            </w:r>
            <w:r w:rsidRPr="007318F2">
              <w:rPr>
                <w:rFonts w:ascii="ArialMT" w:hAnsi="ArialMT" w:cs="ArialMT"/>
              </w:rPr>
              <w:t>(lineales, de barra y de sectores) y mapas</w:t>
            </w:r>
            <w:r>
              <w:rPr>
                <w:rFonts w:ascii="ArialMT" w:hAnsi="ArialMT" w:cs="ArialMT"/>
              </w:rPr>
              <w:t xml:space="preserve"> </w:t>
            </w:r>
            <w:r w:rsidRPr="007318F2">
              <w:rPr>
                <w:rFonts w:ascii="ArialMT" w:hAnsi="ArialMT" w:cs="ArialMT"/>
              </w:rPr>
              <w:t>temáticos.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2.3. Utiliza el mapa como instrumento básico de</w:t>
            </w:r>
            <w:r>
              <w:rPr>
                <w:rFonts w:ascii="ArialMT" w:hAnsi="ArialMT" w:cs="ArialMT"/>
              </w:rPr>
              <w:t xml:space="preserve"> </w:t>
            </w:r>
            <w:r w:rsidRPr="007318F2">
              <w:rPr>
                <w:rFonts w:ascii="ArialMT" w:hAnsi="ArialMT" w:cs="ArialMT"/>
              </w:rPr>
              <w:t>representación del espacio y comenta e</w:t>
            </w:r>
          </w:p>
          <w:p w:rsidR="001B6E53" w:rsidRPr="00BC5948" w:rsidRDefault="001B6E53" w:rsidP="00CF6363">
            <w:pPr>
              <w:rPr>
                <w:rFonts w:ascii="ArialMT" w:hAnsi="ArialMT" w:cs="ArialMT"/>
              </w:rPr>
            </w:pPr>
            <w:r w:rsidRPr="007318F2">
              <w:rPr>
                <w:rFonts w:ascii="ArialMT" w:hAnsi="ArialMT" w:cs="ArialMT"/>
              </w:rPr>
              <w:t>interpreta cualquier tipo de mapa temático.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4.1. Elabora e interpreta una pirámide de</w:t>
            </w:r>
            <w:r>
              <w:rPr>
                <w:rFonts w:ascii="ArialMT" w:hAnsi="ArialMT" w:cs="ArialMT"/>
              </w:rPr>
              <w:t xml:space="preserve"> </w:t>
            </w:r>
            <w:r w:rsidRPr="007318F2">
              <w:rPr>
                <w:rFonts w:ascii="ArialMT" w:hAnsi="ArialMT" w:cs="ArialMT"/>
              </w:rPr>
              <w:t>población indicando su perfil.</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4.2. Compara y contrasta pirámides de países</w:t>
            </w:r>
            <w:r>
              <w:rPr>
                <w:rFonts w:ascii="ArialMT" w:hAnsi="ArialMT" w:cs="ArialMT"/>
              </w:rPr>
              <w:t xml:space="preserve"> </w:t>
            </w:r>
            <w:r w:rsidRPr="007318F2">
              <w:rPr>
                <w:rFonts w:ascii="ArialMT" w:hAnsi="ArialMT" w:cs="ArialMT"/>
              </w:rPr>
              <w:t>con distinto grado de desarrollo y pirámides</w:t>
            </w:r>
          </w:p>
          <w:p w:rsidR="001B6E53" w:rsidRPr="00BC5948" w:rsidRDefault="001B6E53" w:rsidP="00CF6363">
            <w:pPr>
              <w:rPr>
                <w:rFonts w:ascii="ArialMT" w:hAnsi="ArialMT" w:cs="ArialMT"/>
              </w:rPr>
            </w:pPr>
            <w:r>
              <w:rPr>
                <w:rFonts w:ascii="ArialMT" w:hAnsi="ArialMT" w:cs="ArialMT"/>
              </w:rPr>
              <w:t>de países europeos.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C5948" w:rsidRDefault="001B6E53" w:rsidP="00CF6363">
            <w:pPr>
              <w:autoSpaceDE w:val="0"/>
              <w:autoSpaceDN w:val="0"/>
              <w:adjustRightInd w:val="0"/>
              <w:rPr>
                <w:rFonts w:ascii="ArialMT" w:hAnsi="ArialMT" w:cs="ArialMT"/>
              </w:rPr>
            </w:pPr>
            <w:r w:rsidRPr="007318F2">
              <w:rPr>
                <w:rFonts w:ascii="ArialMT" w:hAnsi="ArialMT" w:cs="ArialMT"/>
              </w:rPr>
              <w:t>9.1. Diferencia los diversos sectores</w:t>
            </w:r>
            <w:r>
              <w:rPr>
                <w:rFonts w:ascii="ArialMT" w:hAnsi="ArialMT" w:cs="ArialMT"/>
              </w:rPr>
              <w:t xml:space="preserve"> </w:t>
            </w:r>
            <w:r w:rsidRPr="007318F2">
              <w:rPr>
                <w:rFonts w:ascii="ArialMT" w:hAnsi="ArialMT" w:cs="ArialMT"/>
              </w:rPr>
              <w:t>económicos europeos.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9.2. Elabora un organigrama con las política</w:t>
            </w:r>
            <w:r>
              <w:rPr>
                <w:rFonts w:ascii="ArialMT" w:hAnsi="ArialMT" w:cs="ArialMT"/>
              </w:rPr>
              <w:t xml:space="preserve">s </w:t>
            </w:r>
            <w:r w:rsidRPr="007318F2">
              <w:rPr>
                <w:rFonts w:ascii="ArialMT" w:hAnsi="ArialMT" w:cs="ArialMT"/>
              </w:rPr>
              <w:t>económicas que se aplican en los países</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miembros de la Unión Europea en materia</w:t>
            </w:r>
            <w:r>
              <w:rPr>
                <w:rFonts w:ascii="ArialMT" w:hAnsi="ArialMT" w:cs="ArialMT"/>
              </w:rPr>
              <w:t xml:space="preserve"> </w:t>
            </w:r>
            <w:r w:rsidRPr="00BC5948">
              <w:rPr>
                <w:rFonts w:ascii="ArialMT" w:hAnsi="ArialMT" w:cs="ArialMT"/>
              </w:rPr>
              <w:t>económica.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21.1. Analiza gráficos de barras por países donde</w:t>
            </w:r>
            <w:r>
              <w:rPr>
                <w:rFonts w:ascii="ArialMT" w:hAnsi="ArialMT" w:cs="ArialMT"/>
              </w:rPr>
              <w:t xml:space="preserve"> </w:t>
            </w:r>
            <w:r w:rsidRPr="007318F2">
              <w:rPr>
                <w:rFonts w:ascii="ArialMT" w:hAnsi="ArialMT" w:cs="ArialMT"/>
              </w:rPr>
              <w:t>se represente el comercio desigual y la</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deuda externa entre países en desarrollo y</w:t>
            </w:r>
            <w:r>
              <w:rPr>
                <w:rFonts w:ascii="ArialMT" w:hAnsi="ArialMT" w:cs="ArialMT"/>
              </w:rPr>
              <w:t xml:space="preserve"> </w:t>
            </w:r>
            <w:r w:rsidRPr="007318F2">
              <w:rPr>
                <w:rFonts w:ascii="ArialMT" w:hAnsi="ArialMT" w:cs="ArialMT"/>
              </w:rPr>
              <w:t>desarrollados.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21.2. Crea mapas conceptuales (usando</w:t>
            </w:r>
            <w:r>
              <w:rPr>
                <w:rFonts w:ascii="ArialMT" w:hAnsi="ArialMT" w:cs="ArialMT"/>
              </w:rPr>
              <w:t xml:space="preserve"> </w:t>
            </w:r>
            <w:r w:rsidRPr="007318F2">
              <w:rPr>
                <w:rFonts w:ascii="ArialMT" w:hAnsi="ArialMT" w:cs="ArialMT"/>
              </w:rPr>
              <w:t>recursos impresos y digitales) para explicar</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el funcionamiento del comercio desigual y</w:t>
            </w:r>
            <w:r>
              <w:rPr>
                <w:rFonts w:ascii="ArialMT" w:hAnsi="ArialMT" w:cs="ArialMT"/>
              </w:rPr>
              <w:t xml:space="preserve"> </w:t>
            </w:r>
            <w:r w:rsidRPr="007318F2">
              <w:rPr>
                <w:rFonts w:ascii="ArialMT" w:hAnsi="ArialMT" w:cs="ArialMT"/>
              </w:rPr>
              <w:t>el origen de la deuda externa entre países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en desarrollo y desarrollados.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21.3. Indica los organismos supranacionales que</w:t>
            </w:r>
            <w:r>
              <w:rPr>
                <w:rFonts w:ascii="ArialMT" w:hAnsi="ArialMT" w:cs="ArialMT"/>
              </w:rPr>
              <w:t xml:space="preserve"> </w:t>
            </w:r>
            <w:r w:rsidRPr="007318F2">
              <w:rPr>
                <w:rFonts w:ascii="ArialMT" w:hAnsi="ArialMT" w:cs="ArialMT"/>
              </w:rPr>
              <w:t>agrupan las zonas comerciales y explica su</w:t>
            </w:r>
          </w:p>
          <w:p w:rsidR="001B6E53" w:rsidRPr="007318F2" w:rsidRDefault="001B6E53" w:rsidP="00CF6363">
            <w:pPr>
              <w:rPr>
                <w:rFonts w:ascii="ArialMT" w:hAnsi="ArialMT" w:cs="ArialMT"/>
              </w:rPr>
            </w:pPr>
            <w:r w:rsidRPr="007318F2">
              <w:rPr>
                <w:rFonts w:ascii="ArialMT" w:hAnsi="ArialMT" w:cs="ArialMT"/>
              </w:rPr>
              <w:t>funcionamiento.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21.4. Realiza un informe sobre las medidas par</w:t>
            </w:r>
            <w:r>
              <w:rPr>
                <w:rFonts w:ascii="ArialMT" w:hAnsi="ArialMT" w:cs="ArialMT"/>
              </w:rPr>
              <w:t xml:space="preserve">a </w:t>
            </w:r>
            <w:r w:rsidRPr="007318F2">
              <w:rPr>
                <w:rFonts w:ascii="ArialMT" w:hAnsi="ArialMT" w:cs="ArialMT"/>
              </w:rPr>
              <w:t>tratar de superar las situaciones de pobreza</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con ejemplos como el Comercio Justo y e</w:t>
            </w:r>
            <w:r>
              <w:rPr>
                <w:rFonts w:ascii="ArialMT" w:hAnsi="ArialMT" w:cs="ArialMT"/>
              </w:rPr>
              <w:t xml:space="preserve">l </w:t>
            </w:r>
            <w:r w:rsidRPr="00BC5948">
              <w:rPr>
                <w:rFonts w:ascii="ArialMT" w:hAnsi="ArialMT" w:cs="ArialMT"/>
              </w:rPr>
              <w:t>Consumo Responsable.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55"/>
        </w:trPr>
        <w:tc>
          <w:tcPr>
            <w:tcW w:w="87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24.1. Investiga sobre los continentes: África,</w:t>
            </w:r>
            <w:r>
              <w:rPr>
                <w:rFonts w:ascii="ArialMT" w:hAnsi="ArialMT" w:cs="ArialMT"/>
              </w:rPr>
              <w:t xml:space="preserve"> </w:t>
            </w:r>
            <w:r w:rsidRPr="007318F2">
              <w:rPr>
                <w:rFonts w:ascii="ArialMT" w:hAnsi="ArialMT" w:cs="ArialMT"/>
              </w:rPr>
              <w:t>Asia, Oceanía y América, con el fin de</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aunar todos los conocimientos adquiridos</w:t>
            </w:r>
            <w:r>
              <w:rPr>
                <w:rFonts w:ascii="ArialMT" w:hAnsi="ArialMT" w:cs="ArialMT"/>
              </w:rPr>
              <w:t xml:space="preserve"> </w:t>
            </w:r>
            <w:r w:rsidRPr="007318F2">
              <w:rPr>
                <w:rFonts w:ascii="ArialMT" w:hAnsi="ArialMT" w:cs="ArialMT"/>
              </w:rPr>
              <w:t>sobre el medio humano.</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242"/>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 xml:space="preserve">Bloque 10. </w:t>
            </w:r>
            <w:r w:rsidRPr="004A6984">
              <w:rPr>
                <w:rFonts w:ascii="ArialMT" w:hAnsi="ArialMT" w:cs="ArialMT"/>
                <w:b/>
                <w:bCs/>
              </w:rPr>
              <w:t>SISTEMAS ECONÓMICOS Y SECTORES ECONÓMICOS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1B6E53" w:rsidRPr="00BE4A31"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C5948" w:rsidRDefault="001B6E53" w:rsidP="00CF6363">
            <w:pPr>
              <w:autoSpaceDE w:val="0"/>
              <w:autoSpaceDN w:val="0"/>
              <w:adjustRightInd w:val="0"/>
              <w:rPr>
                <w:rFonts w:ascii="ArialMT" w:hAnsi="ArialMT" w:cs="ArialMT"/>
              </w:rPr>
            </w:pPr>
            <w:r w:rsidRPr="007318F2">
              <w:rPr>
                <w:rFonts w:ascii="ArialMT" w:hAnsi="ArialMT" w:cs="ArialMT"/>
              </w:rPr>
              <w:t>7.1.9 Emplea la terminología propia de la</w:t>
            </w:r>
            <w:r>
              <w:rPr>
                <w:rFonts w:ascii="ArialMT" w:hAnsi="ArialMT" w:cs="ArialMT"/>
              </w:rPr>
              <w:t xml:space="preserve"> </w:t>
            </w:r>
            <w:r w:rsidRPr="007318F2">
              <w:rPr>
                <w:rFonts w:ascii="ArialMT" w:hAnsi="ArialMT" w:cs="ArialMT"/>
              </w:rPr>
              <w:t xml:space="preserve">Materia </w:t>
            </w:r>
            <w:r w:rsidRPr="007318F2">
              <w:rPr>
                <w:rFonts w:ascii="ArialMT" w:hAnsi="ArialMT" w:cs="ArialMT"/>
                <w:u w:val="single"/>
              </w:rPr>
              <w:t>en sistemas y sectores económicos</w:t>
            </w:r>
            <w:r w:rsidRPr="007318F2">
              <w:rPr>
                <w:rFonts w:ascii="ArialMT" w:hAnsi="ArialMT" w:cs="ArialMT"/>
              </w:rPr>
              <w:t xml:space="preserve"> y define los conceptos situándolos</w:t>
            </w:r>
            <w:r>
              <w:rPr>
                <w:rFonts w:ascii="ArialMT" w:hAnsi="ArialMT" w:cs="ArialMT"/>
              </w:rPr>
              <w:t xml:space="preserve"> </w:t>
            </w:r>
            <w:r w:rsidRPr="007318F2">
              <w:rPr>
                <w:rFonts w:ascii="ArialMT" w:hAnsi="ArialMT" w:cs="ArialMT"/>
              </w:rPr>
              <w:t>en su contexto histórico, geográfico y</w:t>
            </w:r>
            <w:r>
              <w:rPr>
                <w:rFonts w:ascii="ArialMT" w:hAnsi="ArialMT" w:cs="ArialMT"/>
              </w:rPr>
              <w:t xml:space="preserve"> </w:t>
            </w:r>
            <w:r w:rsidRPr="00BC5948">
              <w:rPr>
                <w:rFonts w:ascii="ArialMT" w:hAnsi="ArialMT" w:cs="ArialMT"/>
              </w:rPr>
              <w:t>artístico.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lastRenderedPageBreak/>
              <w:t>11.1.9 Aplica estrategias para desarrollar la</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responsabilidad, la capacidad de esfuerzo y</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 xml:space="preserve">la constancia en el estudio </w:t>
            </w:r>
            <w:r>
              <w:rPr>
                <w:rFonts w:ascii="ArialMT" w:hAnsi="ArialMT" w:cs="ArialMT"/>
                <w:u w:val="single"/>
              </w:rPr>
              <w:t>mediante la presentación de un esquema o resumen sobre sistemas y sectores económicos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BE4A31" w:rsidTr="00CF6363">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9.1.2 Realiza trabajos y presentaciones a nivel individual y grupal que suponen la</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búsqueda, selección y organización de</w:t>
            </w:r>
            <w:r>
              <w:rPr>
                <w:rFonts w:ascii="ArialMT" w:hAnsi="ArialMT" w:cs="ArialMT"/>
              </w:rPr>
              <w:t xml:space="preserve"> </w:t>
            </w:r>
            <w:r w:rsidRPr="007318F2">
              <w:rPr>
                <w:rFonts w:ascii="ArialMT" w:hAnsi="ArialMT" w:cs="ArialMT"/>
              </w:rPr>
              <w:t>textos o herramientas de carácter</w:t>
            </w:r>
          </w:p>
          <w:p w:rsidR="001B6E53" w:rsidRPr="00BE4A31" w:rsidRDefault="001B6E53" w:rsidP="00CF636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Pr>
                <w:rFonts w:ascii="ArialMT" w:hAnsi="ArialMT" w:cs="ArialMT"/>
              </w:rPr>
              <w:t xml:space="preserve">geográfico, social e histórico </w:t>
            </w:r>
            <w:r>
              <w:rPr>
                <w:rFonts w:ascii="ArialMT" w:hAnsi="ArialMT" w:cs="ArialMT"/>
                <w:u w:val="single"/>
              </w:rPr>
              <w:t>acerca de la organización económica de un país</w:t>
            </w:r>
            <w:r>
              <w:rPr>
                <w:rFonts w:ascii="ArialMT" w:hAnsi="ArialMT" w:cs="ArialM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color w:val="000000"/>
              </w:rPr>
            </w:pPr>
            <w:r w:rsidRPr="007318F2">
              <w:rPr>
                <w:rFonts w:ascii="ArialMT" w:hAnsi="ArialMT" w:cs="ArialMT"/>
                <w:color w:val="000000"/>
              </w:rPr>
              <w:t>8.1. Describe el funcionamiento de diversos</w:t>
            </w:r>
            <w:r>
              <w:rPr>
                <w:rFonts w:ascii="ArialMT" w:hAnsi="ArialMT" w:cs="ArialMT"/>
                <w:color w:val="000000"/>
              </w:rPr>
              <w:t xml:space="preserve"> </w:t>
            </w:r>
            <w:r w:rsidRPr="007318F2">
              <w:rPr>
                <w:rFonts w:ascii="ArialMT" w:hAnsi="ArialMT" w:cs="ArialMT"/>
                <w:color w:val="000000"/>
              </w:rPr>
              <w:t>tipos de sistemas económicos con</w:t>
            </w:r>
          </w:p>
          <w:p w:rsidR="001B6E53" w:rsidRPr="007318F2" w:rsidRDefault="001B6E53" w:rsidP="00CF6363">
            <w:pPr>
              <w:autoSpaceDE w:val="0"/>
              <w:autoSpaceDN w:val="0"/>
              <w:adjustRightInd w:val="0"/>
              <w:rPr>
                <w:rFonts w:ascii="ArialMT" w:hAnsi="ArialMT" w:cs="ArialMT"/>
                <w:color w:val="000000"/>
              </w:rPr>
            </w:pPr>
            <w:r w:rsidRPr="007318F2">
              <w:rPr>
                <w:rFonts w:ascii="ArialMT" w:hAnsi="ArialMT" w:cs="ArialMT"/>
                <w:color w:val="000000"/>
              </w:rPr>
              <w:t>ejemplos.</w:t>
            </w:r>
          </w:p>
          <w:p w:rsidR="001B6E53" w:rsidRPr="00BC5948" w:rsidRDefault="001B6E53" w:rsidP="00CF6363">
            <w:pPr>
              <w:autoSpaceDE w:val="0"/>
              <w:autoSpaceDN w:val="0"/>
              <w:adjustRightInd w:val="0"/>
              <w:rPr>
                <w:rFonts w:ascii="ArialMT" w:hAnsi="ArialMT" w:cs="ArialMT"/>
                <w:color w:val="000000"/>
              </w:rPr>
            </w:pPr>
            <w:r w:rsidRPr="007318F2">
              <w:rPr>
                <w:rFonts w:ascii="ArialMT" w:hAnsi="ArialMT" w:cs="ArialMT"/>
                <w:color w:val="000000"/>
              </w:rPr>
              <w:t>8.2. Diferencia aspectos concretos y su</w:t>
            </w:r>
            <w:r>
              <w:rPr>
                <w:rFonts w:ascii="ArialMT" w:hAnsi="ArialMT" w:cs="ArialMT"/>
                <w:color w:val="000000"/>
              </w:rPr>
              <w:t xml:space="preserve"> </w:t>
            </w:r>
            <w:r w:rsidRPr="007318F2">
              <w:rPr>
                <w:rFonts w:ascii="ArialMT" w:hAnsi="ArialMT" w:cs="ArialMT"/>
                <w:color w:val="000000"/>
              </w:rPr>
              <w:t>interrelación dentro de un sistema</w:t>
            </w:r>
            <w:r>
              <w:rPr>
                <w:rFonts w:ascii="ArialMT" w:hAnsi="ArialMT" w:cs="ArialMT"/>
                <w:color w:val="000000"/>
              </w:rPr>
              <w:t xml:space="preserve"> </w:t>
            </w:r>
            <w:r w:rsidRPr="00BC5948">
              <w:rPr>
                <w:rFonts w:ascii="ArialMT" w:hAnsi="ArialMT" w:cs="ArialMT"/>
                <w:color w:val="000000"/>
              </w:rPr>
              <w:t>económico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1B6E53" w:rsidRPr="00BE4A31"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10.1. Analiza el peso de la actividad agraria en la</w:t>
            </w:r>
            <w:r>
              <w:rPr>
                <w:rFonts w:ascii="ArialMT" w:hAnsi="ArialMT" w:cs="ArialMT"/>
              </w:rPr>
              <w:t xml:space="preserve"> </w:t>
            </w:r>
            <w:r w:rsidRPr="007318F2">
              <w:rPr>
                <w:rFonts w:ascii="ArialMT" w:hAnsi="ArialMT" w:cs="ArialMT"/>
              </w:rPr>
              <w:t>economía mundial y en el espacio</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geográfico europeo y comprueba con</w:t>
            </w:r>
            <w:r>
              <w:rPr>
                <w:rFonts w:ascii="ArialMT" w:hAnsi="ArialMT" w:cs="ArialMT"/>
              </w:rPr>
              <w:t xml:space="preserve"> </w:t>
            </w:r>
            <w:r w:rsidRPr="007318F2">
              <w:rPr>
                <w:rFonts w:ascii="ArialMT" w:hAnsi="ArialMT" w:cs="ArialMT"/>
              </w:rPr>
              <w:t>ejemplos cómo los factores físicos y</w:t>
            </w:r>
          </w:p>
          <w:p w:rsidR="001B6E53" w:rsidRPr="00BC5948" w:rsidRDefault="001B6E53" w:rsidP="00CF6363">
            <w:pPr>
              <w:autoSpaceDE w:val="0"/>
              <w:autoSpaceDN w:val="0"/>
              <w:adjustRightInd w:val="0"/>
              <w:rPr>
                <w:rFonts w:ascii="ArialMT" w:hAnsi="ArialMT" w:cs="ArialMT"/>
              </w:rPr>
            </w:pPr>
            <w:r w:rsidRPr="007318F2">
              <w:rPr>
                <w:rFonts w:ascii="ArialMT" w:hAnsi="ArialMT" w:cs="ArialMT"/>
              </w:rPr>
              <w:t>humanos condicionan en gran medida el</w:t>
            </w:r>
            <w:r>
              <w:rPr>
                <w:rFonts w:ascii="ArialMT" w:hAnsi="ArialMT" w:cs="ArialMT"/>
              </w:rPr>
              <w:t xml:space="preserve"> </w:t>
            </w:r>
            <w:r w:rsidRPr="007318F2">
              <w:rPr>
                <w:rFonts w:ascii="ArialMT" w:hAnsi="ArialMT" w:cs="ArialMT"/>
              </w:rPr>
              <w:t>aprovechamiento agrario de un país.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1B6E53" w:rsidRPr="00BE4A31" w:rsidRDefault="001B6E53" w:rsidP="00CF6363">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1B6E53" w:rsidRPr="00BE4A31" w:rsidRDefault="001B6E53" w:rsidP="00CF6363">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1B6E53" w:rsidRPr="007318F2"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11.1. Define cada tipo de agricultura y ganadería</w:t>
            </w:r>
            <w:r>
              <w:rPr>
                <w:rFonts w:ascii="ArialMT" w:hAnsi="ArialMT" w:cs="ArialMT"/>
              </w:rPr>
              <w:t xml:space="preserve"> </w:t>
            </w:r>
            <w:r w:rsidRPr="007318F2">
              <w:rPr>
                <w:rFonts w:ascii="ArialMT" w:hAnsi="ArialMT" w:cs="ArialMT"/>
              </w:rPr>
              <w:t>y busca ejemplos e imágenes.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CL</w:t>
            </w:r>
          </w:p>
        </w:tc>
      </w:tr>
      <w:tr w:rsidR="001B6E53" w:rsidRPr="007318F2"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12.1. Sitúa en el mapa las principales zonas</w:t>
            </w:r>
            <w:r>
              <w:rPr>
                <w:rFonts w:ascii="ArialMT" w:hAnsi="ArialMT" w:cs="ArialMT"/>
              </w:rPr>
              <w:t xml:space="preserve"> </w:t>
            </w:r>
            <w:r w:rsidRPr="007318F2">
              <w:rPr>
                <w:rFonts w:ascii="ArialMT" w:hAnsi="ArialMT" w:cs="ArialMT"/>
              </w:rPr>
              <w:t>agrarias y las más importantes masas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boscosas del mundo y de Europa.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IEE</w:t>
            </w:r>
          </w:p>
        </w:tc>
      </w:tr>
      <w:tr w:rsidR="001B6E53" w:rsidRPr="007318F2"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13.1. Identifica en un mapa las principales zonas</w:t>
            </w:r>
            <w:r>
              <w:rPr>
                <w:rFonts w:ascii="ArialMT" w:hAnsi="ArialMT" w:cs="ArialMT"/>
              </w:rPr>
              <w:t xml:space="preserve"> </w:t>
            </w:r>
            <w:r w:rsidRPr="007318F2">
              <w:rPr>
                <w:rFonts w:ascii="ArialMT" w:hAnsi="ArialMT" w:cs="ArialMT"/>
              </w:rPr>
              <w:t>productoras y consumidoras de energía en</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el mundo y en Europa.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7318F2"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14.1. Define “desarrollo sostenible” y describe</w:t>
            </w:r>
            <w:r>
              <w:rPr>
                <w:rFonts w:ascii="ArialMT" w:hAnsi="ArialMT" w:cs="ArialMT"/>
              </w:rPr>
              <w:t xml:space="preserve"> </w:t>
            </w:r>
            <w:r w:rsidRPr="007318F2">
              <w:rPr>
                <w:rFonts w:ascii="ArialMT" w:hAnsi="ArialMT" w:cs="ArialMT"/>
              </w:rPr>
              <w:t>conceptos clave relacionados con él.</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14.2. Enumera algunas energías alternativas.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14.3. Examina las ventajas y los inconvenientes</w:t>
            </w:r>
            <w:r>
              <w:rPr>
                <w:rFonts w:ascii="ArialMT" w:hAnsi="ArialMT" w:cs="ArialMT"/>
              </w:rPr>
              <w:t xml:space="preserve"> </w:t>
            </w:r>
            <w:r w:rsidRPr="007318F2">
              <w:rPr>
                <w:rFonts w:ascii="ArialMT" w:hAnsi="ArialMT" w:cs="ArialMT"/>
              </w:rPr>
              <w:t>de las energías convencionales y de las</w:t>
            </w:r>
          </w:p>
          <w:p w:rsidR="001B6E53" w:rsidRPr="007318F2" w:rsidRDefault="001B6E53" w:rsidP="00CF6363">
            <w:pPr>
              <w:autoSpaceDE w:val="0"/>
              <w:autoSpaceDN w:val="0"/>
              <w:adjustRightInd w:val="0"/>
              <w:rPr>
                <w:rFonts w:ascii="ArialMT" w:hAnsi="ArialMT" w:cs="ArialMT"/>
              </w:rPr>
            </w:pPr>
            <w:r w:rsidRPr="007318F2">
              <w:rPr>
                <w:rFonts w:ascii="ArialMT" w:hAnsi="ArialMT" w:cs="ArialMT"/>
              </w:rPr>
              <w:t>energías alternativas a través de un caso</w:t>
            </w:r>
            <w:r>
              <w:rPr>
                <w:rFonts w:ascii="ArialMT" w:hAnsi="ArialMT" w:cs="ArialMT"/>
              </w:rPr>
              <w:t xml:space="preserve"> </w:t>
            </w:r>
            <w:r w:rsidRPr="00BC5948">
              <w:rPr>
                <w:rFonts w:ascii="ArialMT" w:hAnsi="ArialMT" w:cs="ArialMT"/>
              </w:rPr>
              <w:t>concreto.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CL</w:t>
            </w:r>
          </w:p>
        </w:tc>
      </w:tr>
      <w:tr w:rsidR="001B6E53" w:rsidRPr="00BC5948"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1E7B7E" w:rsidRDefault="001B6E53" w:rsidP="00CF6363">
            <w:pPr>
              <w:autoSpaceDE w:val="0"/>
              <w:autoSpaceDN w:val="0"/>
              <w:adjustRightInd w:val="0"/>
              <w:rPr>
                <w:rFonts w:ascii="ArialMT" w:hAnsi="ArialMT" w:cs="ArialMT"/>
              </w:rPr>
            </w:pPr>
            <w:r w:rsidRPr="001E7B7E">
              <w:rPr>
                <w:rFonts w:ascii="ArialMT" w:hAnsi="ArialMT" w:cs="ArialMT"/>
              </w:rPr>
              <w:t>15.1. Describe los principales factores que</w:t>
            </w:r>
            <w:r>
              <w:rPr>
                <w:rFonts w:ascii="ArialMT" w:hAnsi="ArialMT" w:cs="ArialMT"/>
              </w:rPr>
              <w:t xml:space="preserve"> </w:t>
            </w:r>
            <w:r w:rsidRPr="001E7B7E">
              <w:rPr>
                <w:rFonts w:ascii="ArialMT" w:hAnsi="ArialMT" w:cs="ArialMT"/>
              </w:rPr>
              <w:t>explican la localización de la industria y</w:t>
            </w:r>
          </w:p>
          <w:p w:rsidR="001B6E53" w:rsidRPr="001E7B7E" w:rsidRDefault="001B6E53" w:rsidP="00CF6363">
            <w:pPr>
              <w:autoSpaceDE w:val="0"/>
              <w:autoSpaceDN w:val="0"/>
              <w:adjustRightInd w:val="0"/>
              <w:rPr>
                <w:rFonts w:ascii="ArialMT" w:hAnsi="ArialMT" w:cs="ArialMT"/>
              </w:rPr>
            </w:pPr>
            <w:r w:rsidRPr="001E7B7E">
              <w:rPr>
                <w:rFonts w:ascii="ArialMT" w:hAnsi="ArialMT" w:cs="ArialMT"/>
              </w:rPr>
              <w:t>aplica estos conocimientos al análisis de</w:t>
            </w:r>
            <w:r>
              <w:rPr>
                <w:rFonts w:ascii="ArialMT" w:hAnsi="ArialMT" w:cs="ArialMT"/>
              </w:rPr>
              <w:t xml:space="preserve"> </w:t>
            </w:r>
            <w:r w:rsidRPr="001E7B7E">
              <w:rPr>
                <w:rFonts w:ascii="ArialMT" w:hAnsi="ArialMT" w:cs="ArialMT"/>
              </w:rPr>
              <w:t>casos concretos.</w:t>
            </w:r>
          </w:p>
          <w:p w:rsidR="001B6E53" w:rsidRPr="001E7B7E" w:rsidRDefault="001B6E53" w:rsidP="00CF6363">
            <w:pPr>
              <w:autoSpaceDE w:val="0"/>
              <w:autoSpaceDN w:val="0"/>
              <w:adjustRightInd w:val="0"/>
              <w:rPr>
                <w:rFonts w:ascii="ArialMT" w:hAnsi="ArialMT" w:cs="ArialMT"/>
              </w:rPr>
            </w:pPr>
            <w:r w:rsidRPr="001E7B7E">
              <w:rPr>
                <w:rFonts w:ascii="ArialMT" w:hAnsi="ArialMT" w:cs="ArialMT"/>
              </w:rPr>
              <w:t>15.4. Localiza en un mapa a través de símbolos y</w:t>
            </w:r>
            <w:r>
              <w:rPr>
                <w:rFonts w:ascii="ArialMT" w:hAnsi="ArialMT" w:cs="ArialMT"/>
              </w:rPr>
              <w:t xml:space="preserve"> </w:t>
            </w:r>
            <w:r w:rsidRPr="001E7B7E">
              <w:rPr>
                <w:rFonts w:ascii="ArialMT" w:hAnsi="ArialMT" w:cs="ArialMT"/>
              </w:rPr>
              <w:t>leyenda adecuados, los países y las</w:t>
            </w:r>
          </w:p>
          <w:p w:rsidR="001B6E53" w:rsidRPr="007318F2" w:rsidRDefault="001B6E53" w:rsidP="00CF6363">
            <w:pPr>
              <w:autoSpaceDE w:val="0"/>
              <w:autoSpaceDN w:val="0"/>
              <w:adjustRightInd w:val="0"/>
              <w:rPr>
                <w:rFonts w:ascii="ArialMT" w:hAnsi="ArialMT" w:cs="ArialMT"/>
              </w:rPr>
            </w:pPr>
            <w:r w:rsidRPr="001E7B7E">
              <w:rPr>
                <w:rFonts w:ascii="ArialMT" w:hAnsi="ArialMT" w:cs="ArialMT"/>
              </w:rPr>
              <w:t>regiones más industrializados del mundo y</w:t>
            </w:r>
            <w:r>
              <w:rPr>
                <w:rFonts w:ascii="ArialMT" w:hAnsi="ArialMT" w:cs="ArialMT"/>
              </w:rPr>
              <w:t xml:space="preserve"> </w:t>
            </w:r>
            <w:r w:rsidRPr="00BC5948">
              <w:rPr>
                <w:rFonts w:ascii="ArialMT" w:hAnsi="ArialMT" w:cs="ArialMT"/>
              </w:rPr>
              <w:t>de Europa.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1E7B7E"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7318F2" w:rsidRDefault="001B6E53" w:rsidP="00CF6363">
            <w:pPr>
              <w:autoSpaceDE w:val="0"/>
              <w:autoSpaceDN w:val="0"/>
              <w:adjustRightInd w:val="0"/>
              <w:rPr>
                <w:rFonts w:ascii="ArialMT" w:hAnsi="ArialMT" w:cs="ArialMT"/>
              </w:rPr>
            </w:pPr>
            <w:r>
              <w:rPr>
                <w:rFonts w:ascii="ArialMT" w:hAnsi="ArialMT" w:cs="ArialMT"/>
              </w:rPr>
              <w:t>16.1.1 Dibuja en un mapa el recorrido que sigue un producto primario, secundario o terciario desde su lugar de origen hasta su lugar de consumo y extrae conclusiones sobre el transporte y la huella de carbono y la deslocalización industrial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r w:rsidR="001B6E53" w:rsidRPr="001E7B7E" w:rsidTr="00CF6363">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Pr="001E7B7E" w:rsidRDefault="001B6E53" w:rsidP="00CF6363">
            <w:pPr>
              <w:autoSpaceDE w:val="0"/>
              <w:autoSpaceDN w:val="0"/>
              <w:adjustRightInd w:val="0"/>
              <w:rPr>
                <w:rFonts w:ascii="ArialMT" w:hAnsi="ArialMT" w:cs="ArialMT"/>
              </w:rPr>
            </w:pPr>
            <w:r w:rsidRPr="001E7B7E">
              <w:rPr>
                <w:rFonts w:ascii="ArialMT" w:hAnsi="ArialMT" w:cs="ArialMT"/>
              </w:rPr>
              <w:t>17.1. Compara y contrasta datos del sector</w:t>
            </w:r>
            <w:r>
              <w:rPr>
                <w:rFonts w:ascii="ArialMT" w:hAnsi="ArialMT" w:cs="ArialMT"/>
              </w:rPr>
              <w:t xml:space="preserve"> </w:t>
            </w:r>
            <w:r w:rsidRPr="001E7B7E">
              <w:rPr>
                <w:rFonts w:ascii="ArialMT" w:hAnsi="ArialMT" w:cs="ArialMT"/>
              </w:rPr>
              <w:t>terciario de un país frente a los del sector</w:t>
            </w:r>
          </w:p>
          <w:p w:rsidR="001B6E53" w:rsidRPr="007318F2" w:rsidRDefault="001B6E53" w:rsidP="00CF6363">
            <w:pPr>
              <w:autoSpaceDE w:val="0"/>
              <w:autoSpaceDN w:val="0"/>
              <w:adjustRightInd w:val="0"/>
              <w:rPr>
                <w:rFonts w:ascii="ArialMT" w:hAnsi="ArialMT" w:cs="ArialMT"/>
              </w:rPr>
            </w:pPr>
            <w:r w:rsidRPr="001E7B7E">
              <w:rPr>
                <w:rFonts w:ascii="ArialMT" w:hAnsi="ArialMT" w:cs="ArialMT"/>
              </w:rPr>
              <w:t>primario y secundario y extrae</w:t>
            </w:r>
            <w:r>
              <w:rPr>
                <w:rFonts w:ascii="ArialMT" w:hAnsi="ArialMT" w:cs="ArialMT"/>
              </w:rPr>
              <w:t xml:space="preserve"> </w:t>
            </w:r>
            <w:r w:rsidRPr="001E7B7E">
              <w:rPr>
                <w:rFonts w:ascii="ArialMT" w:hAnsi="ArialMT" w:cs="ArialMT"/>
              </w:rPr>
              <w:t>conclusiones.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E53"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IEE</w:t>
            </w:r>
          </w:p>
          <w:p w:rsidR="001B6E53" w:rsidRPr="00BE4A31" w:rsidRDefault="001B6E53" w:rsidP="00CF6363">
            <w:pPr>
              <w:pStyle w:val="Cuerpo"/>
              <w:widowControl/>
              <w:tabs>
                <w:tab w:val="left" w:pos="708"/>
              </w:tabs>
              <w:jc w:val="center"/>
              <w:rPr>
                <w:rStyle w:val="Ninguno"/>
                <w:rFonts w:cs="Arial"/>
                <w:sz w:val="24"/>
                <w:szCs w:val="24"/>
                <w:lang w:val="es-ES_tradnl"/>
              </w:rPr>
            </w:pPr>
            <w:r>
              <w:rPr>
                <w:rStyle w:val="Ninguno"/>
                <w:rFonts w:cs="Arial"/>
                <w:sz w:val="24"/>
                <w:szCs w:val="24"/>
                <w:lang w:val="es-ES_tradnl"/>
              </w:rPr>
              <w:t>AA</w:t>
            </w:r>
          </w:p>
        </w:tc>
      </w:tr>
    </w:tbl>
    <w:p w:rsidR="001B6E53" w:rsidRPr="00BC5948" w:rsidRDefault="001B6E53" w:rsidP="001B6E53">
      <w:pPr>
        <w:pStyle w:val="Textoindependiente"/>
        <w:spacing w:before="3"/>
        <w:rPr>
          <w:rFonts w:ascii="Arial" w:hAnsi="Arial" w:cs="Arial"/>
          <w:sz w:val="24"/>
          <w:szCs w:val="24"/>
          <w:lang w:val="es-ES"/>
        </w:rPr>
      </w:pPr>
    </w:p>
    <w:p w:rsidR="001B6E53" w:rsidRPr="00BE4A31" w:rsidRDefault="001B6E53" w:rsidP="00687538">
      <w:pPr>
        <w:pStyle w:val="Encabezamiento"/>
        <w:numPr>
          <w:ilvl w:val="0"/>
          <w:numId w:val="140"/>
        </w:numPr>
        <w:ind w:left="0" w:firstLine="0"/>
        <w:rPr>
          <w:rFonts w:ascii="Arial" w:hAnsi="Arial" w:cs="Arial"/>
        </w:rPr>
      </w:pPr>
      <w:r w:rsidRPr="00BE4A31">
        <w:rPr>
          <w:rStyle w:val="Ninguno"/>
          <w:rFonts w:ascii="Arial" w:hAnsi="Arial" w:cs="Arial"/>
        </w:rPr>
        <w:t>Estrategias y herramientas de evaluación y criterios de calificación y recuperación:</w:t>
      </w:r>
      <w:r w:rsidRPr="00BE4A31">
        <w:rPr>
          <w:rStyle w:val="Ninguno"/>
          <w:rFonts w:ascii="Arial" w:hAnsi="Arial" w:cs="Arial"/>
          <w:spacing w:val="-34"/>
          <w:vertAlign w:val="superscript"/>
        </w:rPr>
        <w:footnoteReference w:id="2"/>
      </w:r>
    </w:p>
    <w:p w:rsidR="001B6E53" w:rsidRPr="000D558B" w:rsidRDefault="001B6E53" w:rsidP="00687538">
      <w:pPr>
        <w:pStyle w:val="Prrafodelista"/>
        <w:widowControl w:val="0"/>
        <w:numPr>
          <w:ilvl w:val="0"/>
          <w:numId w:val="142"/>
        </w:numPr>
        <w:pBdr>
          <w:top w:val="nil"/>
          <w:left w:val="nil"/>
          <w:bottom w:val="nil"/>
          <w:right w:val="nil"/>
          <w:between w:val="nil"/>
          <w:bar w:val="nil"/>
        </w:pBdr>
        <w:spacing w:before="191" w:line="276" w:lineRule="auto"/>
        <w:ind w:right="105"/>
        <w:contextualSpacing w:val="0"/>
        <w:jc w:val="both"/>
        <w:rPr>
          <w:rFonts w:ascii="Arial" w:hAnsi="Arial" w:cs="Arial"/>
          <w:sz w:val="24"/>
          <w:szCs w:val="24"/>
        </w:rPr>
      </w:pPr>
      <w:r w:rsidRPr="000D558B">
        <w:rPr>
          <w:rFonts w:ascii="Arial" w:hAnsi="Arial" w:cs="Arial"/>
          <w:sz w:val="24"/>
          <w:szCs w:val="24"/>
        </w:rPr>
        <w:t>La evaluación se realizará de cada bloque de contenidos. Se realizará un examen por cada 1 o 2 unid</w:t>
      </w:r>
      <w:bookmarkStart w:id="3" w:name="_bookmark0"/>
      <w:r w:rsidRPr="000D558B">
        <w:rPr>
          <w:rFonts w:ascii="Arial" w:hAnsi="Arial" w:cs="Arial"/>
          <w:sz w:val="24"/>
          <w:szCs w:val="24"/>
        </w:rPr>
        <w:t>ades. Una vez finalizado un bloque se recogerán los cuadernos para supervisar las actividades realizadas, posteriormente se informará al alumno o alumna de sus calificaciones y de su evolución, apuntando necesidades de mejora o cualquier otra cuestión que se considere fundamental para el proceso de aprendizaje.</w:t>
      </w:r>
      <w:r>
        <w:rPr>
          <w:rFonts w:ascii="Arial" w:hAnsi="Arial" w:cs="Arial"/>
          <w:sz w:val="24"/>
          <w:szCs w:val="24"/>
        </w:rPr>
        <w:t xml:space="preserve"> Asimismo, aparte </w:t>
      </w:r>
      <w:r>
        <w:rPr>
          <w:rFonts w:ascii="Arial" w:hAnsi="Arial" w:cs="Arial"/>
          <w:sz w:val="24"/>
          <w:szCs w:val="24"/>
        </w:rPr>
        <w:lastRenderedPageBreak/>
        <w:t>del examen se realizarán trabajos de exposición oral o escrita e indagación de contenidos usando las TICs.</w:t>
      </w:r>
    </w:p>
    <w:p w:rsidR="001B6E53" w:rsidRPr="000D558B" w:rsidRDefault="001B6E53" w:rsidP="001B6E53">
      <w:pPr>
        <w:pStyle w:val="Textoindependiente"/>
        <w:spacing w:before="6" w:line="276" w:lineRule="auto"/>
        <w:rPr>
          <w:rFonts w:ascii="Arial" w:hAnsi="Arial" w:cs="Arial"/>
          <w:sz w:val="24"/>
          <w:szCs w:val="24"/>
          <w:lang w:val="es-ES"/>
        </w:rPr>
      </w:pPr>
    </w:p>
    <w:p w:rsidR="001B6E53" w:rsidRPr="000D558B" w:rsidRDefault="001B6E53" w:rsidP="00687538">
      <w:pPr>
        <w:pStyle w:val="Prrafodelista"/>
        <w:widowControl w:val="0"/>
        <w:numPr>
          <w:ilvl w:val="0"/>
          <w:numId w:val="143"/>
        </w:numPr>
        <w:pBdr>
          <w:top w:val="nil"/>
          <w:left w:val="nil"/>
          <w:bottom w:val="nil"/>
          <w:right w:val="nil"/>
          <w:between w:val="nil"/>
          <w:bar w:val="nil"/>
        </w:pBdr>
        <w:spacing w:before="1" w:line="276" w:lineRule="auto"/>
        <w:ind w:right="105"/>
        <w:contextualSpacing w:val="0"/>
        <w:jc w:val="both"/>
        <w:rPr>
          <w:rFonts w:ascii="Arial" w:hAnsi="Arial" w:cs="Arial"/>
          <w:sz w:val="24"/>
          <w:szCs w:val="24"/>
        </w:rPr>
      </w:pPr>
      <w:r w:rsidRPr="000D558B">
        <w:rPr>
          <w:rFonts w:ascii="Arial" w:hAnsi="Arial" w:cs="Arial"/>
          <w:sz w:val="24"/>
          <w:szCs w:val="24"/>
        </w:rPr>
        <w:t>Para aprobar la materia el alumno o alumna debe aprobar los exámenes</w:t>
      </w:r>
      <w:r>
        <w:rPr>
          <w:rFonts w:ascii="Arial" w:hAnsi="Arial" w:cs="Arial"/>
          <w:sz w:val="24"/>
          <w:szCs w:val="24"/>
        </w:rPr>
        <w:t>,</w:t>
      </w:r>
      <w:r w:rsidRPr="000D558B">
        <w:rPr>
          <w:rFonts w:ascii="Arial" w:hAnsi="Arial" w:cs="Arial"/>
          <w:sz w:val="24"/>
          <w:szCs w:val="24"/>
        </w:rPr>
        <w:t xml:space="preserve"> realizar las actividades planteadas, adquirir las destrezas lingüísticas del programa bilingüe y, en definitiva, conseguir realizar todo aquello que se recoge en los estándares de </w:t>
      </w:r>
      <w:r w:rsidRPr="000D558B">
        <w:rPr>
          <w:rStyle w:val="Ninguno"/>
          <w:rFonts w:ascii="Arial" w:hAnsi="Arial" w:cs="Arial"/>
          <w:b/>
          <w:bCs/>
          <w:sz w:val="24"/>
          <w:szCs w:val="24"/>
        </w:rPr>
        <w:t>aprendizaje básicos de los bloques la materia</w:t>
      </w:r>
      <w:r w:rsidRPr="000D558B">
        <w:rPr>
          <w:rFonts w:ascii="Arial" w:hAnsi="Arial" w:cs="Arial"/>
          <w:sz w:val="24"/>
          <w:szCs w:val="24"/>
        </w:rPr>
        <w:t>.</w:t>
      </w:r>
    </w:p>
    <w:p w:rsidR="001B6E53" w:rsidRPr="000D558B" w:rsidRDefault="001B6E53" w:rsidP="001B6E53">
      <w:pPr>
        <w:pStyle w:val="Textoindependiente"/>
        <w:spacing w:before="6" w:line="276" w:lineRule="auto"/>
        <w:rPr>
          <w:rFonts w:ascii="Arial" w:hAnsi="Arial" w:cs="Arial"/>
          <w:sz w:val="24"/>
          <w:szCs w:val="24"/>
          <w:lang w:val="es-ES"/>
        </w:rPr>
      </w:pPr>
    </w:p>
    <w:p w:rsidR="001B6E53" w:rsidRPr="000D558B" w:rsidRDefault="001B6E53" w:rsidP="00687538">
      <w:pPr>
        <w:pStyle w:val="Prrafodelista"/>
        <w:widowControl w:val="0"/>
        <w:numPr>
          <w:ilvl w:val="0"/>
          <w:numId w:val="144"/>
        </w:numPr>
        <w:pBdr>
          <w:top w:val="nil"/>
          <w:left w:val="nil"/>
          <w:bottom w:val="nil"/>
          <w:right w:val="nil"/>
          <w:between w:val="nil"/>
          <w:bar w:val="nil"/>
        </w:pBdr>
        <w:spacing w:before="1" w:line="276" w:lineRule="auto"/>
        <w:ind w:right="105"/>
        <w:contextualSpacing w:val="0"/>
        <w:jc w:val="both"/>
        <w:rPr>
          <w:rFonts w:ascii="Arial" w:hAnsi="Arial" w:cs="Arial"/>
          <w:sz w:val="24"/>
          <w:szCs w:val="24"/>
        </w:rPr>
      </w:pPr>
      <w:r w:rsidRPr="000D558B">
        <w:rPr>
          <w:rFonts w:ascii="Arial" w:hAnsi="Arial" w:cs="Arial"/>
          <w:sz w:val="24"/>
          <w:szCs w:val="24"/>
        </w:rPr>
        <w:t>La calificación irá mejorando cuando el alumno o alumna vaya demostrando que tiene adquiridas las competencias que implican los estándares de aprendizaje óptimos y excelentes.</w:t>
      </w:r>
    </w:p>
    <w:p w:rsidR="001B6E53" w:rsidRPr="000D558B" w:rsidRDefault="001B6E53" w:rsidP="001B6E53">
      <w:pPr>
        <w:pStyle w:val="Textoindependiente"/>
        <w:spacing w:before="0"/>
        <w:rPr>
          <w:rFonts w:ascii="Arial" w:hAnsi="Arial" w:cs="Arial"/>
          <w:sz w:val="24"/>
          <w:szCs w:val="24"/>
          <w:lang w:val="es-ES"/>
        </w:rPr>
      </w:pPr>
    </w:p>
    <w:p w:rsidR="001B6E53" w:rsidRPr="000D558B" w:rsidRDefault="001B6E53" w:rsidP="001B6E53">
      <w:pPr>
        <w:pStyle w:val="Textoindependiente"/>
        <w:spacing w:before="0"/>
        <w:rPr>
          <w:rFonts w:ascii="Arial" w:hAnsi="Arial" w:cs="Arial"/>
          <w:sz w:val="24"/>
          <w:szCs w:val="24"/>
          <w:lang w:val="es-ES"/>
        </w:rPr>
      </w:pPr>
    </w:p>
    <w:p w:rsidR="001B6E53" w:rsidRPr="00BE4A31" w:rsidRDefault="001B6E53" w:rsidP="001B6E53">
      <w:pPr>
        <w:pStyle w:val="Cuerpo"/>
        <w:spacing w:line="264" w:lineRule="auto"/>
        <w:rPr>
          <w:rFonts w:cs="Arial"/>
          <w:sz w:val="24"/>
          <w:szCs w:val="24"/>
        </w:rPr>
        <w:sectPr w:rsidR="001B6E53" w:rsidRPr="00BE4A31" w:rsidSect="00CF6363">
          <w:pgSz w:w="11920" w:h="16840"/>
          <w:pgMar w:top="280" w:right="1040" w:bottom="1260" w:left="1020" w:header="749" w:footer="0" w:gutter="0"/>
          <w:cols w:space="720"/>
          <w:docGrid w:linePitch="326"/>
        </w:sectPr>
      </w:pPr>
      <w:bookmarkStart w:id="4" w:name="_bookmark1"/>
    </w:p>
    <w:p w:rsidR="001B6E53" w:rsidRPr="000D558B" w:rsidRDefault="001B6E53" w:rsidP="001B6E53">
      <w:pPr>
        <w:pStyle w:val="Textoindependiente"/>
        <w:spacing w:before="9" w:line="276" w:lineRule="auto"/>
        <w:rPr>
          <w:rFonts w:ascii="Arial" w:hAnsi="Arial" w:cs="Arial"/>
          <w:i/>
          <w:iCs/>
          <w:sz w:val="24"/>
          <w:szCs w:val="24"/>
          <w:lang w:val="es-ES"/>
        </w:rPr>
      </w:pPr>
    </w:p>
    <w:bookmarkEnd w:id="4"/>
    <w:p w:rsidR="001B6E53" w:rsidRPr="000D558B" w:rsidRDefault="001B6E53" w:rsidP="00687538">
      <w:pPr>
        <w:pStyle w:val="Prrafodelista"/>
        <w:widowControl w:val="0"/>
        <w:numPr>
          <w:ilvl w:val="0"/>
          <w:numId w:val="146"/>
        </w:numPr>
        <w:pBdr>
          <w:top w:val="nil"/>
          <w:left w:val="nil"/>
          <w:bottom w:val="nil"/>
          <w:right w:val="nil"/>
          <w:between w:val="nil"/>
          <w:bar w:val="nil"/>
        </w:pBdr>
        <w:spacing w:before="78" w:line="276" w:lineRule="auto"/>
        <w:contextualSpacing w:val="0"/>
        <w:jc w:val="both"/>
        <w:rPr>
          <w:rFonts w:ascii="Arial" w:hAnsi="Arial" w:cs="Arial"/>
          <w:sz w:val="24"/>
          <w:szCs w:val="24"/>
        </w:rPr>
      </w:pPr>
      <w:r w:rsidRPr="000D558B">
        <w:rPr>
          <w:rFonts w:ascii="Arial" w:hAnsi="Arial" w:cs="Arial"/>
          <w:sz w:val="24"/>
          <w:szCs w:val="24"/>
        </w:rPr>
        <w:t>Brevemente los criterios de calificaci</w:t>
      </w:r>
      <w:bookmarkEnd w:id="3"/>
      <w:r w:rsidRPr="000D558B">
        <w:rPr>
          <w:rFonts w:ascii="Arial" w:hAnsi="Arial" w:cs="Arial"/>
          <w:sz w:val="24"/>
          <w:szCs w:val="24"/>
        </w:rPr>
        <w:t>ón de la materia se establecerían en función de la siguiente tabla:</w:t>
      </w:r>
    </w:p>
    <w:p w:rsidR="001B6E53" w:rsidRPr="000D558B" w:rsidRDefault="001B6E53" w:rsidP="001B6E53">
      <w:pPr>
        <w:pStyle w:val="Prrafodelista"/>
        <w:tabs>
          <w:tab w:val="left" w:pos="316"/>
        </w:tabs>
        <w:spacing w:before="78"/>
        <w:ind w:left="0"/>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1B6E53" w:rsidRPr="00BC605F"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C605F" w:rsidRDefault="001B6E53" w:rsidP="00CF6363">
            <w:pPr>
              <w:pStyle w:val="TableParagraph"/>
              <w:ind w:left="174" w:right="175"/>
              <w:jc w:val="center"/>
              <w:rPr>
                <w:rFonts w:cs="Arial"/>
                <w:sz w:val="24"/>
                <w:szCs w:val="24"/>
              </w:rPr>
            </w:pPr>
            <w:r w:rsidRPr="00BC605F">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C605F" w:rsidRDefault="001B6E53" w:rsidP="00CF6363">
            <w:pPr>
              <w:pStyle w:val="TableParagraph"/>
              <w:ind w:left="174" w:right="166"/>
              <w:jc w:val="center"/>
              <w:rPr>
                <w:rFonts w:eastAsia="Georgia" w:cs="Arial"/>
                <w:sz w:val="24"/>
                <w:szCs w:val="24"/>
              </w:rPr>
            </w:pPr>
          </w:p>
          <w:p w:rsidR="001B6E53" w:rsidRPr="00BC605F" w:rsidRDefault="001B6E53" w:rsidP="00CF6363">
            <w:pPr>
              <w:pStyle w:val="TableParagraph"/>
              <w:ind w:left="174" w:right="166"/>
              <w:jc w:val="center"/>
              <w:rPr>
                <w:rFonts w:cs="Arial"/>
                <w:sz w:val="24"/>
                <w:szCs w:val="24"/>
              </w:rPr>
            </w:pPr>
            <w:r w:rsidRPr="00BC605F">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1B6E53" w:rsidRPr="00BC605F" w:rsidRDefault="001B6E53" w:rsidP="00CF6363">
            <w:pPr>
              <w:pStyle w:val="TableParagraph"/>
              <w:spacing w:before="2"/>
              <w:rPr>
                <w:rStyle w:val="Ninguno"/>
                <w:rFonts w:eastAsia="Georgia" w:cs="Arial"/>
                <w:sz w:val="24"/>
                <w:szCs w:val="24"/>
              </w:rPr>
            </w:pPr>
          </w:p>
          <w:p w:rsidR="001B6E53" w:rsidRPr="00BC605F" w:rsidRDefault="001B6E53" w:rsidP="00CF6363">
            <w:pPr>
              <w:pStyle w:val="TableParagraph"/>
              <w:ind w:left="174" w:right="170"/>
              <w:jc w:val="center"/>
              <w:rPr>
                <w:rFonts w:cs="Arial"/>
                <w:sz w:val="24"/>
                <w:szCs w:val="24"/>
              </w:rPr>
            </w:pPr>
            <w:r w:rsidRPr="00BC605F">
              <w:rPr>
                <w:rStyle w:val="Ninguno"/>
                <w:rFonts w:cs="Arial"/>
                <w:sz w:val="24"/>
                <w:szCs w:val="24"/>
              </w:rPr>
              <w:t>Calificación</w:t>
            </w:r>
          </w:p>
        </w:tc>
      </w:tr>
      <w:tr w:rsidR="001B6E53" w:rsidRPr="00BC605F"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66" w:right="175"/>
              <w:jc w:val="center"/>
              <w:rPr>
                <w:rFonts w:cs="Arial"/>
                <w:sz w:val="24"/>
                <w:szCs w:val="24"/>
              </w:rPr>
            </w:pPr>
            <w:r w:rsidRPr="00BC605F">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74" w:right="158"/>
              <w:jc w:val="center"/>
              <w:rPr>
                <w:rFonts w:cs="Arial"/>
                <w:sz w:val="24"/>
                <w:szCs w:val="24"/>
              </w:rPr>
            </w:pPr>
            <w:r w:rsidRPr="00BC605F">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68" w:right="175"/>
              <w:jc w:val="center"/>
              <w:rPr>
                <w:rFonts w:cs="Arial"/>
                <w:sz w:val="24"/>
                <w:szCs w:val="24"/>
              </w:rPr>
            </w:pPr>
            <w:r w:rsidRPr="00BC605F">
              <w:rPr>
                <w:rStyle w:val="Ninguno"/>
                <w:rFonts w:cs="Arial"/>
                <w:sz w:val="24"/>
                <w:szCs w:val="24"/>
              </w:rPr>
              <w:t>5,6</w:t>
            </w:r>
          </w:p>
        </w:tc>
      </w:tr>
      <w:tr w:rsidR="001B6E53" w:rsidRPr="00BC605F"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2"/>
              <w:rPr>
                <w:rStyle w:val="Ninguno"/>
                <w:rFonts w:eastAsia="Georgia" w:cs="Arial"/>
                <w:sz w:val="24"/>
                <w:szCs w:val="24"/>
              </w:rPr>
            </w:pPr>
          </w:p>
          <w:p w:rsidR="001B6E53" w:rsidRPr="00BC605F" w:rsidRDefault="001B6E53" w:rsidP="00CF6363">
            <w:pPr>
              <w:pStyle w:val="TableParagraph"/>
              <w:ind w:left="166" w:right="175"/>
              <w:jc w:val="center"/>
              <w:rPr>
                <w:rFonts w:cs="Arial"/>
                <w:sz w:val="24"/>
                <w:szCs w:val="24"/>
              </w:rPr>
            </w:pPr>
            <w:r w:rsidRPr="00BC605F">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2"/>
              <w:rPr>
                <w:rStyle w:val="Ninguno"/>
                <w:rFonts w:eastAsia="Georgia" w:cs="Arial"/>
                <w:sz w:val="24"/>
                <w:szCs w:val="24"/>
              </w:rPr>
            </w:pPr>
          </w:p>
          <w:p w:rsidR="001B6E53" w:rsidRPr="00BC605F" w:rsidRDefault="001B6E53" w:rsidP="00CF6363">
            <w:pPr>
              <w:pStyle w:val="TableParagraph"/>
              <w:ind w:left="165" w:right="175"/>
              <w:jc w:val="center"/>
              <w:rPr>
                <w:rFonts w:cs="Arial"/>
                <w:sz w:val="24"/>
                <w:szCs w:val="24"/>
              </w:rPr>
            </w:pPr>
            <w:r w:rsidRPr="00BC605F">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2"/>
              <w:rPr>
                <w:rStyle w:val="Ninguno"/>
                <w:rFonts w:eastAsia="Georgia" w:cs="Arial"/>
                <w:sz w:val="24"/>
                <w:szCs w:val="24"/>
              </w:rPr>
            </w:pPr>
          </w:p>
          <w:p w:rsidR="001B6E53" w:rsidRPr="00BC605F" w:rsidRDefault="001B6E53" w:rsidP="00CF6363">
            <w:pPr>
              <w:pStyle w:val="TableParagraph"/>
              <w:ind w:left="174" w:right="169"/>
              <w:jc w:val="center"/>
              <w:rPr>
                <w:rFonts w:cs="Arial"/>
                <w:sz w:val="24"/>
                <w:szCs w:val="24"/>
              </w:rPr>
            </w:pPr>
            <w:r w:rsidRPr="00BC605F">
              <w:rPr>
                <w:rStyle w:val="Ninguno"/>
                <w:rFonts w:cs="Arial"/>
                <w:sz w:val="24"/>
                <w:szCs w:val="24"/>
              </w:rPr>
              <w:t>6,7,8</w:t>
            </w:r>
          </w:p>
        </w:tc>
      </w:tr>
      <w:tr w:rsidR="001B6E53" w:rsidRPr="00BC605F"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74" w:right="160"/>
              <w:jc w:val="center"/>
              <w:rPr>
                <w:rFonts w:cs="Arial"/>
                <w:sz w:val="24"/>
                <w:szCs w:val="24"/>
              </w:rPr>
            </w:pPr>
            <w:r w:rsidRPr="00BC605F">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74" w:right="156"/>
              <w:jc w:val="center"/>
              <w:rPr>
                <w:rFonts w:cs="Arial"/>
                <w:sz w:val="24"/>
                <w:szCs w:val="24"/>
              </w:rPr>
            </w:pPr>
            <w:r w:rsidRPr="00BC605F">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B6E53" w:rsidRPr="00BC605F" w:rsidRDefault="001B6E53" w:rsidP="00CF6363">
            <w:pPr>
              <w:pStyle w:val="TableParagraph"/>
              <w:spacing w:before="1"/>
              <w:rPr>
                <w:rStyle w:val="Ninguno"/>
                <w:rFonts w:eastAsia="Georgia" w:cs="Arial"/>
                <w:sz w:val="24"/>
                <w:szCs w:val="24"/>
              </w:rPr>
            </w:pPr>
          </w:p>
          <w:p w:rsidR="001B6E53" w:rsidRPr="00BC605F" w:rsidRDefault="001B6E53" w:rsidP="00CF6363">
            <w:pPr>
              <w:pStyle w:val="TableParagraph"/>
              <w:ind w:left="174" w:right="175"/>
              <w:jc w:val="center"/>
              <w:rPr>
                <w:rFonts w:cs="Arial"/>
                <w:sz w:val="24"/>
                <w:szCs w:val="24"/>
              </w:rPr>
            </w:pPr>
            <w:r w:rsidRPr="00BC605F">
              <w:rPr>
                <w:rStyle w:val="Ninguno"/>
                <w:rFonts w:cs="Arial"/>
                <w:sz w:val="24"/>
                <w:szCs w:val="24"/>
              </w:rPr>
              <w:t>9,10.</w:t>
            </w:r>
          </w:p>
        </w:tc>
      </w:tr>
    </w:tbl>
    <w:p w:rsidR="001B6E53" w:rsidRPr="00BC605F" w:rsidRDefault="001B6E53" w:rsidP="001B6E53">
      <w:pPr>
        <w:pStyle w:val="Textoindependiente"/>
        <w:spacing w:before="11"/>
        <w:ind w:left="1456" w:hanging="1456"/>
        <w:rPr>
          <w:rFonts w:ascii="Arial" w:hAnsi="Arial" w:cs="Arial"/>
          <w:sz w:val="24"/>
          <w:szCs w:val="24"/>
        </w:rPr>
      </w:pPr>
    </w:p>
    <w:p w:rsidR="001B6E53" w:rsidRPr="00BC605F" w:rsidRDefault="001B6E53" w:rsidP="001B6E53">
      <w:pPr>
        <w:pStyle w:val="Textoindependiente"/>
        <w:spacing w:before="0"/>
        <w:rPr>
          <w:rFonts w:ascii="Arial" w:hAnsi="Arial" w:cs="Arial"/>
          <w:sz w:val="24"/>
          <w:szCs w:val="24"/>
        </w:rPr>
      </w:pPr>
    </w:p>
    <w:p w:rsidR="001B6E53" w:rsidRPr="00BC605F" w:rsidRDefault="001B6E53" w:rsidP="001B6E53">
      <w:pPr>
        <w:pStyle w:val="Textoindependiente"/>
        <w:spacing w:before="0"/>
        <w:rPr>
          <w:rFonts w:ascii="Arial" w:hAnsi="Arial" w:cs="Arial"/>
          <w:sz w:val="24"/>
          <w:szCs w:val="24"/>
        </w:rPr>
      </w:pPr>
    </w:p>
    <w:p w:rsidR="001B6E53" w:rsidRPr="00CE780E" w:rsidRDefault="001B6E53" w:rsidP="001B6E53">
      <w:pPr>
        <w:pStyle w:val="Textoindependiente"/>
        <w:spacing w:before="6"/>
        <w:rPr>
          <w:rFonts w:ascii="Arial" w:hAnsi="Arial" w:cs="Arial"/>
          <w:sz w:val="24"/>
          <w:szCs w:val="24"/>
        </w:rPr>
      </w:pPr>
    </w:p>
    <w:p w:rsidR="001B6E53" w:rsidRPr="00CE780E" w:rsidRDefault="001B6E53" w:rsidP="001B6E53">
      <w:pPr>
        <w:pStyle w:val="Prrafodelista"/>
        <w:spacing w:before="6" w:line="276" w:lineRule="auto"/>
        <w:ind w:left="109" w:right="105"/>
        <w:rPr>
          <w:rFonts w:ascii="Arial" w:hAnsi="Arial" w:cs="Arial"/>
          <w:b/>
          <w:bCs/>
          <w:sz w:val="24"/>
          <w:szCs w:val="24"/>
        </w:rPr>
      </w:pPr>
    </w:p>
    <w:p w:rsidR="001B6E53" w:rsidRPr="000D558B" w:rsidRDefault="001B6E53" w:rsidP="00687538">
      <w:pPr>
        <w:pStyle w:val="Prrafodelista"/>
        <w:widowControl w:val="0"/>
        <w:numPr>
          <w:ilvl w:val="0"/>
          <w:numId w:val="147"/>
        </w:numPr>
        <w:pBdr>
          <w:top w:val="nil"/>
          <w:left w:val="nil"/>
          <w:bottom w:val="nil"/>
          <w:right w:val="nil"/>
          <w:between w:val="nil"/>
          <w:bar w:val="nil"/>
        </w:pBdr>
        <w:spacing w:before="1" w:line="276" w:lineRule="auto"/>
        <w:ind w:right="105"/>
        <w:contextualSpacing w:val="0"/>
        <w:jc w:val="both"/>
        <w:rPr>
          <w:rFonts w:ascii="Arial" w:hAnsi="Arial" w:cs="Arial"/>
          <w:sz w:val="24"/>
          <w:szCs w:val="24"/>
        </w:rPr>
      </w:pPr>
      <w:r w:rsidRPr="000D558B">
        <w:rPr>
          <w:rFonts w:ascii="Arial" w:hAnsi="Arial" w:cs="Arial"/>
          <w:sz w:val="24"/>
          <w:szCs w:val="24"/>
        </w:rPr>
        <w:t xml:space="preserve">Las evaluaciones suspensas se recuperarán a lo largo de la siguiente evaluación completando de nuevo todas las actividades </w:t>
      </w:r>
      <w:r>
        <w:rPr>
          <w:rFonts w:ascii="Arial" w:hAnsi="Arial" w:cs="Arial"/>
          <w:sz w:val="24"/>
          <w:szCs w:val="24"/>
        </w:rPr>
        <w:t>no superadas</w:t>
      </w:r>
      <w:r w:rsidRPr="000D558B">
        <w:rPr>
          <w:rFonts w:ascii="Arial" w:hAnsi="Arial" w:cs="Arial"/>
          <w:sz w:val="24"/>
          <w:szCs w:val="24"/>
        </w:rPr>
        <w:t xml:space="preserve"> en el cuaderno de clase.</w:t>
      </w:r>
    </w:p>
    <w:p w:rsidR="001B6E53" w:rsidRPr="000D558B" w:rsidRDefault="001B6E53" w:rsidP="001B6E53">
      <w:pPr>
        <w:pStyle w:val="Textoindependiente"/>
        <w:spacing w:before="6" w:line="276" w:lineRule="auto"/>
        <w:rPr>
          <w:rFonts w:ascii="Arial" w:hAnsi="Arial" w:cs="Arial"/>
          <w:sz w:val="24"/>
          <w:szCs w:val="24"/>
          <w:lang w:val="es-ES"/>
        </w:rPr>
      </w:pPr>
    </w:p>
    <w:p w:rsidR="001B6E53" w:rsidRPr="000D558B" w:rsidRDefault="001B6E53" w:rsidP="00687538">
      <w:pPr>
        <w:pStyle w:val="Prrafodelista"/>
        <w:widowControl w:val="0"/>
        <w:numPr>
          <w:ilvl w:val="0"/>
          <w:numId w:val="148"/>
        </w:numPr>
        <w:pBdr>
          <w:top w:val="nil"/>
          <w:left w:val="nil"/>
          <w:bottom w:val="nil"/>
          <w:right w:val="nil"/>
          <w:between w:val="nil"/>
          <w:bar w:val="nil"/>
        </w:pBdr>
        <w:spacing w:before="1" w:line="276" w:lineRule="auto"/>
        <w:ind w:right="105"/>
        <w:contextualSpacing w:val="0"/>
        <w:jc w:val="both"/>
        <w:rPr>
          <w:rFonts w:ascii="Arial" w:hAnsi="Arial" w:cs="Arial"/>
          <w:sz w:val="24"/>
          <w:szCs w:val="24"/>
        </w:rPr>
      </w:pPr>
      <w:r w:rsidRPr="000D558B">
        <w:rPr>
          <w:rFonts w:ascii="Arial" w:hAnsi="Arial" w:cs="Arial"/>
          <w:sz w:val="24"/>
          <w:szCs w:val="24"/>
        </w:rPr>
        <w:t xml:space="preserve">La recuperación de la materia en la evaluación extraordinaria implica superar al menos el </w:t>
      </w:r>
      <w:r>
        <w:rPr>
          <w:rFonts w:ascii="Arial" w:hAnsi="Arial" w:cs="Arial"/>
          <w:sz w:val="24"/>
          <w:szCs w:val="24"/>
        </w:rPr>
        <w:t>50</w:t>
      </w:r>
      <w:r w:rsidRPr="000D558B">
        <w:rPr>
          <w:rFonts w:ascii="Arial" w:hAnsi="Arial" w:cs="Arial"/>
          <w:sz w:val="24"/>
          <w:szCs w:val="24"/>
        </w:rPr>
        <w:t>% de los estándares de aprendizaje básicos recogidos en el cuaderno y un ejercicio escrito en la evaluación extraordinaria.</w:t>
      </w:r>
    </w:p>
    <w:p w:rsidR="001B6E53" w:rsidRPr="000D558B" w:rsidRDefault="001B6E53" w:rsidP="001B6E53">
      <w:pPr>
        <w:pStyle w:val="Textoindependiente"/>
        <w:spacing w:before="6" w:line="276" w:lineRule="auto"/>
        <w:rPr>
          <w:rFonts w:ascii="Arial" w:hAnsi="Arial" w:cs="Arial"/>
          <w:sz w:val="24"/>
          <w:szCs w:val="24"/>
          <w:lang w:val="es-ES"/>
        </w:rPr>
      </w:pPr>
    </w:p>
    <w:p w:rsidR="001B6E53" w:rsidRPr="000D558B" w:rsidRDefault="001B6E53" w:rsidP="00687538">
      <w:pPr>
        <w:pStyle w:val="Prrafodelista"/>
        <w:widowControl w:val="0"/>
        <w:numPr>
          <w:ilvl w:val="0"/>
          <w:numId w:val="149"/>
        </w:numPr>
        <w:pBdr>
          <w:top w:val="nil"/>
          <w:left w:val="nil"/>
          <w:bottom w:val="nil"/>
          <w:right w:val="nil"/>
          <w:between w:val="nil"/>
          <w:bar w:val="nil"/>
        </w:pBdr>
        <w:spacing w:before="1" w:line="276" w:lineRule="auto"/>
        <w:ind w:right="105"/>
        <w:contextualSpacing w:val="0"/>
        <w:jc w:val="both"/>
        <w:rPr>
          <w:rFonts w:ascii="Arial" w:hAnsi="Arial" w:cs="Arial"/>
          <w:sz w:val="24"/>
          <w:szCs w:val="24"/>
        </w:rPr>
      </w:pPr>
      <w:r w:rsidRPr="000D558B">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p>
    <w:p w:rsidR="001B6E53" w:rsidRPr="000D558B" w:rsidRDefault="001B6E53" w:rsidP="001B6E53">
      <w:pPr>
        <w:tabs>
          <w:tab w:val="left" w:pos="499"/>
        </w:tabs>
        <w:spacing w:line="220" w:lineRule="exact"/>
        <w:ind w:left="100" w:right="105"/>
        <w:rPr>
          <w:rFonts w:ascii="Arial" w:hAnsi="Arial" w:cs="Arial"/>
          <w:b/>
          <w:bCs/>
        </w:rPr>
      </w:pPr>
      <w:r w:rsidRPr="00C06C99">
        <w:rPr>
          <w:rFonts w:ascii="Arial" w:hAnsi="Arial" w:cs="Arial"/>
          <w:b/>
          <w:bCs/>
          <w:lang w:val="es-ES_tradnl"/>
        </w:rPr>
        <w:t>Procedimientos de recuperación:</w:t>
      </w:r>
    </w:p>
    <w:p w:rsidR="001B6E53" w:rsidRPr="000D558B" w:rsidRDefault="001B6E53" w:rsidP="001B6E53">
      <w:pPr>
        <w:pStyle w:val="Prrafodelista"/>
        <w:tabs>
          <w:tab w:val="left" w:pos="499"/>
        </w:tabs>
        <w:spacing w:line="220" w:lineRule="exact"/>
        <w:ind w:left="0" w:right="105" w:firstLine="100"/>
        <w:rPr>
          <w:rFonts w:ascii="Arial" w:hAnsi="Arial" w:cs="Arial"/>
          <w:sz w:val="24"/>
          <w:szCs w:val="24"/>
        </w:rPr>
      </w:pP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Fonts w:ascii="Arial" w:hAnsi="Arial" w:cs="Arial"/>
          <w:sz w:val="24"/>
          <w:szCs w:val="24"/>
        </w:rPr>
        <w:t xml:space="preserve">Para los alumnos de 2º, 3º y 4º de E.S.O. que no hayan superado los criterios mínimos exigibles propuestos para el curso anterior, el Departamento hará un seguimiento pormenorizado atendiendo a las capacidades básicas del alumnado.          </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Fonts w:ascii="Arial" w:hAnsi="Arial" w:cs="Arial"/>
          <w:sz w:val="24"/>
          <w:szCs w:val="24"/>
        </w:rPr>
        <w:t>En la evaluación de pendientes debemos considerar los siguientes aspectos:</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Style w:val="Ninguno"/>
          <w:rFonts w:ascii="Arial" w:hAnsi="Arial" w:cs="Arial"/>
          <w:b/>
          <w:bCs/>
          <w:sz w:val="24"/>
          <w:szCs w:val="24"/>
        </w:rPr>
        <w:t>¿Quién?</w:t>
      </w:r>
      <w:r w:rsidRPr="00CE780E">
        <w:rPr>
          <w:rFonts w:ascii="Arial" w:hAnsi="Arial" w:cs="Arial"/>
          <w:sz w:val="24"/>
          <w:szCs w:val="24"/>
          <w:lang w:val="es-ES_tradnl"/>
        </w:rPr>
        <w:t xml:space="preserve"> </w:t>
      </w:r>
      <w:r w:rsidRPr="000D558B">
        <w:rPr>
          <w:rFonts w:ascii="Arial" w:hAnsi="Arial" w:cs="Arial"/>
          <w:sz w:val="24"/>
          <w:szCs w:val="24"/>
        </w:rPr>
        <w:t xml:space="preserve">El profesor encargado de evaluar la materia de </w:t>
      </w:r>
      <w:r>
        <w:rPr>
          <w:rFonts w:ascii="Arial" w:hAnsi="Arial" w:cs="Arial"/>
          <w:sz w:val="24"/>
          <w:szCs w:val="24"/>
        </w:rPr>
        <w:t>Geografía e Historia</w:t>
      </w:r>
      <w:r w:rsidRPr="000D558B">
        <w:rPr>
          <w:rFonts w:ascii="Arial" w:hAnsi="Arial" w:cs="Arial"/>
          <w:sz w:val="24"/>
          <w:szCs w:val="24"/>
        </w:rPr>
        <w:t xml:space="preserve"> pendiente será el profesor del curso vigente. También lo será en el caso de que el alumno tenga la materia pendiente de varios cursos anteriores.</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Fonts w:ascii="Arial" w:hAnsi="Arial" w:cs="Arial"/>
          <w:sz w:val="24"/>
          <w:szCs w:val="24"/>
        </w:rPr>
        <w:t>¿Cómo? 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Style w:val="Ninguno"/>
          <w:rFonts w:ascii="Arial" w:hAnsi="Arial" w:cs="Arial"/>
          <w:b/>
          <w:bCs/>
          <w:sz w:val="24"/>
          <w:szCs w:val="24"/>
        </w:rPr>
        <w:t>¿Cuándo?</w:t>
      </w:r>
      <w:r w:rsidRPr="000D558B">
        <w:rPr>
          <w:rFonts w:ascii="Arial" w:hAnsi="Arial" w:cs="Arial"/>
          <w:sz w:val="24"/>
          <w:szCs w:val="24"/>
        </w:rPr>
        <w:t xml:space="preserve"> El proceso comenzará en noviembre, a partir del día 21 de dicho mes, y la prueba final se realizará en torno mediados de  mayo. La entrega de los trabajos realizados puede tener lugar en dos fechas: mediados del segundo trimestre y mediados del tercer trimestre. En caso de que haya alumnos que tengan la materia pendiente de varios cursos </w:t>
      </w:r>
      <w:r w:rsidRPr="000D558B">
        <w:rPr>
          <w:rFonts w:ascii="Arial" w:hAnsi="Arial" w:cs="Arial"/>
          <w:sz w:val="24"/>
          <w:szCs w:val="24"/>
        </w:rPr>
        <w:lastRenderedPageBreak/>
        <w:t>la prueba se adelantará comenzando por los primeros niveles. Además, debemos tener en cuenta que si no se supera la materia del nivel más bajo no podrá superar la del superior.</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Style w:val="Ninguno"/>
          <w:rFonts w:ascii="Arial" w:hAnsi="Arial" w:cs="Arial"/>
          <w:b/>
          <w:bCs/>
          <w:sz w:val="24"/>
          <w:szCs w:val="24"/>
        </w:rPr>
        <w:t>¿Dónde?</w:t>
      </w:r>
      <w:r w:rsidRPr="000D558B">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Fonts w:ascii="Arial" w:hAnsi="Arial" w:cs="Arial"/>
          <w:sz w:val="24"/>
          <w:szCs w:val="24"/>
        </w:rPr>
        <w:t>A continuación, se especifica el proceso para su recuperación:</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Style w:val="Ninguno"/>
          <w:rFonts w:ascii="Arial" w:hAnsi="Arial" w:cs="Arial"/>
          <w:b/>
          <w:bCs/>
          <w:sz w:val="24"/>
          <w:szCs w:val="24"/>
        </w:rPr>
        <w:t>Alumnos con materias de 1º de E.S.O.:</w:t>
      </w:r>
      <w:r w:rsidRPr="000D558B">
        <w:rPr>
          <w:rFonts w:ascii="Arial" w:hAnsi="Arial" w:cs="Arial"/>
          <w:sz w:val="24"/>
          <w:szCs w:val="24"/>
        </w:rPr>
        <w:t xml:space="preserve"> </w:t>
      </w:r>
      <w:r>
        <w:rPr>
          <w:rFonts w:ascii="Arial" w:hAnsi="Arial" w:cs="Arial"/>
          <w:sz w:val="24"/>
          <w:szCs w:val="24"/>
        </w:rPr>
        <w:t>E</w:t>
      </w:r>
      <w:r w:rsidRPr="000D558B">
        <w:rPr>
          <w:rFonts w:ascii="Arial" w:hAnsi="Arial" w:cs="Arial"/>
          <w:sz w:val="24"/>
          <w:szCs w:val="24"/>
        </w:rPr>
        <w:t>l profesor encargado será el profesor que imparta clase en el curso vigente, quien realizará el seguimiento de estos y evaluará y valorará en función de sus necesidades educativas</w:t>
      </w:r>
      <w:r w:rsidR="00FE19E5">
        <w:rPr>
          <w:rFonts w:ascii="Arial" w:hAnsi="Arial" w:cs="Arial"/>
          <w:sz w:val="24"/>
          <w:szCs w:val="24"/>
        </w:rPr>
        <w:t xml:space="preserve"> o barreras de aprendizaje y participación</w:t>
      </w:r>
      <w:r w:rsidRPr="000D558B">
        <w:rPr>
          <w:rFonts w:ascii="Arial" w:hAnsi="Arial" w:cs="Arial"/>
          <w:sz w:val="24"/>
          <w:szCs w:val="24"/>
        </w:rPr>
        <w:t xml:space="preserve">, así como mediante la realización de un trabajo y prueba de contenidos mínimos celebrada en la fecha establecida por el Departamento. En el caso del grupo flexible, realizará la evaluación de pendientes el profesor que imparta clase a este grupo. </w:t>
      </w:r>
    </w:p>
    <w:p w:rsidR="001B6E53" w:rsidRPr="000D558B" w:rsidRDefault="001B6E53" w:rsidP="001B6E53">
      <w:pPr>
        <w:pStyle w:val="Prrafodelista"/>
        <w:tabs>
          <w:tab w:val="left" w:pos="499"/>
        </w:tabs>
        <w:spacing w:line="360" w:lineRule="auto"/>
        <w:ind w:left="0" w:right="105" w:firstLine="100"/>
        <w:rPr>
          <w:rFonts w:ascii="Arial" w:hAnsi="Arial" w:cs="Arial"/>
          <w:sz w:val="24"/>
          <w:szCs w:val="24"/>
        </w:rPr>
      </w:pPr>
      <w:r w:rsidRPr="000D558B">
        <w:rPr>
          <w:rStyle w:val="Ninguno"/>
          <w:rFonts w:ascii="Arial" w:hAnsi="Arial" w:cs="Arial"/>
          <w:b/>
          <w:bCs/>
          <w:sz w:val="24"/>
          <w:szCs w:val="24"/>
        </w:rPr>
        <w:t xml:space="preserve">Alumnos con materias de 2º de E.S.O.: </w:t>
      </w:r>
      <w:r>
        <w:rPr>
          <w:rFonts w:ascii="Arial" w:hAnsi="Arial" w:cs="Arial"/>
          <w:sz w:val="24"/>
          <w:szCs w:val="24"/>
        </w:rPr>
        <w:t>E</w:t>
      </w:r>
      <w:r w:rsidRPr="000D558B">
        <w:rPr>
          <w:rFonts w:ascii="Arial" w:hAnsi="Arial" w:cs="Arial"/>
          <w:sz w:val="24"/>
          <w:szCs w:val="24"/>
        </w:rPr>
        <w:t>l profesor encargado será el profesor que imparta clase en el curso vigente, quien realizará el seguimiento de los mismos y evaluará y valorará en</w:t>
      </w:r>
      <w:r w:rsidRPr="00CE780E">
        <w:rPr>
          <w:rFonts w:ascii="Arial" w:hAnsi="Arial" w:cs="Arial"/>
          <w:sz w:val="24"/>
          <w:szCs w:val="24"/>
          <w:lang w:val="es-US"/>
        </w:rPr>
        <w:t xml:space="preserve"> función</w:t>
      </w:r>
      <w:r w:rsidRPr="000D558B">
        <w:rPr>
          <w:rFonts w:ascii="Arial" w:hAnsi="Arial" w:cs="Arial"/>
          <w:sz w:val="24"/>
          <w:szCs w:val="24"/>
        </w:rPr>
        <w:t xml:space="preserve"> de sus</w:t>
      </w:r>
      <w:r w:rsidRPr="00CE780E">
        <w:rPr>
          <w:rFonts w:ascii="Arial" w:hAnsi="Arial" w:cs="Arial"/>
          <w:sz w:val="24"/>
          <w:szCs w:val="24"/>
          <w:lang w:val="es-ES_tradnl"/>
        </w:rPr>
        <w:t xml:space="preserve"> necesidades</w:t>
      </w:r>
      <w:r w:rsidRPr="000D558B">
        <w:rPr>
          <w:rFonts w:ascii="Arial" w:hAnsi="Arial" w:cs="Arial"/>
          <w:sz w:val="24"/>
          <w:szCs w:val="24"/>
        </w:rPr>
        <w:t xml:space="preserve"> educativ</w:t>
      </w:r>
      <w:r>
        <w:rPr>
          <w:rFonts w:ascii="Arial" w:hAnsi="Arial" w:cs="Arial"/>
          <w:sz w:val="24"/>
          <w:szCs w:val="24"/>
        </w:rPr>
        <w:t>as</w:t>
      </w:r>
      <w:r w:rsidR="00FE19E5">
        <w:rPr>
          <w:rFonts w:ascii="Arial" w:hAnsi="Arial" w:cs="Arial"/>
          <w:sz w:val="24"/>
          <w:szCs w:val="24"/>
        </w:rPr>
        <w:t xml:space="preserve"> o barreras de aprendizaje y participación</w:t>
      </w:r>
      <w:r w:rsidRPr="000D558B">
        <w:rPr>
          <w:rFonts w:ascii="Arial" w:hAnsi="Arial" w:cs="Arial"/>
          <w:sz w:val="24"/>
          <w:szCs w:val="24"/>
        </w:rPr>
        <w:t>, as</w:t>
      </w:r>
      <w:r>
        <w:rPr>
          <w:rFonts w:ascii="Arial" w:hAnsi="Arial" w:cs="Arial"/>
          <w:sz w:val="24"/>
          <w:szCs w:val="24"/>
        </w:rPr>
        <w:t>í</w:t>
      </w:r>
      <w:r w:rsidRPr="000D558B">
        <w:rPr>
          <w:rFonts w:ascii="Arial" w:hAnsi="Arial" w:cs="Arial"/>
          <w:sz w:val="24"/>
          <w:szCs w:val="24"/>
        </w:rPr>
        <w:t xml:space="preserve"> Como mediante la</w:t>
      </w:r>
      <w:r w:rsidRPr="00CE780E">
        <w:rPr>
          <w:rFonts w:ascii="Arial" w:hAnsi="Arial" w:cs="Arial"/>
          <w:sz w:val="24"/>
          <w:szCs w:val="24"/>
          <w:lang w:val="es-ES_tradnl"/>
        </w:rPr>
        <w:t xml:space="preserve"> realización</w:t>
      </w:r>
      <w:r w:rsidRPr="000D558B">
        <w:rPr>
          <w:rFonts w:ascii="Arial" w:hAnsi="Arial" w:cs="Arial"/>
          <w:sz w:val="24"/>
          <w:szCs w:val="24"/>
        </w:rPr>
        <w:t xml:space="preserve"> de un trabajo y prueba de contenidos mínimos celebrada en la fecha establecida por el Departamento. </w:t>
      </w: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r w:rsidRPr="000D558B">
        <w:rPr>
          <w:rStyle w:val="Ninguno"/>
          <w:rFonts w:ascii="Arial" w:hAnsi="Arial" w:cs="Arial"/>
          <w:b/>
          <w:bCs/>
          <w:sz w:val="24"/>
          <w:szCs w:val="24"/>
        </w:rPr>
        <w:t>Alumnos con materias de 3º  de  E.S.O.:</w:t>
      </w:r>
      <w:r w:rsidRPr="00CE780E">
        <w:rPr>
          <w:rStyle w:val="Ninguno"/>
          <w:rFonts w:ascii="Arial" w:hAnsi="Arial" w:cs="Arial"/>
          <w:b/>
          <w:bCs/>
          <w:sz w:val="24"/>
          <w:szCs w:val="24"/>
          <w:lang w:val="es-ES_tradnl"/>
        </w:rPr>
        <w:t xml:space="preserve"> </w:t>
      </w:r>
      <w:r>
        <w:rPr>
          <w:rFonts w:ascii="Arial" w:hAnsi="Arial" w:cs="Arial"/>
          <w:sz w:val="24"/>
          <w:szCs w:val="24"/>
        </w:rPr>
        <w:t>E</w:t>
      </w:r>
      <w:r w:rsidRPr="000D558B">
        <w:rPr>
          <w:rFonts w:ascii="Arial" w:hAnsi="Arial" w:cs="Arial"/>
          <w:sz w:val="24"/>
          <w:szCs w:val="24"/>
        </w:rPr>
        <w:t>l profesor encargado será el profesor que imparta clase en el curso vigente, quien realizará el seguimiento de los mismos y evaluará y valorará en función de sus quien  realizará del seguimiento de los mismos y evaluará y valorará en</w:t>
      </w:r>
      <w:r w:rsidRPr="00CE780E">
        <w:rPr>
          <w:rFonts w:ascii="Arial" w:hAnsi="Arial" w:cs="Arial"/>
          <w:sz w:val="24"/>
          <w:szCs w:val="24"/>
          <w:lang w:val="es-ES_tradnl"/>
        </w:rPr>
        <w:t xml:space="preserve"> función</w:t>
      </w:r>
      <w:r w:rsidRPr="000D558B">
        <w:rPr>
          <w:rFonts w:ascii="Arial" w:hAnsi="Arial" w:cs="Arial"/>
          <w:sz w:val="24"/>
          <w:szCs w:val="24"/>
        </w:rPr>
        <w:t xml:space="preserve"> de sus necesidades educativas</w:t>
      </w:r>
      <w:r w:rsidR="00FE19E5">
        <w:rPr>
          <w:rFonts w:ascii="Arial" w:hAnsi="Arial" w:cs="Arial"/>
          <w:sz w:val="24"/>
          <w:szCs w:val="24"/>
        </w:rPr>
        <w:t xml:space="preserve"> o barreras de aprendizaje y participación</w:t>
      </w:r>
      <w:r w:rsidRPr="000D558B">
        <w:rPr>
          <w:rFonts w:ascii="Arial" w:hAnsi="Arial" w:cs="Arial"/>
          <w:sz w:val="24"/>
          <w:szCs w:val="24"/>
        </w:rPr>
        <w:t xml:space="preserve">, así como mediante la realización de un trabajo y  prueba de contenidos mínimos celebrada en la fecha establecida por el Departamento.             </w:t>
      </w: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r w:rsidRPr="000D558B">
        <w:rPr>
          <w:rFonts w:ascii="Arial" w:hAnsi="Arial" w:cs="Arial"/>
          <w:sz w:val="24"/>
          <w:szCs w:val="24"/>
        </w:rPr>
        <w:t>El material que les permitirá trabajar los contenidos mínimos del curso objeto de recuperación será indicado por el profesor correspondiente. Los alumnos que continúen con la materia suspensa dispondrán de una prueba extraordinaria celebrada en la fecha de estimen las autoridades competentes.</w:t>
      </w:r>
    </w:p>
    <w:p w:rsidR="001B6E53" w:rsidRPr="000D558B" w:rsidRDefault="001B6E53" w:rsidP="001B6E53">
      <w:pPr>
        <w:pStyle w:val="Prrafodelista"/>
        <w:tabs>
          <w:tab w:val="left" w:pos="499"/>
        </w:tabs>
        <w:spacing w:line="276" w:lineRule="auto"/>
        <w:ind w:left="0" w:right="105" w:firstLine="100"/>
        <w:rPr>
          <w:rFonts w:ascii="Arial" w:hAnsi="Arial" w:cs="Arial"/>
          <w:sz w:val="24"/>
          <w:szCs w:val="24"/>
        </w:rPr>
      </w:pPr>
    </w:p>
    <w:p w:rsidR="001B6E53" w:rsidRPr="00BE4A31" w:rsidRDefault="001B6E53" w:rsidP="001B6E53">
      <w:pPr>
        <w:pStyle w:val="Encabezamiento"/>
        <w:numPr>
          <w:ilvl w:val="0"/>
          <w:numId w:val="123"/>
        </w:numPr>
        <w:spacing w:before="74" w:line="276" w:lineRule="auto"/>
        <w:ind w:left="0" w:firstLine="0"/>
        <w:rPr>
          <w:rFonts w:ascii="Arial" w:hAnsi="Arial" w:cs="Arial"/>
        </w:rPr>
      </w:pPr>
      <w:r w:rsidRPr="00BE4A31">
        <w:rPr>
          <w:rFonts w:ascii="Arial" w:hAnsi="Arial" w:cs="Arial"/>
        </w:rPr>
        <w:t xml:space="preserve"> Orientaciones metodológicas, didácticas y organizativas:</w:t>
      </w:r>
    </w:p>
    <w:p w:rsidR="001B6E53" w:rsidRPr="000D558B" w:rsidRDefault="001B6E53" w:rsidP="001B6E53">
      <w:pPr>
        <w:pStyle w:val="Textoindependiente"/>
        <w:spacing w:before="0" w:line="276" w:lineRule="auto"/>
        <w:rPr>
          <w:rFonts w:ascii="Arial" w:hAnsi="Arial" w:cs="Arial"/>
          <w:b/>
          <w:bCs/>
          <w:sz w:val="24"/>
          <w:szCs w:val="24"/>
          <w:lang w:val="es-ES"/>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es-ES_tradnl"/>
        </w:rPr>
        <w:t xml:space="preserve">Las capacidades de lograr una </w:t>
      </w:r>
      <w:r w:rsidRPr="00BE4A31">
        <w:rPr>
          <w:rStyle w:val="Ninguno"/>
          <w:rFonts w:cs="Arial"/>
          <w:b/>
          <w:bCs/>
          <w:sz w:val="24"/>
          <w:szCs w:val="24"/>
          <w:lang w:val="es-ES_tradnl"/>
        </w:rPr>
        <w:t>comunicación</w:t>
      </w:r>
      <w:r w:rsidRPr="00BE4A31">
        <w:rPr>
          <w:rStyle w:val="Ninguno"/>
          <w:rFonts w:cs="Arial"/>
          <w:b/>
          <w:bCs/>
          <w:sz w:val="24"/>
          <w:szCs w:val="24"/>
          <w:lang w:val="pt-PT"/>
        </w:rPr>
        <w:t xml:space="preserve"> eficaz</w:t>
      </w:r>
      <w:r w:rsidRPr="00BE4A31">
        <w:rPr>
          <w:rFonts w:cs="Arial"/>
          <w:sz w:val="24"/>
          <w:szCs w:val="24"/>
          <w:lang w:val="fr-FR"/>
        </w:rPr>
        <w:t xml:space="preserve">, de </w:t>
      </w:r>
      <w:r w:rsidRPr="00BE4A31">
        <w:rPr>
          <w:rStyle w:val="Ninguno"/>
          <w:rFonts w:cs="Arial"/>
          <w:b/>
          <w:bCs/>
          <w:sz w:val="24"/>
          <w:szCs w:val="24"/>
          <w:lang w:val="es-ES_tradnl"/>
        </w:rPr>
        <w:t>adquirir nuevos conocimientos</w:t>
      </w:r>
      <w:r w:rsidRPr="00BE4A31">
        <w:rPr>
          <w:rFonts w:cs="Arial"/>
          <w:sz w:val="24"/>
          <w:szCs w:val="24"/>
          <w:lang w:val="es-ES_tradnl"/>
        </w:rPr>
        <w:t xml:space="preserve"> y de </w:t>
      </w:r>
      <w:r w:rsidRPr="00BE4A31">
        <w:rPr>
          <w:rStyle w:val="Ninguno"/>
          <w:rFonts w:cs="Arial"/>
          <w:b/>
          <w:bCs/>
          <w:sz w:val="24"/>
          <w:szCs w:val="24"/>
          <w:lang w:val="es-ES_tradnl"/>
        </w:rPr>
        <w:t>resolución de nuevos retos</w:t>
      </w:r>
      <w:r w:rsidRPr="00BE4A31">
        <w:rPr>
          <w:rFonts w:cs="Arial"/>
          <w:sz w:val="24"/>
          <w:szCs w:val="24"/>
          <w:lang w:val="es-ES_tradnl"/>
        </w:rPr>
        <w:t xml:space="preserve"> son las tres competencias m</w:t>
      </w:r>
      <w:r w:rsidRPr="00BE4A31">
        <w:rPr>
          <w:rFonts w:cs="Arial"/>
          <w:sz w:val="24"/>
          <w:szCs w:val="24"/>
        </w:rPr>
        <w:t>á</w:t>
      </w:r>
      <w:r w:rsidRPr="00BE4A31">
        <w:rPr>
          <w:rFonts w:cs="Arial"/>
          <w:sz w:val="24"/>
          <w:szCs w:val="24"/>
          <w:lang w:val="es-ES_tradnl"/>
        </w:rPr>
        <w:t xml:space="preserve">s valoradas en el </w:t>
      </w:r>
      <w:r w:rsidRPr="00BE4A31">
        <w:rPr>
          <w:rFonts w:cs="Arial"/>
          <w:sz w:val="24"/>
          <w:szCs w:val="24"/>
        </w:rPr>
        <w:t>á</w:t>
      </w:r>
      <w:r w:rsidRPr="00BE4A31">
        <w:rPr>
          <w:rFonts w:cs="Arial"/>
          <w:sz w:val="24"/>
          <w:szCs w:val="24"/>
          <w:lang w:val="pt-PT"/>
        </w:rPr>
        <w:t>mbito acad</w:t>
      </w:r>
      <w:r w:rsidRPr="00BE4A31">
        <w:rPr>
          <w:rFonts w:cs="Arial"/>
          <w:sz w:val="24"/>
          <w:szCs w:val="24"/>
          <w:lang w:val="fr-FR"/>
        </w:rPr>
        <w:t>é</w:t>
      </w:r>
      <w:r w:rsidRPr="00BE4A31">
        <w:rPr>
          <w:rFonts w:cs="Arial"/>
          <w:sz w:val="24"/>
          <w:szCs w:val="24"/>
          <w:lang w:val="es-ES_tradnl"/>
        </w:rPr>
        <w:t>mico, profesional y en las relaciones sociales de la vida cotidiana. La enseñ</w:t>
      </w:r>
      <w:r w:rsidRPr="00BE4A31">
        <w:rPr>
          <w:rFonts w:cs="Arial"/>
          <w:sz w:val="24"/>
          <w:szCs w:val="24"/>
          <w:lang w:val="it-IT"/>
        </w:rPr>
        <w:t>anza de esta materia capacitar</w:t>
      </w:r>
      <w:r w:rsidRPr="00BE4A31">
        <w:rPr>
          <w:rFonts w:cs="Arial"/>
          <w:sz w:val="24"/>
          <w:szCs w:val="24"/>
        </w:rPr>
        <w:t xml:space="preserve">á </w:t>
      </w:r>
      <w:r w:rsidRPr="00BE4A31">
        <w:rPr>
          <w:rFonts w:cs="Arial"/>
          <w:sz w:val="24"/>
          <w:szCs w:val="24"/>
          <w:lang w:val="es-ES_tradnl"/>
        </w:rPr>
        <w:t>a los alumnos para sus nuevos aprendizajes y para desarrollar su razonamiento lógico, imprescindible para la resolución de problemas; y tambi</w:t>
      </w:r>
      <w:r w:rsidRPr="00BE4A31">
        <w:rPr>
          <w:rFonts w:cs="Arial"/>
          <w:sz w:val="24"/>
          <w:szCs w:val="24"/>
          <w:lang w:val="fr-FR"/>
        </w:rPr>
        <w:t>é</w:t>
      </w:r>
      <w:r w:rsidRPr="00BE4A31">
        <w:rPr>
          <w:rFonts w:cs="Arial"/>
          <w:sz w:val="24"/>
          <w:szCs w:val="24"/>
          <w:lang w:val="es-ES_tradnl"/>
        </w:rPr>
        <w:t>n los capacitar</w:t>
      </w:r>
      <w:r w:rsidRPr="00BE4A31">
        <w:rPr>
          <w:rFonts w:cs="Arial"/>
          <w:sz w:val="24"/>
          <w:szCs w:val="24"/>
        </w:rPr>
        <w:t xml:space="preserve">á </w:t>
      </w:r>
      <w:r w:rsidRPr="00BE4A31">
        <w:rPr>
          <w:rFonts w:cs="Arial"/>
          <w:sz w:val="24"/>
          <w:szCs w:val="24"/>
          <w:lang w:val="es-ES_tradnl"/>
        </w:rPr>
        <w:t>para una comunicación eficaz y adecuada a los distintos contextos y situaciones en los que se produzca.</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de-DE"/>
        </w:rPr>
        <w:t xml:space="preserve">       Debemos se</w:t>
      </w:r>
      <w:r w:rsidRPr="00BE4A31">
        <w:rPr>
          <w:rFonts w:cs="Arial"/>
          <w:sz w:val="24"/>
          <w:szCs w:val="24"/>
          <w:lang w:val="es-ES_tradnl"/>
        </w:rPr>
        <w:t>ñalar como principios metodológicos que deben regir nuestro proceso de enseñanza los siguientes:</w:t>
      </w:r>
      <w:r w:rsidRPr="00BE4A31">
        <w:rPr>
          <w:rStyle w:val="Ninguno"/>
          <w:rFonts w:cs="Arial"/>
          <w:i/>
          <w:iCs/>
          <w:sz w:val="24"/>
          <w:szCs w:val="24"/>
        </w:rPr>
        <w:t xml:space="preserve"> </w:t>
      </w:r>
    </w:p>
    <w:p w:rsidR="001B6E53" w:rsidRPr="00BE4A31" w:rsidRDefault="001B6E53" w:rsidP="00687538">
      <w:pPr>
        <w:pStyle w:val="Prrafodelista"/>
        <w:numPr>
          <w:ilvl w:val="0"/>
          <w:numId w:val="150"/>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lastRenderedPageBreak/>
        <w:t>Impulso del trabajo en equipo y el trabajo cooperativo posibilitando el desarrollo de la competencia para aprender a aprender.</w:t>
      </w:r>
    </w:p>
    <w:p w:rsidR="001B6E53" w:rsidRPr="00BE4A31" w:rsidRDefault="001B6E53" w:rsidP="00687538">
      <w:pPr>
        <w:pStyle w:val="Prrafodelista"/>
        <w:numPr>
          <w:ilvl w:val="0"/>
          <w:numId w:val="150"/>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t>Impulso del aprendizaje autónomo y de la iniciativa personal de los alumnos potenciando su participación más activa y personal.</w:t>
      </w:r>
    </w:p>
    <w:p w:rsidR="001B6E53" w:rsidRPr="00BE4A31" w:rsidRDefault="001B6E53" w:rsidP="00687538">
      <w:pPr>
        <w:pStyle w:val="Prrafodelista"/>
        <w:numPr>
          <w:ilvl w:val="0"/>
          <w:numId w:val="150"/>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t>Utilización de diversas fuentes de información y elaboración de actividades de refuerzo y también de enriquecimiento y ampliación.</w:t>
      </w:r>
    </w:p>
    <w:p w:rsidR="001B6E53" w:rsidRPr="00BE4A31" w:rsidRDefault="001B6E53" w:rsidP="00687538">
      <w:pPr>
        <w:pStyle w:val="Prrafodelista"/>
        <w:numPr>
          <w:ilvl w:val="0"/>
          <w:numId w:val="150"/>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t>Desarrollo de destrezas básicas en el uso de las tecnologías de la información y de la comunicación (T.I.C.), integrándolas en nuestra materia.</w:t>
      </w:r>
    </w:p>
    <w:p w:rsidR="001B6E53" w:rsidRPr="00BE4A31" w:rsidRDefault="001B6E53" w:rsidP="00687538">
      <w:pPr>
        <w:pStyle w:val="Prrafodelista"/>
        <w:numPr>
          <w:ilvl w:val="0"/>
          <w:numId w:val="150"/>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1B6E53" w:rsidRPr="00BE4A31" w:rsidRDefault="001B6E53" w:rsidP="00687538">
      <w:pPr>
        <w:pStyle w:val="Prrafodelista"/>
        <w:numPr>
          <w:ilvl w:val="0"/>
          <w:numId w:val="151"/>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BE4A31">
        <w:rPr>
          <w:rFonts w:ascii="Arial" w:hAnsi="Arial" w:cs="Arial"/>
          <w:sz w:val="24"/>
          <w:szCs w:val="24"/>
          <w:lang w:val="es-ES_tradnl"/>
        </w:rPr>
        <w:t>Fomento del diálogo como principio de mediación a la hora de resolver conflictos.</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es-ES_tradnl"/>
        </w:rPr>
        <w:t xml:space="preserve">        En cuanto a  las </w:t>
      </w:r>
      <w:r w:rsidRPr="00BE4A31">
        <w:rPr>
          <w:rStyle w:val="Ninguno"/>
          <w:rFonts w:cs="Arial"/>
          <w:b/>
          <w:bCs/>
          <w:sz w:val="24"/>
          <w:szCs w:val="24"/>
          <w:lang w:val="es-ES_tradnl"/>
        </w:rPr>
        <w:t>claves  metodoló</w:t>
      </w:r>
      <w:r w:rsidRPr="00BE4A31">
        <w:rPr>
          <w:rStyle w:val="Ninguno"/>
          <w:rFonts w:cs="Arial"/>
          <w:b/>
          <w:bCs/>
          <w:sz w:val="24"/>
          <w:szCs w:val="24"/>
          <w:lang w:val="pt-PT"/>
        </w:rPr>
        <w:t>gicas</w:t>
      </w:r>
      <w:r w:rsidRPr="00BE4A31">
        <w:rPr>
          <w:rFonts w:cs="Arial"/>
          <w:sz w:val="24"/>
          <w:szCs w:val="24"/>
          <w:lang w:val="es-ES_tradnl"/>
        </w:rPr>
        <w:t xml:space="preserve"> que debemos considerar en nuestra materia son:</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1B6E53" w:rsidRPr="00BE4A31" w:rsidRDefault="001B6E53" w:rsidP="00687538">
      <w:pPr>
        <w:pStyle w:val="Cuerpo"/>
        <w:widowControl/>
        <w:numPr>
          <w:ilvl w:val="0"/>
          <w:numId w:val="152"/>
        </w:numPr>
        <w:tabs>
          <w:tab w:val="left" w:pos="708"/>
        </w:tabs>
        <w:spacing w:line="276" w:lineRule="auto"/>
        <w:ind w:left="0" w:firstLine="0"/>
        <w:jc w:val="both"/>
        <w:rPr>
          <w:rFonts w:eastAsia="Georgia" w:cs="Arial"/>
          <w:sz w:val="24"/>
          <w:szCs w:val="24"/>
          <w:lang w:val="it-IT"/>
        </w:rPr>
      </w:pPr>
      <w:r w:rsidRPr="00BE4A31">
        <w:rPr>
          <w:rFonts w:cs="Arial"/>
          <w:sz w:val="24"/>
          <w:szCs w:val="24"/>
          <w:lang w:val="it-IT"/>
        </w:rPr>
        <w:t xml:space="preserve">La </w:t>
      </w:r>
      <w:r w:rsidRPr="00BE4A31">
        <w:rPr>
          <w:rStyle w:val="Ninguno"/>
          <w:rFonts w:cs="Arial"/>
          <w:i/>
          <w:iCs/>
          <w:sz w:val="24"/>
          <w:szCs w:val="24"/>
          <w:lang w:val="pt-PT"/>
        </w:rPr>
        <w:t>interdisciplinariedad</w:t>
      </w:r>
      <w:r w:rsidRPr="00BE4A31">
        <w:rPr>
          <w:rFonts w:cs="Arial"/>
          <w:sz w:val="24"/>
          <w:szCs w:val="24"/>
          <w:lang w:val="es-ES_tradnl"/>
        </w:rPr>
        <w:t xml:space="preserve"> con otras materias siguiendo la coherencia horizontal de contenidos. El hecho de encontrarnos en un departamento socioling</w:t>
      </w:r>
      <w:r w:rsidRPr="00BE4A31">
        <w:rPr>
          <w:rFonts w:cs="Arial"/>
          <w:sz w:val="24"/>
          <w:szCs w:val="24"/>
        </w:rPr>
        <w:t>üí</w:t>
      </w:r>
      <w:r w:rsidRPr="00BE4A31">
        <w:rPr>
          <w:rFonts w:cs="Arial"/>
          <w:sz w:val="24"/>
          <w:szCs w:val="24"/>
          <w:lang w:val="es-ES_tradnl"/>
        </w:rPr>
        <w:t xml:space="preserve">stico facilita dicha coherencia. </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1B6E53" w:rsidRPr="00BE4A31" w:rsidRDefault="001B6E53" w:rsidP="00687538">
      <w:pPr>
        <w:pStyle w:val="Cuerpo"/>
        <w:widowControl/>
        <w:numPr>
          <w:ilvl w:val="0"/>
          <w:numId w:val="152"/>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La  flexibilidad en situaciones de aprendizaje</w:t>
      </w:r>
      <w:r w:rsidRPr="00BE4A31">
        <w:rPr>
          <w:rFonts w:cs="Arial"/>
          <w:sz w:val="24"/>
          <w:szCs w:val="24"/>
          <w:lang w:val="es-ES_tradnl"/>
        </w:rPr>
        <w:t xml:space="preserve"> en la elección de la metodolog</w:t>
      </w:r>
      <w:r w:rsidRPr="00BE4A31">
        <w:rPr>
          <w:rFonts w:cs="Arial"/>
          <w:sz w:val="24"/>
          <w:szCs w:val="24"/>
        </w:rPr>
        <w:t>ía má</w:t>
      </w:r>
      <w:r w:rsidRPr="00BE4A31">
        <w:rPr>
          <w:rFonts w:cs="Arial"/>
          <w:sz w:val="24"/>
          <w:szCs w:val="24"/>
          <w:lang w:val="es-ES_tradnl"/>
        </w:rPr>
        <w:t>s aconsejable para cada ocasión, en los aspectos organizativos de espacios, tiempos y agrupamientos del alumnado.</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1B6E53" w:rsidRPr="00BE4A31" w:rsidRDefault="001B6E53" w:rsidP="00687538">
      <w:pPr>
        <w:pStyle w:val="Cuerpo"/>
        <w:widowControl/>
        <w:numPr>
          <w:ilvl w:val="0"/>
          <w:numId w:val="152"/>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El tratamiento de la diversidad del alumnado,</w:t>
      </w:r>
      <w:r w:rsidRPr="00BE4A31">
        <w:rPr>
          <w:rFonts w:cs="Arial"/>
          <w:sz w:val="24"/>
          <w:szCs w:val="24"/>
          <w:lang w:val="es-ES_tradnl"/>
        </w:rPr>
        <w:t xml:space="preserve"> atendiendo a las peculiaridades de cada grupo, a las caracter</w:t>
      </w:r>
      <w:r w:rsidRPr="00BE4A31">
        <w:rPr>
          <w:rFonts w:cs="Arial"/>
          <w:sz w:val="24"/>
          <w:szCs w:val="24"/>
        </w:rPr>
        <w:t>í</w:t>
      </w:r>
      <w:r w:rsidRPr="00BE4A31">
        <w:rPr>
          <w:rFonts w:cs="Arial"/>
          <w:sz w:val="24"/>
          <w:szCs w:val="24"/>
          <w:lang w:val="es-ES_tradnl"/>
        </w:rPr>
        <w:t>sticas propias de alumnos, realizando una evaluació</w:t>
      </w:r>
      <w:r w:rsidRPr="00BE4A31">
        <w:rPr>
          <w:rFonts w:cs="Arial"/>
          <w:sz w:val="24"/>
          <w:szCs w:val="24"/>
          <w:lang w:val="fr-FR"/>
        </w:rPr>
        <w:t>n de diagn</w:t>
      </w:r>
      <w:r w:rsidRPr="00BE4A31">
        <w:rPr>
          <w:rFonts w:cs="Arial"/>
          <w:sz w:val="24"/>
          <w:szCs w:val="24"/>
          <w:lang w:val="es-ES_tradnl"/>
        </w:rPr>
        <w:t>óstico al principio de curso; realización de PTI, consideración del alumno-tutor. ..</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1B6E53" w:rsidRPr="00BE4A31" w:rsidRDefault="001B6E53" w:rsidP="00687538">
      <w:pPr>
        <w:pStyle w:val="Cuerpo"/>
        <w:widowControl/>
        <w:numPr>
          <w:ilvl w:val="0"/>
          <w:numId w:val="152"/>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 xml:space="preserve">La actividad del alumnado </w:t>
      </w:r>
      <w:r w:rsidRPr="00BE4A31">
        <w:rPr>
          <w:rFonts w:cs="Arial"/>
          <w:sz w:val="24"/>
          <w:szCs w:val="24"/>
          <w:lang w:val="es-ES_tradnl"/>
        </w:rPr>
        <w:t>entendida en un doble sentido: por una parte, como modo de que los alumnos tengan un aprendizaje autónomo y se sientan protagonistas del mismo; por otra, como el establecimiento de aquellas estrategias que permitan una enseñ</w:t>
      </w:r>
      <w:r w:rsidRPr="00BE4A31">
        <w:rPr>
          <w:rFonts w:cs="Arial"/>
          <w:sz w:val="24"/>
          <w:szCs w:val="24"/>
          <w:lang w:val="it-IT"/>
        </w:rPr>
        <w:t>anza activa.</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1B6E53" w:rsidRPr="00BE4A31" w:rsidRDefault="001B6E53" w:rsidP="00687538">
      <w:pPr>
        <w:pStyle w:val="Cuerpo"/>
        <w:widowControl/>
        <w:numPr>
          <w:ilvl w:val="0"/>
          <w:numId w:val="152"/>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La incorporación de las aportaciones de los enfoques constructivistas</w:t>
      </w:r>
      <w:r w:rsidRPr="00BE4A31">
        <w:rPr>
          <w:rFonts w:cs="Arial"/>
          <w:sz w:val="24"/>
          <w:szCs w:val="24"/>
          <w:lang w:val="es-ES_tradnl"/>
        </w:rPr>
        <w:t xml:space="preserve"> en el proceso de aprendizaje de los alumnos, relacionando contenidos nuevos con anteriores, mediante actividades de introducción y motivació</w:t>
      </w:r>
      <w:r w:rsidRPr="00BE4A31">
        <w:rPr>
          <w:rFonts w:cs="Arial"/>
          <w:sz w:val="24"/>
          <w:szCs w:val="24"/>
        </w:rPr>
        <w:t>n.</w:t>
      </w:r>
    </w:p>
    <w:p w:rsidR="001B6E53" w:rsidRPr="00BE4A31" w:rsidRDefault="001B6E53" w:rsidP="001B6E5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4"/>
          <w:szCs w:val="24"/>
          <w:lang w:val="es-ES_tradnl"/>
        </w:rPr>
      </w:pPr>
    </w:p>
    <w:p w:rsidR="00CF6363"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Style w:val="Ninguno"/>
          <w:rFonts w:cs="Arial"/>
          <w:b/>
          <w:bCs/>
          <w:sz w:val="24"/>
          <w:szCs w:val="24"/>
          <w:lang w:val="es-ES_tradnl"/>
        </w:rPr>
      </w:pPr>
      <w:r w:rsidRPr="00BE4A31">
        <w:rPr>
          <w:rFonts w:cs="Arial"/>
          <w:sz w:val="24"/>
          <w:szCs w:val="24"/>
          <w:lang w:val="es-ES_tradnl"/>
        </w:rPr>
        <w:t xml:space="preserve">En cuanto a las </w:t>
      </w:r>
      <w:r w:rsidRPr="00BE4A31">
        <w:rPr>
          <w:rStyle w:val="Ninguno"/>
          <w:rFonts w:cs="Arial"/>
          <w:b/>
          <w:bCs/>
          <w:sz w:val="24"/>
          <w:szCs w:val="24"/>
          <w:lang w:val="es-ES_tradnl"/>
        </w:rPr>
        <w:t xml:space="preserve">medidas de </w:t>
      </w:r>
      <w:r w:rsidR="00CF6363">
        <w:rPr>
          <w:rStyle w:val="Ninguno"/>
          <w:rFonts w:cs="Arial"/>
          <w:b/>
          <w:bCs/>
          <w:sz w:val="24"/>
          <w:szCs w:val="24"/>
          <w:lang w:val="es-ES_tradnl"/>
        </w:rPr>
        <w:t>inclusión educativa</w:t>
      </w:r>
      <w:r w:rsidRPr="00BE4A31">
        <w:rPr>
          <w:rFonts w:cs="Arial"/>
          <w:sz w:val="24"/>
          <w:szCs w:val="24"/>
        </w:rPr>
        <w:t xml:space="preserve">, </w:t>
      </w:r>
      <w:r w:rsidRPr="00BE4A31">
        <w:rPr>
          <w:rStyle w:val="Ninguno"/>
          <w:rFonts w:cs="Arial"/>
          <w:sz w:val="24"/>
          <w:szCs w:val="24"/>
          <w:lang w:val="es-ES_tradnl"/>
        </w:rPr>
        <w:t xml:space="preserve">la planificación de actividades y estrategias que </w:t>
      </w:r>
      <w:r w:rsidRPr="00BE4A31">
        <w:rPr>
          <w:rStyle w:val="Ninguno"/>
          <w:rFonts w:cs="Arial"/>
          <w:b/>
          <w:bCs/>
          <w:sz w:val="24"/>
          <w:szCs w:val="24"/>
          <w:lang w:val="es-ES_tradnl"/>
        </w:rPr>
        <w:t xml:space="preserve">atiendan a la </w:t>
      </w:r>
      <w:r w:rsidR="00CF6363">
        <w:rPr>
          <w:rStyle w:val="Ninguno"/>
          <w:rFonts w:cs="Arial"/>
          <w:b/>
          <w:bCs/>
          <w:sz w:val="24"/>
          <w:szCs w:val="24"/>
          <w:lang w:val="es-ES_tradnl"/>
        </w:rPr>
        <w:t>inclusión</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BE4A31">
        <w:rPr>
          <w:rStyle w:val="Ninguno"/>
          <w:rFonts w:cs="Arial"/>
          <w:sz w:val="24"/>
          <w:szCs w:val="24"/>
          <w:lang w:val="es-ES_tradnl"/>
        </w:rPr>
        <w:t xml:space="preserve"> es muy difícil de precisar al principio de curso. No obstante, podemos considerar algunas </w:t>
      </w:r>
      <w:r w:rsidRPr="00BE4A31">
        <w:rPr>
          <w:rStyle w:val="Ninguno"/>
          <w:rFonts w:cs="Arial"/>
          <w:b/>
          <w:bCs/>
          <w:sz w:val="24"/>
          <w:szCs w:val="24"/>
          <w:lang w:val="es-ES_tradnl"/>
        </w:rPr>
        <w:t>estrategias</w:t>
      </w:r>
      <w:r w:rsidRPr="00BE4A31">
        <w:rPr>
          <w:rStyle w:val="Ninguno"/>
          <w:rFonts w:cs="Arial"/>
          <w:sz w:val="24"/>
          <w:szCs w:val="24"/>
          <w:lang w:val="es-ES_tradnl"/>
        </w:rPr>
        <w:t xml:space="preserve">, que con carácter general, respondan a las expectativas que esta  asignatura  contempla y estarán en consonancia con la </w:t>
      </w:r>
      <w:r w:rsidRPr="00BE4A31">
        <w:rPr>
          <w:rStyle w:val="Ninguno"/>
          <w:rFonts w:cs="Arial"/>
          <w:b/>
          <w:bCs/>
          <w:sz w:val="24"/>
          <w:szCs w:val="24"/>
          <w:lang w:val="es-ES_tradnl"/>
        </w:rPr>
        <w:t>evaluación inicial</w:t>
      </w:r>
      <w:r w:rsidRPr="00BE4A31">
        <w:rPr>
          <w:rStyle w:val="Ninguno"/>
          <w:rFonts w:cs="Arial"/>
          <w:sz w:val="24"/>
          <w:szCs w:val="24"/>
          <w:lang w:val="es-ES_tradnl"/>
        </w:rPr>
        <w:t xml:space="preserve"> realizada a principios de curso:</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1.  </w:t>
      </w:r>
      <w:r w:rsidRPr="00BE4A31">
        <w:rPr>
          <w:rStyle w:val="Ninguno"/>
          <w:rFonts w:cs="Arial"/>
          <w:b/>
          <w:bCs/>
          <w:i/>
          <w:iCs/>
          <w:sz w:val="24"/>
          <w:szCs w:val="24"/>
          <w:lang w:val="es-ES_tradnl"/>
        </w:rPr>
        <w:t xml:space="preserve">Tratamiento metodológico diferenciado </w:t>
      </w:r>
      <w:r w:rsidRPr="00BE4A31">
        <w:rPr>
          <w:rStyle w:val="Ninguno"/>
          <w:rFonts w:cs="Arial"/>
          <w:sz w:val="24"/>
          <w:szCs w:val="24"/>
          <w:lang w:val="es-ES_tradnl"/>
        </w:rPr>
        <w:t>para el desarrollo de los contenidos temáticos,   teniendo en cuenta la configuración del grupo.</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lastRenderedPageBreak/>
        <w:t xml:space="preserve"> 2.    </w:t>
      </w:r>
      <w:r w:rsidRPr="00BE4A31">
        <w:rPr>
          <w:rStyle w:val="Ninguno"/>
          <w:rFonts w:cs="Arial"/>
          <w:b/>
          <w:bCs/>
          <w:i/>
          <w:iCs/>
          <w:sz w:val="24"/>
          <w:szCs w:val="24"/>
          <w:lang w:val="es-ES_tradnl"/>
        </w:rPr>
        <w:t xml:space="preserve">Actividades </w:t>
      </w:r>
      <w:r w:rsidRPr="00BE4A31">
        <w:rPr>
          <w:rStyle w:val="Ninguno"/>
          <w:rFonts w:cs="Arial"/>
          <w:sz w:val="24"/>
          <w:szCs w:val="24"/>
          <w:lang w:val="es-ES_tradnl"/>
        </w:rPr>
        <w:t xml:space="preserve">con </w:t>
      </w:r>
      <w:r w:rsidRPr="00BE4A31">
        <w:rPr>
          <w:rStyle w:val="Ninguno"/>
          <w:rFonts w:cs="Arial"/>
          <w:b/>
          <w:bCs/>
          <w:i/>
          <w:iCs/>
          <w:sz w:val="24"/>
          <w:szCs w:val="24"/>
          <w:lang w:val="es-ES_tradnl"/>
        </w:rPr>
        <w:t>distintos niveles de complejidad</w:t>
      </w:r>
      <w:r w:rsidRPr="00BE4A31">
        <w:rPr>
          <w:rStyle w:val="Ninguno"/>
          <w:rFonts w:cs="Arial"/>
          <w:sz w:val="24"/>
          <w:szCs w:val="24"/>
          <w:lang w:val="es-ES_tradnl"/>
        </w:rPr>
        <w:t xml:space="preserve">  y que puedan conjugar que los alumnos desarrollen las capacidades mínimas exigibles y al  mismo tiempo profundicen y perfeccionen otras.</w:t>
      </w:r>
    </w:p>
    <w:p w:rsidR="001B6E53" w:rsidRPr="00BE4A31" w:rsidRDefault="001B6E53" w:rsidP="001B6E53">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3.   Favorecer el </w:t>
      </w:r>
      <w:r w:rsidRPr="00BE4A31">
        <w:rPr>
          <w:rStyle w:val="Ninguno"/>
          <w:rFonts w:cs="Arial"/>
          <w:b/>
          <w:bCs/>
          <w:i/>
          <w:iCs/>
          <w:sz w:val="24"/>
          <w:szCs w:val="24"/>
          <w:lang w:val="es-ES_tradnl"/>
        </w:rPr>
        <w:t>aprendizaje  cooperativo</w:t>
      </w:r>
      <w:r w:rsidRPr="00BE4A31">
        <w:rPr>
          <w:rStyle w:val="Ninguno"/>
          <w:rFonts w:cs="Arial"/>
          <w:sz w:val="24"/>
          <w:szCs w:val="24"/>
          <w:lang w:val="es-ES_tradnl"/>
        </w:rPr>
        <w:t>, prestando una atención más individualizada a aquellos alumnos que  muestran mayores dificultades de  aprendizaje.</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5.  </w:t>
      </w:r>
      <w:r w:rsidRPr="00BE4A31">
        <w:rPr>
          <w:rStyle w:val="Ninguno"/>
          <w:rFonts w:cs="Arial"/>
          <w:b/>
          <w:bCs/>
          <w:i/>
          <w:iCs/>
          <w:sz w:val="24"/>
          <w:szCs w:val="24"/>
          <w:lang w:val="es-ES_tradnl"/>
        </w:rPr>
        <w:t>Solicitar sugerencias y apoyos al Departamento de Orientación</w:t>
      </w:r>
      <w:r w:rsidRPr="00BE4A31">
        <w:rPr>
          <w:rStyle w:val="Ninguno"/>
          <w:rFonts w:cs="Arial"/>
          <w:sz w:val="24"/>
          <w:szCs w:val="24"/>
          <w:lang w:val="es-ES_tradnl"/>
        </w:rPr>
        <w:t xml:space="preserve"> para el tratamiento de cuestiones que requieran estrategias más singulares.</w:t>
      </w:r>
    </w:p>
    <w:p w:rsidR="001B6E53" w:rsidRPr="00BE4A31" w:rsidRDefault="001B6E53" w:rsidP="001B6E53">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BE4A31">
        <w:rPr>
          <w:rStyle w:val="Ninguno"/>
          <w:rFonts w:ascii="Arial" w:hAnsi="Arial" w:cs="Arial"/>
          <w:sz w:val="24"/>
          <w:szCs w:val="24"/>
          <w:lang w:val="es-ES_tradnl"/>
        </w:rPr>
        <w:t xml:space="preserve">        Con la </w:t>
      </w:r>
      <w:r w:rsidRPr="00BE4A31">
        <w:rPr>
          <w:rFonts w:ascii="Arial" w:hAnsi="Arial" w:cs="Arial"/>
          <w:b/>
          <w:bCs/>
          <w:sz w:val="24"/>
          <w:szCs w:val="24"/>
          <w:lang w:val="es-ES_tradnl"/>
        </w:rPr>
        <w:t>evaluación inicial</w:t>
      </w:r>
      <w:r w:rsidRPr="00BE4A31">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1B6E53" w:rsidRPr="00BE4A31" w:rsidRDefault="001B6E53" w:rsidP="001B6E53">
      <w:pPr>
        <w:pStyle w:val="Textoindependiente"/>
        <w:widowControl/>
        <w:numPr>
          <w:ilvl w:val="1"/>
          <w:numId w:val="133"/>
        </w:numPr>
        <w:pBdr>
          <w:top w:val="nil"/>
          <w:left w:val="nil"/>
          <w:bottom w:val="nil"/>
          <w:right w:val="nil"/>
          <w:between w:val="nil"/>
          <w:bar w:val="nil"/>
        </w:pBdr>
        <w:tabs>
          <w:tab w:val="left" w:pos="1440"/>
        </w:tabs>
        <w:spacing w:before="0" w:line="276" w:lineRule="auto"/>
        <w:ind w:left="0" w:firstLine="0"/>
        <w:jc w:val="both"/>
        <w:rPr>
          <w:rFonts w:ascii="Arial" w:hAnsi="Arial" w:cs="Arial"/>
          <w:sz w:val="24"/>
          <w:szCs w:val="24"/>
          <w:lang w:val="es-ES_tradnl"/>
        </w:rPr>
      </w:pPr>
      <w:r w:rsidRPr="00BE4A31">
        <w:rPr>
          <w:rFonts w:ascii="Arial" w:hAnsi="Arial" w:cs="Arial"/>
          <w:sz w:val="24"/>
          <w:szCs w:val="24"/>
          <w:lang w:val="es-ES_tradnl"/>
        </w:rPr>
        <w:t>una metodología variada que combine distintos tipos de estrategias</w:t>
      </w:r>
    </w:p>
    <w:p w:rsidR="001B6E53" w:rsidRPr="00BE4A31" w:rsidRDefault="001B6E53" w:rsidP="001B6E53">
      <w:pPr>
        <w:pStyle w:val="Textoindependiente"/>
        <w:widowControl/>
        <w:numPr>
          <w:ilvl w:val="1"/>
          <w:numId w:val="133"/>
        </w:numPr>
        <w:pBdr>
          <w:top w:val="nil"/>
          <w:left w:val="nil"/>
          <w:bottom w:val="nil"/>
          <w:right w:val="nil"/>
          <w:between w:val="nil"/>
          <w:bar w:val="nil"/>
        </w:pBdr>
        <w:tabs>
          <w:tab w:val="left" w:pos="1440"/>
        </w:tabs>
        <w:spacing w:before="0" w:line="276" w:lineRule="auto"/>
        <w:ind w:left="0" w:firstLine="0"/>
        <w:jc w:val="both"/>
        <w:rPr>
          <w:rFonts w:ascii="Arial" w:hAnsi="Arial" w:cs="Arial"/>
          <w:sz w:val="24"/>
          <w:szCs w:val="24"/>
          <w:lang w:val="es-ES_tradnl"/>
        </w:rPr>
      </w:pPr>
      <w:r w:rsidRPr="00BE4A31">
        <w:rPr>
          <w:rFonts w:ascii="Arial" w:hAnsi="Arial" w:cs="Arial"/>
          <w:sz w:val="24"/>
          <w:szCs w:val="24"/>
          <w:lang w:val="es-ES_tradnl"/>
        </w:rPr>
        <w:t>utilización de materiales didácticos diversos y aprovechando distintos espacios como el Aula Wifi y la Biblioteca</w:t>
      </w:r>
    </w:p>
    <w:p w:rsidR="001B6E53" w:rsidRPr="00BE4A31" w:rsidRDefault="001B6E53" w:rsidP="001B6E53">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1B6E53" w:rsidRPr="00BE4A31" w:rsidRDefault="001B6E53" w:rsidP="001B6E53">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BE4A31">
        <w:rPr>
          <w:rStyle w:val="Ninguno"/>
          <w:rFonts w:ascii="Arial" w:hAnsi="Arial" w:cs="Arial"/>
          <w:sz w:val="24"/>
          <w:szCs w:val="24"/>
          <w:lang w:val="es-ES_tradnl"/>
        </w:rPr>
        <w:t xml:space="preserve">Por otra parte, debemos señalar el funcionamiento del programa </w:t>
      </w:r>
      <w:r w:rsidRPr="00BE4A31">
        <w:rPr>
          <w:rFonts w:ascii="Arial" w:hAnsi="Arial" w:cs="Arial"/>
          <w:b/>
          <w:bCs/>
          <w:sz w:val="24"/>
          <w:szCs w:val="24"/>
          <w:lang w:val="es-ES_tradnl"/>
        </w:rPr>
        <w:t>II PMAR 3º ESO, así como un grupo flexible en 1ºESO</w:t>
      </w:r>
      <w:r w:rsidRPr="00BE4A31">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1B6E53" w:rsidRPr="00BE4A31" w:rsidRDefault="001B6E53" w:rsidP="001B6E53">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1B6E53" w:rsidRPr="00BE4A31" w:rsidRDefault="001B6E53" w:rsidP="001B6E53">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b/>
          <w:bCs/>
          <w:i/>
          <w:iCs/>
          <w:sz w:val="24"/>
          <w:szCs w:val="24"/>
          <w:lang w:val="es-ES_tradnl"/>
        </w:rPr>
      </w:pPr>
      <w:r w:rsidRPr="00BE4A31">
        <w:rPr>
          <w:rStyle w:val="Ninguno"/>
          <w:rFonts w:ascii="Arial" w:hAnsi="Arial" w:cs="Arial"/>
          <w:sz w:val="24"/>
          <w:szCs w:val="24"/>
          <w:lang w:val="es-ES_tradnl"/>
        </w:rPr>
        <w:t>Concretamente, en esta asignatura y curso nos valdremos de los siguientes métodos:</w:t>
      </w:r>
    </w:p>
    <w:p w:rsidR="001B6E53" w:rsidRPr="00BE4A31" w:rsidRDefault="001B6E53" w:rsidP="001B6E53">
      <w:pPr>
        <w:pStyle w:val="Prrafodelista"/>
        <w:widowControl w:val="0"/>
        <w:numPr>
          <w:ilvl w:val="1"/>
          <w:numId w:val="123"/>
        </w:numPr>
        <w:pBdr>
          <w:top w:val="nil"/>
          <w:left w:val="nil"/>
          <w:bottom w:val="nil"/>
          <w:right w:val="nil"/>
          <w:between w:val="nil"/>
          <w:bar w:val="nil"/>
        </w:pBdr>
        <w:tabs>
          <w:tab w:val="left" w:pos="840"/>
        </w:tabs>
        <w:spacing w:before="158" w:line="276" w:lineRule="auto"/>
        <w:ind w:left="0" w:right="105" w:firstLine="0"/>
        <w:contextualSpacing w:val="0"/>
        <w:jc w:val="both"/>
        <w:rPr>
          <w:rFonts w:ascii="Arial" w:hAnsi="Arial" w:cs="Arial"/>
          <w:sz w:val="24"/>
          <w:szCs w:val="24"/>
        </w:rPr>
      </w:pPr>
      <w:r w:rsidRPr="000D558B">
        <w:rPr>
          <w:rStyle w:val="Ninguno"/>
          <w:rFonts w:ascii="Arial" w:hAnsi="Arial" w:cs="Arial"/>
          <w:b/>
          <w:bCs/>
          <w:sz w:val="24"/>
          <w:szCs w:val="24"/>
        </w:rPr>
        <w:t xml:space="preserve">Método Socrático. </w:t>
      </w:r>
      <w:r w:rsidRPr="000D558B">
        <w:rPr>
          <w:rFonts w:ascii="Arial" w:hAnsi="Arial" w:cs="Arial"/>
          <w:sz w:val="24"/>
          <w:szCs w:val="24"/>
        </w:rPr>
        <w:t xml:space="preserve">Utilizaremos dicho método para la presentación del tema y sus cuestiones fundamentales por parte de la profesora. Con ello conseguimos ser conscientes del desconocimiento de los contenidos a través de nuestro propio razonamiento y situarnos en predisposición para aprender al haber despertado nuestro interés-curiosidad. </w:t>
      </w:r>
      <w:r w:rsidRPr="00BE4A31">
        <w:rPr>
          <w:rFonts w:ascii="Arial" w:hAnsi="Arial" w:cs="Arial"/>
          <w:sz w:val="24"/>
          <w:szCs w:val="24"/>
        </w:rPr>
        <w:t>“</w:t>
      </w:r>
      <w:r w:rsidRPr="00BE4A31">
        <w:rPr>
          <w:rStyle w:val="Ninguno"/>
          <w:rFonts w:ascii="Arial" w:hAnsi="Arial" w:cs="Arial"/>
          <w:i/>
          <w:iCs/>
          <w:sz w:val="24"/>
          <w:szCs w:val="24"/>
        </w:rPr>
        <w:t>Aprender a</w:t>
      </w:r>
      <w:r w:rsidRPr="00BE4A31">
        <w:rPr>
          <w:rStyle w:val="Ninguno"/>
          <w:rFonts w:ascii="Arial" w:hAnsi="Arial" w:cs="Arial"/>
          <w:i/>
          <w:iCs/>
          <w:spacing w:val="-2"/>
          <w:sz w:val="24"/>
          <w:szCs w:val="24"/>
        </w:rPr>
        <w:t xml:space="preserve"> </w:t>
      </w:r>
      <w:r w:rsidRPr="00BE4A31">
        <w:rPr>
          <w:rStyle w:val="Ninguno"/>
          <w:rFonts w:ascii="Arial" w:hAnsi="Arial" w:cs="Arial"/>
          <w:i/>
          <w:iCs/>
          <w:sz w:val="24"/>
          <w:szCs w:val="24"/>
        </w:rPr>
        <w:t>aprender</w:t>
      </w:r>
      <w:r w:rsidRPr="00BE4A31">
        <w:rPr>
          <w:rFonts w:ascii="Arial" w:hAnsi="Arial" w:cs="Arial"/>
          <w:sz w:val="24"/>
          <w:szCs w:val="24"/>
        </w:rPr>
        <w:t>”.</w:t>
      </w:r>
    </w:p>
    <w:p w:rsidR="001B6E53" w:rsidRPr="00BE4A31" w:rsidRDefault="001B6E53" w:rsidP="001B6E53">
      <w:pPr>
        <w:pStyle w:val="Textoindependiente"/>
        <w:spacing w:before="6" w:line="276" w:lineRule="auto"/>
        <w:rPr>
          <w:rFonts w:ascii="Arial" w:hAnsi="Arial" w:cs="Arial"/>
          <w:sz w:val="24"/>
          <w:szCs w:val="24"/>
        </w:rPr>
      </w:pPr>
    </w:p>
    <w:p w:rsidR="001B6E53" w:rsidRPr="000D558B" w:rsidRDefault="001B6E53" w:rsidP="001B6E53">
      <w:pPr>
        <w:pStyle w:val="Prrafodelista"/>
        <w:widowControl w:val="0"/>
        <w:numPr>
          <w:ilvl w:val="1"/>
          <w:numId w:val="123"/>
        </w:numPr>
        <w:pBdr>
          <w:top w:val="nil"/>
          <w:left w:val="nil"/>
          <w:bottom w:val="nil"/>
          <w:right w:val="nil"/>
          <w:between w:val="nil"/>
          <w:bar w:val="nil"/>
        </w:pBdr>
        <w:tabs>
          <w:tab w:val="left" w:pos="840"/>
        </w:tabs>
        <w:spacing w:before="1" w:line="276" w:lineRule="auto"/>
        <w:ind w:left="0" w:right="105" w:firstLine="0"/>
        <w:contextualSpacing w:val="0"/>
        <w:jc w:val="both"/>
        <w:rPr>
          <w:rFonts w:ascii="Arial" w:hAnsi="Arial" w:cs="Arial"/>
          <w:sz w:val="24"/>
          <w:szCs w:val="24"/>
        </w:rPr>
      </w:pPr>
      <w:r w:rsidRPr="000D558B">
        <w:rPr>
          <w:rStyle w:val="Ninguno"/>
          <w:rFonts w:ascii="Arial" w:hAnsi="Arial" w:cs="Arial"/>
          <w:b/>
          <w:bCs/>
          <w:sz w:val="24"/>
          <w:szCs w:val="24"/>
        </w:rPr>
        <w:t>Elaboración de un Cuaderno “de Bitácora”</w:t>
      </w:r>
      <w:r w:rsidRPr="000D558B">
        <w:rPr>
          <w:rFonts w:ascii="Arial" w:hAnsi="Arial" w:cs="Arial"/>
          <w:sz w:val="24"/>
          <w:szCs w:val="24"/>
        </w:rPr>
        <w:t>. Para ello, se exigirá un cuaderno pequeño que funcione a modo de diario. En dicho cuaderno se recogerá todo lo relacionado con la materia a nivel curricular, aunque también cumplirá una función personal; se trata de que  funcione como un “</w:t>
      </w:r>
      <w:r w:rsidRPr="000D558B">
        <w:rPr>
          <w:rStyle w:val="Ninguno"/>
          <w:rFonts w:ascii="Arial" w:hAnsi="Arial" w:cs="Arial"/>
          <w:i/>
          <w:iCs/>
          <w:sz w:val="24"/>
          <w:szCs w:val="24"/>
        </w:rPr>
        <w:t>cuaderno de bitácora</w:t>
      </w:r>
      <w:r w:rsidRPr="000D558B">
        <w:rPr>
          <w:rFonts w:ascii="Arial" w:hAnsi="Arial" w:cs="Arial"/>
          <w:sz w:val="24"/>
          <w:szCs w:val="24"/>
        </w:rPr>
        <w:t>” del viaje a través de las Ciencias Sociales que el alumnado de la ESO realiza a través de la materia de Geografía e Historia.</w:t>
      </w:r>
    </w:p>
    <w:p w:rsidR="001B6E53" w:rsidRPr="000D558B" w:rsidRDefault="001B6E53" w:rsidP="001B6E53">
      <w:pPr>
        <w:pStyle w:val="Textoindependiente"/>
        <w:spacing w:before="10" w:line="276" w:lineRule="auto"/>
        <w:rPr>
          <w:rFonts w:ascii="Arial" w:hAnsi="Arial" w:cs="Arial"/>
          <w:sz w:val="24"/>
          <w:szCs w:val="24"/>
          <w:lang w:val="es-ES"/>
        </w:rPr>
      </w:pPr>
    </w:p>
    <w:p w:rsidR="001B6E53" w:rsidRPr="000D558B" w:rsidRDefault="001B6E53" w:rsidP="001B6E53">
      <w:pPr>
        <w:pStyle w:val="Textoindependiente"/>
        <w:spacing w:line="276" w:lineRule="auto"/>
        <w:ind w:left="840"/>
        <w:rPr>
          <w:rFonts w:ascii="Arial" w:hAnsi="Arial" w:cs="Arial"/>
          <w:sz w:val="24"/>
          <w:szCs w:val="24"/>
          <w:lang w:val="es-ES"/>
        </w:rPr>
      </w:pPr>
      <w:r w:rsidRPr="000D558B">
        <w:rPr>
          <w:rFonts w:ascii="Arial" w:hAnsi="Arial" w:cs="Arial"/>
          <w:sz w:val="24"/>
          <w:szCs w:val="24"/>
          <w:lang w:val="es-ES"/>
        </w:rPr>
        <w:t>En el cuaderno se recogerán:</w:t>
      </w:r>
    </w:p>
    <w:p w:rsidR="001B6E53" w:rsidRPr="000D558B" w:rsidRDefault="001B6E53" w:rsidP="001B6E53">
      <w:pPr>
        <w:pStyle w:val="Textoindependiente"/>
        <w:spacing w:before="10"/>
        <w:rPr>
          <w:rFonts w:ascii="Arial" w:hAnsi="Arial" w:cs="Arial"/>
          <w:sz w:val="24"/>
          <w:szCs w:val="24"/>
          <w:lang w:val="es-ES"/>
        </w:rPr>
      </w:pPr>
    </w:p>
    <w:p w:rsidR="001B6E53" w:rsidRPr="000D558B" w:rsidRDefault="001B6E53" w:rsidP="001B6E53">
      <w:pPr>
        <w:pStyle w:val="Prrafodelista"/>
        <w:widowControl w:val="0"/>
        <w:numPr>
          <w:ilvl w:val="2"/>
          <w:numId w:val="123"/>
        </w:numPr>
        <w:pBdr>
          <w:top w:val="nil"/>
          <w:left w:val="nil"/>
          <w:bottom w:val="nil"/>
          <w:right w:val="nil"/>
          <w:between w:val="nil"/>
          <w:bar w:val="nil"/>
        </w:pBdr>
        <w:spacing w:before="1"/>
        <w:ind w:left="1" w:hanging="1"/>
        <w:contextualSpacing w:val="0"/>
        <w:rPr>
          <w:rFonts w:ascii="Arial" w:hAnsi="Arial" w:cs="Arial"/>
          <w:sz w:val="24"/>
          <w:szCs w:val="24"/>
        </w:rPr>
      </w:pPr>
      <w:r w:rsidRPr="000D558B">
        <w:rPr>
          <w:rFonts w:ascii="Arial" w:hAnsi="Arial" w:cs="Arial"/>
          <w:sz w:val="24"/>
          <w:szCs w:val="24"/>
        </w:rPr>
        <w:t xml:space="preserve">Programación de la materia. </w:t>
      </w:r>
      <w:r w:rsidRPr="000D558B">
        <w:rPr>
          <w:rStyle w:val="Ninguno"/>
          <w:rFonts w:ascii="Arial" w:hAnsi="Arial" w:cs="Arial"/>
          <w:i/>
          <w:iCs/>
          <w:sz w:val="24"/>
          <w:szCs w:val="24"/>
        </w:rPr>
        <w:t>(*entregada por la</w:t>
      </w:r>
      <w:r w:rsidRPr="000D558B">
        <w:rPr>
          <w:rStyle w:val="Ninguno"/>
          <w:rFonts w:ascii="Arial" w:hAnsi="Arial" w:cs="Arial"/>
          <w:i/>
          <w:iCs/>
          <w:spacing w:val="-1"/>
          <w:sz w:val="24"/>
          <w:szCs w:val="24"/>
        </w:rPr>
        <w:t xml:space="preserve"> </w:t>
      </w:r>
      <w:r w:rsidRPr="000D558B">
        <w:rPr>
          <w:rStyle w:val="Ninguno"/>
          <w:rFonts w:ascii="Arial" w:hAnsi="Arial" w:cs="Arial"/>
          <w:i/>
          <w:iCs/>
          <w:sz w:val="24"/>
          <w:szCs w:val="24"/>
        </w:rPr>
        <w:t>profesora</w:t>
      </w:r>
      <w:r w:rsidRPr="000D558B">
        <w:rPr>
          <w:rFonts w:ascii="Arial" w:hAnsi="Arial" w:cs="Arial"/>
          <w:sz w:val="24"/>
          <w:szCs w:val="24"/>
        </w:rPr>
        <w:t>)</w:t>
      </w:r>
    </w:p>
    <w:p w:rsidR="001B6E53" w:rsidRPr="000D558B" w:rsidRDefault="001B6E53" w:rsidP="001B6E53">
      <w:pPr>
        <w:pStyle w:val="Textoindependiente"/>
        <w:spacing w:before="10"/>
        <w:rPr>
          <w:rFonts w:ascii="Arial" w:hAnsi="Arial" w:cs="Arial"/>
          <w:sz w:val="24"/>
          <w:szCs w:val="24"/>
          <w:lang w:val="es-ES"/>
        </w:rPr>
      </w:pPr>
    </w:p>
    <w:p w:rsidR="001B6E53" w:rsidRPr="000D558B" w:rsidRDefault="001B6E53" w:rsidP="00687538">
      <w:pPr>
        <w:pStyle w:val="Prrafodelista"/>
        <w:widowControl w:val="0"/>
        <w:numPr>
          <w:ilvl w:val="2"/>
          <w:numId w:val="153"/>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0D558B">
        <w:rPr>
          <w:rFonts w:ascii="Arial" w:hAnsi="Arial" w:cs="Arial"/>
          <w:sz w:val="24"/>
          <w:szCs w:val="24"/>
        </w:rPr>
        <w:t>Los contenidos mínimos de cada Bloque.</w:t>
      </w:r>
    </w:p>
    <w:p w:rsidR="001B6E53" w:rsidRPr="000D558B" w:rsidRDefault="001B6E53" w:rsidP="001B6E53">
      <w:pPr>
        <w:pStyle w:val="Textoindependiente"/>
        <w:spacing w:before="10"/>
        <w:rPr>
          <w:rFonts w:ascii="Arial" w:hAnsi="Arial" w:cs="Arial"/>
          <w:sz w:val="24"/>
          <w:szCs w:val="24"/>
          <w:lang w:val="es-ES"/>
        </w:rPr>
      </w:pPr>
    </w:p>
    <w:p w:rsidR="001B6E53" w:rsidRPr="00BE4A31" w:rsidRDefault="001B6E53" w:rsidP="00687538">
      <w:pPr>
        <w:pStyle w:val="Prrafodelista"/>
        <w:widowControl w:val="0"/>
        <w:numPr>
          <w:ilvl w:val="2"/>
          <w:numId w:val="153"/>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BE4A31">
        <w:rPr>
          <w:rFonts w:ascii="Arial" w:hAnsi="Arial" w:cs="Arial"/>
          <w:sz w:val="24"/>
          <w:szCs w:val="24"/>
        </w:rPr>
        <w:t>Comentarios de texto.</w:t>
      </w:r>
    </w:p>
    <w:p w:rsidR="001B6E53" w:rsidRPr="00BE4A31" w:rsidRDefault="001B6E53" w:rsidP="001B6E53">
      <w:pPr>
        <w:pStyle w:val="Textoindependiente"/>
        <w:spacing w:before="10"/>
        <w:rPr>
          <w:rFonts w:ascii="Arial" w:hAnsi="Arial" w:cs="Arial"/>
          <w:sz w:val="24"/>
          <w:szCs w:val="24"/>
        </w:rPr>
      </w:pPr>
    </w:p>
    <w:p w:rsidR="001B6E53" w:rsidRPr="00BE4A31" w:rsidRDefault="001B6E53" w:rsidP="00687538">
      <w:pPr>
        <w:pStyle w:val="Prrafodelista"/>
        <w:widowControl w:val="0"/>
        <w:numPr>
          <w:ilvl w:val="2"/>
          <w:numId w:val="153"/>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BE4A31">
        <w:rPr>
          <w:rFonts w:ascii="Arial" w:hAnsi="Arial" w:cs="Arial"/>
          <w:sz w:val="24"/>
          <w:szCs w:val="24"/>
        </w:rPr>
        <w:t>Glosarios de términos.</w:t>
      </w:r>
    </w:p>
    <w:p w:rsidR="001B6E53" w:rsidRPr="00BE4A31" w:rsidRDefault="001B6E53" w:rsidP="001B6E53">
      <w:pPr>
        <w:pStyle w:val="Textoindependiente"/>
        <w:spacing w:before="10"/>
        <w:rPr>
          <w:rFonts w:ascii="Arial" w:hAnsi="Arial" w:cs="Arial"/>
          <w:sz w:val="24"/>
          <w:szCs w:val="24"/>
        </w:rPr>
      </w:pPr>
    </w:p>
    <w:p w:rsidR="001B6E53" w:rsidRPr="00BE4A31" w:rsidRDefault="001B6E53" w:rsidP="001B6E53">
      <w:pPr>
        <w:pStyle w:val="Prrafodelista"/>
        <w:widowControl w:val="0"/>
        <w:numPr>
          <w:ilvl w:val="2"/>
          <w:numId w:val="123"/>
        </w:numPr>
        <w:pBdr>
          <w:top w:val="nil"/>
          <w:left w:val="nil"/>
          <w:bottom w:val="nil"/>
          <w:right w:val="nil"/>
          <w:between w:val="nil"/>
          <w:bar w:val="nil"/>
        </w:pBdr>
        <w:spacing w:before="1"/>
        <w:ind w:left="1" w:hanging="1"/>
        <w:contextualSpacing w:val="0"/>
        <w:rPr>
          <w:rFonts w:ascii="Arial" w:hAnsi="Arial" w:cs="Arial"/>
          <w:sz w:val="24"/>
          <w:szCs w:val="24"/>
        </w:rPr>
      </w:pPr>
      <w:r w:rsidRPr="00BE4A31">
        <w:rPr>
          <w:rFonts w:ascii="Arial" w:hAnsi="Arial" w:cs="Arial"/>
          <w:sz w:val="24"/>
          <w:szCs w:val="24"/>
        </w:rPr>
        <w:t>Esquemas.</w:t>
      </w:r>
    </w:p>
    <w:p w:rsidR="001B6E53" w:rsidRPr="00BE4A31" w:rsidRDefault="001B6E53" w:rsidP="001B6E53">
      <w:pPr>
        <w:pStyle w:val="Textoindependiente"/>
        <w:spacing w:before="10"/>
        <w:rPr>
          <w:rFonts w:ascii="Arial" w:hAnsi="Arial" w:cs="Arial"/>
          <w:sz w:val="24"/>
          <w:szCs w:val="24"/>
        </w:rPr>
      </w:pPr>
    </w:p>
    <w:p w:rsidR="001B6E53" w:rsidRPr="000D558B" w:rsidRDefault="001B6E53" w:rsidP="00687538">
      <w:pPr>
        <w:pStyle w:val="Prrafodelista"/>
        <w:widowControl w:val="0"/>
        <w:numPr>
          <w:ilvl w:val="2"/>
          <w:numId w:val="153"/>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0D558B">
        <w:rPr>
          <w:rFonts w:ascii="Arial" w:hAnsi="Arial" w:cs="Arial"/>
          <w:sz w:val="24"/>
          <w:szCs w:val="24"/>
        </w:rPr>
        <w:t>Diseño de exposiciones o debates para realizar en clase.</w:t>
      </w:r>
    </w:p>
    <w:p w:rsidR="001B6E53" w:rsidRPr="000D558B" w:rsidRDefault="001B6E53" w:rsidP="001B6E53">
      <w:pPr>
        <w:pStyle w:val="Textoindependiente"/>
        <w:spacing w:before="10"/>
        <w:rPr>
          <w:rFonts w:ascii="Arial" w:hAnsi="Arial" w:cs="Arial"/>
          <w:sz w:val="24"/>
          <w:szCs w:val="24"/>
          <w:lang w:val="es-ES"/>
        </w:rPr>
      </w:pPr>
    </w:p>
    <w:p w:rsidR="001B6E53" w:rsidRPr="000D558B" w:rsidRDefault="001B6E53" w:rsidP="001B6E53">
      <w:pPr>
        <w:pStyle w:val="Prrafodelista"/>
        <w:widowControl w:val="0"/>
        <w:numPr>
          <w:ilvl w:val="2"/>
          <w:numId w:val="123"/>
        </w:numPr>
        <w:pBdr>
          <w:top w:val="nil"/>
          <w:left w:val="nil"/>
          <w:bottom w:val="nil"/>
          <w:right w:val="nil"/>
          <w:between w:val="nil"/>
          <w:bar w:val="nil"/>
        </w:pBdr>
        <w:spacing w:before="1"/>
        <w:ind w:left="1" w:hanging="1"/>
        <w:contextualSpacing w:val="0"/>
        <w:rPr>
          <w:rFonts w:ascii="Arial" w:hAnsi="Arial" w:cs="Arial"/>
          <w:sz w:val="24"/>
          <w:szCs w:val="24"/>
        </w:rPr>
      </w:pPr>
      <w:r w:rsidRPr="000D558B">
        <w:rPr>
          <w:rFonts w:ascii="Arial" w:hAnsi="Arial" w:cs="Arial"/>
          <w:sz w:val="24"/>
          <w:szCs w:val="24"/>
        </w:rPr>
        <w:t>Fichas de lectura o películas.</w:t>
      </w:r>
    </w:p>
    <w:p w:rsidR="001B6E53" w:rsidRPr="000D558B" w:rsidRDefault="001B6E53" w:rsidP="001B6E53">
      <w:pPr>
        <w:pStyle w:val="Textoindependiente"/>
        <w:spacing w:before="10"/>
        <w:rPr>
          <w:rFonts w:ascii="Arial" w:hAnsi="Arial" w:cs="Arial"/>
          <w:sz w:val="24"/>
          <w:szCs w:val="24"/>
          <w:lang w:val="es-ES"/>
        </w:rPr>
      </w:pPr>
    </w:p>
    <w:p w:rsidR="001B6E53" w:rsidRPr="000D558B" w:rsidRDefault="001B6E53" w:rsidP="00687538">
      <w:pPr>
        <w:pStyle w:val="Prrafodelista"/>
        <w:widowControl w:val="0"/>
        <w:numPr>
          <w:ilvl w:val="2"/>
          <w:numId w:val="153"/>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0D558B">
        <w:rPr>
          <w:rFonts w:ascii="Arial" w:hAnsi="Arial" w:cs="Arial"/>
          <w:sz w:val="24"/>
          <w:szCs w:val="24"/>
        </w:rPr>
        <w:t>Autoevaluaciones y evaluación del proceso de aprendizaje por parte de los alumnos.</w:t>
      </w:r>
    </w:p>
    <w:p w:rsidR="001B6E53" w:rsidRPr="000D558B" w:rsidRDefault="001B6E53" w:rsidP="001B6E53">
      <w:pPr>
        <w:pStyle w:val="Textoindependiente"/>
        <w:spacing w:before="7"/>
        <w:rPr>
          <w:rFonts w:ascii="Arial" w:hAnsi="Arial" w:cs="Arial"/>
          <w:sz w:val="24"/>
          <w:szCs w:val="24"/>
          <w:lang w:val="es-ES"/>
        </w:rPr>
      </w:pPr>
    </w:p>
    <w:p w:rsidR="001B6E53" w:rsidRPr="000D558B" w:rsidRDefault="001B6E53" w:rsidP="00687538">
      <w:pPr>
        <w:pStyle w:val="Prrafodelista"/>
        <w:widowControl w:val="0"/>
        <w:numPr>
          <w:ilvl w:val="2"/>
          <w:numId w:val="153"/>
        </w:numPr>
        <w:pBdr>
          <w:top w:val="nil"/>
          <w:left w:val="nil"/>
          <w:bottom w:val="nil"/>
          <w:right w:val="nil"/>
          <w:between w:val="nil"/>
          <w:bar w:val="nil"/>
        </w:pBdr>
        <w:tabs>
          <w:tab w:val="left" w:pos="1560"/>
        </w:tabs>
        <w:spacing w:line="220" w:lineRule="exact"/>
        <w:ind w:left="0" w:right="105" w:firstLine="0"/>
        <w:contextualSpacing w:val="0"/>
        <w:rPr>
          <w:rFonts w:ascii="Arial" w:hAnsi="Arial" w:cs="Arial"/>
          <w:sz w:val="24"/>
          <w:szCs w:val="24"/>
        </w:rPr>
      </w:pPr>
      <w:r w:rsidRPr="000D558B">
        <w:rPr>
          <w:rFonts w:ascii="Arial" w:hAnsi="Arial" w:cs="Arial"/>
          <w:sz w:val="24"/>
          <w:szCs w:val="24"/>
        </w:rPr>
        <w:t>Intercambio por escrito de cuestiones sobre el proceso de aprendizaje entre la profesora y el alumno o alumna o sus familias cuando sea pertinente.</w:t>
      </w:r>
    </w:p>
    <w:p w:rsidR="001B6E53" w:rsidRPr="000D558B" w:rsidRDefault="001B6E53" w:rsidP="001B6E53">
      <w:pPr>
        <w:pStyle w:val="Textoindependiente"/>
        <w:spacing w:before="6"/>
        <w:rPr>
          <w:rFonts w:ascii="Arial" w:hAnsi="Arial" w:cs="Arial"/>
          <w:sz w:val="24"/>
          <w:szCs w:val="24"/>
          <w:lang w:val="es-ES"/>
        </w:rPr>
      </w:pPr>
    </w:p>
    <w:p w:rsidR="001B6E53" w:rsidRPr="000D558B" w:rsidRDefault="001B6E53" w:rsidP="001B6E53">
      <w:pPr>
        <w:pStyle w:val="Prrafodelista"/>
        <w:widowControl w:val="0"/>
        <w:numPr>
          <w:ilvl w:val="1"/>
          <w:numId w:val="123"/>
        </w:numPr>
        <w:pBdr>
          <w:top w:val="nil"/>
          <w:left w:val="nil"/>
          <w:bottom w:val="nil"/>
          <w:right w:val="nil"/>
          <w:between w:val="nil"/>
          <w:bar w:val="nil"/>
        </w:pBdr>
        <w:tabs>
          <w:tab w:val="left" w:pos="840"/>
        </w:tabs>
        <w:spacing w:before="1" w:line="220" w:lineRule="exact"/>
        <w:ind w:left="0" w:right="105" w:firstLine="0"/>
        <w:contextualSpacing w:val="0"/>
        <w:jc w:val="both"/>
        <w:rPr>
          <w:rFonts w:ascii="Arial" w:hAnsi="Arial" w:cs="Arial"/>
          <w:sz w:val="24"/>
          <w:szCs w:val="24"/>
        </w:rPr>
      </w:pPr>
      <w:r w:rsidRPr="000D558B">
        <w:rPr>
          <w:rStyle w:val="Ninguno"/>
          <w:rFonts w:ascii="Arial" w:hAnsi="Arial" w:cs="Arial"/>
          <w:b/>
          <w:bCs/>
          <w:sz w:val="24"/>
          <w:szCs w:val="24"/>
        </w:rPr>
        <w:t>Presentación pública</w:t>
      </w:r>
      <w:r w:rsidRPr="000D558B">
        <w:rPr>
          <w:rFonts w:ascii="Arial" w:hAnsi="Arial" w:cs="Arial"/>
          <w:sz w:val="24"/>
          <w:szCs w:val="24"/>
        </w:rPr>
        <w:t>. Exposición pública de escritos para favorecer la expresión oral y el razonamiento dialógico.</w:t>
      </w:r>
    </w:p>
    <w:p w:rsidR="001B6E53" w:rsidRPr="000D558B" w:rsidRDefault="001B6E53" w:rsidP="001B6E53">
      <w:pPr>
        <w:pStyle w:val="Textoindependiente"/>
        <w:spacing w:before="0"/>
        <w:rPr>
          <w:rFonts w:ascii="Arial" w:hAnsi="Arial" w:cs="Arial"/>
          <w:sz w:val="24"/>
          <w:szCs w:val="24"/>
          <w:lang w:val="es-ES"/>
        </w:rPr>
      </w:pPr>
    </w:p>
    <w:p w:rsidR="001B6E53" w:rsidRPr="000D558B" w:rsidRDefault="001B6E53" w:rsidP="001B6E53">
      <w:pPr>
        <w:pStyle w:val="Textoindependiente"/>
        <w:spacing w:before="0"/>
        <w:rPr>
          <w:rFonts w:ascii="Arial" w:hAnsi="Arial" w:cs="Arial"/>
          <w:sz w:val="24"/>
          <w:szCs w:val="24"/>
          <w:lang w:val="es-ES"/>
        </w:rPr>
      </w:pPr>
    </w:p>
    <w:p w:rsidR="001B6E53" w:rsidRPr="00BE4A31" w:rsidRDefault="001B6E53" w:rsidP="001B6E53">
      <w:pPr>
        <w:pStyle w:val="Encabezamiento"/>
        <w:numPr>
          <w:ilvl w:val="0"/>
          <w:numId w:val="123"/>
        </w:numPr>
        <w:spacing w:before="74"/>
        <w:ind w:left="0" w:firstLine="0"/>
        <w:rPr>
          <w:rFonts w:ascii="Arial" w:hAnsi="Arial" w:cs="Arial"/>
        </w:rPr>
      </w:pPr>
      <w:r w:rsidRPr="00BE4A31">
        <w:rPr>
          <w:rFonts w:ascii="Arial" w:hAnsi="Arial" w:cs="Arial"/>
        </w:rPr>
        <w:t xml:space="preserve"> Materiales curriculares y recursos didácticos:</w:t>
      </w:r>
    </w:p>
    <w:p w:rsidR="001B6E53" w:rsidRPr="000D558B" w:rsidRDefault="001B6E53" w:rsidP="001B6E53">
      <w:pPr>
        <w:pStyle w:val="Textoindependiente"/>
        <w:spacing w:before="0"/>
        <w:rPr>
          <w:rFonts w:ascii="Arial" w:hAnsi="Arial" w:cs="Arial"/>
          <w:sz w:val="24"/>
          <w:szCs w:val="24"/>
          <w:lang w:val="es-ES"/>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Georgia" w:cs="Arial"/>
          <w:sz w:val="24"/>
          <w:szCs w:val="24"/>
        </w:rPr>
      </w:pPr>
      <w:r w:rsidRPr="00BE4A31">
        <w:rPr>
          <w:rStyle w:val="Ninguno"/>
          <w:rFonts w:cs="Arial"/>
          <w:b/>
          <w:bCs/>
          <w:sz w:val="24"/>
          <w:szCs w:val="24"/>
        </w:rPr>
        <w:t xml:space="preserve">    </w:t>
      </w:r>
      <w:r w:rsidRPr="00BE4A31">
        <w:rPr>
          <w:rStyle w:val="Ninguno"/>
          <w:rFonts w:cs="Arial"/>
          <w:sz w:val="24"/>
          <w:szCs w:val="24"/>
          <w:lang w:val="es-ES_tradnl"/>
        </w:rPr>
        <w:t xml:space="preserve"> Componen el </w:t>
      </w:r>
      <w:r w:rsidRPr="00BE4A31">
        <w:rPr>
          <w:rStyle w:val="Ninguno"/>
          <w:rFonts w:cs="Arial"/>
          <w:sz w:val="24"/>
          <w:szCs w:val="24"/>
        </w:rPr>
        <w:t>ú</w:t>
      </w:r>
      <w:r w:rsidRPr="00BE4A31">
        <w:rPr>
          <w:rStyle w:val="Ninguno"/>
          <w:rFonts w:cs="Arial"/>
          <w:sz w:val="24"/>
          <w:szCs w:val="24"/>
          <w:lang w:val="es-ES_tradnl"/>
        </w:rPr>
        <w:t>ltimo aspecto de la metodolog</w:t>
      </w:r>
      <w:r w:rsidRPr="00BE4A31">
        <w:rPr>
          <w:rStyle w:val="Ninguno"/>
          <w:rFonts w:cs="Arial"/>
          <w:sz w:val="24"/>
          <w:szCs w:val="24"/>
        </w:rPr>
        <w:t>í</w:t>
      </w:r>
      <w:r w:rsidRPr="00BE4A31">
        <w:rPr>
          <w:rStyle w:val="Ninguno"/>
          <w:rFonts w:cs="Arial"/>
          <w:sz w:val="24"/>
          <w:szCs w:val="24"/>
          <w:lang w:val="es-ES_tradnl"/>
        </w:rPr>
        <w:t>a y tienen que ser acordes con ella. Entre ellos, los que a lo largo de la pr</w:t>
      </w:r>
      <w:r w:rsidRPr="00BE4A31">
        <w:rPr>
          <w:rStyle w:val="Ninguno"/>
          <w:rFonts w:cs="Arial"/>
          <w:sz w:val="24"/>
          <w:szCs w:val="24"/>
        </w:rPr>
        <w:t>á</w:t>
      </w:r>
      <w:r w:rsidRPr="00BE4A31">
        <w:rPr>
          <w:rStyle w:val="Ninguno"/>
          <w:rFonts w:cs="Arial"/>
          <w:sz w:val="24"/>
          <w:szCs w:val="24"/>
          <w:lang w:val="es-ES_tradnl"/>
        </w:rPr>
        <w:t>ctica docente han resultado m</w:t>
      </w:r>
      <w:r w:rsidRPr="00BE4A31">
        <w:rPr>
          <w:rStyle w:val="Ninguno"/>
          <w:rFonts w:cs="Arial"/>
          <w:sz w:val="24"/>
          <w:szCs w:val="24"/>
        </w:rPr>
        <w:t>ás ú</w:t>
      </w:r>
      <w:r w:rsidRPr="00BE4A31">
        <w:rPr>
          <w:rStyle w:val="Ninguno"/>
          <w:rFonts w:cs="Arial"/>
          <w:sz w:val="24"/>
          <w:szCs w:val="24"/>
          <w:lang w:val="es-ES_tradnl"/>
        </w:rPr>
        <w:t>tiles son los siguientes:</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1B6E53" w:rsidRPr="00BE4A31" w:rsidRDefault="001B6E53" w:rsidP="00687538">
      <w:pPr>
        <w:pStyle w:val="Cuerpo"/>
        <w:widowControl/>
        <w:numPr>
          <w:ilvl w:val="0"/>
          <w:numId w:val="155"/>
        </w:numPr>
        <w:jc w:val="both"/>
        <w:rPr>
          <w:rFonts w:eastAsia="Georgia" w:cs="Arial"/>
          <w:sz w:val="24"/>
          <w:szCs w:val="24"/>
          <w:lang w:val="es-ES_tradnl"/>
        </w:rPr>
      </w:pPr>
      <w:r w:rsidRPr="00BE4A31">
        <w:rPr>
          <w:rStyle w:val="Ninguno"/>
          <w:rFonts w:cs="Arial"/>
          <w:b/>
          <w:bCs/>
          <w:i/>
          <w:iCs/>
          <w:sz w:val="24"/>
          <w:szCs w:val="24"/>
          <w:lang w:val="es-ES_tradnl"/>
        </w:rPr>
        <w:t>Libro de texto</w:t>
      </w:r>
      <w:r w:rsidRPr="00BE4A31">
        <w:rPr>
          <w:rFonts w:cs="Arial"/>
          <w:sz w:val="24"/>
          <w:szCs w:val="24"/>
          <w:lang w:val="es-ES_tradnl"/>
        </w:rPr>
        <w:t xml:space="preserve"> como material de apoyo indispensable, base de consultas y de gran parte de las actividades que se desarrollen a lo largo del curso acad</w:t>
      </w:r>
      <w:r w:rsidRPr="00BE4A31">
        <w:rPr>
          <w:rFonts w:cs="Arial"/>
          <w:sz w:val="24"/>
          <w:szCs w:val="24"/>
          <w:lang w:val="fr-FR"/>
        </w:rPr>
        <w:t>é</w:t>
      </w:r>
      <w:r w:rsidRPr="00BE4A31">
        <w:rPr>
          <w:rFonts w:cs="Arial"/>
          <w:sz w:val="24"/>
          <w:szCs w:val="24"/>
          <w:lang w:val="it-IT"/>
        </w:rPr>
        <w:t>mico. Este libro ser</w:t>
      </w:r>
      <w:r w:rsidRPr="00BE4A31">
        <w:rPr>
          <w:rFonts w:cs="Arial"/>
          <w:sz w:val="24"/>
          <w:szCs w:val="24"/>
        </w:rPr>
        <w:t xml:space="preserve">á </w:t>
      </w:r>
      <w:r w:rsidRPr="00BE4A31">
        <w:rPr>
          <w:rFonts w:cs="Arial"/>
          <w:sz w:val="24"/>
          <w:szCs w:val="24"/>
          <w:lang w:val="pt-PT"/>
        </w:rPr>
        <w:t xml:space="preserve">necesario para todos. </w:t>
      </w:r>
    </w:p>
    <w:p w:rsidR="001B6E53" w:rsidRPr="00BE4A31" w:rsidRDefault="001B6E53" w:rsidP="00687538">
      <w:pPr>
        <w:pStyle w:val="Cuerpo"/>
        <w:widowControl/>
        <w:numPr>
          <w:ilvl w:val="0"/>
          <w:numId w:val="155"/>
        </w:numPr>
        <w:jc w:val="both"/>
        <w:rPr>
          <w:rFonts w:eastAsia="Georgia" w:cs="Arial"/>
          <w:sz w:val="24"/>
          <w:szCs w:val="24"/>
          <w:lang w:val="es-ES_tradnl"/>
        </w:rPr>
      </w:pPr>
      <w:r w:rsidRPr="00BE4A31">
        <w:rPr>
          <w:rStyle w:val="Ninguno"/>
          <w:rFonts w:cs="Arial"/>
          <w:b/>
          <w:bCs/>
          <w:i/>
          <w:iCs/>
          <w:sz w:val="24"/>
          <w:szCs w:val="24"/>
          <w:lang w:val="es-ES_tradnl"/>
        </w:rPr>
        <w:t>Textos orales y escritos, adem</w:t>
      </w:r>
      <w:r w:rsidRPr="00BE4A31">
        <w:rPr>
          <w:rStyle w:val="Ninguno"/>
          <w:rFonts w:cs="Arial"/>
          <w:b/>
          <w:bCs/>
          <w:i/>
          <w:iCs/>
          <w:sz w:val="24"/>
          <w:szCs w:val="24"/>
        </w:rPr>
        <w:t>á</w:t>
      </w:r>
      <w:r w:rsidRPr="00BE4A31">
        <w:rPr>
          <w:rStyle w:val="Ninguno"/>
          <w:rFonts w:cs="Arial"/>
          <w:b/>
          <w:bCs/>
          <w:i/>
          <w:iCs/>
          <w:sz w:val="24"/>
          <w:szCs w:val="24"/>
          <w:lang w:val="fr-FR"/>
        </w:rPr>
        <w:t>s de</w:t>
      </w:r>
      <w:r w:rsidRPr="00BE4A31">
        <w:rPr>
          <w:rFonts w:cs="Arial"/>
          <w:sz w:val="24"/>
          <w:szCs w:val="24"/>
        </w:rPr>
        <w:t xml:space="preserve"> </w:t>
      </w:r>
      <w:r w:rsidRPr="00BE4A31">
        <w:rPr>
          <w:rStyle w:val="Ninguno"/>
          <w:rFonts w:cs="Arial"/>
          <w:b/>
          <w:bCs/>
          <w:i/>
          <w:iCs/>
          <w:sz w:val="24"/>
          <w:szCs w:val="24"/>
          <w:lang w:val="pt-PT"/>
        </w:rPr>
        <w:t>fotocopias de textos</w:t>
      </w:r>
      <w:r w:rsidRPr="00BE4A31">
        <w:rPr>
          <w:rFonts w:cs="Arial"/>
          <w:sz w:val="24"/>
          <w:szCs w:val="24"/>
          <w:lang w:val="pt-PT"/>
        </w:rPr>
        <w:t xml:space="preserve"> diversos que se utilizar</w:t>
      </w:r>
      <w:r w:rsidRPr="00BE4A31">
        <w:rPr>
          <w:rFonts w:cs="Arial"/>
          <w:sz w:val="24"/>
          <w:szCs w:val="24"/>
        </w:rPr>
        <w:t>á</w:t>
      </w:r>
      <w:r w:rsidRPr="00BE4A31">
        <w:rPr>
          <w:rFonts w:cs="Arial"/>
          <w:sz w:val="24"/>
          <w:szCs w:val="24"/>
          <w:lang w:val="es-ES_tradnl"/>
        </w:rPr>
        <w:t>n como material de apoyo.</w:t>
      </w:r>
    </w:p>
    <w:p w:rsidR="001B6E53" w:rsidRPr="00BE4A31" w:rsidRDefault="001B6E53" w:rsidP="00687538">
      <w:pPr>
        <w:pStyle w:val="Cuerpo"/>
        <w:widowControl/>
        <w:numPr>
          <w:ilvl w:val="0"/>
          <w:numId w:val="155"/>
        </w:numPr>
        <w:jc w:val="both"/>
        <w:rPr>
          <w:rFonts w:eastAsia="Georgia" w:cs="Arial"/>
          <w:sz w:val="24"/>
          <w:szCs w:val="24"/>
          <w:lang w:val="es-ES_tradnl"/>
        </w:rPr>
      </w:pPr>
      <w:r w:rsidRPr="00BE4A31">
        <w:rPr>
          <w:rStyle w:val="Ninguno"/>
          <w:rFonts w:cs="Arial"/>
          <w:b/>
          <w:bCs/>
          <w:i/>
          <w:iCs/>
          <w:sz w:val="24"/>
          <w:szCs w:val="24"/>
          <w:lang w:val="es-ES_tradnl"/>
        </w:rPr>
        <w:t>Medios audiovisuales</w:t>
      </w:r>
      <w:r w:rsidRPr="00BE4A31">
        <w:rPr>
          <w:rFonts w:cs="Arial"/>
          <w:sz w:val="24"/>
          <w:szCs w:val="24"/>
          <w:lang w:val="es-ES_tradnl"/>
        </w:rPr>
        <w:t>. Las producciones audiovisuales pueden relacionar los contenidos ling</w:t>
      </w:r>
      <w:r w:rsidRPr="00BE4A31">
        <w:rPr>
          <w:rFonts w:cs="Arial"/>
          <w:sz w:val="24"/>
          <w:szCs w:val="24"/>
        </w:rPr>
        <w:t>üí</w:t>
      </w:r>
      <w:r w:rsidRPr="00BE4A31">
        <w:rPr>
          <w:rFonts w:cs="Arial"/>
          <w:sz w:val="24"/>
          <w:szCs w:val="24"/>
          <w:lang w:val="es-ES_tradnl"/>
        </w:rPr>
        <w:t>sticos o literarios con la vida cotidiana, con otras disciplinas y con los mensajes que se reciben a trav</w:t>
      </w:r>
      <w:r w:rsidRPr="00BE4A31">
        <w:rPr>
          <w:rFonts w:cs="Arial"/>
          <w:sz w:val="24"/>
          <w:szCs w:val="24"/>
          <w:lang w:val="fr-FR"/>
        </w:rPr>
        <w:t>é</w:t>
      </w:r>
      <w:r w:rsidRPr="00BE4A31">
        <w:rPr>
          <w:rFonts w:cs="Arial"/>
          <w:sz w:val="24"/>
          <w:szCs w:val="24"/>
          <w:lang w:val="es-ES_tradnl"/>
        </w:rPr>
        <w:t>s de los medios de comunicación social. Por ello se utilizar</w:t>
      </w:r>
      <w:r w:rsidRPr="00BE4A31">
        <w:rPr>
          <w:rFonts w:cs="Arial"/>
          <w:sz w:val="24"/>
          <w:szCs w:val="24"/>
        </w:rPr>
        <w:t>á</w:t>
      </w:r>
      <w:r w:rsidRPr="00BE4A31">
        <w:rPr>
          <w:rFonts w:cs="Arial"/>
          <w:sz w:val="24"/>
          <w:szCs w:val="24"/>
          <w:lang w:val="es-ES_tradnl"/>
        </w:rPr>
        <w:t>n en actividades de motivació</w:t>
      </w:r>
      <w:r w:rsidRPr="00BE4A31">
        <w:rPr>
          <w:rFonts w:cs="Arial"/>
          <w:sz w:val="24"/>
          <w:szCs w:val="24"/>
          <w:lang w:val="pt-PT"/>
        </w:rPr>
        <w:t>n o para conclusi</w:t>
      </w:r>
      <w:r w:rsidRPr="00BE4A31">
        <w:rPr>
          <w:rFonts w:cs="Arial"/>
          <w:sz w:val="24"/>
          <w:szCs w:val="24"/>
          <w:lang w:val="es-ES_tradnl"/>
        </w:rPr>
        <w:t>ó</w:t>
      </w:r>
      <w:r w:rsidRPr="00BE4A31">
        <w:rPr>
          <w:rFonts w:cs="Arial"/>
          <w:sz w:val="24"/>
          <w:szCs w:val="24"/>
          <w:lang w:val="pt-PT"/>
        </w:rPr>
        <w:t>n o s</w:t>
      </w:r>
      <w:r w:rsidRPr="00BE4A31">
        <w:rPr>
          <w:rFonts w:cs="Arial"/>
          <w:sz w:val="24"/>
          <w:szCs w:val="24"/>
        </w:rPr>
        <w:t>í</w:t>
      </w:r>
      <w:r w:rsidRPr="00BE4A31">
        <w:rPr>
          <w:rFonts w:cs="Arial"/>
          <w:sz w:val="24"/>
          <w:szCs w:val="24"/>
          <w:lang w:val="es-ES_tradnl"/>
        </w:rPr>
        <w:t>ntesis para aquellos contenidos que lo requieran. Para realizar actividades de este tipo, el departamento utilizar</w:t>
      </w:r>
      <w:r w:rsidRPr="00BE4A31">
        <w:rPr>
          <w:rFonts w:cs="Arial"/>
          <w:sz w:val="24"/>
          <w:szCs w:val="24"/>
        </w:rPr>
        <w:t xml:space="preserve">á </w:t>
      </w:r>
      <w:r w:rsidRPr="00BE4A31">
        <w:rPr>
          <w:rFonts w:cs="Arial"/>
          <w:sz w:val="24"/>
          <w:szCs w:val="24"/>
          <w:lang w:val="es-ES_tradnl"/>
        </w:rPr>
        <w:t>el proyector de diapositivas, el reproductor de CD, la televisió</w:t>
      </w:r>
      <w:r w:rsidRPr="00BE4A31">
        <w:rPr>
          <w:rFonts w:cs="Arial"/>
          <w:sz w:val="24"/>
          <w:szCs w:val="24"/>
          <w:lang w:val="it-IT"/>
        </w:rPr>
        <w:t>n con v</w:t>
      </w:r>
      <w:r w:rsidRPr="00BE4A31">
        <w:rPr>
          <w:rFonts w:cs="Arial"/>
          <w:sz w:val="24"/>
          <w:szCs w:val="24"/>
        </w:rPr>
        <w:t>í</w:t>
      </w:r>
      <w:r w:rsidRPr="00BE4A31">
        <w:rPr>
          <w:rFonts w:cs="Arial"/>
          <w:sz w:val="24"/>
          <w:szCs w:val="24"/>
          <w:lang w:val="es-ES_tradnl"/>
        </w:rPr>
        <w:t xml:space="preserve">deo/ DVD y el proyector, aprovechando distintos espacios como las </w:t>
      </w:r>
      <w:r w:rsidRPr="00BE4A31">
        <w:rPr>
          <w:rStyle w:val="Ninguno"/>
          <w:rFonts w:cs="Arial"/>
          <w:b/>
          <w:bCs/>
          <w:sz w:val="24"/>
          <w:szCs w:val="24"/>
          <w:lang w:val="pt-PT"/>
        </w:rPr>
        <w:t>aulas de usos m</w:t>
      </w:r>
      <w:r w:rsidRPr="00BE4A31">
        <w:rPr>
          <w:rStyle w:val="Ninguno"/>
          <w:rFonts w:cs="Arial"/>
          <w:b/>
          <w:bCs/>
          <w:sz w:val="24"/>
          <w:szCs w:val="24"/>
        </w:rPr>
        <w:t>ú</w:t>
      </w:r>
      <w:r w:rsidRPr="00BE4A31">
        <w:rPr>
          <w:rStyle w:val="Ninguno"/>
          <w:rFonts w:cs="Arial"/>
          <w:b/>
          <w:bCs/>
          <w:sz w:val="24"/>
          <w:szCs w:val="24"/>
          <w:lang w:val="fr-FR"/>
        </w:rPr>
        <w:t>ltiples</w:t>
      </w:r>
      <w:r w:rsidRPr="00BE4A31">
        <w:rPr>
          <w:rFonts w:cs="Arial"/>
          <w:sz w:val="24"/>
          <w:szCs w:val="24"/>
        </w:rPr>
        <w:t>.</w:t>
      </w: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1B6E53" w:rsidRPr="00BE4A31" w:rsidRDefault="001B6E53" w:rsidP="001B6E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1B6E53" w:rsidRPr="001B6E53" w:rsidRDefault="001B6E53" w:rsidP="001B6E53">
      <w:pPr>
        <w:pStyle w:val="Encabezamiento"/>
        <w:numPr>
          <w:ilvl w:val="0"/>
          <w:numId w:val="123"/>
        </w:numPr>
        <w:spacing w:before="74"/>
        <w:ind w:left="0" w:firstLine="0"/>
        <w:rPr>
          <w:rFonts w:ascii="Arial" w:hAnsi="Arial" w:cs="Arial"/>
          <w:color w:val="auto"/>
        </w:rPr>
      </w:pPr>
      <w:r w:rsidRPr="001B6E53">
        <w:rPr>
          <w:rFonts w:ascii="Arial" w:hAnsi="Arial" w:cs="Arial"/>
          <w:color w:val="auto"/>
        </w:rPr>
        <w:t xml:space="preserve"> Plan de actividades complementarias:</w:t>
      </w:r>
    </w:p>
    <w:p w:rsidR="001B6E53" w:rsidRPr="001B6E53" w:rsidRDefault="001B6E53" w:rsidP="001B6E53">
      <w:pPr>
        <w:pStyle w:val="Encabezamiento"/>
        <w:tabs>
          <w:tab w:val="left" w:pos="363"/>
        </w:tabs>
        <w:spacing w:before="74"/>
        <w:ind w:left="0" w:firstLine="0"/>
        <w:rPr>
          <w:rFonts w:ascii="Arial" w:hAnsi="Arial" w:cs="Arial"/>
          <w:color w:val="auto"/>
        </w:rPr>
      </w:pPr>
      <w:r w:rsidRPr="001B6E53">
        <w:rPr>
          <w:rFonts w:ascii="Arial" w:hAnsi="Arial" w:cs="Arial"/>
          <w:color w:val="auto"/>
        </w:rPr>
        <w:t>-Visita al castillo y molinos de Consuegra (fecha por confirmar en noviembre o diciembre)</w:t>
      </w:r>
    </w:p>
    <w:p w:rsidR="001B6E53" w:rsidRDefault="001B6E53" w:rsidP="00687538">
      <w:pPr>
        <w:widowControl w:val="0"/>
        <w:numPr>
          <w:ilvl w:val="0"/>
          <w:numId w:val="157"/>
        </w:numPr>
        <w:pBdr>
          <w:top w:val="nil"/>
          <w:left w:val="nil"/>
          <w:bottom w:val="nil"/>
          <w:right w:val="nil"/>
          <w:between w:val="nil"/>
          <w:bar w:val="nil"/>
        </w:pBdr>
        <w:spacing w:before="74" w:after="0" w:line="240" w:lineRule="auto"/>
        <w:ind w:left="0" w:firstLine="0"/>
        <w:jc w:val="both"/>
        <w:outlineLvl w:val="1"/>
        <w:rPr>
          <w:rFonts w:ascii="Arial" w:hAnsi="Arial" w:cs="Arial"/>
          <w:color w:val="000000"/>
          <w:u w:color="000000"/>
          <w:lang w:val="es-ES_tradnl" w:eastAsia="es-ES"/>
        </w:rPr>
      </w:pPr>
    </w:p>
    <w:p w:rsidR="001B6E53" w:rsidRPr="00C06C99" w:rsidRDefault="001B6E53" w:rsidP="001B6E53">
      <w:pPr>
        <w:pStyle w:val="Prrafodelista"/>
        <w:widowControl w:val="0"/>
        <w:numPr>
          <w:ilvl w:val="0"/>
          <w:numId w:val="123"/>
        </w:numPr>
        <w:pBdr>
          <w:top w:val="nil"/>
          <w:left w:val="nil"/>
          <w:bottom w:val="nil"/>
          <w:right w:val="nil"/>
          <w:between w:val="nil"/>
          <w:bar w:val="nil"/>
        </w:pBdr>
        <w:spacing w:before="74"/>
        <w:contextualSpacing w:val="0"/>
        <w:jc w:val="both"/>
        <w:outlineLvl w:val="1"/>
        <w:rPr>
          <w:rFonts w:ascii="Arial" w:hAnsi="Arial" w:cs="Arial"/>
          <w:sz w:val="24"/>
          <w:szCs w:val="24"/>
          <w:lang w:val="es-ES_tradnl"/>
        </w:rPr>
      </w:pPr>
      <w:r w:rsidRPr="000D558B">
        <w:rPr>
          <w:rFonts w:ascii="Arial" w:hAnsi="Arial" w:cs="Arial"/>
          <w:b/>
          <w:sz w:val="24"/>
          <w:szCs w:val="24"/>
        </w:rPr>
        <w:t>Evaluación del Proceso de Enseñanza-Aprendizaje</w:t>
      </w:r>
    </w:p>
    <w:p w:rsidR="001B6E53" w:rsidRPr="000D558B" w:rsidRDefault="001B6E53" w:rsidP="001B6E53"/>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1B6E53" w:rsidRPr="008E624E" w:rsidTr="00CF6363">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1B6E53" w:rsidRPr="0006540D" w:rsidTr="00CF6363">
        <w:trPr>
          <w:trHeight w:val="307"/>
        </w:trPr>
        <w:tc>
          <w:tcPr>
            <w:tcW w:w="5554" w:type="dxa"/>
            <w:vMerge w:val="restart"/>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VALORACIÓN</w:t>
            </w:r>
          </w:p>
        </w:tc>
      </w:tr>
      <w:tr w:rsidR="001B6E53" w:rsidRPr="0006540D" w:rsidTr="00CF6363">
        <w:trPr>
          <w:trHeight w:val="558"/>
        </w:trPr>
        <w:tc>
          <w:tcPr>
            <w:tcW w:w="5554" w:type="dxa"/>
            <w:vMerge/>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Nunca</w:t>
            </w: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06540D" w:rsidTr="00CF6363">
        <w:trPr>
          <w:trHeight w:val="430"/>
        </w:trPr>
        <w:tc>
          <w:tcPr>
            <w:tcW w:w="5554" w:type="dxa"/>
            <w:tcBorders>
              <w:left w:val="single" w:sz="1" w:space="0" w:color="000000"/>
              <w:bottom w:val="single" w:sz="1" w:space="0" w:color="000000"/>
            </w:tcBorders>
          </w:tcPr>
          <w:p w:rsidR="001B6E53" w:rsidRPr="0006540D" w:rsidRDefault="001B6E53" w:rsidP="00CF6363">
            <w:pPr>
              <w:snapToGrid w:val="0"/>
              <w:jc w:val="both"/>
              <w:rPr>
                <w:rFonts w:ascii="Arial" w:hAnsi="Arial" w:cs="Arial"/>
              </w:rPr>
            </w:pPr>
            <w:r w:rsidRPr="0006540D">
              <w:rPr>
                <w:rFonts w:ascii="Arial" w:hAnsi="Arial" w:cs="Arial"/>
              </w:rPr>
              <w:lastRenderedPageBreak/>
              <w:t>Aplico metodologías innovadoras</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06540D" w:rsidTr="00CF6363">
        <w:trPr>
          <w:trHeight w:val="430"/>
        </w:trPr>
        <w:tc>
          <w:tcPr>
            <w:tcW w:w="5554" w:type="dxa"/>
            <w:tcBorders>
              <w:left w:val="single" w:sz="1" w:space="0" w:color="000000"/>
              <w:bottom w:val="single" w:sz="1" w:space="0" w:color="000000"/>
            </w:tcBorders>
          </w:tcPr>
          <w:p w:rsidR="001B6E53" w:rsidRPr="0006540D" w:rsidRDefault="001B6E53" w:rsidP="00CF6363">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 xml:space="preserve">Adopto </w:t>
            </w:r>
            <w:r w:rsidR="00CF6363">
              <w:rPr>
                <w:rFonts w:ascii="Arial" w:hAnsi="Arial" w:cs="Arial"/>
              </w:rPr>
              <w:t>referentes a la inclusión educativa</w:t>
            </w:r>
            <w:r w:rsidRPr="000D558B">
              <w:rPr>
                <w:rFonts w:ascii="Arial" w:hAnsi="Arial" w:cs="Arial"/>
              </w:rPr>
              <w:t xml:space="preserve"> para los alumnos que lo necesitan</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rPr>
          <w:trHeight w:val="702"/>
        </w:trPr>
        <w:tc>
          <w:tcPr>
            <w:tcW w:w="5554"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bl>
    <w:p w:rsidR="001B6E53" w:rsidRPr="000D558B" w:rsidRDefault="001B6E53" w:rsidP="001B6E53"/>
    <w:p w:rsidR="001B6E53" w:rsidRPr="000D558B" w:rsidRDefault="001B6E53" w:rsidP="001B6E53"/>
    <w:p w:rsidR="001B6E53" w:rsidRPr="000D558B" w:rsidRDefault="001B6E53" w:rsidP="001B6E53"/>
    <w:p w:rsidR="001B6E53" w:rsidRPr="000D558B" w:rsidRDefault="001B6E53" w:rsidP="001B6E53"/>
    <w:p w:rsidR="001B6E53" w:rsidRPr="000D558B" w:rsidRDefault="001B6E53" w:rsidP="001B6E53"/>
    <w:p w:rsidR="001B6E53" w:rsidRPr="000D558B" w:rsidRDefault="001B6E53" w:rsidP="001B6E53"/>
    <w:p w:rsidR="001B6E53" w:rsidRPr="000D558B" w:rsidRDefault="001B6E53" w:rsidP="001B6E53"/>
    <w:p w:rsidR="001B6E53" w:rsidRPr="000D558B" w:rsidRDefault="001B6E53" w:rsidP="001B6E53"/>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1B6E53" w:rsidRPr="008E624E" w:rsidTr="00CF6363">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1B6E53" w:rsidRPr="0006540D" w:rsidTr="00CF6363">
        <w:tc>
          <w:tcPr>
            <w:tcW w:w="5025" w:type="dxa"/>
            <w:vMerge w:val="restart"/>
            <w:tcBorders>
              <w:top w:val="single" w:sz="1" w:space="0" w:color="000000"/>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VALORACIÓN</w:t>
            </w:r>
          </w:p>
        </w:tc>
      </w:tr>
      <w:tr w:rsidR="001B6E53" w:rsidRPr="0006540D" w:rsidTr="00CF6363">
        <w:tc>
          <w:tcPr>
            <w:tcW w:w="5025" w:type="dxa"/>
            <w:vMerge/>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r w:rsidRPr="0006540D">
              <w:rPr>
                <w:rFonts w:ascii="Arial" w:hAnsi="Arial" w:cs="Arial"/>
              </w:rPr>
              <w:t>5</w:t>
            </w:r>
          </w:p>
        </w:tc>
      </w:tr>
      <w:tr w:rsidR="001B6E53" w:rsidRPr="008E624E" w:rsidTr="00CF6363">
        <w:tc>
          <w:tcPr>
            <w:tcW w:w="5025"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Asisto a clase con puntualidad</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c>
          <w:tcPr>
            <w:tcW w:w="5025"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Soy respetuoso con los estudiantes</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c>
          <w:tcPr>
            <w:tcW w:w="5025"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Informo sobre los criterios de calificación</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06540D" w:rsidTr="00CF6363">
        <w:tc>
          <w:tcPr>
            <w:tcW w:w="5025" w:type="dxa"/>
            <w:tcBorders>
              <w:left w:val="single" w:sz="1" w:space="0" w:color="000000"/>
              <w:bottom w:val="single" w:sz="1" w:space="0" w:color="000000"/>
            </w:tcBorders>
          </w:tcPr>
          <w:p w:rsidR="001B6E53" w:rsidRPr="0006540D" w:rsidRDefault="001B6E53" w:rsidP="00CF6363">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c>
          <w:tcPr>
            <w:tcW w:w="5025"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Los contenidos que imparto se ajustan al temario</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r w:rsidR="001B6E53" w:rsidRPr="008E624E" w:rsidTr="00CF6363">
        <w:tc>
          <w:tcPr>
            <w:tcW w:w="5025" w:type="dxa"/>
            <w:tcBorders>
              <w:left w:val="single" w:sz="1" w:space="0" w:color="000000"/>
              <w:bottom w:val="single" w:sz="1" w:space="0" w:color="000000"/>
            </w:tcBorders>
          </w:tcPr>
          <w:p w:rsidR="001B6E53" w:rsidRPr="000D558B" w:rsidRDefault="001B6E53" w:rsidP="00CF6363">
            <w:pPr>
              <w:snapToGrid w:val="0"/>
              <w:jc w:val="both"/>
              <w:rPr>
                <w:rFonts w:ascii="Arial" w:hAnsi="Arial" w:cs="Arial"/>
              </w:rPr>
            </w:pPr>
            <w:r w:rsidRPr="000D558B">
              <w:rPr>
                <w:rFonts w:ascii="Arial" w:hAnsi="Arial" w:cs="Arial"/>
              </w:rPr>
              <w:t>Os motivo para que participéis crítica y activamente</w:t>
            </w:r>
          </w:p>
        </w:tc>
        <w:tc>
          <w:tcPr>
            <w:tcW w:w="1004"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1B6E53" w:rsidRPr="0006540D" w:rsidRDefault="001B6E53"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1B6E53" w:rsidRPr="0006540D" w:rsidRDefault="001B6E53" w:rsidP="00CF6363">
            <w:pPr>
              <w:pStyle w:val="Contenidodelatabla"/>
              <w:snapToGrid w:val="0"/>
              <w:jc w:val="both"/>
              <w:rPr>
                <w:rFonts w:ascii="Arial" w:hAnsi="Arial" w:cs="Arial"/>
              </w:rPr>
            </w:pPr>
          </w:p>
        </w:tc>
      </w:tr>
    </w:tbl>
    <w:p w:rsidR="001B6E53" w:rsidRPr="000D558B" w:rsidRDefault="001B6E53" w:rsidP="001B6E53"/>
    <w:p w:rsidR="001B6E53" w:rsidRPr="000D558B" w:rsidRDefault="001B6E53" w:rsidP="001B6E53">
      <w:pPr>
        <w:pStyle w:val="Textoindependiente"/>
        <w:spacing w:before="8"/>
        <w:rPr>
          <w:rFonts w:ascii="Arial" w:hAnsi="Arial" w:cs="Arial"/>
          <w:sz w:val="24"/>
          <w:szCs w:val="24"/>
          <w:lang w:val="es-ES"/>
        </w:rPr>
      </w:pPr>
    </w:p>
    <w:p w:rsidR="00587AAE" w:rsidRDefault="001B6E53" w:rsidP="00587AAE">
      <w:pPr>
        <w:pStyle w:val="Textoindependiente"/>
        <w:spacing w:before="8"/>
        <w:ind w:left="54" w:hanging="54"/>
        <w:rPr>
          <w:rFonts w:ascii="Arial" w:hAnsi="Arial" w:cs="Arial"/>
          <w:sz w:val="24"/>
          <w:szCs w:val="24"/>
          <w:lang w:val="es-ES"/>
        </w:rPr>
      </w:pPr>
      <w:r>
        <w:rPr>
          <w:rFonts w:ascii="Arial" w:hAnsi="Arial" w:cs="Arial"/>
          <w:sz w:val="24"/>
          <w:szCs w:val="24"/>
          <w:lang w:val="es-ES"/>
        </w:rPr>
        <w:t xml:space="preserve">12. En cuanto a las actividades que se realizarán entre la evaluación ordinaria y </w:t>
      </w:r>
      <w:r>
        <w:rPr>
          <w:rFonts w:ascii="Arial" w:hAnsi="Arial" w:cs="Arial"/>
          <w:sz w:val="24"/>
          <w:szCs w:val="24"/>
          <w:lang w:val="es-ES"/>
        </w:rPr>
        <w:lastRenderedPageBreak/>
        <w:t>extraordinaria, se trabajarán actividades de refuerzo para los alumnos con la asignatura suspensa, y de ampliación para los que la tengan como superada. Además, en estos días se realizarán talleres, seminarios, charlas y salidas fuera del centro</w:t>
      </w:r>
      <w:r w:rsidR="00587AAE">
        <w:rPr>
          <w:rFonts w:ascii="Arial" w:hAnsi="Arial" w:cs="Arial"/>
          <w:sz w:val="24"/>
          <w:szCs w:val="24"/>
          <w:lang w:val="es-ES"/>
        </w:rPr>
        <w:t xml:space="preserve"> como las siguientes:</w:t>
      </w:r>
    </w:p>
    <w:p w:rsidR="009428A6" w:rsidRDefault="009428A6" w:rsidP="00587AAE">
      <w:pPr>
        <w:pStyle w:val="Textoindependiente"/>
        <w:spacing w:before="8"/>
        <w:ind w:left="54" w:hanging="54"/>
        <w:rPr>
          <w:rFonts w:ascii="Arial" w:hAnsi="Arial" w:cs="Arial"/>
          <w:sz w:val="24"/>
          <w:szCs w:val="24"/>
          <w:u w:val="single"/>
          <w:lang w:val="es-ES"/>
        </w:rPr>
      </w:pPr>
    </w:p>
    <w:p w:rsidR="00587AAE" w:rsidRPr="000D558B" w:rsidRDefault="00587AAE" w:rsidP="00587AAE">
      <w:pPr>
        <w:pStyle w:val="Textoindependiente"/>
        <w:spacing w:before="8"/>
        <w:ind w:left="54" w:hanging="54"/>
        <w:rPr>
          <w:rFonts w:ascii="Arial" w:hAnsi="Arial" w:cs="Arial"/>
          <w:sz w:val="24"/>
          <w:szCs w:val="24"/>
          <w:lang w:val="es-ES"/>
        </w:rPr>
      </w:pPr>
      <w:r w:rsidRPr="009428A6">
        <w:rPr>
          <w:rFonts w:ascii="Arial" w:hAnsi="Arial" w:cs="Arial"/>
          <w:sz w:val="24"/>
          <w:szCs w:val="24"/>
          <w:u w:val="single"/>
          <w:lang w:val="es-ES"/>
        </w:rPr>
        <w:t>-</w:t>
      </w:r>
      <w:r w:rsidR="009428A6" w:rsidRPr="009428A6">
        <w:rPr>
          <w:rFonts w:ascii="Arial" w:hAnsi="Arial" w:cs="Arial"/>
          <w:sz w:val="24"/>
          <w:szCs w:val="24"/>
          <w:u w:val="single"/>
          <w:lang w:val="es-ES"/>
        </w:rPr>
        <w:t>Taller de teatro: “La Edad Media en escenas</w:t>
      </w:r>
      <w:r w:rsidR="009428A6">
        <w:rPr>
          <w:rFonts w:ascii="Arial" w:hAnsi="Arial" w:cs="Arial"/>
          <w:sz w:val="24"/>
          <w:szCs w:val="24"/>
          <w:lang w:val="es-ES"/>
        </w:rPr>
        <w:t>”. En este taller prepararemos diferentes momentos de la Edad Media como un Auto de Fe, una ceremonia de investidura o cualquier otro momento trascendente de esta etapa para ser representado con los alumnos y para otros alumnos.</w:t>
      </w:r>
    </w:p>
    <w:p w:rsidR="001B6E53" w:rsidRPr="000D558B" w:rsidRDefault="001B6E53" w:rsidP="001B6E53">
      <w:pPr>
        <w:pStyle w:val="Textoindependiente"/>
        <w:spacing w:before="8"/>
        <w:rPr>
          <w:rFonts w:ascii="Arial" w:hAnsi="Arial" w:cs="Arial"/>
          <w:sz w:val="24"/>
          <w:szCs w:val="24"/>
          <w:lang w:val="es-ES"/>
        </w:rPr>
      </w:pPr>
    </w:p>
    <w:p w:rsidR="005F2B6F" w:rsidRDefault="005F2B6F" w:rsidP="005F2B6F">
      <w:pPr>
        <w:spacing w:after="0" w:line="240" w:lineRule="auto"/>
        <w:jc w:val="center"/>
        <w:rPr>
          <w:rFonts w:ascii="Arial" w:hAnsi="Arial" w:cs="Arial"/>
          <w:b/>
          <w:sz w:val="44"/>
          <w:szCs w:val="44"/>
        </w:rPr>
      </w:pPr>
    </w:p>
    <w:p w:rsidR="008635C9" w:rsidRPr="00C529B0" w:rsidRDefault="008635C9" w:rsidP="008635C9">
      <w:pPr>
        <w:spacing w:before="74" w:line="276" w:lineRule="auto"/>
        <w:ind w:left="540"/>
        <w:jc w:val="center"/>
        <w:rPr>
          <w:rFonts w:ascii="Arial" w:hAnsi="Arial" w:cs="Arial"/>
          <w:b/>
          <w:sz w:val="28"/>
          <w:szCs w:val="28"/>
        </w:rPr>
      </w:pPr>
      <w:r w:rsidRPr="002F00B1">
        <w:rPr>
          <w:rFonts w:ascii="Arial" w:hAnsi="Arial" w:cs="Arial"/>
          <w:b/>
          <w:sz w:val="28"/>
          <w:szCs w:val="28"/>
        </w:rPr>
        <w:t xml:space="preserve">PROGRAMACIÓN DE GEOGRAFÍA E HISTORIA. </w:t>
      </w:r>
      <w:r>
        <w:rPr>
          <w:rFonts w:ascii="Arial" w:hAnsi="Arial" w:cs="Arial"/>
          <w:b/>
          <w:sz w:val="28"/>
          <w:szCs w:val="28"/>
        </w:rPr>
        <w:t>3º</w:t>
      </w:r>
      <w:r w:rsidRPr="00C529B0">
        <w:rPr>
          <w:rFonts w:ascii="Arial" w:hAnsi="Arial" w:cs="Arial"/>
          <w:b/>
          <w:sz w:val="28"/>
          <w:szCs w:val="28"/>
        </w:rPr>
        <w:t xml:space="preserve"> ESO</w:t>
      </w:r>
    </w:p>
    <w:p w:rsidR="008635C9" w:rsidRPr="007D6FF7" w:rsidRDefault="008635C9" w:rsidP="008635C9">
      <w:pPr>
        <w:pStyle w:val="Textoindependiente"/>
        <w:spacing w:before="11"/>
        <w:rPr>
          <w:rFonts w:ascii="Arial" w:hAnsi="Arial" w:cs="Arial"/>
          <w:sz w:val="24"/>
          <w:szCs w:val="24"/>
        </w:rPr>
      </w:pPr>
    </w:p>
    <w:p w:rsidR="008635C9" w:rsidRPr="007D6FF7" w:rsidRDefault="008635C9" w:rsidP="00687538">
      <w:pPr>
        <w:pStyle w:val="Encabezamiento"/>
        <w:numPr>
          <w:ilvl w:val="0"/>
          <w:numId w:val="172"/>
        </w:numPr>
        <w:tabs>
          <w:tab w:val="left" w:pos="363"/>
        </w:tabs>
        <w:spacing w:before="74"/>
        <w:rPr>
          <w:rFonts w:ascii="Arial" w:hAnsi="Arial" w:cs="Arial"/>
        </w:rPr>
      </w:pPr>
      <w:r w:rsidRPr="007D6FF7">
        <w:rPr>
          <w:rFonts w:ascii="Arial" w:hAnsi="Arial" w:cs="Arial"/>
        </w:rPr>
        <w:t>Composición del departamento:</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8635C9" w:rsidRPr="00B464E4"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8635C9" w:rsidRPr="00B464E4"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8635C9" w:rsidRPr="00B464E4" w:rsidRDefault="008635C9" w:rsidP="008635C9">
      <w:pPr>
        <w:pStyle w:val="Cuerpo"/>
        <w:widowControl/>
        <w:numPr>
          <w:ilvl w:val="0"/>
          <w:numId w:val="127"/>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8635C9" w:rsidRPr="00721B2A" w:rsidRDefault="008635C9" w:rsidP="008635C9">
      <w:pPr>
        <w:pStyle w:val="Cuerpo"/>
        <w:widowControl/>
        <w:numPr>
          <w:ilvl w:val="1"/>
          <w:numId w:val="128"/>
        </w:numPr>
        <w:tabs>
          <w:tab w:val="left" w:pos="708"/>
          <w:tab w:val="left" w:pos="1416"/>
        </w:tabs>
        <w:jc w:val="both"/>
        <w:rPr>
          <w:rFonts w:eastAsia="Georgia" w:cs="Arial"/>
          <w:b/>
          <w:sz w:val="24"/>
          <w:szCs w:val="24"/>
          <w:lang w:val="es-ES_tradnl"/>
        </w:rPr>
      </w:pPr>
      <w:r>
        <w:rPr>
          <w:rStyle w:val="Ninguno"/>
          <w:rFonts w:cs="Arial"/>
          <w:b/>
          <w:sz w:val="24"/>
          <w:szCs w:val="24"/>
          <w:lang w:val="es-ES_tradnl"/>
        </w:rPr>
        <w:t xml:space="preserve">Mª </w:t>
      </w:r>
      <w:r w:rsidRPr="00721B2A">
        <w:rPr>
          <w:rStyle w:val="Ninguno"/>
          <w:rFonts w:cs="Arial"/>
          <w:b/>
          <w:sz w:val="24"/>
          <w:szCs w:val="24"/>
          <w:lang w:val="es-ES_tradnl"/>
        </w:rPr>
        <w:t>Consuelo España Zaballos</w:t>
      </w:r>
      <w:r w:rsidRPr="00721B2A">
        <w:rPr>
          <w:rFonts w:cs="Arial"/>
          <w:b/>
          <w:sz w:val="24"/>
          <w:szCs w:val="24"/>
        </w:rPr>
        <w:t xml:space="preserve"> </w:t>
      </w:r>
    </w:p>
    <w:p w:rsidR="008635C9" w:rsidRPr="00B464E4" w:rsidRDefault="008635C9" w:rsidP="008635C9">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8635C9" w:rsidRPr="00B464E4" w:rsidRDefault="008635C9" w:rsidP="008635C9">
      <w:pPr>
        <w:pStyle w:val="Cuerpo"/>
        <w:widowControl/>
        <w:numPr>
          <w:ilvl w:val="2"/>
          <w:numId w:val="128"/>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8635C9" w:rsidRPr="00B464E4" w:rsidRDefault="008635C9" w:rsidP="008635C9">
      <w:pPr>
        <w:pStyle w:val="Prrafodelista"/>
        <w:numPr>
          <w:ilvl w:val="0"/>
          <w:numId w:val="129"/>
        </w:numPr>
        <w:pBdr>
          <w:top w:val="nil"/>
          <w:left w:val="nil"/>
          <w:bottom w:val="nil"/>
          <w:right w:val="nil"/>
          <w:between w:val="nil"/>
          <w:bar w:val="nil"/>
        </w:pBdr>
        <w:tabs>
          <w:tab w:val="left" w:pos="1416"/>
        </w:tabs>
        <w:contextualSpacing w:val="0"/>
        <w:jc w:val="both"/>
        <w:rPr>
          <w:rFonts w:ascii="Arial" w:hAnsi="Arial" w:cs="Arial"/>
          <w:b/>
          <w:bCs/>
          <w:sz w:val="24"/>
          <w:szCs w:val="24"/>
          <w:lang w:val="es-ES_tradnl"/>
        </w:rPr>
      </w:pPr>
      <w:r>
        <w:rPr>
          <w:rFonts w:ascii="Arial" w:hAnsi="Arial" w:cs="Arial"/>
          <w:b/>
          <w:bCs/>
          <w:sz w:val="24"/>
          <w:szCs w:val="24"/>
          <w:lang w:val="es-ES_tradnl"/>
        </w:rPr>
        <w:t>Jorge Fernández García-Roco</w:t>
      </w:r>
    </w:p>
    <w:p w:rsidR="008635C9" w:rsidRPr="00B464E4" w:rsidRDefault="008635C9" w:rsidP="008635C9">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8635C9" w:rsidRPr="00B464E4" w:rsidRDefault="008635C9" w:rsidP="008635C9">
      <w:pPr>
        <w:pStyle w:val="Cuerpo"/>
        <w:widowControl/>
        <w:numPr>
          <w:ilvl w:val="2"/>
          <w:numId w:val="128"/>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rPr>
      </w:pPr>
      <w:r w:rsidRPr="002B1F51">
        <w:rPr>
          <w:rFonts w:cs="Arial"/>
          <w:color w:val="auto"/>
          <w:sz w:val="24"/>
          <w:szCs w:val="24"/>
        </w:rPr>
        <w:t>Geografí</w:t>
      </w:r>
      <w:r w:rsidRPr="002B1F51">
        <w:rPr>
          <w:rFonts w:cs="Arial"/>
          <w:color w:val="auto"/>
          <w:sz w:val="24"/>
          <w:szCs w:val="24"/>
          <w:lang w:val="pt-PT"/>
        </w:rPr>
        <w:t>a e Historia 2</w:t>
      </w:r>
      <w:r w:rsidRPr="002B1F51">
        <w:rPr>
          <w:rFonts w:cs="Arial"/>
          <w:color w:val="auto"/>
          <w:sz w:val="24"/>
          <w:szCs w:val="24"/>
        </w:rPr>
        <w:t>º E.S.O.-A/B</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lang w:val="es-ES_tradnl"/>
        </w:rPr>
      </w:pPr>
      <w:r w:rsidRPr="002B1F51">
        <w:rPr>
          <w:rFonts w:cs="Arial"/>
          <w:color w:val="auto"/>
          <w:sz w:val="24"/>
          <w:szCs w:val="24"/>
          <w:lang w:val="es-ES_tradnl"/>
        </w:rPr>
        <w:t>Tutor de 4</w:t>
      </w:r>
      <w:r w:rsidRPr="002B1F51">
        <w:rPr>
          <w:rFonts w:cs="Arial"/>
          <w:color w:val="auto"/>
          <w:sz w:val="24"/>
          <w:szCs w:val="24"/>
        </w:rPr>
        <w:t>º</w:t>
      </w:r>
      <w:r w:rsidRPr="002B1F51">
        <w:rPr>
          <w:rFonts w:cs="Arial"/>
          <w:color w:val="auto"/>
          <w:sz w:val="24"/>
          <w:szCs w:val="24"/>
          <w:lang w:val="es-ES_tradnl"/>
        </w:rPr>
        <w:t>A (Tambi</w:t>
      </w:r>
      <w:r w:rsidRPr="002B1F51">
        <w:rPr>
          <w:rFonts w:cs="Arial"/>
          <w:color w:val="auto"/>
          <w:sz w:val="24"/>
          <w:szCs w:val="24"/>
          <w:lang w:val="fr-FR"/>
        </w:rPr>
        <w:t>é</w:t>
      </w:r>
      <w:r w:rsidRPr="002B1F51">
        <w:rPr>
          <w:rFonts w:cs="Arial"/>
          <w:color w:val="auto"/>
          <w:sz w:val="24"/>
          <w:szCs w:val="24"/>
        </w:rPr>
        <w:t>n pertenece al Programa de Plurilingüismo)</w:t>
      </w:r>
    </w:p>
    <w:p w:rsidR="008635C9" w:rsidRPr="002B1F51" w:rsidRDefault="008635C9" w:rsidP="008635C9">
      <w:pPr>
        <w:pStyle w:val="Prrafodelista"/>
        <w:numPr>
          <w:ilvl w:val="0"/>
          <w:numId w:val="130"/>
        </w:numPr>
        <w:pBdr>
          <w:top w:val="nil"/>
          <w:left w:val="nil"/>
          <w:bottom w:val="nil"/>
          <w:right w:val="nil"/>
          <w:between w:val="nil"/>
          <w:bar w:val="nil"/>
        </w:pBdr>
        <w:tabs>
          <w:tab w:val="left" w:pos="363"/>
        </w:tabs>
        <w:contextualSpacing w:val="0"/>
        <w:jc w:val="both"/>
        <w:rPr>
          <w:rStyle w:val="Ninguno"/>
          <w:rFonts w:ascii="Arial" w:hAnsi="Arial" w:cs="Arial"/>
          <w:b/>
          <w:bCs/>
          <w:i/>
          <w:iCs/>
          <w:sz w:val="24"/>
          <w:szCs w:val="24"/>
          <w:u w:val="single"/>
          <w:lang w:val="es-ES_tradnl"/>
        </w:rPr>
      </w:pPr>
      <w:r w:rsidRPr="002B1F51">
        <w:rPr>
          <w:rStyle w:val="Ninguno"/>
          <w:rFonts w:ascii="Arial" w:hAnsi="Arial" w:cs="Arial"/>
          <w:i/>
          <w:iCs/>
          <w:sz w:val="24"/>
          <w:szCs w:val="24"/>
          <w:u w:val="single"/>
          <w:lang w:val="es-ES_tradnl"/>
        </w:rPr>
        <w:t xml:space="preserve">Ámbito de Lengua y Literatura </w:t>
      </w:r>
    </w:p>
    <w:p w:rsidR="008635C9" w:rsidRPr="002B1F51" w:rsidRDefault="008635C9" w:rsidP="008635C9">
      <w:pPr>
        <w:pStyle w:val="Cuerpo"/>
        <w:widowControl/>
        <w:numPr>
          <w:ilvl w:val="1"/>
          <w:numId w:val="128"/>
        </w:numPr>
        <w:tabs>
          <w:tab w:val="left" w:pos="708"/>
          <w:tab w:val="left" w:pos="1416"/>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María Teresa Marcos Zaballos</w:t>
      </w:r>
    </w:p>
    <w:p w:rsidR="008635C9" w:rsidRPr="002B1F51" w:rsidRDefault="008635C9" w:rsidP="008635C9">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2º A/B</w:t>
      </w:r>
    </w:p>
    <w:p w:rsidR="008635C9" w:rsidRPr="002B1F51" w:rsidRDefault="008635C9" w:rsidP="008635C9">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II PMAR</w:t>
      </w:r>
    </w:p>
    <w:p w:rsidR="008635C9" w:rsidRPr="002B1F51" w:rsidRDefault="008635C9" w:rsidP="008635C9">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Lengua en Grupos flexibles 1º ESO</w:t>
      </w:r>
    </w:p>
    <w:p w:rsidR="008635C9" w:rsidRPr="002B1F51" w:rsidRDefault="008635C9" w:rsidP="008635C9">
      <w:pPr>
        <w:pStyle w:val="Cuerpo"/>
        <w:widowControl/>
        <w:numPr>
          <w:ilvl w:val="2"/>
          <w:numId w:val="128"/>
        </w:numPr>
        <w:tabs>
          <w:tab w:val="left" w:pos="708"/>
          <w:tab w:val="left" w:pos="1440"/>
          <w:tab w:val="left" w:pos="2124"/>
        </w:tabs>
        <w:jc w:val="both"/>
        <w:rPr>
          <w:rStyle w:val="Ninguno"/>
          <w:rFonts w:eastAsia="Georgia" w:cs="Arial"/>
          <w:color w:val="auto"/>
          <w:sz w:val="24"/>
          <w:szCs w:val="24"/>
          <w:lang w:val="es-ES_tradnl"/>
        </w:rPr>
      </w:pPr>
      <w:r w:rsidRPr="002B1F51">
        <w:rPr>
          <w:rStyle w:val="Ninguno"/>
          <w:rFonts w:eastAsia="Georgia" w:cs="Arial"/>
          <w:color w:val="auto"/>
          <w:sz w:val="24"/>
          <w:szCs w:val="24"/>
          <w:lang w:val="es-ES_tradnl"/>
        </w:rPr>
        <w:t>Tutora 2º A</w:t>
      </w:r>
    </w:p>
    <w:p w:rsidR="008635C9" w:rsidRPr="002B1F51" w:rsidRDefault="008635C9" w:rsidP="008635C9">
      <w:pPr>
        <w:pStyle w:val="Cuerpo"/>
        <w:widowControl/>
        <w:numPr>
          <w:ilvl w:val="1"/>
          <w:numId w:val="128"/>
        </w:numPr>
        <w:tabs>
          <w:tab w:val="left" w:pos="708"/>
          <w:tab w:val="left" w:pos="1416"/>
        </w:tabs>
        <w:jc w:val="both"/>
        <w:rPr>
          <w:rFonts w:eastAsia="Georgia" w:cs="Arial"/>
          <w:color w:val="auto"/>
          <w:sz w:val="24"/>
          <w:szCs w:val="24"/>
          <w:lang w:val="es-ES_tradnl"/>
        </w:rPr>
      </w:pPr>
      <w:r w:rsidRPr="002B1F51">
        <w:rPr>
          <w:rStyle w:val="Ninguno"/>
          <w:rFonts w:cs="Arial"/>
          <w:b/>
          <w:color w:val="auto"/>
          <w:sz w:val="24"/>
          <w:szCs w:val="24"/>
          <w:lang w:val="es-ES_tradnl"/>
        </w:rPr>
        <w:t>Mar</w:t>
      </w:r>
      <w:r w:rsidRPr="002B1F51">
        <w:rPr>
          <w:rStyle w:val="Ninguno"/>
          <w:rFonts w:cs="Arial"/>
          <w:b/>
          <w:color w:val="auto"/>
          <w:sz w:val="24"/>
          <w:szCs w:val="24"/>
        </w:rPr>
        <w:t>í</w:t>
      </w:r>
      <w:r w:rsidRPr="002B1F51">
        <w:rPr>
          <w:rStyle w:val="Ninguno"/>
          <w:rFonts w:cs="Arial"/>
          <w:b/>
          <w:color w:val="auto"/>
          <w:sz w:val="24"/>
          <w:szCs w:val="24"/>
          <w:lang w:val="es-ES_tradnl"/>
        </w:rPr>
        <w:t>a Garc</w:t>
      </w:r>
      <w:r w:rsidRPr="002B1F51">
        <w:rPr>
          <w:rStyle w:val="Ninguno"/>
          <w:rFonts w:cs="Arial"/>
          <w:b/>
          <w:color w:val="auto"/>
          <w:sz w:val="24"/>
          <w:szCs w:val="24"/>
        </w:rPr>
        <w:t>ía Laso</w:t>
      </w:r>
      <w:r w:rsidRPr="002B1F51">
        <w:rPr>
          <w:rStyle w:val="Ninguno"/>
          <w:rFonts w:cs="Arial"/>
          <w:color w:val="auto"/>
          <w:sz w:val="24"/>
          <w:szCs w:val="24"/>
        </w:rPr>
        <w:t xml:space="preserve">:                                    </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4º ESO A/B</w:t>
      </w:r>
    </w:p>
    <w:p w:rsidR="008635C9" w:rsidRPr="002B1F51" w:rsidRDefault="008635C9" w:rsidP="008635C9">
      <w:pPr>
        <w:pStyle w:val="Cuerpo"/>
        <w:widowControl/>
        <w:numPr>
          <w:ilvl w:val="2"/>
          <w:numId w:val="128"/>
        </w:numPr>
        <w:tabs>
          <w:tab w:val="left" w:pos="708"/>
          <w:tab w:val="left" w:pos="1440"/>
          <w:tab w:val="left" w:pos="2124"/>
        </w:tabs>
        <w:jc w:val="both"/>
        <w:rPr>
          <w:rFonts w:eastAsia="Georgia" w:cs="Arial"/>
          <w:color w:val="auto"/>
          <w:sz w:val="24"/>
          <w:szCs w:val="24"/>
          <w:lang w:val="pt-PT"/>
        </w:rPr>
      </w:pPr>
      <w:r w:rsidRPr="002B1F51">
        <w:rPr>
          <w:rFonts w:cs="Arial"/>
          <w:color w:val="auto"/>
          <w:sz w:val="24"/>
          <w:szCs w:val="24"/>
          <w:lang w:val="pt-PT"/>
        </w:rPr>
        <w:t>Latín 4º ESO</w:t>
      </w:r>
    </w:p>
    <w:p w:rsidR="008635C9" w:rsidRPr="002B1F51" w:rsidRDefault="008635C9" w:rsidP="008635C9">
      <w:pPr>
        <w:pStyle w:val="Cuerpo"/>
        <w:widowControl/>
        <w:numPr>
          <w:ilvl w:val="1"/>
          <w:numId w:val="128"/>
        </w:numPr>
        <w:tabs>
          <w:tab w:val="left" w:pos="708"/>
          <w:tab w:val="left" w:pos="1416"/>
        </w:tabs>
        <w:jc w:val="both"/>
        <w:rPr>
          <w:rFonts w:eastAsia="Georgia" w:cs="Arial"/>
          <w:color w:val="auto"/>
          <w:sz w:val="24"/>
          <w:szCs w:val="24"/>
        </w:rPr>
      </w:pPr>
      <w:r w:rsidRPr="002B1F51">
        <w:rPr>
          <w:rStyle w:val="Ninguno"/>
          <w:rFonts w:cs="Arial"/>
          <w:b/>
          <w:color w:val="auto"/>
          <w:sz w:val="24"/>
          <w:szCs w:val="24"/>
        </w:rPr>
        <w:t>Agustina Domí</w:t>
      </w:r>
      <w:r w:rsidRPr="002B1F51">
        <w:rPr>
          <w:rStyle w:val="Ninguno"/>
          <w:rFonts w:cs="Arial"/>
          <w:b/>
          <w:color w:val="auto"/>
          <w:sz w:val="24"/>
          <w:szCs w:val="24"/>
          <w:lang w:val="it-IT"/>
        </w:rPr>
        <w:t>nguez Carpintero</w:t>
      </w:r>
      <w:r w:rsidRPr="002B1F51">
        <w:rPr>
          <w:rStyle w:val="Ninguno"/>
          <w:rFonts w:cs="Arial"/>
          <w:color w:val="auto"/>
          <w:sz w:val="24"/>
          <w:szCs w:val="24"/>
          <w:lang w:val="it-IT"/>
        </w:rPr>
        <w:t>:</w:t>
      </w:r>
      <w:r w:rsidRPr="002B1F51">
        <w:rPr>
          <w:rFonts w:cs="Arial"/>
          <w:color w:val="auto"/>
          <w:sz w:val="24"/>
          <w:szCs w:val="24"/>
        </w:rPr>
        <w:t xml:space="preserve"> </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1º ESO A/B</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Lengua 3º ESO A/B</w:t>
      </w:r>
    </w:p>
    <w:p w:rsidR="008635C9" w:rsidRPr="002B1F51" w:rsidRDefault="008635C9" w:rsidP="008635C9">
      <w:pPr>
        <w:pStyle w:val="Cuerpo"/>
        <w:widowControl/>
        <w:numPr>
          <w:ilvl w:val="2"/>
          <w:numId w:val="128"/>
        </w:numPr>
        <w:tabs>
          <w:tab w:val="left" w:pos="708"/>
          <w:tab w:val="left" w:pos="1416"/>
          <w:tab w:val="left" w:pos="2124"/>
        </w:tabs>
        <w:jc w:val="both"/>
        <w:rPr>
          <w:rFonts w:eastAsia="Georgia" w:cs="Arial"/>
          <w:color w:val="auto"/>
          <w:sz w:val="24"/>
          <w:szCs w:val="24"/>
          <w:lang w:val="pt-PT"/>
        </w:rPr>
      </w:pPr>
      <w:r w:rsidRPr="002B1F51">
        <w:rPr>
          <w:rFonts w:cs="Arial"/>
          <w:color w:val="auto"/>
          <w:sz w:val="24"/>
          <w:szCs w:val="24"/>
          <w:lang w:val="pt-PT"/>
        </w:rPr>
        <w:t>Jefa del departamento sociolingüístico</w:t>
      </w:r>
    </w:p>
    <w:p w:rsidR="008635C9" w:rsidRPr="002B1F51"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color w:val="auto"/>
          <w:sz w:val="24"/>
          <w:szCs w:val="24"/>
          <w:u w:val="single"/>
        </w:rPr>
      </w:pPr>
      <w:r w:rsidRPr="002B1F51">
        <w:rPr>
          <w:rStyle w:val="Ninguno"/>
          <w:rFonts w:cs="Arial"/>
          <w:color w:val="auto"/>
          <w:sz w:val="24"/>
          <w:szCs w:val="24"/>
        </w:rPr>
        <w:t>3</w:t>
      </w:r>
      <w:r w:rsidRPr="002B1F51">
        <w:rPr>
          <w:rStyle w:val="Ninguno"/>
          <w:rFonts w:cs="Arial"/>
          <w:i/>
          <w:iCs/>
          <w:color w:val="auto"/>
          <w:sz w:val="24"/>
          <w:szCs w:val="24"/>
        </w:rPr>
        <w:t xml:space="preserve">. </w:t>
      </w:r>
      <w:r w:rsidRPr="002B1F51">
        <w:rPr>
          <w:rStyle w:val="Ninguno"/>
          <w:rFonts w:cs="Arial"/>
          <w:i/>
          <w:iCs/>
          <w:color w:val="auto"/>
          <w:sz w:val="24"/>
          <w:szCs w:val="24"/>
          <w:u w:val="single"/>
        </w:rPr>
        <w:t>Latí</w:t>
      </w:r>
      <w:r w:rsidRPr="002B1F51">
        <w:rPr>
          <w:rStyle w:val="Ninguno"/>
          <w:rFonts w:cs="Arial"/>
          <w:i/>
          <w:iCs/>
          <w:color w:val="auto"/>
          <w:sz w:val="24"/>
          <w:szCs w:val="24"/>
          <w:u w:val="single"/>
          <w:lang w:val="es-ES_tradnl"/>
        </w:rPr>
        <w:t>n y Cultura Cl</w:t>
      </w:r>
      <w:r w:rsidRPr="002B1F51">
        <w:rPr>
          <w:rStyle w:val="Ninguno"/>
          <w:rFonts w:cs="Arial"/>
          <w:i/>
          <w:iCs/>
          <w:color w:val="auto"/>
          <w:sz w:val="24"/>
          <w:szCs w:val="24"/>
          <w:u w:val="single"/>
        </w:rPr>
        <w:t>á</w:t>
      </w:r>
      <w:r w:rsidRPr="002B1F51">
        <w:rPr>
          <w:rStyle w:val="Ninguno"/>
          <w:rFonts w:cs="Arial"/>
          <w:i/>
          <w:iCs/>
          <w:color w:val="auto"/>
          <w:sz w:val="24"/>
          <w:szCs w:val="24"/>
          <w:u w:val="single"/>
          <w:lang w:val="it-IT"/>
        </w:rPr>
        <w:t>sica</w:t>
      </w:r>
    </w:p>
    <w:p w:rsidR="008635C9" w:rsidRPr="002B1F51" w:rsidRDefault="008635C9" w:rsidP="008635C9">
      <w:pPr>
        <w:pStyle w:val="Prrafodelista"/>
        <w:numPr>
          <w:ilvl w:val="0"/>
          <w:numId w:val="131"/>
        </w:numPr>
        <w:pBdr>
          <w:top w:val="nil"/>
          <w:left w:val="nil"/>
          <w:bottom w:val="nil"/>
          <w:right w:val="nil"/>
          <w:between w:val="nil"/>
          <w:bar w:val="nil"/>
        </w:pBdr>
        <w:tabs>
          <w:tab w:val="left" w:pos="363"/>
        </w:tabs>
        <w:contextualSpacing w:val="0"/>
        <w:jc w:val="both"/>
        <w:rPr>
          <w:rStyle w:val="Ninguno"/>
          <w:rFonts w:ascii="Arial" w:hAnsi="Arial" w:cs="Arial"/>
          <w:b/>
          <w:bCs/>
          <w:sz w:val="24"/>
          <w:szCs w:val="24"/>
          <w:lang w:val="es-ES_tradnl"/>
        </w:rPr>
      </w:pPr>
      <w:r w:rsidRPr="002B1F51">
        <w:rPr>
          <w:rStyle w:val="Ninguno"/>
          <w:rFonts w:ascii="Arial" w:hAnsi="Arial" w:cs="Arial"/>
          <w:b/>
          <w:sz w:val="24"/>
          <w:szCs w:val="24"/>
          <w:lang w:val="es-ES_tradnl"/>
        </w:rPr>
        <w:t>Miguel Ángel Córdoba Saelices</w:t>
      </w:r>
    </w:p>
    <w:p w:rsidR="008635C9" w:rsidRPr="002B1F51" w:rsidRDefault="008635C9" w:rsidP="008635C9">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Valores éticos 1º, 2º, 3º y 4º ESO</w:t>
      </w:r>
    </w:p>
    <w:p w:rsidR="008635C9" w:rsidRPr="002B1F51" w:rsidRDefault="008635C9" w:rsidP="008635C9">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Filosofía 4º ESO</w:t>
      </w:r>
    </w:p>
    <w:p w:rsidR="008635C9" w:rsidRPr="00491758" w:rsidRDefault="008635C9" w:rsidP="008635C9">
      <w:pPr>
        <w:tabs>
          <w:tab w:val="left" w:pos="363"/>
        </w:tabs>
        <w:ind w:left="1364"/>
        <w:rPr>
          <w:rFonts w:ascii="Arial" w:hAnsi="Arial" w:cs="Arial"/>
          <w:b/>
          <w:bCs/>
          <w:lang w:val="es-ES_tradnl"/>
        </w:rPr>
      </w:pPr>
      <w:r w:rsidRPr="002B1F51">
        <w:rPr>
          <w:rFonts w:ascii="Arial" w:hAnsi="Arial" w:cs="Arial"/>
          <w:b/>
          <w:bCs/>
          <w:lang w:val="es-ES_tradnl"/>
        </w:rPr>
        <w:tab/>
      </w:r>
      <w:r w:rsidRPr="002B1F51">
        <w:rPr>
          <w:rFonts w:ascii="Arial" w:hAnsi="Arial" w:cs="Arial"/>
          <w:b/>
          <w:bCs/>
          <w:lang w:val="es-ES_tradnl"/>
        </w:rPr>
        <w:tab/>
        <w:t>Iniciación a la Actividad Emprendedora y Empresarial</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7D6FF7">
        <w:rPr>
          <w:rFonts w:cs="Arial"/>
          <w:sz w:val="24"/>
          <w:szCs w:val="24"/>
          <w:lang w:val="it-IT"/>
        </w:rPr>
        <w:t xml:space="preserve">Se dispone de una </w:t>
      </w:r>
      <w:r w:rsidRPr="007D6FF7">
        <w:rPr>
          <w:rStyle w:val="Ninguno"/>
          <w:rFonts w:cs="Arial"/>
          <w:b/>
          <w:bCs/>
          <w:sz w:val="24"/>
          <w:szCs w:val="24"/>
          <w:lang w:val="pt-PT"/>
        </w:rPr>
        <w:t>hora de reuni</w:t>
      </w:r>
      <w:r w:rsidRPr="007D6FF7">
        <w:rPr>
          <w:rStyle w:val="Ninguno"/>
          <w:rFonts w:cs="Arial"/>
          <w:b/>
          <w:bCs/>
          <w:sz w:val="24"/>
          <w:szCs w:val="24"/>
          <w:lang w:val="es-ES_tradnl"/>
        </w:rPr>
        <w:t>ón a la semana</w:t>
      </w:r>
      <w:r w:rsidRPr="007D6FF7">
        <w:rPr>
          <w:rFonts w:cs="Arial"/>
          <w:sz w:val="24"/>
          <w:szCs w:val="24"/>
        </w:rPr>
        <w:t xml:space="preserve"> (</w:t>
      </w:r>
      <w:r>
        <w:rPr>
          <w:rFonts w:cs="Arial"/>
          <w:sz w:val="24"/>
          <w:szCs w:val="24"/>
        </w:rPr>
        <w:t>lunes</w:t>
      </w:r>
      <w:r w:rsidRPr="00BE4A31">
        <w:rPr>
          <w:rFonts w:cs="Arial"/>
          <w:sz w:val="24"/>
          <w:szCs w:val="24"/>
          <w:lang w:val="es-ES_tradnl"/>
        </w:rPr>
        <w:t xml:space="preserve"> de</w:t>
      </w:r>
      <w:r>
        <w:rPr>
          <w:rFonts w:cs="Arial"/>
          <w:sz w:val="24"/>
          <w:szCs w:val="24"/>
          <w:lang w:val="es-ES_tradnl"/>
        </w:rPr>
        <w:t xml:space="preserve"> 11:30 a 12.25</w:t>
      </w:r>
      <w:r w:rsidRPr="00BE4A31">
        <w:rPr>
          <w:rFonts w:cs="Arial"/>
          <w:sz w:val="24"/>
          <w:szCs w:val="24"/>
          <w:lang w:val="es-ES_tradnl"/>
        </w:rPr>
        <w:t xml:space="preserve"> hs.) </w:t>
      </w:r>
      <w:r w:rsidRPr="007D6FF7">
        <w:rPr>
          <w:rFonts w:cs="Arial"/>
          <w:sz w:val="24"/>
          <w:szCs w:val="24"/>
          <w:lang w:val="es-ES_tradnl"/>
        </w:rPr>
        <w:t>para las coordinaciones necesarias. En cualquier caso,  las convocatorias se har</w:t>
      </w:r>
      <w:r w:rsidRPr="007D6FF7">
        <w:rPr>
          <w:rFonts w:cs="Arial"/>
          <w:sz w:val="24"/>
          <w:szCs w:val="24"/>
        </w:rPr>
        <w:t>á</w:t>
      </w:r>
      <w:r w:rsidRPr="007D6FF7">
        <w:rPr>
          <w:rFonts w:cs="Arial"/>
          <w:sz w:val="24"/>
          <w:szCs w:val="24"/>
          <w:lang w:val="es-ES_tradnl"/>
        </w:rPr>
        <w:t>n de forma verbal y se dejar</w:t>
      </w:r>
      <w:r w:rsidRPr="007D6FF7">
        <w:rPr>
          <w:rFonts w:cs="Arial"/>
          <w:sz w:val="24"/>
          <w:szCs w:val="24"/>
        </w:rPr>
        <w:t xml:space="preserve">á </w:t>
      </w:r>
      <w:r w:rsidRPr="007D6FF7">
        <w:rPr>
          <w:rFonts w:cs="Arial"/>
          <w:sz w:val="24"/>
          <w:szCs w:val="24"/>
          <w:lang w:val="es-ES_tradnl"/>
        </w:rPr>
        <w:t>constancia de las mismas en el Libro de Actas al final de cada reunió</w:t>
      </w:r>
      <w:r w:rsidRPr="007D6FF7">
        <w:rPr>
          <w:rFonts w:cs="Arial"/>
          <w:sz w:val="24"/>
          <w:szCs w:val="24"/>
        </w:rPr>
        <w:t xml:space="preserve">n. </w:t>
      </w:r>
    </w:p>
    <w:p w:rsidR="008635C9" w:rsidRPr="007D6FF7" w:rsidRDefault="008635C9" w:rsidP="008635C9">
      <w:pPr>
        <w:pStyle w:val="Encabezamiento"/>
        <w:tabs>
          <w:tab w:val="left" w:pos="363"/>
        </w:tabs>
        <w:spacing w:before="74"/>
        <w:ind w:left="0" w:firstLine="0"/>
        <w:rPr>
          <w:rFonts w:ascii="Arial" w:hAnsi="Arial" w:cs="Arial"/>
        </w:rPr>
      </w:pPr>
    </w:p>
    <w:p w:rsidR="008635C9" w:rsidRPr="002F00B1" w:rsidRDefault="008635C9" w:rsidP="008635C9">
      <w:pPr>
        <w:pStyle w:val="Textoindependiente"/>
        <w:spacing w:before="11"/>
        <w:rPr>
          <w:rFonts w:ascii="Arial" w:hAnsi="Arial" w:cs="Arial"/>
          <w:sz w:val="24"/>
          <w:szCs w:val="24"/>
          <w:lang w:val="es-ES"/>
        </w:rPr>
      </w:pPr>
    </w:p>
    <w:p w:rsidR="008635C9" w:rsidRPr="007D6FF7" w:rsidRDefault="008635C9" w:rsidP="00687538">
      <w:pPr>
        <w:pStyle w:val="Encabezamiento"/>
        <w:numPr>
          <w:ilvl w:val="0"/>
          <w:numId w:val="172"/>
        </w:numPr>
        <w:tabs>
          <w:tab w:val="left" w:pos="363"/>
        </w:tabs>
        <w:spacing w:before="74"/>
        <w:rPr>
          <w:rFonts w:ascii="Arial" w:hAnsi="Arial" w:cs="Arial"/>
        </w:rPr>
      </w:pPr>
      <w:r w:rsidRPr="007D6FF7">
        <w:rPr>
          <w:rFonts w:ascii="Arial" w:hAnsi="Arial" w:cs="Arial"/>
        </w:rPr>
        <w:t>Objetivos de etapa:</w:t>
      </w: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7D6FF7">
        <w:rPr>
          <w:rFonts w:ascii="Arial" w:hAnsi="Arial" w:cs="Arial"/>
          <w:b w:val="0"/>
          <w:bCs w:val="0"/>
          <w:lang w:val="pt-PT"/>
        </w:rPr>
        <w:t>a democr</w:t>
      </w:r>
      <w:r w:rsidRPr="007D6FF7">
        <w:rPr>
          <w:rFonts w:ascii="Arial" w:hAnsi="Arial" w:cs="Arial"/>
          <w:b w:val="0"/>
          <w:bCs w:val="0"/>
        </w:rPr>
        <w:t>á</w:t>
      </w:r>
      <w:r w:rsidRPr="007D6FF7">
        <w:rPr>
          <w:rFonts w:ascii="Arial" w:hAnsi="Arial" w:cs="Arial"/>
          <w:b w:val="0"/>
          <w:bCs w:val="0"/>
          <w:lang w:val="it-IT"/>
        </w:rPr>
        <w:t>tica.</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Desarrollar y consolidar hábitos de disciplina, estudio y trabajo individual y en equipo como condición necesaria para una realización eficaz de las tareas del aprendizaje y como medio de desarrollo personal.</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Fortalecer sus capacidades afectivas en todos los ámbitos de la personalidad y en sus relaciones con los demá</w:t>
      </w:r>
      <w:r w:rsidRPr="007D6FF7">
        <w:rPr>
          <w:rFonts w:ascii="Arial" w:hAnsi="Arial" w:cs="Arial"/>
          <w:b w:val="0"/>
          <w:bCs w:val="0"/>
          <w:lang w:val="pt-PT"/>
        </w:rPr>
        <w:t>s, as</w:t>
      </w:r>
      <w:r w:rsidRPr="007D6FF7">
        <w:rPr>
          <w:rFonts w:ascii="Arial" w:hAnsi="Arial" w:cs="Arial"/>
          <w:b w:val="0"/>
          <w:bCs w:val="0"/>
        </w:rPr>
        <w:t>í como rechazar la violencia, los prejuicios de cualquier tipo, los comportamientos sexistas y resolver pacíficamente los conflictos.</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Concebir el conocimiento científico como un saber integrado, que se estructura en distintas disciplinas, así como conocer y aplicar los m</w:t>
      </w:r>
      <w:r w:rsidRPr="007D6FF7">
        <w:rPr>
          <w:rFonts w:ascii="Arial" w:hAnsi="Arial" w:cs="Arial"/>
          <w:b w:val="0"/>
          <w:bCs w:val="0"/>
          <w:lang w:val="fr-FR"/>
        </w:rPr>
        <w:t>é</w:t>
      </w:r>
      <w:r w:rsidRPr="007D6FF7">
        <w:rPr>
          <w:rFonts w:ascii="Arial" w:hAnsi="Arial" w:cs="Arial"/>
          <w:b w:val="0"/>
          <w:bCs w:val="0"/>
        </w:rPr>
        <w:t>todos para identificar los problemas en los diversos campos del conocimiento y de la experiencia.</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Desarrollar el espíritu emprendedor y la confianza en sí mismo, la participación, el sentido crí</w:t>
      </w:r>
      <w:r w:rsidRPr="007D6FF7">
        <w:rPr>
          <w:rFonts w:ascii="Arial" w:hAnsi="Arial" w:cs="Arial"/>
          <w:b w:val="0"/>
          <w:bCs w:val="0"/>
          <w:lang w:val="pt-PT"/>
        </w:rPr>
        <w:t>tico, la iniciativa personal y la capacidad para aprender a aprender, planificar, tomar decisiones y asumir responsabilidades.</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Comprender y expresar con corrección, oralmente y por escrito, en la lengua castellana textos y mensajes complejos, e iniciarse en el conocimiento, la lectura y el estudio de la literatura.</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Comprender y expresarse en una o más lenguas extranjeras de manera apropiada.</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Conocer, valorar y respetar los aspectos básicos de la cultura y la historia propias y de los demá</w:t>
      </w:r>
      <w:r w:rsidRPr="007D6FF7">
        <w:rPr>
          <w:rFonts w:ascii="Arial" w:hAnsi="Arial" w:cs="Arial"/>
          <w:b w:val="0"/>
          <w:bCs w:val="0"/>
          <w:lang w:val="pt-PT"/>
        </w:rPr>
        <w:t>s, as</w:t>
      </w:r>
      <w:r w:rsidRPr="007D6FF7">
        <w:rPr>
          <w:rFonts w:ascii="Arial" w:hAnsi="Arial" w:cs="Arial"/>
          <w:b w:val="0"/>
          <w:bCs w:val="0"/>
        </w:rPr>
        <w:t>í como el patrimonio artístico y cultural.</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8635C9" w:rsidRPr="007D6FF7" w:rsidRDefault="008635C9" w:rsidP="00687538">
      <w:pPr>
        <w:pStyle w:val="Encabezamiento"/>
        <w:numPr>
          <w:ilvl w:val="0"/>
          <w:numId w:val="161"/>
        </w:numPr>
        <w:spacing w:before="74"/>
        <w:rPr>
          <w:rFonts w:ascii="Arial" w:hAnsi="Arial" w:cs="Arial"/>
          <w:b w:val="0"/>
          <w:bCs w:val="0"/>
        </w:rPr>
      </w:pPr>
      <w:r w:rsidRPr="007D6FF7">
        <w:rPr>
          <w:rFonts w:ascii="Arial" w:hAnsi="Arial" w:cs="Arial"/>
          <w:b w:val="0"/>
          <w:bCs w:val="0"/>
        </w:rPr>
        <w:t>Apreciar la creación artística y comprender el lenguaje de las distintas manifestaciones artísticas, utilizando diversos medios de expresión y representación.</w:t>
      </w: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687538">
      <w:pPr>
        <w:pStyle w:val="Encabezamiento"/>
        <w:numPr>
          <w:ilvl w:val="0"/>
          <w:numId w:val="172"/>
        </w:numPr>
        <w:tabs>
          <w:tab w:val="left" w:pos="363"/>
        </w:tabs>
        <w:spacing w:before="74"/>
        <w:rPr>
          <w:rFonts w:ascii="Arial" w:hAnsi="Arial" w:cs="Arial"/>
        </w:rPr>
      </w:pPr>
      <w:r w:rsidRPr="007D6FF7">
        <w:rPr>
          <w:rFonts w:ascii="Arial" w:hAnsi="Arial" w:cs="Arial"/>
        </w:rPr>
        <w:t>Introducción sobre la materia:</w:t>
      </w:r>
      <w:r w:rsidRPr="007D6FF7">
        <w:rPr>
          <w:rStyle w:val="Ninguno"/>
          <w:rFonts w:ascii="Arial" w:hAnsi="Arial" w:cs="Arial"/>
          <w:vertAlign w:val="superscript"/>
        </w:rPr>
        <w:footnoteReference w:id="3"/>
      </w: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b w:val="0"/>
          <w:bCs w:val="0"/>
        </w:rPr>
      </w:pPr>
      <w:r w:rsidRPr="007D6FF7">
        <w:rPr>
          <w:rFonts w:ascii="Arial" w:hAnsi="Arial" w:cs="Arial"/>
          <w:b w:val="0"/>
          <w:bCs w:val="0"/>
        </w:rPr>
        <w:t xml:space="preserve">La Geografía y la Historia tradicionalmente han sido dos disciplinas fundamentales en los distintos currículos educativos, al considerarse éstas imprescindibles para el desarrollo cognitivo, intelectual, personal y social del alumnado. En el siglo XXI, esta disciplina se </w:t>
      </w:r>
      <w:r w:rsidRPr="007D6FF7">
        <w:rPr>
          <w:rFonts w:ascii="Arial" w:hAnsi="Arial" w:cs="Arial"/>
          <w:b w:val="0"/>
          <w:bCs w:val="0"/>
        </w:rPr>
        <w:lastRenderedPageBreak/>
        <w:t>enfrenta a un nuevo reto dentro del Sistema Educativo, la formación de un alumnado preparado para convivir no sólo en un mundo global y plural sino también en un estado que lo es. La Geografí</w:t>
      </w:r>
      <w:r w:rsidRPr="007D6FF7">
        <w:rPr>
          <w:rFonts w:ascii="Arial" w:hAnsi="Arial" w:cs="Arial"/>
          <w:b w:val="0"/>
          <w:bCs w:val="0"/>
          <w:lang w:val="pt-PT"/>
        </w:rPr>
        <w:t xml:space="preserve">a e Historia como materia </w:t>
      </w:r>
      <w:r w:rsidRPr="007D6FF7">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7D6FF7">
        <w:rPr>
          <w:rFonts w:ascii="Arial" w:hAnsi="Arial" w:cs="Arial"/>
          <w:b w:val="0"/>
          <w:bCs w:val="0"/>
          <w:lang w:val="pt-PT"/>
        </w:rPr>
        <w:t>ticas.</w:t>
      </w:r>
      <w:r w:rsidRPr="007D6FF7">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auxiliares como pueden ser la Economí</w:t>
      </w:r>
      <w:r w:rsidRPr="007D6FF7">
        <w:rPr>
          <w:rFonts w:ascii="Arial" w:hAnsi="Arial" w:cs="Arial"/>
          <w:b w:val="0"/>
          <w:bCs w:val="0"/>
          <w:lang w:val="it-IT"/>
        </w:rPr>
        <w:t>a, la Antropologi</w:t>
      </w:r>
      <w:r w:rsidRPr="007D6FF7">
        <w:rPr>
          <w:rFonts w:ascii="Arial" w:hAnsi="Arial" w:cs="Arial"/>
          <w:b w:val="0"/>
          <w:bCs w:val="0"/>
        </w:rPr>
        <w:t>́</w:t>
      </w:r>
      <w:r w:rsidRPr="007D6FF7">
        <w:rPr>
          <w:rFonts w:ascii="Arial" w:hAnsi="Arial" w:cs="Arial"/>
          <w:b w:val="0"/>
          <w:bCs w:val="0"/>
          <w:lang w:val="it-IT"/>
        </w:rPr>
        <w:t>a, la Sociologi</w:t>
      </w:r>
      <w:r w:rsidRPr="007D6FF7">
        <w:rPr>
          <w:rFonts w:ascii="Arial" w:hAnsi="Arial" w:cs="Arial"/>
          <w:b w:val="0"/>
          <w:bCs w:val="0"/>
        </w:rPr>
        <w:t xml:space="preserve">́a, el Derecho y la Ciencia Política. Igualmente, esta materia debe servir al alumnado a unir, entender y ubicar espacio-temporalmente contenidos de otras disciplinas y no estudiarlas como saberes estancos. </w:t>
      </w:r>
    </w:p>
    <w:p w:rsidR="008635C9" w:rsidRPr="007D6FF7" w:rsidRDefault="008635C9" w:rsidP="008635C9">
      <w:pPr>
        <w:pStyle w:val="Encabezamiento"/>
        <w:tabs>
          <w:tab w:val="left" w:pos="363"/>
        </w:tabs>
        <w:spacing w:before="74"/>
        <w:ind w:left="0" w:firstLine="0"/>
        <w:rPr>
          <w:rFonts w:ascii="Arial" w:hAnsi="Arial" w:cs="Arial"/>
          <w:b w:val="0"/>
          <w:bCs w:val="0"/>
        </w:rPr>
      </w:pPr>
    </w:p>
    <w:p w:rsidR="008635C9" w:rsidRPr="007D6FF7" w:rsidRDefault="008635C9" w:rsidP="008635C9">
      <w:pPr>
        <w:pStyle w:val="Encabezamiento"/>
        <w:tabs>
          <w:tab w:val="left" w:pos="363"/>
        </w:tabs>
        <w:spacing w:before="74"/>
        <w:ind w:left="0" w:firstLine="0"/>
        <w:rPr>
          <w:rFonts w:ascii="Arial" w:hAnsi="Arial" w:cs="Arial"/>
          <w:b w:val="0"/>
          <w:bCs w:val="0"/>
        </w:rPr>
      </w:pPr>
      <w:r w:rsidRPr="007D6FF7">
        <w:rPr>
          <w:rFonts w:ascii="Arial" w:hAnsi="Arial" w:cs="Arial"/>
          <w:b w:val="0"/>
          <w:bCs w:val="0"/>
        </w:rPr>
        <w:t>No se puede olvidar que esta materia es muy propicia para trabajar con el alumnado la adquisició</w:t>
      </w:r>
      <w:r w:rsidRPr="007D6FF7">
        <w:rPr>
          <w:rFonts w:ascii="Arial" w:hAnsi="Arial" w:cs="Arial"/>
          <w:b w:val="0"/>
          <w:bCs w:val="0"/>
          <w:lang w:val="pt-PT"/>
        </w:rPr>
        <w:t>n de valores, a trave</w:t>
      </w:r>
      <w:r w:rsidRPr="007D6FF7">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 ubicación y la descripción de los lugares y entornos geográficos donde se situarán las civilizaciones y sociedades estudiadas y adecuarse a la capacidad intelectual del alumnado y a la realidad y la práctica diaria en el aula.</w:t>
      </w:r>
    </w:p>
    <w:p w:rsidR="008635C9" w:rsidRPr="007D6FF7" w:rsidRDefault="008635C9" w:rsidP="008635C9">
      <w:pPr>
        <w:pStyle w:val="Encabezamiento"/>
        <w:tabs>
          <w:tab w:val="left" w:pos="363"/>
        </w:tabs>
        <w:spacing w:before="74"/>
        <w:ind w:left="0" w:firstLine="0"/>
        <w:rPr>
          <w:rFonts w:ascii="Arial" w:hAnsi="Arial" w:cs="Arial"/>
          <w:b w:val="0"/>
          <w:bCs w:val="0"/>
        </w:rPr>
      </w:pPr>
    </w:p>
    <w:p w:rsidR="008635C9" w:rsidRPr="007D6FF7" w:rsidRDefault="008635C9" w:rsidP="00687538">
      <w:pPr>
        <w:pStyle w:val="Encabezamiento"/>
        <w:numPr>
          <w:ilvl w:val="0"/>
          <w:numId w:val="172"/>
        </w:numPr>
        <w:tabs>
          <w:tab w:val="left" w:pos="363"/>
        </w:tabs>
        <w:spacing w:before="74"/>
        <w:rPr>
          <w:rFonts w:ascii="Arial" w:hAnsi="Arial" w:cs="Arial"/>
        </w:rPr>
      </w:pPr>
      <w:r w:rsidRPr="007D6FF7">
        <w:rPr>
          <w:rFonts w:ascii="Arial" w:hAnsi="Arial" w:cs="Arial"/>
        </w:rPr>
        <w:t>Secuencia y temporalización de los contenidos:</w:t>
      </w:r>
    </w:p>
    <w:p w:rsidR="008635C9" w:rsidRPr="007D6FF7" w:rsidRDefault="008635C9" w:rsidP="008635C9">
      <w:pPr>
        <w:pStyle w:val="Encabezamiento"/>
        <w:tabs>
          <w:tab w:val="left" w:pos="363"/>
        </w:tabs>
        <w:spacing w:before="74"/>
        <w:ind w:left="0" w:firstLine="0"/>
        <w:rPr>
          <w:rFonts w:ascii="Arial" w:hAnsi="Arial" w:cs="Arial"/>
        </w:rPr>
      </w:pPr>
    </w:p>
    <w:p w:rsidR="008635C9" w:rsidRDefault="008635C9" w:rsidP="008635C9">
      <w:pPr>
        <w:pStyle w:val="Encabezamiento"/>
        <w:tabs>
          <w:tab w:val="left" w:pos="363"/>
        </w:tabs>
        <w:spacing w:before="74"/>
        <w:ind w:left="0" w:firstLine="0"/>
        <w:rPr>
          <w:rFonts w:ascii="Arial" w:hAnsi="Arial" w:cs="Arial"/>
          <w:b w:val="0"/>
          <w:bCs w:val="0"/>
        </w:rPr>
      </w:pPr>
      <w:r>
        <w:rPr>
          <w:rFonts w:ascii="Arial" w:hAnsi="Arial" w:cs="Arial"/>
          <w:b w:val="0"/>
          <w:bCs w:val="0"/>
        </w:rPr>
        <w:t>En 3</w:t>
      </w:r>
      <w:r w:rsidRPr="007D6FF7">
        <w:rPr>
          <w:rFonts w:ascii="Arial" w:hAnsi="Arial" w:cs="Arial"/>
          <w:b w:val="0"/>
          <w:bCs w:val="0"/>
        </w:rPr>
        <w:t xml:space="preserve">º de E.S.O. los contenidos se distribuirán en 3 bloques. Uno de esos bloques, el número 1, será de contenido común y se denomina “técnicas y herramientas de Geografía, Historia y Arte”. </w:t>
      </w:r>
      <w:r>
        <w:rPr>
          <w:rFonts w:ascii="Arial" w:hAnsi="Arial" w:cs="Arial"/>
          <w:b w:val="0"/>
          <w:bCs w:val="0"/>
        </w:rPr>
        <w:t>Los contenidos se distribuirán según los siguientes temas:</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El medio natural en España.</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Territorio y población en España.</w:t>
      </w:r>
    </w:p>
    <w:p w:rsidR="008635C9" w:rsidRPr="002F00B1"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Hábitat rural y urbano en España.</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Paisajes agrarios y marinos.</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Los espacios mineros e industriales.</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El sector terciario.</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Las desigualdades económicas en el mundo.</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La Edad Moderna Humanismo y Renacimiento.</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Los reyes católicos y las grandes exploraciones.</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La Europa de Carlos V y Felipe II.</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El siglo XVII.</w:t>
      </w:r>
    </w:p>
    <w:p w:rsidR="008635C9" w:rsidRDefault="008635C9" w:rsidP="00687538">
      <w:pPr>
        <w:pStyle w:val="Encabezamiento"/>
        <w:numPr>
          <w:ilvl w:val="1"/>
          <w:numId w:val="159"/>
        </w:numPr>
        <w:tabs>
          <w:tab w:val="left" w:pos="363"/>
        </w:tabs>
        <w:spacing w:before="74"/>
        <w:rPr>
          <w:rFonts w:ascii="Arial" w:hAnsi="Arial" w:cs="Arial"/>
          <w:b w:val="0"/>
          <w:bCs w:val="0"/>
        </w:rPr>
      </w:pPr>
      <w:r>
        <w:rPr>
          <w:rFonts w:ascii="Arial" w:hAnsi="Arial" w:cs="Arial"/>
          <w:b w:val="0"/>
          <w:bCs w:val="0"/>
        </w:rPr>
        <w:t>La cultura europea del Barroco.</w:t>
      </w:r>
    </w:p>
    <w:p w:rsidR="008635C9" w:rsidRPr="00347A7C" w:rsidRDefault="008635C9" w:rsidP="008635C9">
      <w:pPr>
        <w:pStyle w:val="Encabezamiento"/>
        <w:tabs>
          <w:tab w:val="left" w:pos="363"/>
        </w:tabs>
        <w:spacing w:before="74"/>
        <w:ind w:left="480" w:firstLine="0"/>
        <w:rPr>
          <w:rFonts w:ascii="Arial" w:hAnsi="Arial" w:cs="Arial"/>
          <w:b w:val="0"/>
          <w:bCs w:val="0"/>
        </w:rPr>
      </w:pPr>
    </w:p>
    <w:p w:rsidR="008635C9" w:rsidRPr="007D6FF7" w:rsidRDefault="008635C9" w:rsidP="008635C9">
      <w:pPr>
        <w:pStyle w:val="Encabezamiento"/>
        <w:tabs>
          <w:tab w:val="left" w:pos="363"/>
        </w:tabs>
        <w:spacing w:before="74"/>
        <w:ind w:left="0" w:firstLine="0"/>
        <w:rPr>
          <w:rFonts w:ascii="Arial" w:hAnsi="Arial" w:cs="Arial"/>
          <w:b w:val="0"/>
          <w:bCs w:val="0"/>
        </w:rPr>
      </w:pPr>
      <w:r w:rsidRPr="007D6FF7">
        <w:rPr>
          <w:rFonts w:ascii="Arial" w:hAnsi="Arial" w:cs="Arial"/>
          <w:b w:val="0"/>
          <w:bCs w:val="0"/>
        </w:rPr>
        <w:t>La distribución de los contenidos se hará de acuerdo a lo siguiente:</w:t>
      </w:r>
    </w:p>
    <w:p w:rsidR="008635C9" w:rsidRPr="007D6FF7" w:rsidRDefault="008635C9" w:rsidP="00687538">
      <w:pPr>
        <w:pStyle w:val="Encabezamiento"/>
        <w:numPr>
          <w:ilvl w:val="0"/>
          <w:numId w:val="162"/>
        </w:numPr>
        <w:spacing w:before="74"/>
        <w:rPr>
          <w:rFonts w:ascii="Arial" w:hAnsi="Arial" w:cs="Arial"/>
          <w:b w:val="0"/>
          <w:bCs w:val="0"/>
        </w:rPr>
      </w:pPr>
      <w:r w:rsidRPr="007D6FF7">
        <w:rPr>
          <w:rStyle w:val="Ninguno"/>
          <w:rFonts w:ascii="Arial" w:hAnsi="Arial" w:cs="Arial"/>
        </w:rPr>
        <w:lastRenderedPageBreak/>
        <w:t xml:space="preserve">Primera evaluación: </w:t>
      </w:r>
      <w:r>
        <w:rPr>
          <w:rFonts w:ascii="Arial" w:hAnsi="Arial" w:cs="Arial"/>
          <w:b w:val="0"/>
          <w:bCs w:val="0"/>
        </w:rPr>
        <w:t>unidades 9, 10, 11 y 12 de Historia</w:t>
      </w:r>
    </w:p>
    <w:p w:rsidR="008635C9" w:rsidRPr="007D6FF7" w:rsidRDefault="008635C9" w:rsidP="00687538">
      <w:pPr>
        <w:pStyle w:val="Encabezamiento"/>
        <w:numPr>
          <w:ilvl w:val="0"/>
          <w:numId w:val="162"/>
        </w:numPr>
        <w:spacing w:before="74"/>
        <w:rPr>
          <w:rFonts w:ascii="Arial" w:hAnsi="Arial" w:cs="Arial"/>
          <w:b w:val="0"/>
          <w:bCs w:val="0"/>
        </w:rPr>
      </w:pPr>
      <w:r w:rsidRPr="007D6FF7">
        <w:rPr>
          <w:rStyle w:val="Ninguno"/>
          <w:rFonts w:ascii="Arial" w:hAnsi="Arial" w:cs="Arial"/>
        </w:rPr>
        <w:t>Segunda evaluación:</w:t>
      </w:r>
      <w:r>
        <w:rPr>
          <w:rFonts w:ascii="Arial" w:hAnsi="Arial" w:cs="Arial"/>
          <w:b w:val="0"/>
          <w:bCs w:val="0"/>
        </w:rPr>
        <w:t xml:space="preserve"> unidades 13, 1, 2, 3 y 4 </w:t>
      </w:r>
    </w:p>
    <w:p w:rsidR="008635C9" w:rsidRDefault="008635C9" w:rsidP="00687538">
      <w:pPr>
        <w:pStyle w:val="Encabezamiento"/>
        <w:numPr>
          <w:ilvl w:val="0"/>
          <w:numId w:val="162"/>
        </w:numPr>
        <w:spacing w:before="74"/>
        <w:rPr>
          <w:rFonts w:ascii="Arial" w:hAnsi="Arial" w:cs="Arial"/>
          <w:b w:val="0"/>
          <w:bCs w:val="0"/>
        </w:rPr>
      </w:pPr>
      <w:r w:rsidRPr="007D6FF7">
        <w:rPr>
          <w:rStyle w:val="Ninguno"/>
          <w:rFonts w:ascii="Arial" w:hAnsi="Arial" w:cs="Arial"/>
        </w:rPr>
        <w:t xml:space="preserve">Tercera evaluación: </w:t>
      </w:r>
      <w:r>
        <w:rPr>
          <w:rFonts w:ascii="Arial" w:hAnsi="Arial" w:cs="Arial"/>
          <w:b w:val="0"/>
          <w:bCs w:val="0"/>
        </w:rPr>
        <w:t>unidades 5, 6 y 7 de Geografía</w:t>
      </w:r>
    </w:p>
    <w:p w:rsidR="008635C9" w:rsidRPr="007D6FF7" w:rsidRDefault="008635C9" w:rsidP="00687538">
      <w:pPr>
        <w:pStyle w:val="Encabezamiento"/>
        <w:numPr>
          <w:ilvl w:val="0"/>
          <w:numId w:val="162"/>
        </w:numPr>
        <w:spacing w:before="74"/>
        <w:rPr>
          <w:rFonts w:ascii="Arial" w:hAnsi="Arial" w:cs="Arial"/>
          <w:b w:val="0"/>
          <w:bCs w:val="0"/>
        </w:rPr>
      </w:pPr>
    </w:p>
    <w:p w:rsidR="008635C9" w:rsidRPr="00B464E4" w:rsidRDefault="008635C9" w:rsidP="00687538">
      <w:pPr>
        <w:pStyle w:val="Encabezamiento"/>
        <w:numPr>
          <w:ilvl w:val="0"/>
          <w:numId w:val="172"/>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r w:rsidRPr="00B464E4">
        <w:rPr>
          <w:rFonts w:ascii="Arial" w:hAnsi="Arial" w:cs="Arial"/>
        </w:rPr>
        <w:t>Criterios de evaluación y están</w:t>
      </w:r>
      <w:r>
        <w:rPr>
          <w:rFonts w:ascii="Arial" w:hAnsi="Arial" w:cs="Arial"/>
        </w:rPr>
        <w:t>dares de aprendizaje evaluables</w:t>
      </w:r>
    </w:p>
    <w:p w:rsidR="008635C9" w:rsidRPr="002F00B1" w:rsidRDefault="008635C9" w:rsidP="008635C9">
      <w:pPr>
        <w:pStyle w:val="Prrafodelista"/>
        <w:tabs>
          <w:tab w:val="left" w:pos="321"/>
        </w:tabs>
        <w:spacing w:before="191" w:line="276" w:lineRule="auto"/>
        <w:ind w:left="0" w:right="105"/>
        <w:rPr>
          <w:rFonts w:ascii="Arial" w:hAnsi="Arial" w:cs="Arial"/>
          <w:sz w:val="24"/>
          <w:szCs w:val="24"/>
        </w:rPr>
      </w:pPr>
      <w:r w:rsidRPr="002F00B1">
        <w:rPr>
          <w:rFonts w:ascii="Arial" w:hAnsi="Arial" w:cs="Arial"/>
          <w:sz w:val="24"/>
          <w:szCs w:val="24"/>
        </w:rPr>
        <w:t>En la</w:t>
      </w:r>
      <w:r w:rsidRPr="00B464E4">
        <w:rPr>
          <w:rFonts w:ascii="Arial" w:hAnsi="Arial" w:cs="Arial"/>
          <w:sz w:val="24"/>
          <w:szCs w:val="24"/>
          <w:lang w:val="es-ES_tradnl"/>
        </w:rPr>
        <w:t xml:space="preserve"> valoración</w:t>
      </w:r>
      <w:r w:rsidRPr="002F00B1">
        <w:rPr>
          <w:rFonts w:ascii="Arial" w:hAnsi="Arial" w:cs="Arial"/>
          <w:sz w:val="24"/>
          <w:szCs w:val="24"/>
        </w:rPr>
        <w:t xml:space="preserve"> global del curso los estándares y criterios de evaluación serán valorados en pruebas y exámenes.</w:t>
      </w:r>
    </w:p>
    <w:p w:rsidR="008635C9" w:rsidRPr="002F00B1" w:rsidRDefault="008635C9" w:rsidP="008635C9">
      <w:pPr>
        <w:pStyle w:val="Prrafodelista"/>
        <w:tabs>
          <w:tab w:val="left" w:pos="321"/>
        </w:tabs>
        <w:spacing w:before="191" w:line="276" w:lineRule="auto"/>
        <w:ind w:left="0" w:right="105"/>
        <w:rPr>
          <w:rFonts w:ascii="Arial" w:hAnsi="Arial" w:cs="Arial"/>
          <w:sz w:val="24"/>
          <w:szCs w:val="24"/>
        </w:rPr>
      </w:pPr>
      <w:r w:rsidRPr="002F00B1">
        <w:rPr>
          <w:rFonts w:ascii="Arial" w:hAnsi="Arial" w:cs="Arial"/>
          <w:sz w:val="24"/>
          <w:szCs w:val="24"/>
        </w:rPr>
        <w:t>La evaluación se realizará de cada bloque de contenidos. Se realizará un examen por cada 1 ó 2 unidades.</w:t>
      </w:r>
      <w:r w:rsidRPr="00B464E4">
        <w:rPr>
          <w:rFonts w:ascii="Arial" w:hAnsi="Arial" w:cs="Arial"/>
          <w:sz w:val="24"/>
          <w:szCs w:val="24"/>
          <w:lang w:val="es-ES_tradnl"/>
        </w:rPr>
        <w:t xml:space="preserve"> Una vez finalizado</w:t>
      </w:r>
      <w:r w:rsidRPr="002F00B1">
        <w:rPr>
          <w:rFonts w:ascii="Arial" w:hAnsi="Arial" w:cs="Arial"/>
          <w:sz w:val="24"/>
          <w:szCs w:val="24"/>
        </w:rPr>
        <w:t xml:space="preserve"> un bloque se</w:t>
      </w:r>
      <w:r w:rsidRPr="00B464E4">
        <w:rPr>
          <w:rFonts w:ascii="Arial" w:hAnsi="Arial" w:cs="Arial"/>
          <w:sz w:val="24"/>
          <w:szCs w:val="24"/>
          <w:lang w:val="es-ES_tradnl"/>
        </w:rPr>
        <w:t xml:space="preserve"> recogerán</w:t>
      </w:r>
      <w:r w:rsidRPr="002F00B1">
        <w:rPr>
          <w:rFonts w:ascii="Arial" w:hAnsi="Arial" w:cs="Arial"/>
          <w:sz w:val="24"/>
          <w:szCs w:val="24"/>
        </w:rPr>
        <w:t xml:space="preserve"> los cuadernos para supervisar las actividades realizadas, posteriormente se informará al alumno o alumna de sus calificaciones y de su evolución, apuntando</w:t>
      </w:r>
      <w:r w:rsidRPr="00B464E4">
        <w:rPr>
          <w:rFonts w:ascii="Arial" w:hAnsi="Arial" w:cs="Arial"/>
          <w:sz w:val="24"/>
          <w:szCs w:val="24"/>
          <w:lang w:val="es-ES_tradnl"/>
        </w:rPr>
        <w:t xml:space="preserve"> necesidades</w:t>
      </w:r>
      <w:r w:rsidRPr="002F00B1">
        <w:rPr>
          <w:rFonts w:ascii="Arial" w:hAnsi="Arial" w:cs="Arial"/>
          <w:sz w:val="24"/>
          <w:szCs w:val="24"/>
        </w:rPr>
        <w:t xml:space="preserve"> de</w:t>
      </w:r>
      <w:r w:rsidRPr="00B464E4">
        <w:rPr>
          <w:rFonts w:ascii="Arial" w:hAnsi="Arial" w:cs="Arial"/>
          <w:sz w:val="24"/>
          <w:szCs w:val="24"/>
          <w:lang w:val="es-ES_tradnl"/>
        </w:rPr>
        <w:t xml:space="preserve"> mejora</w:t>
      </w:r>
      <w:r w:rsidRPr="002F00B1">
        <w:rPr>
          <w:rFonts w:ascii="Arial" w:hAnsi="Arial" w:cs="Arial"/>
          <w:sz w:val="24"/>
          <w:szCs w:val="24"/>
        </w:rPr>
        <w:t xml:space="preserve"> o</w:t>
      </w:r>
      <w:r w:rsidRPr="00B464E4">
        <w:rPr>
          <w:rFonts w:ascii="Arial" w:hAnsi="Arial" w:cs="Arial"/>
          <w:sz w:val="24"/>
          <w:szCs w:val="24"/>
          <w:lang w:val="es-ES_tradnl"/>
        </w:rPr>
        <w:t xml:space="preserve"> cualquier</w:t>
      </w:r>
      <w:r w:rsidRPr="002F00B1">
        <w:rPr>
          <w:rFonts w:ascii="Arial" w:hAnsi="Arial" w:cs="Arial"/>
          <w:sz w:val="24"/>
          <w:szCs w:val="24"/>
        </w:rPr>
        <w:t xml:space="preserve"> otra cuestión que se considere fundamental para el proceso de aprendizaje.</w:t>
      </w:r>
    </w:p>
    <w:p w:rsidR="008635C9" w:rsidRPr="002F00B1" w:rsidRDefault="008635C9" w:rsidP="008635C9">
      <w:pPr>
        <w:pStyle w:val="Textoindependiente"/>
        <w:spacing w:before="6" w:line="276" w:lineRule="auto"/>
        <w:jc w:val="both"/>
        <w:rPr>
          <w:rFonts w:ascii="Arial" w:hAnsi="Arial" w:cs="Arial"/>
          <w:sz w:val="24"/>
          <w:szCs w:val="24"/>
          <w:lang w:val="es-ES"/>
        </w:rPr>
      </w:pPr>
    </w:p>
    <w:p w:rsidR="008635C9" w:rsidRPr="000D558B" w:rsidRDefault="008635C9" w:rsidP="008635C9">
      <w:pPr>
        <w:ind w:left="142" w:right="105"/>
        <w:jc w:val="both"/>
        <w:rPr>
          <w:rFonts w:ascii="Arial" w:hAnsi="Arial" w:cs="Arial"/>
        </w:rPr>
      </w:pPr>
      <w:r w:rsidRPr="000D558B">
        <w:rPr>
          <w:rFonts w:ascii="Arial" w:hAnsi="Arial" w:cs="Arial"/>
        </w:rPr>
        <w:t>Para aprobar la materia el alumno o alumna debe aprobar los exámenes</w:t>
      </w:r>
      <w:r>
        <w:rPr>
          <w:rFonts w:ascii="Arial" w:hAnsi="Arial" w:cs="Arial"/>
        </w:rPr>
        <w:t>,</w:t>
      </w:r>
      <w:r w:rsidRPr="000D558B">
        <w:rPr>
          <w:rFonts w:ascii="Arial" w:hAnsi="Arial" w:cs="Arial"/>
        </w:rPr>
        <w:t xml:space="preserve"> realizar las actividades planteadas, y, realizar todo aquello que se recoge en los estándares de </w:t>
      </w:r>
      <w:r w:rsidRPr="000D558B">
        <w:rPr>
          <w:rStyle w:val="Ninguno"/>
          <w:rFonts w:ascii="Arial" w:hAnsi="Arial" w:cs="Arial"/>
          <w:b/>
          <w:bCs/>
        </w:rPr>
        <w:t>aprendizaje básicos de los bloques la materia</w:t>
      </w:r>
      <w:r>
        <w:rPr>
          <w:rStyle w:val="Ninguno"/>
          <w:rFonts w:ascii="Arial" w:hAnsi="Arial" w:cs="Arial"/>
          <w:b/>
          <w:bCs/>
        </w:rPr>
        <w:t>, superando los mismos</w:t>
      </w:r>
      <w:r w:rsidRPr="000D558B">
        <w:rPr>
          <w:rFonts w:ascii="Arial" w:hAnsi="Arial" w:cs="Arial"/>
        </w:rPr>
        <w:t>.</w:t>
      </w:r>
    </w:p>
    <w:p w:rsidR="008635C9" w:rsidRPr="002F00B1" w:rsidRDefault="008635C9" w:rsidP="008635C9">
      <w:pPr>
        <w:pStyle w:val="Textoindependiente"/>
        <w:spacing w:before="6" w:line="276" w:lineRule="auto"/>
        <w:jc w:val="both"/>
        <w:rPr>
          <w:rFonts w:ascii="Arial" w:hAnsi="Arial" w:cs="Arial"/>
          <w:sz w:val="24"/>
          <w:szCs w:val="24"/>
          <w:lang w:val="es-ES"/>
        </w:rPr>
      </w:pPr>
    </w:p>
    <w:p w:rsidR="008635C9" w:rsidRPr="002F00B1" w:rsidRDefault="008635C9" w:rsidP="008635C9">
      <w:pPr>
        <w:pStyle w:val="Prrafodelista"/>
        <w:tabs>
          <w:tab w:val="left" w:pos="364"/>
        </w:tabs>
        <w:spacing w:line="276" w:lineRule="auto"/>
        <w:ind w:left="0" w:right="105"/>
        <w:rPr>
          <w:rFonts w:ascii="Arial" w:hAnsi="Arial" w:cs="Arial"/>
          <w:sz w:val="24"/>
          <w:szCs w:val="24"/>
        </w:rPr>
      </w:pPr>
      <w:r w:rsidRPr="002F00B1">
        <w:rPr>
          <w:rFonts w:ascii="Arial" w:hAnsi="Arial" w:cs="Arial"/>
          <w:sz w:val="24"/>
          <w:szCs w:val="24"/>
        </w:rPr>
        <w:t>Las calificación irá mejorando cuando el alumno o alumna vaya demostrando que tiene adquiridas las competencias que implican los estándares de aprendizaje óptimos y excelentes.</w:t>
      </w:r>
    </w:p>
    <w:p w:rsidR="008635C9" w:rsidRPr="002F00B1" w:rsidRDefault="008635C9" w:rsidP="008635C9">
      <w:pPr>
        <w:pStyle w:val="Prrafodelista"/>
        <w:tabs>
          <w:tab w:val="left" w:pos="364"/>
        </w:tabs>
        <w:spacing w:line="276" w:lineRule="auto"/>
        <w:ind w:left="0" w:right="105"/>
        <w:rPr>
          <w:rFonts w:ascii="Arial" w:hAnsi="Arial" w:cs="Arial"/>
          <w:sz w:val="24"/>
          <w:szCs w:val="24"/>
        </w:rPr>
      </w:pPr>
    </w:p>
    <w:p w:rsidR="008635C9" w:rsidRPr="002F00B1" w:rsidRDefault="008635C9" w:rsidP="008635C9">
      <w:pPr>
        <w:pStyle w:val="Textoindependiente"/>
        <w:spacing w:before="6"/>
        <w:rPr>
          <w:rFonts w:ascii="Arial" w:hAnsi="Arial" w:cs="Arial"/>
          <w:sz w:val="24"/>
          <w:szCs w:val="24"/>
          <w:lang w:val="es-ES"/>
        </w:rPr>
      </w:pPr>
    </w:p>
    <w:p w:rsidR="008635C9" w:rsidRPr="002F00B1" w:rsidRDefault="008635C9" w:rsidP="008635C9">
      <w:pPr>
        <w:pStyle w:val="Prrafodelista"/>
        <w:tabs>
          <w:tab w:val="left" w:pos="142"/>
          <w:tab w:val="left" w:pos="499"/>
        </w:tabs>
        <w:spacing w:line="276" w:lineRule="auto"/>
        <w:ind w:left="0" w:right="105"/>
        <w:rPr>
          <w:rFonts w:ascii="Arial" w:hAnsi="Arial" w:cs="Arial"/>
          <w:sz w:val="24"/>
          <w:szCs w:val="24"/>
        </w:rPr>
      </w:pPr>
    </w:p>
    <w:p w:rsidR="008635C9" w:rsidRPr="007D6FF7" w:rsidRDefault="008635C9" w:rsidP="008635C9">
      <w:pPr>
        <w:pStyle w:val="Encabezamiento"/>
        <w:tabs>
          <w:tab w:val="left" w:pos="363"/>
        </w:tabs>
        <w:spacing w:before="74"/>
        <w:ind w:left="0" w:firstLine="0"/>
        <w:rPr>
          <w:rFonts w:ascii="Arial" w:hAnsi="Arial" w:cs="Arial"/>
          <w:b w:val="0"/>
          <w:bCs w:val="0"/>
        </w:rPr>
      </w:pPr>
    </w:p>
    <w:p w:rsidR="008635C9" w:rsidRPr="007D6FF7" w:rsidRDefault="008635C9" w:rsidP="00687538">
      <w:pPr>
        <w:pStyle w:val="Encabezamiento"/>
        <w:numPr>
          <w:ilvl w:val="0"/>
          <w:numId w:val="159"/>
        </w:numPr>
        <w:spacing w:before="74"/>
        <w:rPr>
          <w:rFonts w:ascii="Arial" w:hAnsi="Arial" w:cs="Arial"/>
          <w:i/>
          <w:iCs/>
        </w:rPr>
      </w:pPr>
      <w:r w:rsidRPr="007D6FF7">
        <w:rPr>
          <w:rFonts w:ascii="Arial" w:hAnsi="Arial" w:cs="Arial"/>
        </w:rPr>
        <w:lastRenderedPageBreak/>
        <w:t xml:space="preserve"> </w:t>
      </w:r>
      <w:r w:rsidR="00FD131D">
        <w:rPr>
          <w:rFonts w:ascii="Arial" w:hAnsi="Arial" w:cs="Arial"/>
          <w:noProof/>
          <w:lang w:val="es-ES"/>
        </w:rPr>
        <w:pict>
          <v:rect id="_x0000_s1032" style="position:absolute;left:0;text-align:left;margin-left:29pt;margin-top:65pt;width:554.85pt;height:789.45pt;z-index:25166643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" filled="f" stroked="f">
            <v:textbox style="mso-fit-shape-to-text:t" inset="0,0,0,0">
              <w:txbxContent>
                <w:tbl>
                  <w:tblPr>
                    <w:tblStyle w:val="TableNormal"/>
                    <w:tblW w:w="1107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604"/>
                    <w:gridCol w:w="6472"/>
                  </w:tblGrid>
                  <w:tr w:rsidR="00CF6363" w:rsidRPr="00D014EF">
                    <w:trPr>
                      <w:trHeight w:val="268"/>
                    </w:trPr>
                    <w:tc>
                      <w:tcPr>
                        <w:tcW w:w="11076"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1. Contenido común: técnicas y herramientas de Geografía, Historia y Arte</w:t>
                        </w:r>
                      </w:p>
                    </w:tc>
                  </w:tr>
                  <w:tr w:rsidR="00CF6363" w:rsidRPr="00D014EF">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valorar el objeto de estudio de la Geograf</w:t>
                        </w:r>
                        <w:r>
                          <w:rPr>
                            <w:rStyle w:val="Ninguno"/>
                            <w:rFonts w:ascii="Arial" w:eastAsia="Calibri" w:hAnsi="Arial" w:cs="Calibri"/>
                          </w:rPr>
                          <w:t>í</w:t>
                        </w:r>
                        <w:r>
                          <w:rPr>
                            <w:rStyle w:val="Ninguno"/>
                            <w:rFonts w:ascii="Arial" w:eastAsia="Calibri" w:hAnsi="Arial" w:cs="Calibri"/>
                            <w:lang w:val="es-ES_tradnl"/>
                          </w:rPr>
                          <w:t>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el concepto de Geograf</w:t>
                        </w:r>
                        <w:r>
                          <w:rPr>
                            <w:rStyle w:val="Ninguno"/>
                            <w:rFonts w:ascii="Arial" w:eastAsia="Calibri" w:hAnsi="Arial" w:cs="Calibri"/>
                          </w:rPr>
                          <w:t>í</w:t>
                        </w:r>
                        <w:r>
                          <w:rPr>
                            <w:rStyle w:val="Ninguno"/>
                            <w:rFonts w:ascii="Arial" w:eastAsia="Calibri" w:hAnsi="Arial" w:cs="Calibri"/>
                            <w:lang w:val="es-ES_tradnl"/>
                          </w:rPr>
                          <w:t>a y su objeto de estudio: el espacio y la interrelación con la acció</w:t>
                        </w:r>
                        <w:r>
                          <w:rPr>
                            <w:rStyle w:val="Ninguno"/>
                            <w:rFonts w:ascii="Arial" w:eastAsia="Calibri" w:hAnsi="Arial" w:cs="Calibri"/>
                            <w:lang w:val="it-IT"/>
                          </w:rPr>
                          <w:t xml:space="preserve">n humana. </w:t>
                        </w:r>
                      </w:p>
                    </w:tc>
                  </w:tr>
                  <w:tr w:rsidR="00CF6363" w:rsidRPr="00D014EF">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Establece la diferencia entre Geograf</w:t>
                        </w:r>
                        <w:r>
                          <w:rPr>
                            <w:rStyle w:val="Ninguno"/>
                            <w:rFonts w:ascii="Arial" w:eastAsia="Calibri" w:hAnsi="Arial" w:cs="Calibri"/>
                          </w:rPr>
                          <w:t>ía Fí</w:t>
                        </w:r>
                        <w:r>
                          <w:rPr>
                            <w:rStyle w:val="Ninguno"/>
                            <w:rFonts w:ascii="Arial" w:eastAsia="Calibri" w:hAnsi="Arial" w:cs="Calibri"/>
                            <w:lang w:val="es-ES_tradnl"/>
                          </w:rPr>
                          <w:t>sica y Geograf</w:t>
                        </w:r>
                        <w:r>
                          <w:rPr>
                            <w:rStyle w:val="Ninguno"/>
                            <w:rFonts w:ascii="Arial" w:eastAsia="Calibri" w:hAnsi="Arial" w:cs="Calibri"/>
                          </w:rPr>
                          <w:t>í</w:t>
                        </w:r>
                        <w:r>
                          <w:rPr>
                            <w:rStyle w:val="Ninguno"/>
                            <w:rFonts w:ascii="Arial" w:eastAsia="Calibri" w:hAnsi="Arial" w:cs="Calibri"/>
                            <w:lang w:val="fr-FR"/>
                          </w:rPr>
                          <w:t>a Humana.</w:t>
                        </w:r>
                      </w:p>
                    </w:tc>
                  </w:tr>
                  <w:tr w:rsidR="00CF6363" w:rsidRPr="00D014EF">
                    <w:trPr>
                      <w:trHeight w:val="26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y valora el trabajo de un geó</w:t>
                        </w:r>
                        <w:r>
                          <w:rPr>
                            <w:rStyle w:val="Ninguno"/>
                            <w:rFonts w:ascii="Arial" w:eastAsia="Calibri" w:hAnsi="Arial" w:cs="Calibri"/>
                          </w:rPr>
                          <w:t>grafo.</w:t>
                        </w:r>
                      </w:p>
                    </w:tc>
                  </w:tr>
                  <w:tr w:rsidR="00CF6363" w:rsidRPr="00D014EF">
                    <w:trPr>
                      <w:trHeight w:val="92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utilizar las t</w:t>
                        </w:r>
                        <w:r>
                          <w:rPr>
                            <w:rStyle w:val="Ninguno"/>
                            <w:rFonts w:ascii="Arial" w:eastAsia="Calibri" w:hAnsi="Arial" w:cs="Calibri"/>
                            <w:lang w:val="fr-FR"/>
                          </w:rPr>
                          <w:t>é</w:t>
                        </w:r>
                        <w:r>
                          <w:rPr>
                            <w:rStyle w:val="Ninguno"/>
                            <w:rFonts w:ascii="Arial" w:eastAsia="Calibri" w:hAnsi="Arial" w:cs="Calibri"/>
                            <w:lang w:val="es-ES_tradnl"/>
                          </w:rPr>
                          <w:t>cnicas y herramientas propias de la Geograf</w:t>
                        </w:r>
                        <w:r>
                          <w:rPr>
                            <w:rStyle w:val="Ninguno"/>
                            <w:rFonts w:ascii="Arial" w:eastAsia="Calibri" w:hAnsi="Arial" w:cs="Calibri"/>
                          </w:rPr>
                          <w:t>í</w:t>
                        </w:r>
                        <w:r>
                          <w:rPr>
                            <w:rStyle w:val="Ninguno"/>
                            <w:rFonts w:ascii="Arial" w:eastAsia="Calibri" w:hAnsi="Arial" w:cs="Calibri"/>
                            <w:lang w:val="es-ES_tradnl"/>
                          </w:rPr>
                          <w:t>a e identificar y distinguir las diferentes representaciones cartogr</w:t>
                        </w:r>
                        <w:r>
                          <w:rPr>
                            <w:rStyle w:val="Ninguno"/>
                            <w:rFonts w:ascii="Arial" w:eastAsia="Calibri" w:hAnsi="Arial" w:cs="Calibri"/>
                          </w:rPr>
                          <w:t>á</w:t>
                        </w:r>
                        <w:r>
                          <w:rPr>
                            <w:rStyle w:val="Ninguno"/>
                            <w:rFonts w:ascii="Arial" w:eastAsia="Calibri" w:hAnsi="Arial" w:cs="Calibri"/>
                            <w:lang w:val="es-ES_tradnl"/>
                          </w:rPr>
                          <w:t>ficas y sus escalas.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pt-PT"/>
                          </w:rPr>
                          <w:t>Elabora gr</w:t>
                        </w:r>
                        <w:r>
                          <w:rPr>
                            <w:rStyle w:val="Ninguno"/>
                            <w:rFonts w:ascii="Arial" w:eastAsia="Calibri" w:hAnsi="Arial" w:cs="Calibri"/>
                          </w:rPr>
                          <w:t>á</w:t>
                        </w:r>
                        <w:r>
                          <w:rPr>
                            <w:rStyle w:val="Ninguno"/>
                            <w:rFonts w:ascii="Arial" w:eastAsia="Calibri" w:hAnsi="Arial" w:cs="Calibri"/>
                            <w:lang w:val="es-ES_tradnl"/>
                          </w:rPr>
                          <w:t>ficos de distinto tipo (lineales, de barra y de sectores) y mapas tem</w:t>
                        </w:r>
                        <w:r>
                          <w:rPr>
                            <w:rStyle w:val="Ninguno"/>
                            <w:rFonts w:ascii="Arial" w:eastAsia="Calibri" w:hAnsi="Arial" w:cs="Calibri"/>
                          </w:rPr>
                          <w:t>á</w:t>
                        </w:r>
                        <w:r>
                          <w:rPr>
                            <w:rStyle w:val="Ninguno"/>
                            <w:rFonts w:ascii="Arial" w:eastAsia="Calibri" w:hAnsi="Arial" w:cs="Calibri"/>
                            <w:lang w:val="es-ES_tradnl"/>
                          </w:rPr>
                          <w:t>ticos en soportes virtuales o analógicos que reflejen informació</w:t>
                        </w:r>
                        <w:r>
                          <w:rPr>
                            <w:rStyle w:val="Ninguno"/>
                            <w:rFonts w:ascii="Arial" w:eastAsia="Calibri" w:hAnsi="Arial" w:cs="Calibri"/>
                            <w:lang w:val="nl-NL"/>
                          </w:rPr>
                          <w:t>n de pa</w:t>
                        </w:r>
                        <w:r>
                          <w:rPr>
                            <w:rStyle w:val="Ninguno"/>
                            <w:rFonts w:ascii="Arial" w:eastAsia="Calibri" w:hAnsi="Arial" w:cs="Calibri"/>
                          </w:rPr>
                          <w:t>í</w:t>
                        </w:r>
                        <w:r>
                          <w:rPr>
                            <w:rStyle w:val="Ninguno"/>
                            <w:rFonts w:ascii="Arial" w:eastAsia="Calibri" w:hAnsi="Arial" w:cs="Calibri"/>
                            <w:lang w:val="pt-PT"/>
                          </w:rPr>
                          <w:t xml:space="preserve">ses o </w:t>
                        </w:r>
                        <w:r>
                          <w:rPr>
                            <w:rStyle w:val="Ninguno"/>
                            <w:rFonts w:ascii="Arial" w:eastAsia="Calibri" w:hAnsi="Arial" w:cs="Calibri"/>
                          </w:rPr>
                          <w:t>á</w:t>
                        </w:r>
                        <w:r w:rsidRPr="002F00B1">
                          <w:rPr>
                            <w:rStyle w:val="Ninguno"/>
                            <w:rFonts w:ascii="Arial" w:eastAsia="Calibri" w:hAnsi="Arial" w:cs="Calibri"/>
                          </w:rPr>
                          <w:t>reas geogr</w:t>
                        </w:r>
                        <w:r>
                          <w:rPr>
                            <w:rStyle w:val="Ninguno"/>
                            <w:rFonts w:ascii="Arial" w:eastAsia="Calibri" w:hAnsi="Arial" w:cs="Calibri"/>
                          </w:rPr>
                          <w:t>á</w:t>
                        </w:r>
                        <w:r>
                          <w:rPr>
                            <w:rStyle w:val="Ninguno"/>
                            <w:rFonts w:ascii="Arial" w:eastAsia="Calibri" w:hAnsi="Arial" w:cs="Calibri"/>
                            <w:lang w:val="es-ES_tradnl"/>
                          </w:rPr>
                          <w:t>ficas a partir de los datos elegidos.</w:t>
                        </w:r>
                      </w:p>
                    </w:tc>
                  </w:tr>
                  <w:tr w:rsidR="00CF6363" w:rsidRPr="00D014EF">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Comenta y utiliza gr</w:t>
                        </w:r>
                        <w:r>
                          <w:rPr>
                            <w:rStyle w:val="Ninguno"/>
                            <w:rFonts w:ascii="Arial" w:eastAsia="Calibri" w:hAnsi="Arial" w:cs="Calibri"/>
                          </w:rPr>
                          <w:t>á</w:t>
                        </w:r>
                        <w:r>
                          <w:rPr>
                            <w:rStyle w:val="Ninguno"/>
                            <w:rFonts w:ascii="Arial" w:eastAsia="Calibri" w:hAnsi="Arial" w:cs="Calibri"/>
                            <w:lang w:val="es-ES_tradnl"/>
                          </w:rPr>
                          <w:t>ficos de distinto tipo (lineales, de barra y de sectores)  y mapas tem</w:t>
                        </w:r>
                        <w:r>
                          <w:rPr>
                            <w:rStyle w:val="Ninguno"/>
                            <w:rFonts w:ascii="Arial" w:eastAsia="Calibri" w:hAnsi="Arial" w:cs="Calibri"/>
                          </w:rPr>
                          <w:t>á</w:t>
                        </w:r>
                        <w:r>
                          <w:rPr>
                            <w:rStyle w:val="Ninguno"/>
                            <w:rFonts w:ascii="Arial" w:eastAsia="Calibri" w:hAnsi="Arial" w:cs="Calibri"/>
                            <w:lang w:val="pt-PT"/>
                          </w:rPr>
                          <w:t>ticos.</w:t>
                        </w:r>
                      </w:p>
                    </w:tc>
                  </w:tr>
                  <w:tr w:rsidR="00CF6363" w:rsidRPr="00D014EF">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rPr>
                          <w:t>2.3.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el mapa como instrumento b</w:t>
                        </w:r>
                        <w:r>
                          <w:rPr>
                            <w:rStyle w:val="Ninguno"/>
                            <w:rFonts w:ascii="Arial" w:eastAsia="Calibri" w:hAnsi="Arial" w:cs="Calibri"/>
                          </w:rPr>
                          <w:t>á</w:t>
                        </w:r>
                        <w:r>
                          <w:rPr>
                            <w:rStyle w:val="Ninguno"/>
                            <w:rFonts w:ascii="Arial" w:eastAsia="Calibri" w:hAnsi="Arial" w:cs="Calibri"/>
                            <w:lang w:val="es-ES_tradnl"/>
                          </w:rPr>
                          <w:t>sico de representación del espacio y comenta e interpreta cualquier tipo de mapa tem</w:t>
                        </w:r>
                        <w:r>
                          <w:rPr>
                            <w:rStyle w:val="Ninguno"/>
                            <w:rFonts w:ascii="Arial" w:eastAsia="Calibri" w:hAnsi="Arial" w:cs="Calibri"/>
                          </w:rPr>
                          <w:t>á</w:t>
                        </w:r>
                        <w:r>
                          <w:rPr>
                            <w:rStyle w:val="Ninguno"/>
                            <w:rFonts w:ascii="Arial" w:eastAsia="Calibri" w:hAnsi="Arial" w:cs="Calibri"/>
                            <w:lang w:val="it-IT"/>
                          </w:rPr>
                          <w:t>tico.</w:t>
                        </w:r>
                      </w:p>
                    </w:tc>
                  </w:tr>
                  <w:tr w:rsidR="00CF6363" w:rsidRPr="00D014EF">
                    <w:trPr>
                      <w:trHeight w:val="26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valorar el objeto de estudio de la Historia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el objeto de estudio de la Historia.</w:t>
                        </w:r>
                      </w:p>
                    </w:tc>
                  </w:tr>
                  <w:tr w:rsidR="00CF6363" w:rsidRPr="00D014EF">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nombra y clasifica tipos de fuentes histó</w:t>
                        </w:r>
                        <w:r>
                          <w:rPr>
                            <w:rStyle w:val="Ninguno"/>
                            <w:rFonts w:ascii="Arial" w:eastAsia="Calibri" w:hAnsi="Arial" w:cs="Calibri"/>
                            <w:lang w:val="pt-PT"/>
                          </w:rPr>
                          <w:t>ricas</w:t>
                        </w:r>
                      </w:p>
                    </w:tc>
                  </w:tr>
                  <w:tr w:rsidR="00CF6363" w:rsidRPr="00D014EF">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Valora el trabajo del historiador y comprende que la historia no se puede escribir sin fuentes, ya sean restos materiales o textuales.</w:t>
                        </w:r>
                      </w:p>
                    </w:tc>
                  </w:tr>
                  <w:tr w:rsidR="00CF6363" w:rsidRPr="00D014EF">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las distintas t</w:t>
                        </w:r>
                        <w:r>
                          <w:rPr>
                            <w:rStyle w:val="Ninguno"/>
                            <w:rFonts w:ascii="Arial" w:eastAsia="Calibri" w:hAnsi="Arial" w:cs="Calibri"/>
                            <w:lang w:val="fr-FR"/>
                          </w:rPr>
                          <w:t>é</w:t>
                        </w:r>
                        <w:r>
                          <w:rPr>
                            <w:rStyle w:val="Ninguno"/>
                            <w:rFonts w:ascii="Arial" w:eastAsia="Calibri" w:hAnsi="Arial" w:cs="Calibri"/>
                            <w:lang w:val="es-ES_tradnl"/>
                          </w:rPr>
                          <w:t>cnicas y procedimientos utilizados en Historia.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Obtiene información concreta y relevante sobre hechos o fenómenos previamente delimitados, utilizando fuentes histó</w:t>
                        </w:r>
                        <w:r>
                          <w:rPr>
                            <w:rStyle w:val="Ninguno"/>
                            <w:rFonts w:ascii="Arial" w:eastAsia="Calibri" w:hAnsi="Arial" w:cs="Calibri"/>
                            <w:lang w:val="pt-PT"/>
                          </w:rPr>
                          <w:t>ricas e historiogr</w:t>
                        </w:r>
                        <w:r>
                          <w:rPr>
                            <w:rStyle w:val="Ninguno"/>
                            <w:rFonts w:ascii="Arial" w:eastAsia="Calibri" w:hAnsi="Arial" w:cs="Calibri"/>
                          </w:rPr>
                          <w:t>á</w:t>
                        </w:r>
                        <w:r>
                          <w:rPr>
                            <w:rStyle w:val="Ninguno"/>
                            <w:rFonts w:ascii="Arial" w:eastAsia="Calibri" w:hAnsi="Arial" w:cs="Calibri"/>
                            <w:lang w:val="pt-PT"/>
                          </w:rPr>
                          <w:t>ficas.</w:t>
                        </w:r>
                      </w:p>
                    </w:tc>
                  </w:tr>
                  <w:tr w:rsidR="00CF6363" w:rsidRPr="00D014EF">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Entiende y comenta textos y mapas históricos adaptados a su nivel.</w:t>
                        </w:r>
                      </w:p>
                    </w:tc>
                  </w:tr>
                  <w:tr w:rsidR="00CF6363" w:rsidRPr="00D014EF">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Explicar las caracter</w:t>
                        </w:r>
                        <w:r>
                          <w:rPr>
                            <w:rStyle w:val="Ninguno"/>
                            <w:rFonts w:ascii="Arial" w:eastAsia="Calibri" w:hAnsi="Arial" w:cs="Calibri"/>
                          </w:rPr>
                          <w:t>í</w:t>
                        </w:r>
                        <w:r>
                          <w:rPr>
                            <w:rStyle w:val="Ninguno"/>
                            <w:rFonts w:ascii="Arial" w:eastAsia="Calibri" w:hAnsi="Arial" w:cs="Calibri"/>
                            <w:lang w:val="es-ES_tradnl"/>
                          </w:rPr>
                          <w:t>sticas de cada tiempo histórico y ciertos acontecimientos que han determinado cambios fundamentales en el rumbo de la historia, diferenciando per</w:t>
                        </w:r>
                        <w:r>
                          <w:rPr>
                            <w:rStyle w:val="Ninguno"/>
                            <w:rFonts w:ascii="Arial" w:eastAsia="Calibri" w:hAnsi="Arial" w:cs="Calibri"/>
                          </w:rPr>
                          <w:t>í</w:t>
                        </w:r>
                        <w:r>
                          <w:rPr>
                            <w:rStyle w:val="Ninguno"/>
                            <w:rFonts w:ascii="Arial" w:eastAsia="Calibri" w:hAnsi="Arial" w:cs="Calibri"/>
                            <w:lang w:val="es-ES_tradnl"/>
                          </w:rPr>
                          <w:t>odos que facilitan su estudio e interpretació</w:t>
                        </w:r>
                        <w:r>
                          <w:rPr>
                            <w:rStyle w:val="Ninguno"/>
                            <w:rFonts w:ascii="Arial" w:eastAsia="Calibri" w:hAnsi="Arial" w:cs="Calibri"/>
                          </w:rPr>
                          <w:t>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Ordena hechos históricos relevantes utilizando para ello las nociones b</w:t>
                        </w:r>
                        <w:r>
                          <w:rPr>
                            <w:rStyle w:val="Ninguno"/>
                            <w:rFonts w:ascii="Arial" w:eastAsia="Calibri" w:hAnsi="Arial" w:cs="Calibri"/>
                          </w:rPr>
                          <w:t>á</w:t>
                        </w:r>
                        <w:r>
                          <w:rPr>
                            <w:rStyle w:val="Ninguno"/>
                            <w:rFonts w:ascii="Arial" w:eastAsia="Calibri" w:hAnsi="Arial" w:cs="Calibri"/>
                            <w:lang w:val="pt-PT"/>
                          </w:rPr>
                          <w:t>sicas de sucesi</w:t>
                        </w:r>
                        <w:r>
                          <w:rPr>
                            <w:rStyle w:val="Ninguno"/>
                            <w:rFonts w:ascii="Arial" w:eastAsia="Calibri" w:hAnsi="Arial" w:cs="Calibri"/>
                            <w:lang w:val="es-ES_tradnl"/>
                          </w:rPr>
                          <w:t>ón, duración y simultaneidad.</w:t>
                        </w:r>
                      </w:p>
                    </w:tc>
                  </w:tr>
                  <w:tr w:rsidR="00CF6363" w:rsidRPr="00D014EF">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Trabaja y entiende las distintas unidades temporales utilizadas en historia y realiza diversos tipos de ejes cronoló</w:t>
                        </w:r>
                        <w:r>
                          <w:rPr>
                            <w:rStyle w:val="Ninguno"/>
                            <w:rFonts w:ascii="Arial" w:eastAsia="Calibri" w:hAnsi="Arial" w:cs="Calibri"/>
                            <w:lang w:val="pt-PT"/>
                          </w:rPr>
                          <w:t xml:space="preserve">gicos. </w:t>
                        </w:r>
                      </w:p>
                    </w:tc>
                  </w:tr>
                  <w:tr w:rsidR="00CF6363" w:rsidRPr="00D014EF">
                    <w:trPr>
                      <w:trHeight w:val="89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w:t>
                        </w:r>
                        <w:r>
                          <w:rPr>
                            <w:rStyle w:val="Ninguno"/>
                            <w:rFonts w:ascii="Times New Roman" w:eastAsia="Calibri" w:hAnsi="Times New Roman" w:cs="Calibri"/>
                            <w:sz w:val="14"/>
                            <w:szCs w:val="14"/>
                          </w:rPr>
                          <w:t xml:space="preserve">    </w:t>
                        </w:r>
                        <w:r>
                          <w:rPr>
                            <w:rStyle w:val="Ninguno"/>
                            <w:rFonts w:ascii="Arial" w:eastAsia="Calibri" w:hAnsi="Arial" w:cs="Calibri"/>
                            <w:lang w:val="pt-PT"/>
                          </w:rPr>
                          <w:t>Analizar e interpretar obras de arte, refiri</w:t>
                        </w:r>
                        <w:r>
                          <w:rPr>
                            <w:rStyle w:val="Ninguno"/>
                            <w:rFonts w:ascii="Arial" w:eastAsia="Calibri" w:hAnsi="Arial" w:cs="Calibri"/>
                            <w:lang w:val="fr-FR"/>
                          </w:rPr>
                          <w:t>é</w:t>
                        </w:r>
                        <w:r>
                          <w:rPr>
                            <w:rStyle w:val="Ninguno"/>
                            <w:rFonts w:ascii="Arial" w:eastAsia="Calibri" w:hAnsi="Arial" w:cs="Calibri"/>
                            <w:lang w:val="es-ES_tradnl"/>
                          </w:rPr>
                          <w:t>ndose a sus elementos y  tem</w:t>
                        </w:r>
                        <w:r>
                          <w:rPr>
                            <w:rStyle w:val="Ninguno"/>
                            <w:rFonts w:ascii="Arial" w:eastAsia="Calibri" w:hAnsi="Arial" w:cs="Calibri"/>
                          </w:rPr>
                          <w:t>á</w:t>
                        </w:r>
                        <w:r>
                          <w:rPr>
                            <w:rStyle w:val="Ninguno"/>
                            <w:rFonts w:ascii="Arial" w:eastAsia="Calibri" w:hAnsi="Arial" w:cs="Calibri"/>
                            <w:lang w:val="es-ES_tradnl"/>
                          </w:rPr>
                          <w:t>tica y contextualiz</w:t>
                        </w:r>
                        <w:r>
                          <w:rPr>
                            <w:rStyle w:val="Ninguno"/>
                            <w:rFonts w:ascii="Arial" w:eastAsia="Calibri" w:hAnsi="Arial" w:cs="Calibri"/>
                          </w:rPr>
                          <w:t>á</w:t>
                        </w:r>
                        <w:r>
                          <w:rPr>
                            <w:rStyle w:val="Ninguno"/>
                            <w:rFonts w:ascii="Arial" w:eastAsia="Calibri" w:hAnsi="Arial" w:cs="Calibri"/>
                            <w:lang w:val="es-ES_tradnl"/>
                          </w:rPr>
                          <w:t>ndolas en el momento histórico y cultural al que pertenecen.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pt-PT"/>
                          </w:rPr>
                          <w:t>Analiza e interpreta obras de arte, refiri</w:t>
                        </w:r>
                        <w:r>
                          <w:rPr>
                            <w:rStyle w:val="Ninguno"/>
                            <w:rFonts w:ascii="Arial" w:eastAsia="Calibri" w:hAnsi="Arial" w:cs="Calibri"/>
                            <w:lang w:val="fr-FR"/>
                          </w:rPr>
                          <w:t>é</w:t>
                        </w:r>
                        <w:r>
                          <w:rPr>
                            <w:rStyle w:val="Ninguno"/>
                            <w:rFonts w:ascii="Arial" w:eastAsia="Calibri" w:hAnsi="Arial" w:cs="Calibri"/>
                            <w:lang w:val="es-ES_tradnl"/>
                          </w:rPr>
                          <w:t>ndose a sus elementos y  tem</w:t>
                        </w:r>
                        <w:r>
                          <w:rPr>
                            <w:rStyle w:val="Ninguno"/>
                            <w:rFonts w:ascii="Arial" w:eastAsia="Calibri" w:hAnsi="Arial" w:cs="Calibri"/>
                          </w:rPr>
                          <w:t>á</w:t>
                        </w:r>
                        <w:r>
                          <w:rPr>
                            <w:rStyle w:val="Ninguno"/>
                            <w:rFonts w:ascii="Arial" w:eastAsia="Calibri" w:hAnsi="Arial" w:cs="Calibri"/>
                            <w:lang w:val="es-ES_tradnl"/>
                          </w:rPr>
                          <w:t>tica y contextualiz</w:t>
                        </w:r>
                        <w:r>
                          <w:rPr>
                            <w:rStyle w:val="Ninguno"/>
                            <w:rFonts w:ascii="Arial" w:eastAsia="Calibri" w:hAnsi="Arial" w:cs="Calibri"/>
                          </w:rPr>
                          <w:t>á</w:t>
                        </w:r>
                        <w:r>
                          <w:rPr>
                            <w:rStyle w:val="Ninguno"/>
                            <w:rFonts w:ascii="Arial" w:eastAsia="Calibri" w:hAnsi="Arial" w:cs="Calibri"/>
                            <w:lang w:val="es-ES_tradnl"/>
                          </w:rPr>
                          <w:t>ndolas en el momento histórico y cultural al que pertenecen.</w:t>
                        </w:r>
                      </w:p>
                    </w:tc>
                  </w:tr>
                  <w:tr w:rsidR="00CF6363" w:rsidRPr="00D014EF">
                    <w:trPr>
                      <w:trHeight w:val="700"/>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Utilizar con rigor los t</w:t>
                        </w:r>
                        <w:r>
                          <w:rPr>
                            <w:rStyle w:val="Ninguno"/>
                            <w:rFonts w:ascii="Arial" w:eastAsia="Calibri" w:hAnsi="Arial" w:cs="Calibri"/>
                            <w:lang w:val="fr-FR"/>
                          </w:rPr>
                          <w:t>é</w:t>
                        </w:r>
                        <w:r>
                          <w:rPr>
                            <w:rStyle w:val="Ninguno"/>
                            <w:rFonts w:ascii="Arial" w:eastAsia="Calibri" w:hAnsi="Arial" w:cs="Calibri"/>
                            <w:lang w:val="es-ES_tradnl"/>
                          </w:rPr>
                          <w:t>rminos histó</w:t>
                        </w:r>
                        <w:r>
                          <w:rPr>
                            <w:rStyle w:val="Ninguno"/>
                            <w:rFonts w:ascii="Arial" w:eastAsia="Calibri" w:hAnsi="Arial" w:cs="Calibri"/>
                            <w:lang w:val="pt-PT"/>
                          </w:rPr>
                          <w:t>ricos, geogr</w:t>
                        </w:r>
                        <w:r>
                          <w:rPr>
                            <w:rStyle w:val="Ninguno"/>
                            <w:rFonts w:ascii="Arial" w:eastAsia="Calibri" w:hAnsi="Arial" w:cs="Calibri"/>
                          </w:rPr>
                          <w:t>á</w:t>
                        </w:r>
                        <w:r>
                          <w:rPr>
                            <w:rStyle w:val="Ninguno"/>
                            <w:rFonts w:ascii="Arial" w:eastAsia="Calibri" w:hAnsi="Arial" w:cs="Calibri"/>
                            <w:lang w:val="es-ES_tradnl"/>
                          </w:rPr>
                          <w:t>ficos y art</w:t>
                        </w:r>
                        <w:r>
                          <w:rPr>
                            <w:rStyle w:val="Ninguno"/>
                            <w:rFonts w:ascii="Arial" w:eastAsia="Calibri" w:hAnsi="Arial" w:cs="Calibri"/>
                          </w:rPr>
                          <w:t>í</w:t>
                        </w:r>
                        <w:r>
                          <w:rPr>
                            <w:rStyle w:val="Ninguno"/>
                            <w:rFonts w:ascii="Arial" w:eastAsia="Calibri" w:hAnsi="Arial" w:cs="Calibri"/>
                            <w:lang w:val="es-ES_tradnl"/>
                          </w:rPr>
                          <w:t>sticos y emplear el vocabulario espec</w:t>
                        </w:r>
                        <w:r>
                          <w:rPr>
                            <w:rStyle w:val="Ninguno"/>
                            <w:rFonts w:ascii="Arial" w:eastAsia="Calibri" w:hAnsi="Arial" w:cs="Calibri"/>
                          </w:rPr>
                          <w:t>í</w:t>
                        </w:r>
                        <w:r>
                          <w:rPr>
                            <w:rStyle w:val="Ninguno"/>
                            <w:rFonts w:ascii="Arial" w:eastAsia="Calibri" w:hAnsi="Arial" w:cs="Calibri"/>
                            <w:lang w:val="pt-PT"/>
                          </w:rPr>
                          <w:t>fico para definir conceptos.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Emplea la terminolog</w:t>
                        </w:r>
                        <w:r>
                          <w:rPr>
                            <w:rStyle w:val="Ninguno"/>
                            <w:rFonts w:ascii="Arial" w:eastAsia="Calibri" w:hAnsi="Arial" w:cs="Calibri"/>
                          </w:rPr>
                          <w:t>í</w:t>
                        </w:r>
                        <w:r>
                          <w:rPr>
                            <w:rStyle w:val="Ninguno"/>
                            <w:rFonts w:ascii="Arial" w:eastAsia="Calibri" w:hAnsi="Arial" w:cs="Calibri"/>
                            <w:lang w:val="es-ES_tradnl"/>
                          </w:rPr>
                          <w:t>a propia de la  materia y define los conceptos situ</w:t>
                        </w:r>
                        <w:r>
                          <w:rPr>
                            <w:rStyle w:val="Ninguno"/>
                            <w:rFonts w:ascii="Arial" w:eastAsia="Calibri" w:hAnsi="Arial" w:cs="Calibri"/>
                          </w:rPr>
                          <w:t>á</w:t>
                        </w:r>
                        <w:r>
                          <w:rPr>
                            <w:rStyle w:val="Ninguno"/>
                            <w:rFonts w:ascii="Arial" w:eastAsia="Calibri" w:hAnsi="Arial" w:cs="Calibri"/>
                            <w:lang w:val="es-ES_tradnl"/>
                          </w:rPr>
                          <w:t>ndolos en su contexto histó</w:t>
                        </w:r>
                        <w:r>
                          <w:rPr>
                            <w:rStyle w:val="Ninguno"/>
                            <w:rFonts w:ascii="Arial" w:eastAsia="Calibri" w:hAnsi="Arial" w:cs="Calibri"/>
                            <w:lang w:val="it-IT"/>
                          </w:rPr>
                          <w:t>rico,  geogr</w:t>
                        </w:r>
                        <w:r>
                          <w:rPr>
                            <w:rStyle w:val="Ninguno"/>
                            <w:rFonts w:ascii="Arial" w:eastAsia="Calibri" w:hAnsi="Arial" w:cs="Calibri"/>
                          </w:rPr>
                          <w:t>á</w:t>
                        </w:r>
                        <w:r>
                          <w:rPr>
                            <w:rStyle w:val="Ninguno"/>
                            <w:rFonts w:ascii="Arial" w:eastAsia="Calibri" w:hAnsi="Arial" w:cs="Calibri"/>
                            <w:lang w:val="es-ES_tradnl"/>
                          </w:rPr>
                          <w:t>fico y art</w:t>
                        </w:r>
                        <w:r>
                          <w:rPr>
                            <w:rStyle w:val="Ninguno"/>
                            <w:rFonts w:ascii="Arial" w:eastAsia="Calibri" w:hAnsi="Arial" w:cs="Calibri"/>
                          </w:rPr>
                          <w:t>í</w:t>
                        </w:r>
                        <w:r>
                          <w:rPr>
                            <w:rStyle w:val="Ninguno"/>
                            <w:rFonts w:ascii="Arial" w:eastAsia="Calibri" w:hAnsi="Arial" w:cs="Calibri"/>
                            <w:lang w:val="it-IT"/>
                          </w:rPr>
                          <w:t>stico.</w:t>
                        </w:r>
                      </w:p>
                    </w:tc>
                  </w:tr>
                  <w:tr w:rsidR="00CF6363" w:rsidRPr="00D014EF">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Utilizar las Tecnolog</w:t>
                        </w:r>
                        <w:r>
                          <w:rPr>
                            <w:rStyle w:val="Ninguno"/>
                            <w:rFonts w:ascii="Arial" w:eastAsia="Calibri" w:hAnsi="Arial" w:cs="Calibri"/>
                          </w:rPr>
                          <w:t>í</w:t>
                        </w:r>
                        <w:r>
                          <w:rPr>
                            <w:rStyle w:val="Ninguno"/>
                            <w:rFonts w:ascii="Arial" w:eastAsia="Calibri" w:hAnsi="Arial" w:cs="Calibri"/>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rPr>
                          <w:t>í</w:t>
                        </w:r>
                        <w:r>
                          <w:rPr>
                            <w:rStyle w:val="Ninguno"/>
                            <w:rFonts w:ascii="Arial" w:eastAsia="Calibri" w:hAnsi="Arial" w:cs="Calibri"/>
                            <w:lang w:val="es-ES_tradnl"/>
                          </w:rPr>
                          <w:t xml:space="preserve">a y la Historia.  </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mapas digitales para localizar puntos geogr</w:t>
                        </w:r>
                        <w:r>
                          <w:rPr>
                            <w:rStyle w:val="Ninguno"/>
                            <w:rFonts w:ascii="Arial" w:eastAsia="Calibri" w:hAnsi="Arial" w:cs="Calibri"/>
                          </w:rPr>
                          <w:t>á</w:t>
                        </w:r>
                        <w:r>
                          <w:rPr>
                            <w:rStyle w:val="Ninguno"/>
                            <w:rFonts w:ascii="Arial" w:eastAsia="Calibri" w:hAnsi="Arial" w:cs="Calibri"/>
                            <w:lang w:val="es-ES_tradnl"/>
                          </w:rPr>
                          <w:t>ficos y solucionar problemas  tanto de tipo geogr</w:t>
                        </w:r>
                        <w:r>
                          <w:rPr>
                            <w:rStyle w:val="Ninguno"/>
                            <w:rFonts w:ascii="Arial" w:eastAsia="Calibri" w:hAnsi="Arial" w:cs="Calibri"/>
                          </w:rPr>
                          <w:t>á</w:t>
                        </w:r>
                        <w:r>
                          <w:rPr>
                            <w:rStyle w:val="Ninguno"/>
                            <w:rFonts w:ascii="Arial" w:eastAsia="Calibri" w:hAnsi="Arial" w:cs="Calibri"/>
                            <w:lang w:val="es-ES_tradnl"/>
                          </w:rPr>
                          <w:t>fico como histó</w:t>
                        </w:r>
                        <w:r>
                          <w:rPr>
                            <w:rStyle w:val="Ninguno"/>
                            <w:rFonts w:ascii="Arial" w:eastAsia="Calibri" w:hAnsi="Arial" w:cs="Calibri"/>
                            <w:lang w:val="it-IT"/>
                          </w:rPr>
                          <w:t>rico.</w:t>
                        </w:r>
                      </w:p>
                    </w:tc>
                  </w:tr>
                  <w:tr w:rsidR="00CF6363" w:rsidRPr="00D014EF">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Investiga utilizando las Tecnolog</w:t>
                        </w:r>
                        <w:r>
                          <w:rPr>
                            <w:rStyle w:val="Ninguno"/>
                            <w:rFonts w:ascii="Arial" w:eastAsia="Calibri" w:hAnsi="Arial" w:cs="Calibri"/>
                          </w:rPr>
                          <w:t>í</w:t>
                        </w:r>
                        <w:r>
                          <w:rPr>
                            <w:rStyle w:val="Ninguno"/>
                            <w:rFonts w:ascii="Arial" w:eastAsia="Calibri" w:hAnsi="Arial" w:cs="Calibri"/>
                            <w:lang w:val="es-ES_tradnl"/>
                          </w:rPr>
                          <w:t>as de la Información y de la Comunicación sobre un tema histó</w:t>
                        </w:r>
                        <w:r>
                          <w:rPr>
                            <w:rStyle w:val="Ninguno"/>
                            <w:rFonts w:ascii="Arial" w:eastAsia="Calibri" w:hAnsi="Arial" w:cs="Calibri"/>
                            <w:lang w:val="pt-PT"/>
                          </w:rPr>
                          <w:t>rico o geogr</w:t>
                        </w:r>
                        <w:r>
                          <w:rPr>
                            <w:rStyle w:val="Ninguno"/>
                            <w:rFonts w:ascii="Arial" w:eastAsia="Calibri" w:hAnsi="Arial" w:cs="Calibri"/>
                          </w:rPr>
                          <w:t>á</w:t>
                        </w:r>
                        <w:r>
                          <w:rPr>
                            <w:rStyle w:val="Ninguno"/>
                            <w:rFonts w:ascii="Arial" w:eastAsia="Calibri" w:hAnsi="Arial" w:cs="Calibri"/>
                            <w:lang w:val="es-ES_tradnl"/>
                          </w:rPr>
                          <w:t>fico siguiendo el m</w:t>
                        </w:r>
                        <w:r>
                          <w:rPr>
                            <w:rStyle w:val="Ninguno"/>
                            <w:rFonts w:ascii="Arial" w:eastAsia="Calibri" w:hAnsi="Arial" w:cs="Calibri"/>
                            <w:lang w:val="fr-FR"/>
                          </w:rPr>
                          <w:t>é</w:t>
                        </w:r>
                        <w:r>
                          <w:rPr>
                            <w:rStyle w:val="Ninguno"/>
                            <w:rFonts w:ascii="Arial" w:eastAsia="Calibri" w:hAnsi="Arial" w:cs="Calibri"/>
                            <w:lang w:val="es-ES_tradnl"/>
                          </w:rPr>
                          <w:t>todo cient</w:t>
                        </w:r>
                        <w:r>
                          <w:rPr>
                            <w:rStyle w:val="Ninguno"/>
                            <w:rFonts w:ascii="Arial" w:eastAsia="Calibri" w:hAnsi="Arial" w:cs="Calibri"/>
                          </w:rPr>
                          <w:t>í</w:t>
                        </w:r>
                        <w:r>
                          <w:rPr>
                            <w:rStyle w:val="Ninguno"/>
                            <w:rFonts w:ascii="Arial" w:eastAsia="Calibri" w:hAnsi="Arial" w:cs="Calibri"/>
                            <w:lang w:val="it-IT"/>
                          </w:rPr>
                          <w:t>fico.</w:t>
                        </w:r>
                      </w:p>
                    </w:tc>
                  </w:tr>
                  <w:tr w:rsidR="00CF6363" w:rsidRPr="00D014EF">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Realizar trabajos y presentaciones a nivel individual y grupal que supongan la b</w:t>
                        </w:r>
                        <w:r>
                          <w:rPr>
                            <w:rStyle w:val="Ninguno"/>
                            <w:rFonts w:ascii="Arial" w:eastAsia="Calibri" w:hAnsi="Arial" w:cs="Calibri"/>
                          </w:rPr>
                          <w:t>ú</w:t>
                        </w:r>
                        <w:r>
                          <w:rPr>
                            <w:rStyle w:val="Ninguno"/>
                            <w:rFonts w:ascii="Arial" w:eastAsia="Calibri" w:hAnsi="Arial" w:cs="Calibri"/>
                            <w:lang w:val="es-ES_tradnl"/>
                          </w:rPr>
                          <w:t>squeda, selección y organizació</w:t>
                        </w:r>
                        <w:r>
                          <w:rPr>
                            <w:rStyle w:val="Ninguno"/>
                            <w:rFonts w:ascii="Arial" w:eastAsia="Calibri" w:hAnsi="Arial" w:cs="Calibri"/>
                            <w:lang w:val="pt-PT"/>
                          </w:rPr>
                          <w:t>n de textos de car</w:t>
                        </w:r>
                        <w:r>
                          <w:rPr>
                            <w:rStyle w:val="Ninguno"/>
                            <w:rFonts w:ascii="Arial" w:eastAsia="Calibri" w:hAnsi="Arial" w:cs="Calibri"/>
                          </w:rPr>
                          <w:t>á</w:t>
                        </w:r>
                        <w:r>
                          <w:rPr>
                            <w:rStyle w:val="Ninguno"/>
                            <w:rFonts w:ascii="Arial" w:eastAsia="Calibri" w:hAnsi="Arial" w:cs="Calibri"/>
                            <w:lang w:val="fr-FR"/>
                          </w:rPr>
                          <w:t>cter social, geogr</w:t>
                        </w:r>
                        <w:r>
                          <w:rPr>
                            <w:rStyle w:val="Ninguno"/>
                            <w:rFonts w:ascii="Arial" w:eastAsia="Calibri" w:hAnsi="Arial" w:cs="Calibri"/>
                          </w:rPr>
                          <w:t>á</w:t>
                        </w:r>
                        <w:r>
                          <w:rPr>
                            <w:rStyle w:val="Ninguno"/>
                            <w:rFonts w:ascii="Arial" w:eastAsia="Calibri" w:hAnsi="Arial" w:cs="Calibri"/>
                            <w:lang w:val="pt-PT"/>
                          </w:rPr>
                          <w:t>fico o hist</w:t>
                        </w:r>
                        <w:r>
                          <w:rPr>
                            <w:rStyle w:val="Ninguno"/>
                            <w:rFonts w:ascii="Arial" w:eastAsia="Calibri" w:hAnsi="Arial" w:cs="Calibri"/>
                            <w:lang w:val="es-ES_tradnl"/>
                          </w:rPr>
                          <w:t>órico, mostrando habilidad para trabajar tanto individualmente como de manera colaborativa dentro de un equipo.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trabajos y presentaciones a nivel individual y grupal que suponen la b</w:t>
                        </w:r>
                        <w:r>
                          <w:rPr>
                            <w:rStyle w:val="Ninguno"/>
                            <w:rFonts w:ascii="Arial" w:eastAsia="Calibri" w:hAnsi="Arial" w:cs="Calibri"/>
                          </w:rPr>
                          <w:t>ú</w:t>
                        </w:r>
                        <w:r>
                          <w:rPr>
                            <w:rStyle w:val="Ninguno"/>
                            <w:rFonts w:ascii="Arial" w:eastAsia="Calibri" w:hAnsi="Arial" w:cs="Calibri"/>
                            <w:lang w:val="es-ES_tradnl"/>
                          </w:rPr>
                          <w:t>squeda, selección y organización de textos o herramientas de car</w:t>
                        </w:r>
                        <w:r>
                          <w:rPr>
                            <w:rStyle w:val="Ninguno"/>
                            <w:rFonts w:ascii="Arial" w:eastAsia="Calibri" w:hAnsi="Arial" w:cs="Calibri"/>
                          </w:rPr>
                          <w:t>á</w:t>
                        </w:r>
                        <w:r w:rsidRPr="002F00B1">
                          <w:rPr>
                            <w:rStyle w:val="Ninguno"/>
                            <w:rFonts w:ascii="Arial" w:eastAsia="Calibri" w:hAnsi="Arial" w:cs="Calibri"/>
                          </w:rPr>
                          <w:t>cter geogr</w:t>
                        </w:r>
                        <w:r>
                          <w:rPr>
                            <w:rStyle w:val="Ninguno"/>
                            <w:rFonts w:ascii="Arial" w:eastAsia="Calibri" w:hAnsi="Arial" w:cs="Calibri"/>
                          </w:rPr>
                          <w:t>á</w:t>
                        </w:r>
                        <w:r>
                          <w:rPr>
                            <w:rStyle w:val="Ninguno"/>
                            <w:rFonts w:ascii="Arial" w:eastAsia="Calibri" w:hAnsi="Arial" w:cs="Calibri"/>
                            <w:lang w:val="pt-PT"/>
                          </w:rPr>
                          <w:t>fico, social e hist</w:t>
                        </w:r>
                        <w:r>
                          <w:rPr>
                            <w:rStyle w:val="Ninguno"/>
                            <w:rFonts w:ascii="Arial" w:eastAsia="Calibri" w:hAnsi="Arial" w:cs="Calibri"/>
                            <w:lang w:val="es-ES_tradnl"/>
                          </w:rPr>
                          <w:t>ó</w:t>
                        </w:r>
                        <w:r>
                          <w:rPr>
                            <w:rStyle w:val="Ninguno"/>
                            <w:rFonts w:ascii="Arial" w:eastAsia="Calibri" w:hAnsi="Arial" w:cs="Calibri"/>
                            <w:lang w:val="it-IT"/>
                          </w:rPr>
                          <w:t xml:space="preserve">rico. </w:t>
                        </w:r>
                      </w:p>
                    </w:tc>
                  </w:tr>
                  <w:tr w:rsidR="00CF6363" w:rsidRPr="00D014EF">
                    <w:trPr>
                      <w:trHeight w:val="84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Utiliza estrategias para realizar trabajos de forma individual y en equipo, y muestra habilidades para la resolució</w:t>
                        </w:r>
                        <w:r>
                          <w:rPr>
                            <w:rStyle w:val="Ninguno"/>
                            <w:rFonts w:ascii="Arial" w:eastAsia="Calibri" w:hAnsi="Arial" w:cs="Calibri"/>
                          </w:rPr>
                          <w:t>n pací</w:t>
                        </w:r>
                        <w:r>
                          <w:rPr>
                            <w:rStyle w:val="Ninguno"/>
                            <w:rFonts w:ascii="Arial" w:eastAsia="Calibri" w:hAnsi="Arial" w:cs="Calibri"/>
                            <w:lang w:val="es-ES_tradnl"/>
                          </w:rPr>
                          <w:t>fica de conflictos.</w:t>
                        </w:r>
                      </w:p>
                    </w:tc>
                  </w:tr>
                  <w:tr w:rsidR="00CF6363" w:rsidRPr="00D014EF">
                    <w:trPr>
                      <w:trHeight w:val="133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10.</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Respetar la variedad de los diferentes grupos humanos y valorar la importancia de una convivencia pac</w:t>
                        </w:r>
                        <w:r>
                          <w:rPr>
                            <w:rStyle w:val="Ninguno"/>
                            <w:rFonts w:ascii="Arial" w:eastAsia="Calibri" w:hAnsi="Arial" w:cs="Calibri"/>
                          </w:rPr>
                          <w:t>í</w:t>
                        </w:r>
                        <w:r>
                          <w:rPr>
                            <w:rStyle w:val="Ninguno"/>
                            <w:rFonts w:ascii="Arial" w:eastAsia="Calibri" w:hAnsi="Arial" w:cs="Calibri"/>
                            <w:lang w:val="es-ES_tradnl"/>
                          </w:rPr>
                          <w:t>fica y tolerante entre todos ellos sobre la base de los valores democr</w:t>
                        </w:r>
                        <w:r>
                          <w:rPr>
                            <w:rStyle w:val="Ninguno"/>
                            <w:rFonts w:ascii="Arial" w:eastAsia="Calibri" w:hAnsi="Arial" w:cs="Calibri"/>
                          </w:rPr>
                          <w:t>á</w:t>
                        </w:r>
                        <w:r>
                          <w:rPr>
                            <w:rStyle w:val="Ninguno"/>
                            <w:rFonts w:ascii="Arial" w:eastAsia="Calibri" w:hAnsi="Arial" w:cs="Calibri"/>
                            <w:lang w:val="es-ES_tradnl"/>
                          </w:rPr>
                          <w:t>ticos y los derechos humanos universalmente compartidos.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Valora la importancia de una convivencia pac</w:t>
                        </w:r>
                        <w:r>
                          <w:rPr>
                            <w:rStyle w:val="Ninguno"/>
                            <w:rFonts w:ascii="Arial" w:eastAsia="Calibri" w:hAnsi="Arial" w:cs="Calibri"/>
                          </w:rPr>
                          <w:t>í</w:t>
                        </w:r>
                        <w:r>
                          <w:rPr>
                            <w:rStyle w:val="Ninguno"/>
                            <w:rFonts w:ascii="Arial" w:eastAsia="Calibri" w:hAnsi="Arial" w:cs="Calibri"/>
                            <w:lang w:val="es-ES_tradnl"/>
                          </w:rPr>
                          <w:t>fica y tolerante entre los diferentes grupos humanos sobre la base de los valores democr</w:t>
                        </w:r>
                        <w:r>
                          <w:rPr>
                            <w:rStyle w:val="Ninguno"/>
                            <w:rFonts w:ascii="Arial" w:eastAsia="Calibri" w:hAnsi="Arial" w:cs="Calibri"/>
                          </w:rPr>
                          <w:t>á</w:t>
                        </w:r>
                        <w:r>
                          <w:rPr>
                            <w:rStyle w:val="Ninguno"/>
                            <w:rFonts w:ascii="Arial" w:eastAsia="Calibri" w:hAnsi="Arial" w:cs="Calibri"/>
                            <w:lang w:val="es-ES_tradnl"/>
                          </w:rPr>
                          <w:t>ticos y los derechos humanos universalmente compartidos.</w:t>
                        </w:r>
                      </w:p>
                    </w:tc>
                  </w:tr>
                  <w:tr w:rsidR="00CF6363" w:rsidRPr="00D014EF">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Conocer y utilizar estrategias para desarrollar la responsabilidad, la capacidad de esfuerzo y la constancia en el estudio.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Aplica estrategias para desarrollar la responsabilidad, la capacidad de esfuerzo y la constancia en el estudio.</w:t>
                        </w:r>
                      </w:p>
                    </w:tc>
                  </w:tr>
                  <w:tr w:rsidR="00CF6363" w:rsidRPr="00D014EF">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Presenta los trabajos de manera ordenada, clara y limpia, en soporte papel y/o digital.</w:t>
                        </w:r>
                      </w:p>
                    </w:tc>
                  </w:tr>
                </w:tbl>
                <w:p w:rsidR="00CF6363" w:rsidRPr="002F00B1" w:rsidRDefault="00CF6363" w:rsidP="008635C9"/>
              </w:txbxContent>
            </v:textbox>
            <w10:wrap type="topAndBottom" anchorx="page" anchory="page"/>
          </v:rect>
        </w:pict>
      </w:r>
    </w:p>
    <w:p w:rsidR="008635C9" w:rsidRPr="002F00B1" w:rsidRDefault="008635C9" w:rsidP="008635C9">
      <w:pPr>
        <w:pStyle w:val="Prrafodelista"/>
        <w:tabs>
          <w:tab w:val="left" w:pos="316"/>
        </w:tabs>
        <w:spacing w:before="78"/>
        <w:ind w:left="0"/>
        <w:rPr>
          <w:rFonts w:ascii="Arial" w:hAnsi="Arial" w:cs="Arial"/>
          <w:sz w:val="24"/>
          <w:szCs w:val="24"/>
        </w:rPr>
      </w:pPr>
      <w:r w:rsidRPr="002F00B1">
        <w:rPr>
          <w:rFonts w:ascii="Arial" w:hAnsi="Arial" w:cs="Arial"/>
          <w:sz w:val="24"/>
          <w:szCs w:val="24"/>
        </w:rPr>
        <w:lastRenderedPageBreak/>
        <w:t>Brevemente los criterios de calificación de la materia se establecerían en función de la siguiente tabla:</w:t>
      </w:r>
    </w:p>
    <w:p w:rsidR="008635C9" w:rsidRPr="002F00B1" w:rsidRDefault="008635C9" w:rsidP="008635C9">
      <w:pPr>
        <w:pStyle w:val="Textoindependiente"/>
        <w:spacing w:before="11"/>
        <w:jc w:val="both"/>
        <w:rPr>
          <w:rFonts w:ascii="Arial" w:hAnsi="Arial" w:cs="Arial"/>
          <w:sz w:val="24"/>
          <w:szCs w:val="24"/>
          <w:lang w:val="es-ES"/>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ind w:left="174" w:right="175"/>
              <w:jc w:val="center"/>
              <w:rPr>
                <w:rFonts w:cs="Arial"/>
                <w:sz w:val="24"/>
                <w:szCs w:val="24"/>
              </w:rPr>
            </w:pPr>
            <w:r w:rsidRPr="007D6FF7">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ind w:left="174" w:right="166"/>
              <w:jc w:val="center"/>
              <w:rPr>
                <w:rFonts w:eastAsia="Georgia" w:cs="Arial"/>
                <w:sz w:val="24"/>
                <w:szCs w:val="24"/>
              </w:rPr>
            </w:pPr>
          </w:p>
          <w:p w:rsidR="008635C9" w:rsidRPr="007D6FF7" w:rsidRDefault="008635C9" w:rsidP="00CF6363">
            <w:pPr>
              <w:pStyle w:val="TableParagraph"/>
              <w:ind w:left="174" w:right="166"/>
              <w:jc w:val="center"/>
              <w:rPr>
                <w:rFonts w:cs="Arial"/>
                <w:sz w:val="24"/>
                <w:szCs w:val="24"/>
              </w:rPr>
            </w:pPr>
            <w:r w:rsidRPr="007D6FF7">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74" w:right="170"/>
              <w:jc w:val="center"/>
              <w:rPr>
                <w:rFonts w:cs="Arial"/>
                <w:sz w:val="24"/>
                <w:szCs w:val="24"/>
              </w:rPr>
            </w:pPr>
            <w:r w:rsidRPr="007D6FF7">
              <w:rPr>
                <w:rStyle w:val="Ninguno"/>
                <w:rFonts w:cs="Arial"/>
                <w:sz w:val="24"/>
                <w:szCs w:val="24"/>
              </w:rPr>
              <w:t>Calificación</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66" w:right="175"/>
              <w:jc w:val="center"/>
              <w:rPr>
                <w:rFonts w:cs="Arial"/>
                <w:sz w:val="24"/>
                <w:szCs w:val="24"/>
              </w:rPr>
            </w:pPr>
            <w:r w:rsidRPr="007D6FF7">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58"/>
              <w:jc w:val="center"/>
              <w:rPr>
                <w:rFonts w:cs="Arial"/>
                <w:sz w:val="24"/>
                <w:szCs w:val="24"/>
              </w:rPr>
            </w:pPr>
            <w:r w:rsidRPr="007D6FF7">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68" w:right="175"/>
              <w:jc w:val="center"/>
              <w:rPr>
                <w:rFonts w:cs="Arial"/>
                <w:sz w:val="24"/>
                <w:szCs w:val="24"/>
              </w:rPr>
            </w:pPr>
            <w:r w:rsidRPr="007D6FF7">
              <w:rPr>
                <w:rStyle w:val="Ninguno"/>
                <w:rFonts w:cs="Arial"/>
                <w:sz w:val="24"/>
                <w:szCs w:val="24"/>
              </w:rPr>
              <w:t>5,6</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66" w:right="175"/>
              <w:jc w:val="center"/>
              <w:rPr>
                <w:rFonts w:cs="Arial"/>
                <w:sz w:val="24"/>
                <w:szCs w:val="24"/>
              </w:rPr>
            </w:pPr>
            <w:r w:rsidRPr="007D6FF7">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65" w:right="175"/>
              <w:jc w:val="center"/>
              <w:rPr>
                <w:rFonts w:cs="Arial"/>
                <w:sz w:val="24"/>
                <w:szCs w:val="24"/>
              </w:rPr>
            </w:pPr>
            <w:r w:rsidRPr="007D6FF7">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74" w:right="169"/>
              <w:jc w:val="center"/>
              <w:rPr>
                <w:rFonts w:cs="Arial"/>
                <w:sz w:val="24"/>
                <w:szCs w:val="24"/>
              </w:rPr>
            </w:pPr>
            <w:r w:rsidRPr="007D6FF7">
              <w:rPr>
                <w:rStyle w:val="Ninguno"/>
                <w:rFonts w:cs="Arial"/>
                <w:sz w:val="24"/>
                <w:szCs w:val="24"/>
              </w:rPr>
              <w:t>6,7,8</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60"/>
              <w:jc w:val="center"/>
              <w:rPr>
                <w:rFonts w:cs="Arial"/>
                <w:sz w:val="24"/>
                <w:szCs w:val="24"/>
              </w:rPr>
            </w:pPr>
            <w:r w:rsidRPr="007D6FF7">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56"/>
              <w:jc w:val="center"/>
              <w:rPr>
                <w:rFonts w:cs="Arial"/>
                <w:sz w:val="24"/>
                <w:szCs w:val="24"/>
              </w:rPr>
            </w:pPr>
            <w:r w:rsidRPr="007D6FF7">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75"/>
              <w:jc w:val="center"/>
              <w:rPr>
                <w:rFonts w:cs="Arial"/>
                <w:sz w:val="24"/>
                <w:szCs w:val="24"/>
              </w:rPr>
            </w:pPr>
            <w:r w:rsidRPr="007D6FF7">
              <w:rPr>
                <w:rStyle w:val="Ninguno"/>
                <w:rFonts w:cs="Arial"/>
                <w:sz w:val="24"/>
                <w:szCs w:val="24"/>
              </w:rPr>
              <w:t>9,10.</w:t>
            </w:r>
          </w:p>
        </w:tc>
      </w:tr>
    </w:tbl>
    <w:p w:rsidR="008635C9" w:rsidRPr="007D6FF7" w:rsidRDefault="008635C9" w:rsidP="008635C9">
      <w:pPr>
        <w:pStyle w:val="Textoindependiente"/>
        <w:spacing w:before="11"/>
        <w:ind w:left="1456" w:hanging="1456"/>
        <w:jc w:val="both"/>
        <w:rPr>
          <w:rFonts w:ascii="Arial" w:hAnsi="Arial" w:cs="Arial"/>
          <w:sz w:val="24"/>
          <w:szCs w:val="24"/>
        </w:rPr>
      </w:pPr>
    </w:p>
    <w:p w:rsidR="008635C9" w:rsidRPr="007D6FF7" w:rsidRDefault="008635C9" w:rsidP="008635C9">
      <w:pPr>
        <w:pStyle w:val="Textoindependiente"/>
        <w:spacing w:before="0"/>
        <w:jc w:val="both"/>
        <w:rPr>
          <w:rFonts w:ascii="Arial" w:hAnsi="Arial" w:cs="Arial"/>
          <w:sz w:val="24"/>
          <w:szCs w:val="24"/>
        </w:rPr>
      </w:pPr>
    </w:p>
    <w:p w:rsidR="008635C9" w:rsidRPr="007D6FF7" w:rsidRDefault="008635C9" w:rsidP="008635C9">
      <w:pPr>
        <w:pStyle w:val="Textoindependiente"/>
        <w:spacing w:before="0"/>
        <w:jc w:val="both"/>
        <w:rPr>
          <w:rFonts w:ascii="Arial" w:hAnsi="Arial" w:cs="Arial"/>
          <w:sz w:val="24"/>
          <w:szCs w:val="24"/>
        </w:rPr>
      </w:pPr>
    </w:p>
    <w:p w:rsidR="008635C9" w:rsidRPr="007D6FF7" w:rsidRDefault="008635C9" w:rsidP="008635C9">
      <w:pPr>
        <w:pStyle w:val="Textoindependiente"/>
        <w:spacing w:before="6"/>
        <w:jc w:val="both"/>
        <w:rPr>
          <w:rFonts w:ascii="Arial" w:hAnsi="Arial" w:cs="Arial"/>
          <w:b/>
          <w:bCs/>
          <w:sz w:val="24"/>
          <w:szCs w:val="24"/>
        </w:rPr>
      </w:pPr>
    </w:p>
    <w:p w:rsidR="008635C9" w:rsidRPr="002F00B1" w:rsidRDefault="008635C9" w:rsidP="008635C9">
      <w:pPr>
        <w:pStyle w:val="Prrafodelista"/>
        <w:tabs>
          <w:tab w:val="left" w:pos="344"/>
        </w:tabs>
        <w:ind w:left="0" w:right="105"/>
        <w:rPr>
          <w:rFonts w:ascii="Arial" w:hAnsi="Arial" w:cs="Arial"/>
          <w:sz w:val="24"/>
          <w:szCs w:val="24"/>
        </w:rPr>
      </w:pPr>
      <w:r w:rsidRPr="002F00B1">
        <w:rPr>
          <w:rFonts w:ascii="Arial" w:hAnsi="Arial" w:cs="Arial"/>
          <w:sz w:val="24"/>
          <w:szCs w:val="24"/>
        </w:rPr>
        <w:t>Las evaluaciones suspensas se recuperarán a lo largo de la siguiente evaluación completando de nuevo todas las actividades programadas en el cuaderno de clase. Se les entregará un PRE.</w:t>
      </w:r>
    </w:p>
    <w:p w:rsidR="008635C9" w:rsidRPr="002F00B1" w:rsidRDefault="008635C9" w:rsidP="008635C9">
      <w:pPr>
        <w:pStyle w:val="Textoindependiente"/>
        <w:spacing w:before="6"/>
        <w:jc w:val="both"/>
        <w:rPr>
          <w:rFonts w:ascii="Arial" w:hAnsi="Arial" w:cs="Arial"/>
          <w:sz w:val="24"/>
          <w:szCs w:val="24"/>
          <w:lang w:val="es-ES"/>
        </w:rPr>
      </w:pPr>
    </w:p>
    <w:p w:rsidR="008635C9" w:rsidRPr="002F00B1" w:rsidRDefault="008635C9" w:rsidP="008635C9">
      <w:pPr>
        <w:pStyle w:val="Prrafodelista"/>
        <w:tabs>
          <w:tab w:val="left" w:pos="330"/>
        </w:tabs>
        <w:ind w:left="0" w:right="105" w:firstLine="100"/>
        <w:rPr>
          <w:rFonts w:ascii="Arial" w:hAnsi="Arial" w:cs="Arial"/>
          <w:sz w:val="24"/>
          <w:szCs w:val="24"/>
        </w:rPr>
      </w:pPr>
      <w:r w:rsidRPr="002F00B1">
        <w:rPr>
          <w:rFonts w:ascii="Arial" w:hAnsi="Arial" w:cs="Arial"/>
          <w:sz w:val="24"/>
          <w:szCs w:val="24"/>
        </w:rPr>
        <w:t xml:space="preserve">La recuperación de la materia en la evaluación extraordinaria implica superar al menos el </w:t>
      </w:r>
      <w:r>
        <w:rPr>
          <w:rFonts w:ascii="Arial" w:hAnsi="Arial" w:cs="Arial"/>
          <w:sz w:val="24"/>
          <w:szCs w:val="24"/>
        </w:rPr>
        <w:t>50</w:t>
      </w:r>
      <w:r w:rsidRPr="002F00B1">
        <w:rPr>
          <w:rFonts w:ascii="Arial" w:hAnsi="Arial" w:cs="Arial"/>
          <w:sz w:val="24"/>
          <w:szCs w:val="24"/>
        </w:rPr>
        <w:t>% de los estándares de aprendizaje básicos recogidos en el cuaderno y un ejercicio escrito en la evaluación extraordinaria.</w:t>
      </w:r>
    </w:p>
    <w:p w:rsidR="008635C9" w:rsidRPr="002F00B1" w:rsidRDefault="008635C9" w:rsidP="008635C9">
      <w:pPr>
        <w:pStyle w:val="Textoindependiente"/>
        <w:spacing w:before="6"/>
        <w:jc w:val="both"/>
        <w:rPr>
          <w:rFonts w:ascii="Arial" w:hAnsi="Arial" w:cs="Arial"/>
          <w:sz w:val="24"/>
          <w:szCs w:val="24"/>
          <w:lang w:val="es-ES"/>
        </w:rPr>
      </w:pP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8635C9" w:rsidRPr="002F00B1"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2F00B1"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8635C9" w:rsidP="008635C9">
      <w:pPr>
        <w:pStyle w:val="Encabezamiento"/>
        <w:tabs>
          <w:tab w:val="left" w:pos="363"/>
        </w:tabs>
        <w:spacing w:before="74"/>
        <w:ind w:left="0" w:firstLine="0"/>
        <w:rPr>
          <w:rFonts w:ascii="Arial" w:hAnsi="Arial" w:cs="Arial"/>
        </w:rPr>
      </w:pPr>
    </w:p>
    <w:p w:rsidR="008635C9" w:rsidRPr="007D6FF7" w:rsidRDefault="00FD131D" w:rsidP="008635C9">
      <w:pPr>
        <w:pStyle w:val="Encabezamiento"/>
        <w:tabs>
          <w:tab w:val="left" w:pos="363"/>
        </w:tabs>
        <w:spacing w:before="74"/>
        <w:ind w:left="0" w:firstLine="0"/>
        <w:rPr>
          <w:rFonts w:ascii="Arial" w:hAnsi="Arial" w:cs="Arial"/>
        </w:rPr>
      </w:pPr>
      <w:r>
        <w:rPr>
          <w:rFonts w:ascii="Arial" w:hAnsi="Arial" w:cs="Arial"/>
          <w:noProof/>
          <w:lang w:val="es-ES"/>
        </w:rPr>
        <w:lastRenderedPageBreak/>
        <w:pict>
          <v:rect id="_x0000_s1033" style="position:absolute;left:0;text-align:left;margin-left:8.25pt;margin-top:79.15pt;width:588.75pt;height:816.8pt;z-index:25166848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CF6363" w:rsidRPr="00D014EF">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 xml:space="preserve">Define </w:t>
                        </w:r>
                        <w:r>
                          <w:rPr>
                            <w:rStyle w:val="Ninguno"/>
                            <w:rFonts w:ascii="Arial" w:eastAsia="Calibri" w:hAnsi="Arial" w:cs="Calibri"/>
                          </w:rPr>
                          <w:t>“</w:t>
                        </w:r>
                        <w:r>
                          <w:rPr>
                            <w:rStyle w:val="Ninguno"/>
                            <w:rFonts w:ascii="Arial" w:eastAsia="Calibri" w:hAnsi="Arial" w:cs="Calibri"/>
                            <w:lang w:val="es-ES_tradnl"/>
                          </w:rPr>
                          <w:t>desarrollo sostenible</w:t>
                        </w:r>
                        <w:r>
                          <w:rPr>
                            <w:rStyle w:val="Ninguno"/>
                            <w:rFonts w:ascii="Arial" w:eastAsia="Calibri" w:hAnsi="Arial" w:cs="Calibri"/>
                          </w:rPr>
                          <w:t xml:space="preserve">” </w:t>
                        </w:r>
                        <w:r>
                          <w:rPr>
                            <w:rStyle w:val="Ninguno"/>
                            <w:rFonts w:ascii="Arial" w:eastAsia="Calibri" w:hAnsi="Arial" w:cs="Calibri"/>
                            <w:lang w:val="es-ES_tradnl"/>
                          </w:rPr>
                          <w:t xml:space="preserve">y describe conceptos clave relacionados con </w:t>
                        </w:r>
                        <w:r>
                          <w:rPr>
                            <w:rStyle w:val="Ninguno"/>
                            <w:rFonts w:ascii="Arial" w:eastAsia="Calibri" w:hAnsi="Arial" w:cs="Calibri"/>
                            <w:lang w:val="fr-FR"/>
                          </w:rPr>
                          <w:t>é</w:t>
                        </w:r>
                        <w:r>
                          <w:rPr>
                            <w:rStyle w:val="Ninguno"/>
                            <w:rFonts w:ascii="Arial" w:eastAsia="Calibri" w:hAnsi="Arial" w:cs="Calibri"/>
                            <w:lang w:val="pt-PT"/>
                          </w:rPr>
                          <w:t>l.</w:t>
                        </w:r>
                      </w:p>
                    </w:tc>
                  </w:tr>
                  <w:tr w:rsidR="00CF6363" w:rsidRPr="00D014EF">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Enumera algunas energ</w:t>
                        </w:r>
                        <w:r>
                          <w:rPr>
                            <w:rStyle w:val="Ninguno"/>
                            <w:rFonts w:ascii="Arial" w:eastAsia="Calibri" w:hAnsi="Arial" w:cs="Calibri"/>
                          </w:rPr>
                          <w:t>í</w:t>
                        </w:r>
                        <w:r>
                          <w:rPr>
                            <w:rStyle w:val="Ninguno"/>
                            <w:rFonts w:ascii="Arial" w:eastAsia="Calibri" w:hAnsi="Arial" w:cs="Calibri"/>
                            <w:lang w:val="pt-PT"/>
                          </w:rPr>
                          <w:t>as alternativas.</w:t>
                        </w:r>
                      </w:p>
                    </w:tc>
                  </w:tr>
                  <w:tr w:rsidR="00CF6363" w:rsidRPr="00D014EF">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14.3.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Examina las ventajas y los inconvenientes  de las energ</w:t>
                        </w:r>
                        <w:r>
                          <w:rPr>
                            <w:rStyle w:val="Ninguno"/>
                            <w:rFonts w:ascii="Arial" w:eastAsia="Calibri" w:hAnsi="Arial" w:cs="Calibri"/>
                          </w:rPr>
                          <w:t>í</w:t>
                        </w:r>
                        <w:r>
                          <w:rPr>
                            <w:rStyle w:val="Ninguno"/>
                            <w:rFonts w:ascii="Arial" w:eastAsia="Calibri" w:hAnsi="Arial" w:cs="Calibri"/>
                            <w:lang w:val="es-ES_tradnl"/>
                          </w:rPr>
                          <w:t>as convencionales y de las energ</w:t>
                        </w:r>
                        <w:r>
                          <w:rPr>
                            <w:rStyle w:val="Ninguno"/>
                            <w:rFonts w:ascii="Arial" w:eastAsia="Calibri" w:hAnsi="Arial" w:cs="Calibri"/>
                          </w:rPr>
                          <w:t>í</w:t>
                        </w:r>
                        <w:r>
                          <w:rPr>
                            <w:rStyle w:val="Ninguno"/>
                            <w:rFonts w:ascii="Arial" w:eastAsia="Calibri" w:hAnsi="Arial" w:cs="Calibri"/>
                            <w:lang w:val="pt-PT"/>
                          </w:rPr>
                          <w:t>as alternativas a trav</w:t>
                        </w:r>
                        <w:r>
                          <w:rPr>
                            <w:rStyle w:val="Ninguno"/>
                            <w:rFonts w:ascii="Arial" w:eastAsia="Calibri" w:hAnsi="Arial" w:cs="Calibri"/>
                            <w:lang w:val="fr-FR"/>
                          </w:rPr>
                          <w:t>é</w:t>
                        </w:r>
                        <w:r>
                          <w:rPr>
                            <w:rStyle w:val="Ninguno"/>
                            <w:rFonts w:ascii="Arial" w:eastAsia="Calibri" w:hAnsi="Arial" w:cs="Calibri"/>
                            <w:lang w:val="it-IT"/>
                          </w:rPr>
                          <w:t>s de un caso concreto.</w:t>
                        </w:r>
                      </w:p>
                    </w:tc>
                  </w:tr>
                  <w:tr w:rsidR="00CF6363" w:rsidRPr="00D014EF">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los principales factores que explican la localización de la industria y aplica estos conocimientos al an</w:t>
                        </w:r>
                        <w:r>
                          <w:rPr>
                            <w:rStyle w:val="Ninguno"/>
                            <w:rFonts w:ascii="Arial" w:eastAsia="Calibri" w:hAnsi="Arial" w:cs="Calibri"/>
                          </w:rPr>
                          <w:t>á</w:t>
                        </w:r>
                        <w:r>
                          <w:rPr>
                            <w:rStyle w:val="Ninguno"/>
                            <w:rFonts w:ascii="Arial" w:eastAsia="Calibri" w:hAnsi="Arial" w:cs="Calibri"/>
                            <w:lang w:val="pt-PT"/>
                          </w:rPr>
                          <w:t>lisis de casos concretos.</w:t>
                        </w:r>
                      </w:p>
                    </w:tc>
                  </w:tr>
                  <w:tr w:rsidR="00CF6363" w:rsidRPr="00D014EF">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Define los conceptos de </w:t>
                        </w:r>
                        <w:r>
                          <w:rPr>
                            <w:rStyle w:val="Ninguno"/>
                            <w:rFonts w:ascii="Arial" w:eastAsia="Calibri" w:hAnsi="Arial" w:cs="Calibri"/>
                          </w:rPr>
                          <w:t>“</w:t>
                        </w:r>
                        <w:r>
                          <w:rPr>
                            <w:rStyle w:val="Ninguno"/>
                            <w:rFonts w:ascii="Arial" w:eastAsia="Calibri" w:hAnsi="Arial" w:cs="Calibri"/>
                            <w:lang w:val="pt-PT"/>
                          </w:rPr>
                          <w:t>deslocalizaci</w:t>
                        </w:r>
                        <w:r>
                          <w:rPr>
                            <w:rStyle w:val="Ninguno"/>
                            <w:rFonts w:ascii="Arial" w:eastAsia="Calibri" w:hAnsi="Arial" w:cs="Calibri"/>
                            <w:lang w:val="es-ES_tradnl"/>
                          </w:rPr>
                          <w:t>ó</w:t>
                        </w:r>
                        <w:r w:rsidRPr="002F00B1">
                          <w:rPr>
                            <w:rStyle w:val="Ninguno"/>
                            <w:rFonts w:ascii="Arial" w:eastAsia="Calibri" w:hAnsi="Arial" w:cs="Calibri"/>
                          </w:rPr>
                          <w:t>n industrial</w:t>
                        </w:r>
                        <w:r>
                          <w:rPr>
                            <w:rStyle w:val="Ninguno"/>
                            <w:rFonts w:ascii="Arial" w:eastAsia="Calibri" w:hAnsi="Arial" w:cs="Calibri"/>
                          </w:rPr>
                          <w:t>” y “globalizaci</w:t>
                        </w:r>
                        <w:r>
                          <w:rPr>
                            <w:rStyle w:val="Ninguno"/>
                            <w:rFonts w:ascii="Arial" w:eastAsia="Calibri" w:hAnsi="Arial" w:cs="Calibri"/>
                            <w:lang w:val="es-ES_tradnl"/>
                          </w:rPr>
                          <w:t>ó</w:t>
                        </w:r>
                        <w:r>
                          <w:rPr>
                            <w:rStyle w:val="Ninguno"/>
                            <w:rFonts w:ascii="Arial" w:eastAsia="Calibri" w:hAnsi="Arial" w:cs="Calibri"/>
                          </w:rPr>
                          <w:t xml:space="preserve">n” </w:t>
                        </w:r>
                        <w:r>
                          <w:rPr>
                            <w:rStyle w:val="Ninguno"/>
                            <w:rFonts w:ascii="Arial" w:eastAsia="Calibri" w:hAnsi="Arial" w:cs="Calibri"/>
                            <w:lang w:val="fr-FR"/>
                          </w:rPr>
                          <w:t>a travé</w:t>
                        </w:r>
                        <w:r>
                          <w:rPr>
                            <w:rStyle w:val="Ninguno"/>
                            <w:rFonts w:ascii="Arial" w:eastAsia="Calibri" w:hAnsi="Arial" w:cs="Calibri"/>
                            <w:lang w:val="es-ES_tradnl"/>
                          </w:rPr>
                          <w:t>s de ejemplos.</w:t>
                        </w:r>
                      </w:p>
                    </w:tc>
                  </w:tr>
                  <w:tr w:rsidR="00CF6363" w:rsidRPr="00D014EF">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15.3.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y problem</w:t>
                        </w:r>
                        <w:r>
                          <w:rPr>
                            <w:rStyle w:val="Ninguno"/>
                            <w:rFonts w:ascii="Arial" w:eastAsia="Calibri" w:hAnsi="Arial" w:cs="Calibri"/>
                          </w:rPr>
                          <w:t>á</w:t>
                        </w:r>
                        <w:r>
                          <w:rPr>
                            <w:rStyle w:val="Ninguno"/>
                            <w:rFonts w:ascii="Arial" w:eastAsia="Calibri" w:hAnsi="Arial" w:cs="Calibri"/>
                            <w:lang w:val="es-ES_tradnl"/>
                          </w:rPr>
                          <w:t>tica de la industria en los pa</w:t>
                        </w:r>
                        <w:r>
                          <w:rPr>
                            <w:rStyle w:val="Ninguno"/>
                            <w:rFonts w:ascii="Arial" w:eastAsia="Calibri" w:hAnsi="Arial" w:cs="Calibri"/>
                          </w:rPr>
                          <w:t>í</w:t>
                        </w:r>
                        <w:r>
                          <w:rPr>
                            <w:rStyle w:val="Ninguno"/>
                            <w:rFonts w:ascii="Arial" w:eastAsia="Calibri" w:hAnsi="Arial" w:cs="Calibri"/>
                            <w:lang w:val="es-ES_tradnl"/>
                          </w:rPr>
                          <w:t>ses desarrollados y en los pa</w:t>
                        </w:r>
                        <w:r>
                          <w:rPr>
                            <w:rStyle w:val="Ninguno"/>
                            <w:rFonts w:ascii="Arial" w:eastAsia="Calibri" w:hAnsi="Arial" w:cs="Calibri"/>
                          </w:rPr>
                          <w:t>í</w:t>
                        </w:r>
                        <w:r>
                          <w:rPr>
                            <w:rStyle w:val="Ninguno"/>
                            <w:rFonts w:ascii="Arial" w:eastAsia="Calibri" w:hAnsi="Arial" w:cs="Calibri"/>
                            <w:lang w:val="es-ES_tradnl"/>
                          </w:rPr>
                          <w:t>ses en desarrollo.</w:t>
                        </w:r>
                      </w:p>
                    </w:tc>
                  </w:tr>
                  <w:tr w:rsidR="00CF6363" w:rsidRPr="00D014EF">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rPr>
                          <w:t>15.4.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un mapa a trav</w:t>
                        </w:r>
                        <w:r>
                          <w:rPr>
                            <w:rStyle w:val="Ninguno"/>
                            <w:rFonts w:ascii="Arial" w:eastAsia="Calibri" w:hAnsi="Arial" w:cs="Calibri"/>
                            <w:lang w:val="fr-FR"/>
                          </w:rPr>
                          <w:t>és de s</w:t>
                        </w:r>
                        <w:r>
                          <w:rPr>
                            <w:rStyle w:val="Ninguno"/>
                            <w:rFonts w:ascii="Arial" w:eastAsia="Calibri" w:hAnsi="Arial" w:cs="Calibri"/>
                          </w:rPr>
                          <w:t>í</w:t>
                        </w:r>
                        <w:r>
                          <w:rPr>
                            <w:rStyle w:val="Ninguno"/>
                            <w:rFonts w:ascii="Arial" w:eastAsia="Calibri" w:hAnsi="Arial" w:cs="Calibri"/>
                            <w:lang w:val="es-ES_tradnl"/>
                          </w:rPr>
                          <w:t>mbolos y leyenda adecuados, los pa</w:t>
                        </w:r>
                        <w:r>
                          <w:rPr>
                            <w:rStyle w:val="Ninguno"/>
                            <w:rFonts w:ascii="Arial" w:eastAsia="Calibri" w:hAnsi="Arial" w:cs="Calibri"/>
                          </w:rPr>
                          <w:t>í</w:t>
                        </w:r>
                        <w:r>
                          <w:rPr>
                            <w:rStyle w:val="Ninguno"/>
                            <w:rFonts w:ascii="Arial" w:eastAsia="Calibri" w:hAnsi="Arial" w:cs="Calibri"/>
                            <w:lang w:val="es-ES_tradnl"/>
                          </w:rPr>
                          <w:t>ses y las regiones  m</w:t>
                        </w:r>
                        <w:r>
                          <w:rPr>
                            <w:rStyle w:val="Ninguno"/>
                            <w:rFonts w:ascii="Arial" w:eastAsia="Calibri" w:hAnsi="Arial" w:cs="Calibri"/>
                          </w:rPr>
                          <w:t>á</w:t>
                        </w:r>
                        <w:r>
                          <w:rPr>
                            <w:rStyle w:val="Ninguno"/>
                            <w:rFonts w:ascii="Arial" w:eastAsia="Calibri" w:hAnsi="Arial" w:cs="Calibri"/>
                            <w:lang w:val="es-ES_tradnl"/>
                          </w:rPr>
                          <w:t>s industrializados del mundo y de Europa.</w:t>
                        </w:r>
                      </w:p>
                    </w:tc>
                  </w:tr>
                  <w:tr w:rsidR="00CF6363" w:rsidRPr="00D014EF">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Traza sobre un mapamundi el itinerario que sigue un producto agrario y otro ganadero desde su recolección hasta su consumo en zonas lejanas y extrae conclusiones.</w:t>
                        </w:r>
                      </w:p>
                    </w:tc>
                  </w:tr>
                  <w:tr w:rsidR="00CF6363" w:rsidRPr="00D014EF">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Dibuja en un mapa el recorrido que sigue un producto industrial desde su diseño hasta su distribución, para constatar el proceso de deslocalización industrial y su relación con los medios de transporte.</w:t>
                        </w:r>
                      </w:p>
                    </w:tc>
                  </w:tr>
                  <w:tr w:rsidR="00CF6363" w:rsidRPr="00D014EF">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datos del sector terciario de un pa</w:t>
                        </w:r>
                        <w:r>
                          <w:rPr>
                            <w:rStyle w:val="Ninguno"/>
                            <w:rFonts w:ascii="Arial" w:eastAsia="Calibri" w:hAnsi="Arial" w:cs="Calibri"/>
                          </w:rPr>
                          <w:t>í</w:t>
                        </w:r>
                        <w:r>
                          <w:rPr>
                            <w:rStyle w:val="Ninguno"/>
                            <w:rFonts w:ascii="Arial" w:eastAsia="Calibri" w:hAnsi="Arial" w:cs="Calibri"/>
                            <w:lang w:val="es-ES_tradnl"/>
                          </w:rPr>
                          <w:t>s frente a los del sector primario y secundario y extrae conclusiones.</w:t>
                        </w:r>
                      </w:p>
                    </w:tc>
                  </w:tr>
                  <w:tr w:rsidR="00CF6363" w:rsidRPr="00D014EF">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18.1.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del mundo las veinte ciudades m</w:t>
                        </w:r>
                        <w:r>
                          <w:rPr>
                            <w:rStyle w:val="Ninguno"/>
                            <w:rFonts w:ascii="Arial" w:eastAsia="Calibri" w:hAnsi="Arial" w:cs="Calibri"/>
                          </w:rPr>
                          <w:t>á</w:t>
                        </w:r>
                        <w:r>
                          <w:rPr>
                            <w:rStyle w:val="Ninguno"/>
                            <w:rFonts w:ascii="Arial" w:eastAsia="Calibri" w:hAnsi="Arial" w:cs="Calibri"/>
                            <w:lang w:val="es-ES_tradnl"/>
                          </w:rPr>
                          <w:t>s pobladas, las relaciona con el  pa</w:t>
                        </w:r>
                        <w:r>
                          <w:rPr>
                            <w:rStyle w:val="Ninguno"/>
                            <w:rFonts w:ascii="Arial" w:eastAsia="Calibri" w:hAnsi="Arial" w:cs="Calibri"/>
                          </w:rPr>
                          <w:t>í</w:t>
                        </w:r>
                        <w:r>
                          <w:rPr>
                            <w:rStyle w:val="Ninguno"/>
                            <w:rFonts w:ascii="Arial" w:eastAsia="Calibri" w:hAnsi="Arial" w:cs="Calibri"/>
                            <w:lang w:val="es-ES_tradnl"/>
                          </w:rPr>
                          <w:t>s al que pertenecen y explica su posició</w:t>
                        </w:r>
                        <w:r>
                          <w:rPr>
                            <w:rStyle w:val="Ninguno"/>
                            <w:rFonts w:ascii="Arial" w:eastAsia="Calibri" w:hAnsi="Arial" w:cs="Calibri"/>
                            <w:lang w:val="it-IT"/>
                          </w:rPr>
                          <w:t>n econ</w:t>
                        </w:r>
                        <w:r>
                          <w:rPr>
                            <w:rStyle w:val="Ninguno"/>
                            <w:rFonts w:ascii="Arial" w:eastAsia="Calibri" w:hAnsi="Arial" w:cs="Calibri"/>
                            <w:lang w:val="es-ES_tradnl"/>
                          </w:rPr>
                          <w:t>ó</w:t>
                        </w:r>
                        <w:r>
                          <w:rPr>
                            <w:rStyle w:val="Ninguno"/>
                            <w:rFonts w:ascii="Arial" w:eastAsia="Calibri" w:hAnsi="Arial" w:cs="Calibri"/>
                            <w:lang w:val="pt-PT"/>
                          </w:rPr>
                          <w:t>mica.</w:t>
                        </w:r>
                      </w:p>
                    </w:tc>
                  </w:tr>
                  <w:tr w:rsidR="00CF6363" w:rsidRPr="00D014EF">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Muestra el funcionamiento de los intercambios a nivel internacional utilizando mapas tem</w:t>
                        </w:r>
                        <w:r>
                          <w:rPr>
                            <w:rStyle w:val="Ninguno"/>
                            <w:rFonts w:ascii="Arial" w:eastAsia="Calibri" w:hAnsi="Arial" w:cs="Calibri"/>
                          </w:rPr>
                          <w:t>á</w:t>
                        </w:r>
                        <w:r>
                          <w:rPr>
                            <w:rStyle w:val="Ninguno"/>
                            <w:rFonts w:ascii="Arial" w:eastAsia="Calibri" w:hAnsi="Arial" w:cs="Calibri"/>
                            <w:lang w:val="es-ES_tradnl"/>
                          </w:rPr>
                          <w:t>ticos y gr</w:t>
                        </w:r>
                        <w:r>
                          <w:rPr>
                            <w:rStyle w:val="Ninguno"/>
                            <w:rFonts w:ascii="Arial" w:eastAsia="Calibri" w:hAnsi="Arial" w:cs="Calibri"/>
                          </w:rPr>
                          <w:t>á</w:t>
                        </w:r>
                        <w:r>
                          <w:rPr>
                            <w:rStyle w:val="Ninguno"/>
                            <w:rFonts w:ascii="Arial" w:eastAsia="Calibri" w:hAnsi="Arial" w:cs="Calibri"/>
                            <w:lang w:val="es-ES_tradnl"/>
                          </w:rPr>
                          <w:t>ficos en los que se refleja las l</w:t>
                        </w:r>
                        <w:r>
                          <w:rPr>
                            <w:rStyle w:val="Ninguno"/>
                            <w:rFonts w:ascii="Arial" w:eastAsia="Calibri" w:hAnsi="Arial" w:cs="Calibri"/>
                          </w:rPr>
                          <w:t>í</w:t>
                        </w:r>
                        <w:r>
                          <w:rPr>
                            <w:rStyle w:val="Ninguno"/>
                            <w:rFonts w:ascii="Arial" w:eastAsia="Calibri" w:hAnsi="Arial" w:cs="Calibri"/>
                            <w:lang w:val="es-ES_tradnl"/>
                          </w:rPr>
                          <w:t>neas de intercambio.</w:t>
                        </w:r>
                      </w:p>
                    </w:tc>
                  </w:tr>
                  <w:tr w:rsidR="00CF6363" w:rsidRPr="00D014EF">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19.2.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gr</w:t>
                        </w:r>
                        <w:r>
                          <w:rPr>
                            <w:rStyle w:val="Ninguno"/>
                            <w:rFonts w:ascii="Arial" w:eastAsia="Calibri" w:hAnsi="Arial" w:cs="Calibri"/>
                          </w:rPr>
                          <w:t>á</w:t>
                        </w:r>
                        <w:r>
                          <w:rPr>
                            <w:rStyle w:val="Ninguno"/>
                            <w:rFonts w:ascii="Arial" w:eastAsia="Calibri" w:hAnsi="Arial" w:cs="Calibri"/>
                            <w:lang w:val="es-ES_tradnl"/>
                          </w:rPr>
                          <w:t>fico con datos de la evolución del crecimiento de la población urbana en el mundo.</w:t>
                        </w:r>
                      </w:p>
                    </w:tc>
                  </w:tr>
                  <w:tr w:rsidR="00CF6363" w:rsidRPr="00D014EF">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20.1.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Distingue los diversos tipos de ciudades existentes en nuestro continente.</w:t>
                        </w:r>
                      </w:p>
                    </w:tc>
                  </w:tr>
                  <w:tr w:rsidR="00CF6363" w:rsidRPr="00D014EF">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20.2.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Resume elementos que diferencien lo urbano y lo rural en Europa.</w:t>
                        </w:r>
                      </w:p>
                    </w:tc>
                  </w:tr>
                  <w:tr w:rsidR="00CF6363" w:rsidRPr="00D014EF">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21.1.</w:t>
                        </w:r>
                        <w:r>
                          <w:rPr>
                            <w:rStyle w:val="Ninguno"/>
                            <w:rFonts w:ascii="Times New Roman" w:eastAsia="Calibri" w:hAnsi="Times New Roman" w:cs="Calibri"/>
                            <w:sz w:val="14"/>
                            <w:szCs w:val="14"/>
                          </w:rPr>
                          <w:t xml:space="preserve">  </w:t>
                        </w:r>
                        <w:r>
                          <w:rPr>
                            <w:rStyle w:val="Ninguno"/>
                            <w:rFonts w:ascii="Arial" w:eastAsia="Calibri" w:hAnsi="Arial" w:cs="Calibri"/>
                          </w:rPr>
                          <w:t>Analiza grá</w:t>
                        </w:r>
                        <w:r>
                          <w:rPr>
                            <w:rStyle w:val="Ninguno"/>
                            <w:rFonts w:ascii="Arial" w:eastAsia="Calibri" w:hAnsi="Arial" w:cs="Calibri"/>
                            <w:lang w:val="pt-PT"/>
                          </w:rPr>
                          <w:t>ficos de barras por pa</w:t>
                        </w:r>
                        <w:r>
                          <w:rPr>
                            <w:rStyle w:val="Ninguno"/>
                            <w:rFonts w:ascii="Arial" w:eastAsia="Calibri" w:hAnsi="Arial" w:cs="Calibri"/>
                          </w:rPr>
                          <w:t>í</w:t>
                        </w:r>
                        <w:r>
                          <w:rPr>
                            <w:rStyle w:val="Ninguno"/>
                            <w:rFonts w:ascii="Arial" w:eastAsia="Calibri" w:hAnsi="Arial" w:cs="Calibri"/>
                            <w:lang w:val="es-ES_tradnl"/>
                          </w:rPr>
                          <w:t>ses donde se represente el comercio desigual y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r>
                  <w:tr w:rsidR="00CF6363" w:rsidRPr="00D014EF">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21.2.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r>
                  <w:tr w:rsidR="00CF6363" w:rsidRPr="00D014EF">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Indica los organismos supranacionales que agrupan las zonas comerciales y explica su funcionamiento.</w:t>
                        </w:r>
                      </w:p>
                    </w:tc>
                  </w:tr>
                  <w:tr w:rsidR="00CF6363" w:rsidRPr="00D014EF">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21.4.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informe sobre las medidas para tratar de superar las situaciones de pobreza con ejemplos como el Comercio Justo y el Consumo Responsable.</w:t>
                        </w:r>
                      </w:p>
                    </w:tc>
                  </w:tr>
                  <w:tr w:rsidR="00CF6363" w:rsidRPr="00D014EF">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rPr>
                          <w:t>22.1.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del consumo interior de pa</w:t>
                        </w:r>
                        <w:r>
                          <w:rPr>
                            <w:rStyle w:val="Ninguno"/>
                            <w:rFonts w:ascii="Arial" w:eastAsia="Calibri" w:hAnsi="Arial" w:cs="Calibri"/>
                          </w:rPr>
                          <w:t>í</w:t>
                        </w:r>
                        <w:r>
                          <w:rPr>
                            <w:rStyle w:val="Ninguno"/>
                            <w:rFonts w:ascii="Arial" w:eastAsia="Calibri" w:hAnsi="Arial" w:cs="Calibri"/>
                            <w:lang w:val="es-ES_tradnl"/>
                          </w:rPr>
                          <w:t>ses como Brasil y Francia, o cualquier otro ejemplo significativo.</w:t>
                        </w:r>
                      </w:p>
                    </w:tc>
                  </w:tr>
                  <w:tr w:rsidR="00CF6363" w:rsidRPr="00D014EF">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rPr>
                          <w:t>23.1.</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w:t>
                        </w:r>
                        <w:r>
                          <w:rPr>
                            <w:rStyle w:val="Ninguno"/>
                            <w:rFonts w:ascii="Arial" w:eastAsia="Calibri" w:hAnsi="Arial" w:cs="Calibri"/>
                          </w:rPr>
                          <w:t>ala  á</w:t>
                        </w:r>
                        <w:r>
                          <w:rPr>
                            <w:rStyle w:val="Ninguno"/>
                            <w:rFonts w:ascii="Arial" w:eastAsia="Calibri" w:hAnsi="Arial" w:cs="Calibri"/>
                            <w:lang w:val="es-ES_tradnl"/>
                          </w:rPr>
                          <w:t>reas de conflicto b</w:t>
                        </w:r>
                        <w:r>
                          <w:rPr>
                            <w:rStyle w:val="Ninguno"/>
                            <w:rFonts w:ascii="Arial" w:eastAsia="Calibri" w:hAnsi="Arial" w:cs="Calibri"/>
                            <w:lang w:val="fr-FR"/>
                          </w:rPr>
                          <w:t>é</w:t>
                        </w:r>
                        <w:r>
                          <w:rPr>
                            <w:rStyle w:val="Ninguno"/>
                            <w:rFonts w:ascii="Arial" w:eastAsia="Calibri" w:hAnsi="Arial" w:cs="Calibri"/>
                            <w:lang w:val="es-ES_tradnl"/>
                          </w:rPr>
                          <w:t>lico en el mapamundi y las relaciona con factores económicos y pol</w:t>
                        </w:r>
                        <w:r>
                          <w:rPr>
                            <w:rStyle w:val="Ninguno"/>
                            <w:rFonts w:ascii="Arial" w:eastAsia="Calibri" w:hAnsi="Arial" w:cs="Calibri"/>
                          </w:rPr>
                          <w:t>í</w:t>
                        </w:r>
                        <w:r>
                          <w:rPr>
                            <w:rStyle w:val="Ninguno"/>
                            <w:rFonts w:ascii="Arial" w:eastAsia="Calibri" w:hAnsi="Arial" w:cs="Calibri"/>
                            <w:lang w:val="pt-PT"/>
                          </w:rPr>
                          <w:t>ticos.</w:t>
                        </w:r>
                      </w:p>
                    </w:tc>
                  </w:tr>
                  <w:tr w:rsidR="00CF6363" w:rsidRPr="00D014EF">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rPr>
                          <w:t>24.1.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Investiga sobre  los continentes: </w:t>
                        </w:r>
                        <w:r>
                          <w:rPr>
                            <w:rStyle w:val="Ninguno"/>
                            <w:rFonts w:ascii="Arial" w:eastAsia="Calibri" w:hAnsi="Arial" w:cs="Calibri"/>
                          </w:rPr>
                          <w:t>Á</w:t>
                        </w:r>
                        <w:r>
                          <w:rPr>
                            <w:rStyle w:val="Ninguno"/>
                            <w:rFonts w:ascii="Arial" w:eastAsia="Calibri" w:hAnsi="Arial" w:cs="Calibri"/>
                            <w:lang w:val="it-IT"/>
                          </w:rPr>
                          <w:t>frica, Asia, Ocean</w:t>
                        </w:r>
                        <w:r>
                          <w:rPr>
                            <w:rStyle w:val="Ninguno"/>
                            <w:rFonts w:ascii="Arial" w:eastAsia="Calibri" w:hAnsi="Arial" w:cs="Calibri"/>
                          </w:rPr>
                          <w:t>í</w:t>
                        </w:r>
                        <w:r>
                          <w:rPr>
                            <w:rStyle w:val="Ninguno"/>
                            <w:rFonts w:ascii="Arial" w:eastAsia="Calibri" w:hAnsi="Arial" w:cs="Calibri"/>
                            <w:lang w:val="es-ES_tradnl"/>
                          </w:rPr>
                          <w:t>a y Am</w:t>
                        </w:r>
                        <w:r>
                          <w:rPr>
                            <w:rStyle w:val="Ninguno"/>
                            <w:rFonts w:ascii="Arial" w:eastAsia="Calibri" w:hAnsi="Arial" w:cs="Calibri"/>
                            <w:lang w:val="fr-FR"/>
                          </w:rPr>
                          <w:t>é</w:t>
                        </w:r>
                        <w:r>
                          <w:rPr>
                            <w:rStyle w:val="Ninguno"/>
                            <w:rFonts w:ascii="Arial" w:eastAsia="Calibri" w:hAnsi="Arial" w:cs="Calibri"/>
                            <w:lang w:val="es-ES_tradnl"/>
                          </w:rPr>
                          <w:t>rica, con el fin de aunar todos los conocimientos adquiridos sobre el medio humano.</w:t>
                        </w:r>
                      </w:p>
                    </w:tc>
                  </w:tr>
                </w:tbl>
                <w:p w:rsidR="00CF6363" w:rsidRPr="002F00B1" w:rsidRDefault="00CF6363" w:rsidP="008635C9"/>
              </w:txbxContent>
            </v:textbox>
            <w10:wrap type="topAndBottom" anchorx="page" anchory="page"/>
          </v:rect>
        </w:pict>
      </w:r>
      <w:r>
        <w:rPr>
          <w:rFonts w:ascii="Arial" w:hAnsi="Arial" w:cs="Arial"/>
          <w:noProof/>
          <w:lang w:val="es-ES"/>
        </w:rPr>
        <w:pict>
          <v:rect id="_x0000_s1034" style="position:absolute;left:0;text-align:left;margin-left:8.25pt;margin-top:63pt;width:588.75pt;height:16.65pt;z-index:25166950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755"/>
                  </w:tblGrid>
                  <w:tr w:rsidR="00CF6363" w:rsidRPr="00D014EF">
                    <w:trPr>
                      <w:trHeight w:val="273"/>
                    </w:trPr>
                    <w:tc>
                      <w:tcPr>
                        <w:tcW w:w="1175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2. El espacio humano mundial y europeo</w:t>
                        </w:r>
                      </w:p>
                    </w:tc>
                  </w:tr>
                </w:tbl>
                <w:p w:rsidR="00CF6363" w:rsidRPr="002F00B1" w:rsidRDefault="00CF6363" w:rsidP="008635C9"/>
              </w:txbxContent>
            </v:textbox>
            <w10:wrap type="topAndBottom" anchorx="page" anchory="page"/>
          </v:rect>
        </w:pict>
      </w:r>
    </w:p>
    <w:p w:rsidR="008635C9" w:rsidRPr="007D6FF7" w:rsidRDefault="00FD131D" w:rsidP="008635C9">
      <w:pPr>
        <w:pStyle w:val="Encabezamiento"/>
        <w:tabs>
          <w:tab w:val="left" w:pos="363"/>
        </w:tabs>
        <w:spacing w:before="74"/>
        <w:ind w:left="0" w:firstLine="0"/>
        <w:rPr>
          <w:rFonts w:ascii="Arial" w:hAnsi="Arial" w:cs="Arial"/>
        </w:rPr>
      </w:pPr>
      <w:r>
        <w:rPr>
          <w:rFonts w:ascii="Arial" w:hAnsi="Arial" w:cs="Arial"/>
          <w:noProof/>
          <w:lang w:val="es-ES"/>
        </w:rPr>
        <w:lastRenderedPageBreak/>
        <w:pict>
          <v:rect id="_x0000_s1035" style="position:absolute;left:0;text-align:left;margin-left:11.1pt;margin-top:64.45pt;width:574.75pt;height:612.7pt;z-index:25166745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CF6363" w:rsidRPr="00D014EF">
                    <w:trPr>
                      <w:trHeight w:val="233"/>
                    </w:trPr>
                    <w:tc>
                      <w:tcPr>
                        <w:tcW w:w="11475"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2. El espacio humano mundial y europeo</w:t>
                        </w:r>
                      </w:p>
                    </w:tc>
                  </w:tr>
                  <w:tr w:rsidR="00CF6363" w:rsidRPr="00D014EF">
                    <w:trPr>
                      <w:trHeight w:val="892"/>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 Localizar los países  del mundo clasificados por continentes así como los estados europeos y sus capitales.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mapas los distintos pa</w:t>
                        </w:r>
                        <w:r>
                          <w:rPr>
                            <w:rStyle w:val="Ninguno"/>
                            <w:rFonts w:ascii="Arial" w:eastAsia="Calibri" w:hAnsi="Arial" w:cs="Calibri"/>
                          </w:rPr>
                          <w:t>í</w:t>
                        </w:r>
                        <w:r>
                          <w:rPr>
                            <w:rStyle w:val="Ninguno"/>
                            <w:rFonts w:ascii="Arial" w:eastAsia="Calibri" w:hAnsi="Arial" w:cs="Calibri"/>
                            <w:lang w:val="es-ES_tradnl"/>
                          </w:rPr>
                          <w:t>ses del mundo y los estados europeos con sus capitales utilizando cartograf</w:t>
                        </w:r>
                        <w:r>
                          <w:rPr>
                            <w:rStyle w:val="Ninguno"/>
                            <w:rFonts w:ascii="Arial" w:eastAsia="Calibri" w:hAnsi="Arial" w:cs="Calibri"/>
                          </w:rPr>
                          <w:t>í</w:t>
                        </w:r>
                        <w:r>
                          <w:rPr>
                            <w:rStyle w:val="Ninguno"/>
                            <w:rFonts w:ascii="Arial" w:eastAsia="Calibri" w:hAnsi="Arial" w:cs="Calibri"/>
                            <w:lang w:val="it-IT"/>
                          </w:rPr>
                          <w:t>a anal</w:t>
                        </w:r>
                        <w:r>
                          <w:rPr>
                            <w:rStyle w:val="Ninguno"/>
                            <w:rFonts w:ascii="Arial" w:eastAsia="Calibri" w:hAnsi="Arial" w:cs="Calibri"/>
                            <w:lang w:val="es-ES_tradnl"/>
                          </w:rPr>
                          <w:t>ó</w:t>
                        </w:r>
                        <w:r>
                          <w:rPr>
                            <w:rStyle w:val="Ninguno"/>
                            <w:rFonts w:ascii="Arial" w:eastAsia="Calibri" w:hAnsi="Arial" w:cs="Calibri"/>
                            <w:lang w:val="pt-PT"/>
                          </w:rPr>
                          <w:t>gica o digital.</w:t>
                        </w:r>
                      </w:p>
                    </w:tc>
                  </w:tr>
                  <w:tr w:rsidR="00CF6363" w:rsidRPr="00D014EF">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2. Conocer y analizar los elementos que intervienen en el estudio de la población y realizar operaciones sencillas de elaboración de tasas que permitan comparar datos.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cada uno de los elementos que interviene en el estudio de la població</w:t>
                        </w:r>
                        <w:r>
                          <w:rPr>
                            <w:rStyle w:val="Ninguno"/>
                            <w:rFonts w:ascii="Arial" w:eastAsia="Calibri" w:hAnsi="Arial" w:cs="Calibri"/>
                          </w:rPr>
                          <w:t>n.</w:t>
                        </w:r>
                      </w:p>
                    </w:tc>
                  </w:tr>
                  <w:tr w:rsidR="00CF6363" w:rsidRPr="00D014EF">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Resuelve operaciones sencillas para convertir en tasas los indicadores demogr</w:t>
                        </w:r>
                        <w:r>
                          <w:rPr>
                            <w:rStyle w:val="Ninguno"/>
                            <w:rFonts w:ascii="Arial" w:eastAsia="Calibri" w:hAnsi="Arial" w:cs="Calibri"/>
                          </w:rPr>
                          <w:t>á</w:t>
                        </w:r>
                        <w:r>
                          <w:rPr>
                            <w:rStyle w:val="Ninguno"/>
                            <w:rFonts w:ascii="Arial" w:eastAsia="Calibri" w:hAnsi="Arial" w:cs="Calibri"/>
                            <w:lang w:val="es-ES_tradnl"/>
                          </w:rPr>
                          <w:t>ficos y permitir comparar unos pa</w:t>
                        </w:r>
                        <w:r>
                          <w:rPr>
                            <w:rStyle w:val="Ninguno"/>
                            <w:rFonts w:ascii="Arial" w:eastAsia="Calibri" w:hAnsi="Arial" w:cs="Calibri"/>
                          </w:rPr>
                          <w:t>í</w:t>
                        </w:r>
                        <w:r>
                          <w:rPr>
                            <w:rStyle w:val="Ninguno"/>
                            <w:rFonts w:ascii="Arial" w:eastAsia="Calibri" w:hAnsi="Arial" w:cs="Calibri"/>
                            <w:lang w:val="es-ES_tradnl"/>
                          </w:rPr>
                          <w:t>ses con otros.</w:t>
                        </w:r>
                      </w:p>
                    </w:tc>
                  </w:tr>
                  <w:tr w:rsidR="00CF6363" w:rsidRPr="00D014EF">
                    <w:trPr>
                      <w:trHeight w:val="552"/>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3. Conocer y contrastar las características de los países desarrollados y los países en desarrollo.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pa</w:t>
                        </w:r>
                        <w:r>
                          <w:rPr>
                            <w:rStyle w:val="Ninguno"/>
                            <w:rFonts w:ascii="Arial" w:eastAsia="Calibri" w:hAnsi="Arial" w:cs="Calibri"/>
                          </w:rPr>
                          <w:t>í</w:t>
                        </w:r>
                        <w:r>
                          <w:rPr>
                            <w:rStyle w:val="Ninguno"/>
                            <w:rFonts w:ascii="Arial" w:eastAsia="Calibri" w:hAnsi="Arial" w:cs="Calibri"/>
                            <w:lang w:val="es-ES_tradnl"/>
                          </w:rPr>
                          <w:t>ses con diferente  grado de desarrollo econó</w:t>
                        </w:r>
                        <w:r>
                          <w:rPr>
                            <w:rStyle w:val="Ninguno"/>
                            <w:rFonts w:ascii="Arial" w:eastAsia="Calibri" w:hAnsi="Arial" w:cs="Calibri"/>
                            <w:lang w:val="it-IT"/>
                          </w:rPr>
                          <w:t>mico.</w:t>
                        </w:r>
                      </w:p>
                    </w:tc>
                  </w:tr>
                  <w:tr w:rsidR="00CF6363" w:rsidRPr="00D014EF">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Estudia los reg</w:t>
                        </w:r>
                        <w:r>
                          <w:rPr>
                            <w:rStyle w:val="Ninguno"/>
                            <w:rFonts w:ascii="Arial" w:eastAsia="Calibri" w:hAnsi="Arial" w:cs="Calibri"/>
                          </w:rPr>
                          <w:t>í</w:t>
                        </w:r>
                        <w:r>
                          <w:rPr>
                            <w:rStyle w:val="Ninguno"/>
                            <w:rFonts w:ascii="Arial" w:eastAsia="Calibri" w:hAnsi="Arial" w:cs="Calibri"/>
                            <w:lang w:val="es-ES_tradnl"/>
                          </w:rPr>
                          <w:t>menes demogr</w:t>
                        </w:r>
                        <w:r>
                          <w:rPr>
                            <w:rStyle w:val="Ninguno"/>
                            <w:rFonts w:ascii="Arial" w:eastAsia="Calibri" w:hAnsi="Arial" w:cs="Calibri"/>
                          </w:rPr>
                          <w:t>á</w:t>
                        </w:r>
                        <w:r>
                          <w:rPr>
                            <w:rStyle w:val="Ninguno"/>
                            <w:rFonts w:ascii="Arial" w:eastAsia="Calibri" w:hAnsi="Arial" w:cs="Calibri"/>
                            <w:lang w:val="es-ES_tradnl"/>
                          </w:rPr>
                          <w:t>ficos de varios pa</w:t>
                        </w:r>
                        <w:r>
                          <w:rPr>
                            <w:rStyle w:val="Ninguno"/>
                            <w:rFonts w:ascii="Arial" w:eastAsia="Calibri" w:hAnsi="Arial" w:cs="Calibri"/>
                          </w:rPr>
                          <w:t>í</w:t>
                        </w:r>
                        <w:r>
                          <w:rPr>
                            <w:rStyle w:val="Ninguno"/>
                            <w:rFonts w:ascii="Arial" w:eastAsia="Calibri" w:hAnsi="Arial" w:cs="Calibri"/>
                            <w:lang w:val="es-ES_tradnl"/>
                          </w:rPr>
                          <w:t>ses, analiza sus efectos y propone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es-ES_tradnl"/>
                          </w:rPr>
                          <w:t>ficas adecuadas.</w:t>
                        </w:r>
                      </w:p>
                    </w:tc>
                  </w:tr>
                  <w:tr w:rsidR="00CF6363" w:rsidRPr="00D014EF">
                    <w:trPr>
                      <w:trHeight w:val="453"/>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 xml:space="preserve">4. Elaborar e interpretar las pirámides de población de diferentes países del mundo con el fin de contrastar su dinámica de crecimiento. </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Elabora e interpreta una pir</w:t>
                        </w:r>
                        <w:r>
                          <w:rPr>
                            <w:rStyle w:val="Ninguno"/>
                            <w:rFonts w:ascii="Arial" w:eastAsia="Calibri" w:hAnsi="Arial" w:cs="Calibri"/>
                          </w:rPr>
                          <w:t>á</w:t>
                        </w:r>
                        <w:r>
                          <w:rPr>
                            <w:rStyle w:val="Ninguno"/>
                            <w:rFonts w:ascii="Arial" w:eastAsia="Calibri" w:hAnsi="Arial" w:cs="Calibri"/>
                            <w:lang w:val="es-ES_tradnl"/>
                          </w:rPr>
                          <w:t>mide de población indicando su perfil.</w:t>
                        </w:r>
                      </w:p>
                    </w:tc>
                  </w:tr>
                  <w:tr w:rsidR="00CF6363" w:rsidRPr="00D014EF">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es-ES_tradnl"/>
                          </w:rPr>
                          <w:t>ses con distinto grado de desarrollo y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pt-PT"/>
                          </w:rPr>
                          <w:t xml:space="preserve">ses europeos. </w:t>
                        </w:r>
                      </w:p>
                    </w:tc>
                  </w:tr>
                  <w:tr w:rsidR="00CF6363" w:rsidRPr="00D014EF">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5. Comentar la información en mapas del mundo sobre la densidad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Localiza en el mapa mundial los continentes y las </w:t>
                        </w:r>
                        <w:r>
                          <w:rPr>
                            <w:rStyle w:val="Ninguno"/>
                            <w:rFonts w:ascii="Arial" w:eastAsia="Calibri" w:hAnsi="Arial" w:cs="Calibri"/>
                          </w:rPr>
                          <w:t>á</w:t>
                        </w:r>
                        <w:r w:rsidRPr="002F00B1">
                          <w:rPr>
                            <w:rStyle w:val="Ninguno"/>
                            <w:rFonts w:ascii="Arial" w:eastAsia="Calibri" w:hAnsi="Arial" w:cs="Calibri"/>
                          </w:rPr>
                          <w:t>reas m</w:t>
                        </w:r>
                        <w:r>
                          <w:rPr>
                            <w:rStyle w:val="Ninguno"/>
                            <w:rFonts w:ascii="Arial" w:eastAsia="Calibri" w:hAnsi="Arial" w:cs="Calibri"/>
                          </w:rPr>
                          <w:t>á</w:t>
                        </w:r>
                        <w:r>
                          <w:rPr>
                            <w:rStyle w:val="Ninguno"/>
                            <w:rFonts w:ascii="Arial" w:eastAsia="Calibri" w:hAnsi="Arial" w:cs="Calibri"/>
                            <w:lang w:val="es-ES_tradnl"/>
                          </w:rPr>
                          <w:t xml:space="preserve">s densamente pobladas. </w:t>
                        </w:r>
                      </w:p>
                    </w:tc>
                  </w:tr>
                  <w:tr w:rsidR="00CF6363" w:rsidRPr="00D014EF">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Toma conciencia de los problemas demogr</w:t>
                        </w:r>
                        <w:r>
                          <w:rPr>
                            <w:rStyle w:val="Ninguno"/>
                            <w:rFonts w:ascii="Arial" w:eastAsia="Calibri" w:hAnsi="Arial" w:cs="Calibri"/>
                          </w:rPr>
                          <w:t>á</w:t>
                        </w:r>
                        <w:r>
                          <w:rPr>
                            <w:rStyle w:val="Ninguno"/>
                            <w:rFonts w:ascii="Arial" w:eastAsia="Calibri" w:hAnsi="Arial" w:cs="Calibri"/>
                            <w:lang w:val="es-ES_tradnl"/>
                          </w:rPr>
                          <w:t>ficos en el mundo actual y las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pt-PT"/>
                          </w:rPr>
                          <w:t>ficas aplicadas.</w:t>
                        </w:r>
                      </w:p>
                    </w:tc>
                  </w:tr>
                  <w:tr w:rsidR="00CF6363" w:rsidRPr="00D014EF">
                    <w:trPr>
                      <w:trHeight w:val="359"/>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6. Analizar la población europea, en cuanto a su distribución, evolución, dinámica y políticas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Expone las caracter</w:t>
                        </w:r>
                        <w:r>
                          <w:rPr>
                            <w:rStyle w:val="Ninguno"/>
                            <w:rFonts w:ascii="Arial" w:eastAsia="Calibri" w:hAnsi="Arial" w:cs="Calibri"/>
                          </w:rPr>
                          <w:t>í</w:t>
                        </w:r>
                        <w:r>
                          <w:rPr>
                            <w:rStyle w:val="Ninguno"/>
                            <w:rFonts w:ascii="Arial" w:eastAsia="Calibri" w:hAnsi="Arial" w:cs="Calibri"/>
                            <w:lang w:val="es-ES_tradnl"/>
                          </w:rPr>
                          <w:t>sticas de la població</w:t>
                        </w:r>
                        <w:r>
                          <w:rPr>
                            <w:rStyle w:val="Ninguno"/>
                            <w:rFonts w:ascii="Arial" w:eastAsia="Calibri" w:hAnsi="Arial" w:cs="Calibri"/>
                            <w:lang w:val="it-IT"/>
                          </w:rPr>
                          <w:t>n europea.</w:t>
                        </w:r>
                      </w:p>
                    </w:tc>
                  </w:tr>
                  <w:tr w:rsidR="00CF6363" w:rsidRPr="00D014EF">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Coteja la población europea entre pa</w:t>
                        </w:r>
                        <w:r>
                          <w:rPr>
                            <w:rStyle w:val="Ninguno"/>
                            <w:rFonts w:ascii="Arial" w:eastAsia="Calibri" w:hAnsi="Arial" w:cs="Calibri"/>
                          </w:rPr>
                          <w:t>í</w:t>
                        </w:r>
                        <w:r>
                          <w:rPr>
                            <w:rStyle w:val="Ninguno"/>
                            <w:rFonts w:ascii="Arial" w:eastAsia="Calibri" w:hAnsi="Arial" w:cs="Calibri"/>
                            <w:lang w:val="pt-PT"/>
                          </w:rPr>
                          <w:t>ses seg</w:t>
                        </w:r>
                        <w:r>
                          <w:rPr>
                            <w:rStyle w:val="Ninguno"/>
                            <w:rFonts w:ascii="Arial" w:eastAsia="Calibri" w:hAnsi="Arial" w:cs="Calibri"/>
                          </w:rPr>
                          <w:t>ú</w:t>
                        </w:r>
                        <w:r>
                          <w:rPr>
                            <w:rStyle w:val="Ninguno"/>
                            <w:rFonts w:ascii="Arial" w:eastAsia="Calibri" w:hAnsi="Arial" w:cs="Calibri"/>
                            <w:lang w:val="es-ES_tradnl"/>
                          </w:rPr>
                          <w:t>n su distribución, evolución y din</w:t>
                        </w:r>
                        <w:r>
                          <w:rPr>
                            <w:rStyle w:val="Ninguno"/>
                            <w:rFonts w:ascii="Arial" w:eastAsia="Calibri" w:hAnsi="Arial" w:cs="Calibri"/>
                          </w:rPr>
                          <w:t>á</w:t>
                        </w:r>
                        <w:r>
                          <w:rPr>
                            <w:rStyle w:val="Ninguno"/>
                            <w:rFonts w:ascii="Arial" w:eastAsia="Calibri" w:hAnsi="Arial" w:cs="Calibri"/>
                            <w:lang w:val="pt-PT"/>
                          </w:rPr>
                          <w:t>mica utilizando diferentes indicadores demogr</w:t>
                        </w:r>
                        <w:r>
                          <w:rPr>
                            <w:rStyle w:val="Ninguno"/>
                            <w:rFonts w:ascii="Arial" w:eastAsia="Calibri" w:hAnsi="Arial" w:cs="Calibri"/>
                          </w:rPr>
                          <w:t>á</w:t>
                        </w:r>
                        <w:r>
                          <w:rPr>
                            <w:rStyle w:val="Ninguno"/>
                            <w:rFonts w:ascii="Arial" w:eastAsia="Calibri" w:hAnsi="Arial" w:cs="Calibri"/>
                            <w:lang w:val="pt-PT"/>
                          </w:rPr>
                          <w:t>ficos.</w:t>
                        </w:r>
                      </w:p>
                    </w:tc>
                  </w:tr>
                  <w:tr w:rsidR="00CF6363" w:rsidRPr="00D014EF">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7. Comentar la información en mapas del mundo sobre los movimientos migratorios.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impacto de las oleadas migratorias en los pa</w:t>
                        </w:r>
                        <w:r>
                          <w:rPr>
                            <w:rStyle w:val="Ninguno"/>
                            <w:rFonts w:ascii="Arial" w:eastAsia="Calibri" w:hAnsi="Arial" w:cs="Calibri"/>
                          </w:rPr>
                          <w:t>í</w:t>
                        </w:r>
                        <w:r>
                          <w:rPr>
                            <w:rStyle w:val="Ninguno"/>
                            <w:rFonts w:ascii="Arial" w:eastAsia="Calibri" w:hAnsi="Arial" w:cs="Calibri"/>
                            <w:lang w:val="es-ES_tradnl"/>
                          </w:rPr>
                          <w:t>ses de origen y en los de acogida.</w:t>
                        </w:r>
                      </w:p>
                    </w:tc>
                  </w:tr>
                  <w:tr w:rsidR="00CF6363" w:rsidRPr="00D014EF">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Comprueba la existencia de movimientos migratorios forzosos y la problem</w:t>
                        </w:r>
                        <w:r>
                          <w:rPr>
                            <w:rStyle w:val="Ninguno"/>
                            <w:rFonts w:ascii="Arial" w:eastAsia="Calibri" w:hAnsi="Arial" w:cs="Calibri"/>
                          </w:rPr>
                          <w:t>á</w:t>
                        </w:r>
                        <w:r>
                          <w:rPr>
                            <w:rStyle w:val="Ninguno"/>
                            <w:rFonts w:ascii="Arial" w:eastAsia="Calibri" w:hAnsi="Arial" w:cs="Calibri"/>
                            <w:lang w:val="it-IT"/>
                          </w:rPr>
                          <w:t>tica sociopol</w:t>
                        </w:r>
                        <w:r>
                          <w:rPr>
                            <w:rStyle w:val="Ninguno"/>
                            <w:rFonts w:ascii="Arial" w:eastAsia="Calibri" w:hAnsi="Arial" w:cs="Calibri"/>
                          </w:rPr>
                          <w:t>í</w:t>
                        </w:r>
                        <w:r>
                          <w:rPr>
                            <w:rStyle w:val="Ninguno"/>
                            <w:rFonts w:ascii="Arial" w:eastAsia="Calibri" w:hAnsi="Arial" w:cs="Calibri"/>
                            <w:lang w:val="es-ES_tradnl"/>
                          </w:rPr>
                          <w:t>tica que generan y propone soluciones.</w:t>
                        </w:r>
                      </w:p>
                    </w:tc>
                  </w:tr>
                  <w:tr w:rsidR="00CF6363" w:rsidRPr="00D014EF">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8. Conocer las características de diversos tipos de sistemas económicos.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funcionamiento de diversos tipos de sistemas económicos con ejemplos.</w:t>
                        </w:r>
                      </w:p>
                    </w:tc>
                  </w:tr>
                  <w:tr w:rsidR="00CF6363" w:rsidRPr="00D014EF">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aspectos concretos y su interrelación dentro de un sistema econó</w:t>
                        </w:r>
                        <w:r>
                          <w:rPr>
                            <w:rStyle w:val="Ninguno"/>
                            <w:rFonts w:ascii="Arial" w:eastAsia="Calibri" w:hAnsi="Arial" w:cs="Calibri"/>
                            <w:lang w:val="it-IT"/>
                          </w:rPr>
                          <w:t>mico</w:t>
                        </w:r>
                        <w:r>
                          <w:rPr>
                            <w:rStyle w:val="Ninguno"/>
                            <w:rFonts w:ascii="Arial" w:eastAsia="Calibri" w:hAnsi="Arial" w:cs="Calibri"/>
                            <w:color w:val="FF0000"/>
                          </w:rPr>
                          <w:t>.</w:t>
                        </w:r>
                      </w:p>
                    </w:tc>
                  </w:tr>
                  <w:tr w:rsidR="00CF6363" w:rsidRPr="00D014EF">
                    <w:trPr>
                      <w:trHeight w:val="406"/>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9. Reconocer las actividades económicas que se realizan en Europa, en los tres sectores, identificando distintas políticas económicas.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rPr>
                          <w:t xml:space="preserve"> </w:t>
                        </w:r>
                      </w:p>
                    </w:tc>
                  </w:tr>
                  <w:tr w:rsidR="00CF6363" w:rsidRPr="00D014EF">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Elabora un organigrama con las pol</w:t>
                        </w:r>
                        <w:r>
                          <w:rPr>
                            <w:rStyle w:val="Ninguno"/>
                            <w:rFonts w:ascii="Arial" w:eastAsia="Calibri" w:hAnsi="Arial" w:cs="Calibri"/>
                          </w:rPr>
                          <w:t>í</w:t>
                        </w:r>
                        <w:r>
                          <w:rPr>
                            <w:rStyle w:val="Ninguno"/>
                            <w:rFonts w:ascii="Arial" w:eastAsia="Calibri" w:hAnsi="Arial" w:cs="Calibri"/>
                            <w:lang w:val="pt-PT"/>
                          </w:rPr>
                          <w:t>ticas econ</w:t>
                        </w:r>
                        <w:r>
                          <w:rPr>
                            <w:rStyle w:val="Ninguno"/>
                            <w:rFonts w:ascii="Arial" w:eastAsia="Calibri" w:hAnsi="Arial" w:cs="Calibri"/>
                            <w:lang w:val="es-ES_tradnl"/>
                          </w:rPr>
                          <w:t>ómicas que se aplican en los pa</w:t>
                        </w:r>
                        <w:r>
                          <w:rPr>
                            <w:rStyle w:val="Ninguno"/>
                            <w:rFonts w:ascii="Arial" w:eastAsia="Calibri" w:hAnsi="Arial" w:cs="Calibri"/>
                          </w:rPr>
                          <w:t>í</w:t>
                        </w:r>
                        <w:r>
                          <w:rPr>
                            <w:rStyle w:val="Ninguno"/>
                            <w:rFonts w:ascii="Arial" w:eastAsia="Calibri" w:hAnsi="Arial" w:cs="Calibri"/>
                            <w:lang w:val="es-ES_tradnl"/>
                          </w:rPr>
                          <w:t>ses miembros de la Unión Europea en materia econó</w:t>
                        </w:r>
                        <w:r>
                          <w:rPr>
                            <w:rStyle w:val="Ninguno"/>
                            <w:rFonts w:ascii="Arial" w:eastAsia="Calibri" w:hAnsi="Arial" w:cs="Calibri"/>
                            <w:lang w:val="pt-PT"/>
                          </w:rPr>
                          <w:t>mica.</w:t>
                        </w:r>
                      </w:p>
                    </w:tc>
                  </w:tr>
                  <w:tr w:rsidR="00CF6363" w:rsidRPr="00D014EF">
                    <w:trPr>
                      <w:trHeight w:val="893"/>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10. Constatar como el aprovechamiento agrario está condicionado por factores físicos y humanos.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Analiza el peso de la actividad agraria en la econom</w:t>
                        </w:r>
                        <w:r>
                          <w:rPr>
                            <w:rStyle w:val="Ninguno"/>
                            <w:rFonts w:ascii="Arial" w:eastAsia="Calibri" w:hAnsi="Arial" w:cs="Calibri"/>
                          </w:rPr>
                          <w:t>í</w:t>
                        </w:r>
                        <w:r>
                          <w:rPr>
                            <w:rStyle w:val="Ninguno"/>
                            <w:rFonts w:ascii="Arial" w:eastAsia="Calibri" w:hAnsi="Arial" w:cs="Calibri"/>
                            <w:lang w:val="es-ES_tradnl"/>
                          </w:rPr>
                          <w:t>a mundial y en el espacio geogr</w:t>
                        </w:r>
                        <w:r>
                          <w:rPr>
                            <w:rStyle w:val="Ninguno"/>
                            <w:rFonts w:ascii="Arial" w:eastAsia="Calibri" w:hAnsi="Arial" w:cs="Calibri"/>
                          </w:rPr>
                          <w:t>á</w:t>
                        </w:r>
                        <w:r>
                          <w:rPr>
                            <w:rStyle w:val="Ninguno"/>
                            <w:rFonts w:ascii="Arial" w:eastAsia="Calibri" w:hAnsi="Arial" w:cs="Calibri"/>
                            <w:lang w:val="es-ES_tradnl"/>
                          </w:rPr>
                          <w:t>fico europeo y comprueba con ejemplos cómo los factores f</w:t>
                        </w:r>
                        <w:r>
                          <w:rPr>
                            <w:rStyle w:val="Ninguno"/>
                            <w:rFonts w:ascii="Arial" w:eastAsia="Calibri" w:hAnsi="Arial" w:cs="Calibri"/>
                          </w:rPr>
                          <w:t>í</w:t>
                        </w:r>
                        <w:r>
                          <w:rPr>
                            <w:rStyle w:val="Ninguno"/>
                            <w:rFonts w:ascii="Arial" w:eastAsia="Calibri" w:hAnsi="Arial" w:cs="Calibri"/>
                            <w:lang w:val="es-ES_tradnl"/>
                          </w:rPr>
                          <w:t>sicos y humanos condicionan en gran medida el aprovechamiento agrario de un pa</w:t>
                        </w:r>
                        <w:r>
                          <w:rPr>
                            <w:rStyle w:val="Ninguno"/>
                            <w:rFonts w:ascii="Arial" w:eastAsia="Calibri" w:hAnsi="Arial" w:cs="Calibri"/>
                          </w:rPr>
                          <w:t>í</w:t>
                        </w:r>
                        <w:r>
                          <w:rPr>
                            <w:rStyle w:val="Ninguno"/>
                            <w:rFonts w:ascii="Arial" w:eastAsia="Calibri" w:hAnsi="Arial" w:cs="Calibri"/>
                            <w:lang w:val="pt-PT"/>
                          </w:rPr>
                          <w:t>s.</w:t>
                        </w:r>
                      </w:p>
                    </w:tc>
                  </w:tr>
                </w:tbl>
                <w:p w:rsidR="00CF6363" w:rsidRPr="002F00B1" w:rsidRDefault="00CF6363" w:rsidP="008635C9"/>
              </w:txbxContent>
            </v:textbox>
            <w10:wrap type="topAndBottom" anchorx="page" anchory="page"/>
          </v:rect>
        </w:pict>
      </w:r>
      <w:r>
        <w:rPr>
          <w:rFonts w:ascii="Arial" w:hAnsi="Arial" w:cs="Arial"/>
          <w:noProof/>
          <w:lang w:val="es-ES"/>
        </w:rPr>
        <w:pict>
          <v:rect id="_x0000_s1036" style="position:absolute;left:0;text-align:left;margin-left:11.6pt;margin-top:632.8pt;width:574.75pt;height:101.8pt;z-index:25167052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CF6363" w:rsidRPr="00D014EF">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cada tipo de agricultura y ganader</w:t>
                        </w:r>
                        <w:r>
                          <w:rPr>
                            <w:rStyle w:val="Ninguno"/>
                            <w:rFonts w:ascii="Arial" w:eastAsia="Calibri" w:hAnsi="Arial" w:cs="Calibri"/>
                          </w:rPr>
                          <w:t>í</w:t>
                        </w:r>
                        <w:r>
                          <w:rPr>
                            <w:rStyle w:val="Ninguno"/>
                            <w:rFonts w:ascii="Arial" w:eastAsia="Calibri" w:hAnsi="Arial" w:cs="Calibri"/>
                            <w:lang w:val="es-ES_tradnl"/>
                          </w:rPr>
                          <w:t>a  y busca ejemplos e im</w:t>
                        </w:r>
                        <w:r>
                          <w:rPr>
                            <w:rStyle w:val="Ninguno"/>
                            <w:rFonts w:ascii="Arial" w:eastAsia="Calibri" w:hAnsi="Arial" w:cs="Calibri"/>
                          </w:rPr>
                          <w:t>á</w:t>
                        </w:r>
                        <w:r>
                          <w:rPr>
                            <w:rStyle w:val="Ninguno"/>
                            <w:rFonts w:ascii="Arial" w:eastAsia="Calibri" w:hAnsi="Arial" w:cs="Calibri"/>
                            <w:lang w:val="pt-PT"/>
                          </w:rPr>
                          <w:t>genes.</w:t>
                        </w:r>
                      </w:p>
                    </w:tc>
                  </w:tr>
                  <w:tr w:rsidR="00CF6363" w:rsidRPr="00D014EF">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y localiza en un mapa los diferentes paisajes agrarios y los caladeros  del mundo y de Europa.</w:t>
                        </w:r>
                      </w:p>
                    </w:tc>
                  </w:tr>
                  <w:tr w:rsidR="00CF6363" w:rsidRPr="00D014EF">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las principales zonas agrarias y las m</w:t>
                        </w:r>
                        <w:r>
                          <w:rPr>
                            <w:rStyle w:val="Ninguno"/>
                            <w:rFonts w:ascii="Arial" w:eastAsia="Calibri" w:hAnsi="Arial" w:cs="Calibri"/>
                          </w:rPr>
                          <w:t>á</w:t>
                        </w:r>
                        <w:r>
                          <w:rPr>
                            <w:rStyle w:val="Ninguno"/>
                            <w:rFonts w:ascii="Arial" w:eastAsia="Calibri" w:hAnsi="Arial" w:cs="Calibri"/>
                            <w:lang w:val="es-ES_tradnl"/>
                          </w:rPr>
                          <w:t>s importantes masas boscosas del mundo y de Europa.</w:t>
                        </w:r>
                      </w:p>
                    </w:tc>
                  </w:tr>
                  <w:tr w:rsidR="00CF6363" w:rsidRPr="00D014EF">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Precisa en un mapa  las principales zonas exportadoras de materias primas.</w:t>
                        </w:r>
                      </w:p>
                    </w:tc>
                  </w:tr>
                </w:tbl>
                <w:p w:rsidR="00CF6363" w:rsidRPr="002F00B1" w:rsidRDefault="00CF6363" w:rsidP="008635C9"/>
              </w:txbxContent>
            </v:textbox>
            <w10:wrap type="topAndBottom" anchorx="page" anchory="page"/>
          </v:rect>
        </w:pict>
      </w:r>
      <w:r>
        <w:rPr>
          <w:rFonts w:ascii="Arial" w:hAnsi="Arial" w:cs="Arial"/>
          <w:noProof/>
          <w:lang w:val="es-ES"/>
        </w:rPr>
        <w:pict>
          <v:rect id="_x0000_s1037" style="position:absolute;left:0;text-align:left;margin-left:11.1pt;margin-top:734.1pt;width:574.75pt;height:92.5pt;z-index:2516715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CF6363" w:rsidRPr="00D014EF">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rPr>
                          <w:t>13.1.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en un mapa las principales zonas productoras y consumidoras de energ</w:t>
                        </w:r>
                        <w:r>
                          <w:rPr>
                            <w:rStyle w:val="Ninguno"/>
                            <w:rFonts w:ascii="Arial" w:eastAsia="Calibri" w:hAnsi="Arial" w:cs="Calibri"/>
                          </w:rPr>
                          <w:t>í</w:t>
                        </w:r>
                        <w:r>
                          <w:rPr>
                            <w:rStyle w:val="Ninguno"/>
                            <w:rFonts w:ascii="Arial" w:eastAsia="Calibri" w:hAnsi="Arial" w:cs="Calibri"/>
                            <w:lang w:val="es-ES_tradnl"/>
                          </w:rPr>
                          <w:t>a en el mundo y en Europa.</w:t>
                        </w:r>
                      </w:p>
                    </w:tc>
                  </w:tr>
                  <w:tr w:rsidR="00CF6363" w:rsidRPr="00D014EF">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rPr>
                          <w:t>13.2.</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ñala en un mapa las principales zonas productoras de minerales en el mundo y en Europa.</w:t>
                        </w:r>
                      </w:p>
                    </w:tc>
                  </w:tr>
                  <w:tr w:rsidR="00CF6363" w:rsidRPr="00D014EF">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CF6363" w:rsidRPr="002F00B1" w:rsidRDefault="00CF6363"/>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rPr>
                          <w:t>13.3.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Averigua la dependencia energ</w:t>
                        </w:r>
                        <w:r>
                          <w:rPr>
                            <w:rStyle w:val="Ninguno"/>
                            <w:rFonts w:ascii="Arial" w:eastAsia="Calibri" w:hAnsi="Arial" w:cs="Calibri"/>
                            <w:lang w:val="fr-FR"/>
                          </w:rPr>
                          <w:t>é</w:t>
                        </w:r>
                        <w:r>
                          <w:rPr>
                            <w:rStyle w:val="Ninguno"/>
                            <w:rFonts w:ascii="Arial" w:eastAsia="Calibri" w:hAnsi="Arial" w:cs="Calibri"/>
                            <w:lang w:val="es-ES_tradnl"/>
                          </w:rPr>
                          <w:t>tica de ciertos pa</w:t>
                        </w:r>
                        <w:r>
                          <w:rPr>
                            <w:rStyle w:val="Ninguno"/>
                            <w:rFonts w:ascii="Arial" w:eastAsia="Calibri" w:hAnsi="Arial" w:cs="Calibri"/>
                          </w:rPr>
                          <w:t>í</w:t>
                        </w:r>
                        <w:r>
                          <w:rPr>
                            <w:rStyle w:val="Ninguno"/>
                            <w:rFonts w:ascii="Arial" w:eastAsia="Calibri" w:hAnsi="Arial" w:cs="Calibri"/>
                            <w:lang w:val="es-ES_tradnl"/>
                          </w:rPr>
                          <w:t>ses  con respecto a fuentes de energ</w:t>
                        </w:r>
                        <w:r>
                          <w:rPr>
                            <w:rStyle w:val="Ninguno"/>
                            <w:rFonts w:ascii="Arial" w:eastAsia="Calibri" w:hAnsi="Arial" w:cs="Calibri"/>
                          </w:rPr>
                          <w:t>í</w:t>
                        </w:r>
                        <w:r>
                          <w:rPr>
                            <w:rStyle w:val="Ninguno"/>
                            <w:rFonts w:ascii="Arial" w:eastAsia="Calibri" w:hAnsi="Arial" w:cs="Calibri"/>
                            <w:lang w:val="es-ES_tradnl"/>
                          </w:rPr>
                          <w:t>a estrat</w:t>
                        </w:r>
                        <w:r>
                          <w:rPr>
                            <w:rStyle w:val="Ninguno"/>
                            <w:rFonts w:ascii="Arial" w:eastAsia="Calibri" w:hAnsi="Arial" w:cs="Calibri"/>
                            <w:lang w:val="fr-FR"/>
                          </w:rPr>
                          <w:t>é</w:t>
                        </w:r>
                        <w:r>
                          <w:rPr>
                            <w:rStyle w:val="Ninguno"/>
                            <w:rFonts w:ascii="Arial" w:eastAsia="Calibri" w:hAnsi="Arial" w:cs="Calibri"/>
                            <w:lang w:val="es-ES_tradnl"/>
                          </w:rPr>
                          <w:t>gicas y sus implicaciones.</w:t>
                        </w:r>
                      </w:p>
                    </w:tc>
                  </w:tr>
                </w:tbl>
                <w:p w:rsidR="00CF6363" w:rsidRPr="002F00B1" w:rsidRDefault="00CF6363" w:rsidP="008635C9"/>
              </w:txbxContent>
            </v:textbox>
            <w10:wrap type="topAndBottom" anchorx="page" anchory="page"/>
          </v:rect>
        </w:pict>
      </w:r>
    </w:p>
    <w:p w:rsidR="008635C9" w:rsidRPr="007D6FF7" w:rsidRDefault="008635C9" w:rsidP="008635C9">
      <w:pPr>
        <w:pStyle w:val="Encabezamiento"/>
        <w:tabs>
          <w:tab w:val="left" w:pos="363"/>
        </w:tabs>
        <w:spacing w:before="74"/>
        <w:ind w:left="0" w:firstLine="0"/>
        <w:rPr>
          <w:rFonts w:ascii="Arial" w:hAnsi="Arial" w:cs="Arial"/>
        </w:rPr>
      </w:pPr>
    </w:p>
    <w:p w:rsidR="008635C9" w:rsidRPr="002F00B1" w:rsidRDefault="008635C9" w:rsidP="008635C9">
      <w:pPr>
        <w:pStyle w:val="Textoindependiente"/>
        <w:spacing w:before="0"/>
        <w:rPr>
          <w:rFonts w:ascii="Arial" w:hAnsi="Arial" w:cs="Arial"/>
          <w:sz w:val="24"/>
          <w:szCs w:val="24"/>
          <w:lang w:val="es-ES"/>
        </w:rPr>
      </w:pPr>
    </w:p>
    <w:p w:rsidR="008635C9" w:rsidRPr="002F00B1" w:rsidRDefault="008635C9" w:rsidP="008635C9">
      <w:pPr>
        <w:pStyle w:val="Textoindependiente"/>
        <w:spacing w:before="3"/>
        <w:rPr>
          <w:rFonts w:ascii="Arial" w:hAnsi="Arial" w:cs="Arial"/>
          <w:sz w:val="24"/>
          <w:szCs w:val="24"/>
          <w:lang w:val="es-ES"/>
        </w:rPr>
      </w:pPr>
    </w:p>
    <w:p w:rsidR="008635C9" w:rsidRPr="007D6FF7" w:rsidRDefault="008635C9" w:rsidP="00687538">
      <w:pPr>
        <w:pStyle w:val="Encabezamiento"/>
        <w:numPr>
          <w:ilvl w:val="0"/>
          <w:numId w:val="172"/>
        </w:numPr>
        <w:tabs>
          <w:tab w:val="left" w:pos="394"/>
        </w:tabs>
        <w:rPr>
          <w:rFonts w:ascii="Arial" w:hAnsi="Arial" w:cs="Arial"/>
        </w:rPr>
      </w:pPr>
      <w:r w:rsidRPr="007D6FF7">
        <w:rPr>
          <w:rStyle w:val="Ninguno"/>
          <w:rFonts w:ascii="Arial" w:hAnsi="Arial" w:cs="Arial"/>
        </w:rPr>
        <w:t>Estrategias y herramientas de evaluación y criterios de calificación y recuperación:</w:t>
      </w:r>
      <w:r w:rsidRPr="007D6FF7">
        <w:rPr>
          <w:rStyle w:val="Ninguno"/>
          <w:rFonts w:ascii="Arial" w:hAnsi="Arial" w:cs="Arial"/>
          <w:spacing w:val="-34"/>
          <w:vertAlign w:val="superscript"/>
        </w:rPr>
        <w:footnoteReference w:id="4"/>
      </w:r>
    </w:p>
    <w:p w:rsidR="008635C9" w:rsidRPr="002F00B1" w:rsidRDefault="008635C9" w:rsidP="00687538">
      <w:pPr>
        <w:pStyle w:val="Prrafodelista"/>
        <w:widowControl w:val="0"/>
        <w:numPr>
          <w:ilvl w:val="0"/>
          <w:numId w:val="163"/>
        </w:numPr>
        <w:pBdr>
          <w:top w:val="nil"/>
          <w:left w:val="nil"/>
          <w:bottom w:val="nil"/>
          <w:right w:val="nil"/>
          <w:between w:val="nil"/>
          <w:bar w:val="nil"/>
        </w:pBdr>
        <w:spacing w:before="191" w:line="220" w:lineRule="exact"/>
        <w:ind w:right="105"/>
        <w:contextualSpacing w:val="0"/>
        <w:jc w:val="both"/>
        <w:rPr>
          <w:rFonts w:ascii="Arial" w:hAnsi="Arial" w:cs="Arial"/>
          <w:sz w:val="24"/>
          <w:szCs w:val="24"/>
        </w:rPr>
      </w:pPr>
      <w:r w:rsidRPr="002F00B1">
        <w:rPr>
          <w:rFonts w:ascii="Arial" w:hAnsi="Arial" w:cs="Arial"/>
          <w:sz w:val="24"/>
          <w:szCs w:val="24"/>
        </w:rPr>
        <w:t>La evaluación se realizará de cada bloque de contenidos. Se realizará un examen por cada 1 ó 2 unidades. Una vez finalizado un bloque se recogerán los cuadernos para supervisar las actividades realizadas, posteriormente se informará al alumno o alumna de sus calificaciones y de su evolución, apuntando necesidades de mejora o cualquier otra cuestión que se considere fundamental para el proceso de aprendizaje.</w:t>
      </w:r>
    </w:p>
    <w:p w:rsidR="008635C9" w:rsidRPr="002F00B1" w:rsidRDefault="008635C9" w:rsidP="008635C9">
      <w:pPr>
        <w:pStyle w:val="Textoindependiente"/>
        <w:spacing w:before="6"/>
        <w:rPr>
          <w:rFonts w:ascii="Arial" w:hAnsi="Arial" w:cs="Arial"/>
          <w:sz w:val="24"/>
          <w:szCs w:val="24"/>
          <w:lang w:val="es-ES"/>
        </w:rPr>
      </w:pPr>
    </w:p>
    <w:p w:rsidR="008635C9" w:rsidRPr="002F00B1" w:rsidRDefault="008635C9" w:rsidP="00687538">
      <w:pPr>
        <w:pStyle w:val="Prrafodelista"/>
        <w:widowControl w:val="0"/>
        <w:numPr>
          <w:ilvl w:val="0"/>
          <w:numId w:val="164"/>
        </w:numPr>
        <w:pBdr>
          <w:top w:val="nil"/>
          <w:left w:val="nil"/>
          <w:bottom w:val="nil"/>
          <w:right w:val="nil"/>
          <w:between w:val="nil"/>
          <w:bar w:val="nil"/>
        </w:pBdr>
        <w:spacing w:before="1" w:line="220" w:lineRule="exact"/>
        <w:ind w:right="105"/>
        <w:contextualSpacing w:val="0"/>
        <w:jc w:val="both"/>
        <w:rPr>
          <w:rFonts w:ascii="Arial" w:hAnsi="Arial" w:cs="Arial"/>
          <w:sz w:val="24"/>
          <w:szCs w:val="24"/>
        </w:rPr>
      </w:pPr>
      <w:r w:rsidRPr="002F00B1">
        <w:rPr>
          <w:rFonts w:ascii="Arial" w:hAnsi="Arial" w:cs="Arial"/>
          <w:sz w:val="24"/>
          <w:szCs w:val="24"/>
        </w:rPr>
        <w:t>Para aprobar la materia el alumno o alumna debe aprobar los exámenes</w:t>
      </w:r>
      <w:r>
        <w:rPr>
          <w:rFonts w:ascii="Arial" w:hAnsi="Arial" w:cs="Arial"/>
          <w:sz w:val="24"/>
          <w:szCs w:val="24"/>
        </w:rPr>
        <w:t>,</w:t>
      </w:r>
      <w:r w:rsidRPr="002F00B1">
        <w:rPr>
          <w:rFonts w:ascii="Arial" w:hAnsi="Arial" w:cs="Arial"/>
          <w:sz w:val="24"/>
          <w:szCs w:val="24"/>
        </w:rPr>
        <w:t xml:space="preserve"> realizar las actividades planteadas, adquirir las destrezas lingüísticas del programa bilingüe y, en definitiva, conseguir realizar todo aquello que se recoge en los estándares de </w:t>
      </w:r>
      <w:r w:rsidRPr="002F00B1">
        <w:rPr>
          <w:rStyle w:val="Ninguno"/>
          <w:rFonts w:ascii="Arial" w:hAnsi="Arial" w:cs="Arial"/>
          <w:b/>
          <w:bCs/>
          <w:sz w:val="24"/>
          <w:szCs w:val="24"/>
        </w:rPr>
        <w:t>aprendizaje básicos de los bloques la materia</w:t>
      </w:r>
      <w:r w:rsidRPr="002F00B1">
        <w:rPr>
          <w:rFonts w:ascii="Arial" w:hAnsi="Arial" w:cs="Arial"/>
          <w:sz w:val="24"/>
          <w:szCs w:val="24"/>
        </w:rPr>
        <w:t>.</w:t>
      </w:r>
    </w:p>
    <w:p w:rsidR="008635C9" w:rsidRPr="002F00B1" w:rsidRDefault="008635C9" w:rsidP="008635C9">
      <w:pPr>
        <w:pStyle w:val="Textoindependiente"/>
        <w:spacing w:before="6"/>
        <w:rPr>
          <w:rFonts w:ascii="Arial" w:hAnsi="Arial" w:cs="Arial"/>
          <w:sz w:val="24"/>
          <w:szCs w:val="24"/>
          <w:lang w:val="es-ES"/>
        </w:rPr>
      </w:pPr>
    </w:p>
    <w:p w:rsidR="008635C9" w:rsidRPr="002F00B1" w:rsidRDefault="008635C9" w:rsidP="00687538">
      <w:pPr>
        <w:pStyle w:val="Prrafodelista"/>
        <w:widowControl w:val="0"/>
        <w:numPr>
          <w:ilvl w:val="0"/>
          <w:numId w:val="165"/>
        </w:numPr>
        <w:pBdr>
          <w:top w:val="nil"/>
          <w:left w:val="nil"/>
          <w:bottom w:val="nil"/>
          <w:right w:val="nil"/>
          <w:between w:val="nil"/>
          <w:bar w:val="nil"/>
        </w:pBdr>
        <w:spacing w:before="1" w:line="220" w:lineRule="exact"/>
        <w:ind w:right="105"/>
        <w:contextualSpacing w:val="0"/>
        <w:jc w:val="both"/>
        <w:rPr>
          <w:rFonts w:ascii="Arial" w:hAnsi="Arial" w:cs="Arial"/>
          <w:sz w:val="24"/>
          <w:szCs w:val="24"/>
        </w:rPr>
      </w:pPr>
      <w:r w:rsidRPr="002F00B1">
        <w:rPr>
          <w:rFonts w:ascii="Arial" w:hAnsi="Arial" w:cs="Arial"/>
          <w:sz w:val="24"/>
          <w:szCs w:val="24"/>
        </w:rPr>
        <w:t>La calificación irá mejorando cuando el alumno o alumna vaya demostrando que tiene adquiridas las competencias que implican los estándares de aprendizaje óptimos y excelentes.</w:t>
      </w:r>
    </w:p>
    <w:p w:rsidR="008635C9" w:rsidRPr="007D6FF7" w:rsidRDefault="008635C9" w:rsidP="008635C9">
      <w:pPr>
        <w:pStyle w:val="Cuerpo"/>
        <w:spacing w:line="264" w:lineRule="auto"/>
        <w:rPr>
          <w:rFonts w:cs="Arial"/>
          <w:sz w:val="24"/>
          <w:szCs w:val="24"/>
        </w:rPr>
        <w:sectPr w:rsidR="008635C9" w:rsidRPr="007D6FF7" w:rsidSect="008635C9">
          <w:headerReference w:type="default" r:id="rId9"/>
          <w:footerReference w:type="default" r:id="rId10"/>
          <w:pgSz w:w="11920" w:h="16840"/>
          <w:pgMar w:top="1260" w:right="1020" w:bottom="280" w:left="1040" w:header="749" w:footer="0" w:gutter="0"/>
          <w:cols w:space="720"/>
        </w:sectPr>
      </w:pPr>
    </w:p>
    <w:p w:rsidR="008635C9" w:rsidRPr="00977C40" w:rsidRDefault="008635C9" w:rsidP="008635C9">
      <w:pPr>
        <w:pStyle w:val="Textoindependiente"/>
        <w:spacing w:before="9"/>
        <w:rPr>
          <w:rStyle w:val="Ninguno"/>
          <w:rFonts w:ascii="Arial" w:hAnsi="Arial" w:cs="Arial"/>
          <w:i/>
          <w:iCs/>
          <w:sz w:val="24"/>
          <w:szCs w:val="24"/>
          <w:lang w:val="es-ES"/>
        </w:rPr>
      </w:pPr>
    </w:p>
    <w:p w:rsidR="008635C9" w:rsidRPr="00977C40" w:rsidRDefault="00FD131D" w:rsidP="008635C9">
      <w:pPr>
        <w:pStyle w:val="Textoindependiente"/>
        <w:spacing w:before="9"/>
        <w:rPr>
          <w:rStyle w:val="Ninguno"/>
          <w:rFonts w:ascii="Arial" w:hAnsi="Arial" w:cs="Arial"/>
          <w:i/>
          <w:iCs/>
          <w:sz w:val="24"/>
          <w:szCs w:val="24"/>
          <w:lang w:val="es-ES"/>
        </w:rPr>
      </w:pPr>
      <w:r>
        <w:rPr>
          <w:rFonts w:ascii="Arial" w:hAnsi="Arial" w:cs="Arial"/>
          <w:noProof/>
          <w:sz w:val="24"/>
          <w:szCs w:val="24"/>
          <w:lang w:val="es-ES"/>
        </w:rPr>
        <w:lastRenderedPageBreak/>
        <w:pict>
          <v:rect id="_x0000_s1038" style="position:absolute;margin-left:11.1pt;margin-top:64.45pt;width:574.75pt;height:612.7pt;z-index:25167257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CF6363">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CC</w:t>
                        </w:r>
                      </w:p>
                    </w:tc>
                  </w:tr>
                  <w:tr w:rsidR="00CF6363">
                    <w:trPr>
                      <w:trHeight w:val="89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mapas los distintos pa</w:t>
                        </w:r>
                        <w:r>
                          <w:rPr>
                            <w:rStyle w:val="Ninguno"/>
                            <w:rFonts w:ascii="Arial" w:eastAsia="Calibri" w:hAnsi="Arial" w:cs="Calibri"/>
                          </w:rPr>
                          <w:t>í</w:t>
                        </w:r>
                        <w:r>
                          <w:rPr>
                            <w:rStyle w:val="Ninguno"/>
                            <w:rFonts w:ascii="Arial" w:eastAsia="Calibri" w:hAnsi="Arial" w:cs="Calibri"/>
                            <w:lang w:val="es-ES_tradnl"/>
                          </w:rPr>
                          <w:t>ses del mundo y los estados europeos con sus capitales utilizando cartograf</w:t>
                        </w:r>
                        <w:r>
                          <w:rPr>
                            <w:rStyle w:val="Ninguno"/>
                            <w:rFonts w:ascii="Arial" w:eastAsia="Calibri" w:hAnsi="Arial" w:cs="Calibri"/>
                          </w:rPr>
                          <w:t>í</w:t>
                        </w:r>
                        <w:r>
                          <w:rPr>
                            <w:rStyle w:val="Ninguno"/>
                            <w:rFonts w:ascii="Arial" w:eastAsia="Calibri" w:hAnsi="Arial" w:cs="Calibri"/>
                            <w:lang w:val="it-IT"/>
                          </w:rPr>
                          <w:t>a anal</w:t>
                        </w:r>
                        <w:r>
                          <w:rPr>
                            <w:rStyle w:val="Ninguno"/>
                            <w:rFonts w:ascii="Arial" w:eastAsia="Calibri" w:hAnsi="Arial" w:cs="Calibri"/>
                            <w:lang w:val="es-ES_tradnl"/>
                          </w:rPr>
                          <w:t>ó</w:t>
                        </w:r>
                        <w:r>
                          <w:rPr>
                            <w:rStyle w:val="Ninguno"/>
                            <w:rFonts w:ascii="Arial" w:eastAsia="Calibri" w:hAnsi="Arial" w:cs="Calibri"/>
                            <w:lang w:val="pt-PT"/>
                          </w:rPr>
                          <w:t>gica o digital.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CD</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cada uno de los elementos que interviene en el estudio de la població</w:t>
                        </w:r>
                        <w:r>
                          <w:rPr>
                            <w:rStyle w:val="Ninguno"/>
                            <w:rFonts w:ascii="Arial" w:eastAsia="Calibri" w:hAnsi="Arial" w:cs="Calibri"/>
                          </w:rPr>
                          <w:t>n.</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CCL</w:t>
                        </w:r>
                      </w:p>
                    </w:tc>
                  </w:tr>
                  <w:tr w:rsidR="00CF6363">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Resuelve operaciones sencillas para convertir en tasas los indicadores demogr</w:t>
                        </w:r>
                        <w:r>
                          <w:rPr>
                            <w:rStyle w:val="Ninguno"/>
                            <w:rFonts w:ascii="Arial" w:eastAsia="Calibri" w:hAnsi="Arial" w:cs="Calibri"/>
                          </w:rPr>
                          <w:t>á</w:t>
                        </w:r>
                        <w:r>
                          <w:rPr>
                            <w:rStyle w:val="Ninguno"/>
                            <w:rFonts w:ascii="Arial" w:eastAsia="Calibri" w:hAnsi="Arial" w:cs="Calibri"/>
                            <w:lang w:val="es-ES_tradnl"/>
                          </w:rPr>
                          <w:t>ficos y permitir comparar unos pa</w:t>
                        </w:r>
                        <w:r>
                          <w:rPr>
                            <w:rStyle w:val="Ninguno"/>
                            <w:rFonts w:ascii="Arial" w:eastAsia="Calibri" w:hAnsi="Arial" w:cs="Calibri"/>
                          </w:rPr>
                          <w:t>í</w:t>
                        </w:r>
                        <w:r>
                          <w:rPr>
                            <w:rStyle w:val="Ninguno"/>
                            <w:rFonts w:ascii="Arial" w:eastAsia="Calibri" w:hAnsi="Arial" w:cs="Calibri"/>
                            <w:lang w:val="es-ES_tradnl"/>
                          </w:rPr>
                          <w:t>ses con otros.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CMCT</w:t>
                        </w:r>
                      </w:p>
                      <w:p w:rsidR="00CF6363" w:rsidRDefault="00CF6363">
                        <w:pPr>
                          <w:pStyle w:val="Estilodetabla2"/>
                          <w:jc w:val="both"/>
                        </w:pPr>
                        <w:r>
                          <w:rPr>
                            <w:rFonts w:ascii="Arial" w:hAnsi="Arial"/>
                          </w:rPr>
                          <w:t>CPAA</w:t>
                        </w:r>
                      </w:p>
                    </w:tc>
                  </w:tr>
                  <w:tr w:rsidR="00CF6363">
                    <w:trPr>
                      <w:trHeight w:val="55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pa</w:t>
                        </w:r>
                        <w:r>
                          <w:rPr>
                            <w:rStyle w:val="Ninguno"/>
                            <w:rFonts w:ascii="Arial" w:eastAsia="Calibri" w:hAnsi="Arial" w:cs="Calibri"/>
                          </w:rPr>
                          <w:t>í</w:t>
                        </w:r>
                        <w:r>
                          <w:rPr>
                            <w:rStyle w:val="Ninguno"/>
                            <w:rFonts w:ascii="Arial" w:eastAsia="Calibri" w:hAnsi="Arial" w:cs="Calibri"/>
                            <w:lang w:val="es-ES_tradnl"/>
                          </w:rPr>
                          <w:t>ses con diferente  grado de desarrollo econó</w:t>
                        </w:r>
                        <w:r>
                          <w:rPr>
                            <w:rStyle w:val="Ninguno"/>
                            <w:rFonts w:ascii="Arial" w:eastAsia="Calibri" w:hAnsi="Arial" w:cs="Calibri"/>
                            <w:lang w:val="it-IT"/>
                          </w:rPr>
                          <w:t>mico.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CMCT</w:t>
                        </w:r>
                      </w:p>
                      <w:p w:rsidR="00CF6363" w:rsidRDefault="00CF6363">
                        <w:pPr>
                          <w:pStyle w:val="Estilodetabla2"/>
                          <w:jc w:val="both"/>
                        </w:pPr>
                        <w:r>
                          <w:rPr>
                            <w:rFonts w:ascii="Arial" w:hAnsi="Arial"/>
                          </w:rPr>
                          <w:t>CSC</w:t>
                        </w:r>
                      </w:p>
                    </w:tc>
                  </w:tr>
                  <w:tr w:rsidR="00CF6363">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3.2.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Estudia los reg</w:t>
                        </w:r>
                        <w:r>
                          <w:rPr>
                            <w:rStyle w:val="Ninguno"/>
                            <w:rFonts w:ascii="Arial" w:eastAsia="Calibri" w:hAnsi="Arial" w:cs="Calibri"/>
                          </w:rPr>
                          <w:t>í</w:t>
                        </w:r>
                        <w:r>
                          <w:rPr>
                            <w:rStyle w:val="Ninguno"/>
                            <w:rFonts w:ascii="Arial" w:eastAsia="Calibri" w:hAnsi="Arial" w:cs="Calibri"/>
                            <w:lang w:val="es-ES_tradnl"/>
                          </w:rPr>
                          <w:t>menes demogr</w:t>
                        </w:r>
                        <w:r>
                          <w:rPr>
                            <w:rStyle w:val="Ninguno"/>
                            <w:rFonts w:ascii="Arial" w:eastAsia="Calibri" w:hAnsi="Arial" w:cs="Calibri"/>
                          </w:rPr>
                          <w:t>á</w:t>
                        </w:r>
                        <w:r>
                          <w:rPr>
                            <w:rStyle w:val="Ninguno"/>
                            <w:rFonts w:ascii="Arial" w:eastAsia="Calibri" w:hAnsi="Arial" w:cs="Calibri"/>
                            <w:lang w:val="es-ES_tradnl"/>
                          </w:rPr>
                          <w:t>ficos de varios pa</w:t>
                        </w:r>
                        <w:r>
                          <w:rPr>
                            <w:rStyle w:val="Ninguno"/>
                            <w:rFonts w:ascii="Arial" w:eastAsia="Calibri" w:hAnsi="Arial" w:cs="Calibri"/>
                          </w:rPr>
                          <w:t>í</w:t>
                        </w:r>
                        <w:r>
                          <w:rPr>
                            <w:rStyle w:val="Ninguno"/>
                            <w:rFonts w:ascii="Arial" w:eastAsia="Calibri" w:hAnsi="Arial" w:cs="Calibri"/>
                            <w:lang w:val="es-ES_tradnl"/>
                          </w:rPr>
                          <w:t>ses, analiza sus efectos y propone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es-ES_tradnl"/>
                          </w:rPr>
                          <w:t>ficas adecuadas.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Elabora e interpreta una pir</w:t>
                        </w:r>
                        <w:r>
                          <w:rPr>
                            <w:rStyle w:val="Ninguno"/>
                            <w:rFonts w:ascii="Arial" w:eastAsia="Calibri" w:hAnsi="Arial" w:cs="Calibri"/>
                          </w:rPr>
                          <w:t>á</w:t>
                        </w:r>
                        <w:r>
                          <w:rPr>
                            <w:rStyle w:val="Ninguno"/>
                            <w:rFonts w:ascii="Arial" w:eastAsia="Calibri" w:hAnsi="Arial" w:cs="Calibri"/>
                            <w:lang w:val="es-ES_tradnl"/>
                          </w:rPr>
                          <w:t>mide de población indicando su perfil.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es-ES_tradnl"/>
                          </w:rPr>
                          <w:t>ses con distinto grado de desarrollo y pir</w:t>
                        </w:r>
                        <w:r>
                          <w:rPr>
                            <w:rStyle w:val="Ninguno"/>
                            <w:rFonts w:ascii="Arial" w:eastAsia="Calibri" w:hAnsi="Arial" w:cs="Calibri"/>
                          </w:rPr>
                          <w:t>á</w:t>
                        </w:r>
                        <w:r>
                          <w:rPr>
                            <w:rStyle w:val="Ninguno"/>
                            <w:rFonts w:ascii="Arial" w:eastAsia="Calibri" w:hAnsi="Arial" w:cs="Calibri"/>
                            <w:lang w:val="fr-FR"/>
                          </w:rPr>
                          <w:t>mides de pa</w:t>
                        </w:r>
                        <w:r>
                          <w:rPr>
                            <w:rStyle w:val="Ninguno"/>
                            <w:rFonts w:ascii="Arial" w:eastAsia="Calibri" w:hAnsi="Arial" w:cs="Calibri"/>
                          </w:rPr>
                          <w:t>í</w:t>
                        </w:r>
                        <w:r>
                          <w:rPr>
                            <w:rStyle w:val="Ninguno"/>
                            <w:rFonts w:ascii="Arial" w:eastAsia="Calibri" w:hAnsi="Arial" w:cs="Calibri"/>
                            <w:lang w:val="pt-PT"/>
                          </w:rPr>
                          <w:t xml:space="preserve">ses europeos.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Localiza en el mapa mundial los continentes y las </w:t>
                        </w:r>
                        <w:r>
                          <w:rPr>
                            <w:rStyle w:val="Ninguno"/>
                            <w:rFonts w:ascii="Arial" w:eastAsia="Calibri" w:hAnsi="Arial" w:cs="Calibri"/>
                          </w:rPr>
                          <w:t>á</w:t>
                        </w:r>
                        <w:r w:rsidRPr="002F00B1">
                          <w:rPr>
                            <w:rStyle w:val="Ninguno"/>
                            <w:rFonts w:ascii="Arial" w:eastAsia="Calibri" w:hAnsi="Arial" w:cs="Calibri"/>
                          </w:rPr>
                          <w:t>reas m</w:t>
                        </w:r>
                        <w:r>
                          <w:rPr>
                            <w:rStyle w:val="Ninguno"/>
                            <w:rFonts w:ascii="Arial" w:eastAsia="Calibri" w:hAnsi="Arial" w:cs="Calibri"/>
                          </w:rPr>
                          <w:t>á</w:t>
                        </w:r>
                        <w:r>
                          <w:rPr>
                            <w:rStyle w:val="Ninguno"/>
                            <w:rFonts w:ascii="Arial" w:eastAsia="Calibri" w:hAnsi="Arial" w:cs="Calibri"/>
                            <w:lang w:val="es-ES_tradnl"/>
                          </w:rPr>
                          <w:t xml:space="preserve">s densamente pobladas.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Toma conciencia de los problemas demogr</w:t>
                        </w:r>
                        <w:r>
                          <w:rPr>
                            <w:rStyle w:val="Ninguno"/>
                            <w:rFonts w:ascii="Arial" w:eastAsia="Calibri" w:hAnsi="Arial" w:cs="Calibri"/>
                          </w:rPr>
                          <w:t>á</w:t>
                        </w:r>
                        <w:r>
                          <w:rPr>
                            <w:rStyle w:val="Ninguno"/>
                            <w:rFonts w:ascii="Arial" w:eastAsia="Calibri" w:hAnsi="Arial" w:cs="Calibri"/>
                            <w:lang w:val="es-ES_tradnl"/>
                          </w:rPr>
                          <w:t>ficos en el mundo actual y las pol</w:t>
                        </w:r>
                        <w:r>
                          <w:rPr>
                            <w:rStyle w:val="Ninguno"/>
                            <w:rFonts w:ascii="Arial" w:eastAsia="Calibri" w:hAnsi="Arial" w:cs="Calibri"/>
                          </w:rPr>
                          <w:t>í</w:t>
                        </w:r>
                        <w:r>
                          <w:rPr>
                            <w:rStyle w:val="Ninguno"/>
                            <w:rFonts w:ascii="Arial" w:eastAsia="Calibri" w:hAnsi="Arial" w:cs="Calibri"/>
                            <w:lang w:val="pt-PT"/>
                          </w:rPr>
                          <w:t>ticas demogr</w:t>
                        </w:r>
                        <w:r>
                          <w:rPr>
                            <w:rStyle w:val="Ninguno"/>
                            <w:rFonts w:ascii="Arial" w:eastAsia="Calibri" w:hAnsi="Arial" w:cs="Calibri"/>
                          </w:rPr>
                          <w:t>á</w:t>
                        </w:r>
                        <w:r>
                          <w:rPr>
                            <w:rStyle w:val="Ninguno"/>
                            <w:rFonts w:ascii="Arial" w:eastAsia="Calibri" w:hAnsi="Arial" w:cs="Calibri"/>
                            <w:lang w:val="pt-PT"/>
                          </w:rPr>
                          <w:t>ficas aplicadas.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SIE</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Expone las caracter</w:t>
                        </w:r>
                        <w:r>
                          <w:rPr>
                            <w:rStyle w:val="Ninguno"/>
                            <w:rFonts w:ascii="Arial" w:eastAsia="Calibri" w:hAnsi="Arial" w:cs="Calibri"/>
                          </w:rPr>
                          <w:t>í</w:t>
                        </w:r>
                        <w:r>
                          <w:rPr>
                            <w:rStyle w:val="Ninguno"/>
                            <w:rFonts w:ascii="Arial" w:eastAsia="Calibri" w:hAnsi="Arial" w:cs="Calibri"/>
                            <w:lang w:val="es-ES_tradnl"/>
                          </w:rPr>
                          <w:t>sticas de la població</w:t>
                        </w:r>
                        <w:r>
                          <w:rPr>
                            <w:rStyle w:val="Ninguno"/>
                            <w:rFonts w:ascii="Arial" w:eastAsia="Calibri" w:hAnsi="Arial" w:cs="Calibri"/>
                            <w:lang w:val="it-IT"/>
                          </w:rPr>
                          <w:t>n europea.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Coteja la población europea entre pa</w:t>
                        </w:r>
                        <w:r>
                          <w:rPr>
                            <w:rStyle w:val="Ninguno"/>
                            <w:rFonts w:ascii="Arial" w:eastAsia="Calibri" w:hAnsi="Arial" w:cs="Calibri"/>
                          </w:rPr>
                          <w:t>í</w:t>
                        </w:r>
                        <w:r>
                          <w:rPr>
                            <w:rStyle w:val="Ninguno"/>
                            <w:rFonts w:ascii="Arial" w:eastAsia="Calibri" w:hAnsi="Arial" w:cs="Calibri"/>
                            <w:lang w:val="pt-PT"/>
                          </w:rPr>
                          <w:t>ses seg</w:t>
                        </w:r>
                        <w:r>
                          <w:rPr>
                            <w:rStyle w:val="Ninguno"/>
                            <w:rFonts w:ascii="Arial" w:eastAsia="Calibri" w:hAnsi="Arial" w:cs="Calibri"/>
                          </w:rPr>
                          <w:t>ú</w:t>
                        </w:r>
                        <w:r>
                          <w:rPr>
                            <w:rStyle w:val="Ninguno"/>
                            <w:rFonts w:ascii="Arial" w:eastAsia="Calibri" w:hAnsi="Arial" w:cs="Calibri"/>
                            <w:lang w:val="es-ES_tradnl"/>
                          </w:rPr>
                          <w:t>n su distribución, evolución y din</w:t>
                        </w:r>
                        <w:r>
                          <w:rPr>
                            <w:rStyle w:val="Ninguno"/>
                            <w:rFonts w:ascii="Arial" w:eastAsia="Calibri" w:hAnsi="Arial" w:cs="Calibri"/>
                          </w:rPr>
                          <w:t>á</w:t>
                        </w:r>
                        <w:r>
                          <w:rPr>
                            <w:rStyle w:val="Ninguno"/>
                            <w:rFonts w:ascii="Arial" w:eastAsia="Calibri" w:hAnsi="Arial" w:cs="Calibri"/>
                            <w:lang w:val="pt-PT"/>
                          </w:rPr>
                          <w:t>mica utilizando diferentes indicadores demogr</w:t>
                        </w:r>
                        <w:r>
                          <w:rPr>
                            <w:rStyle w:val="Ninguno"/>
                            <w:rFonts w:ascii="Arial" w:eastAsia="Calibri" w:hAnsi="Arial" w:cs="Calibri"/>
                          </w:rPr>
                          <w:t>á</w:t>
                        </w:r>
                        <w:r>
                          <w:rPr>
                            <w:rStyle w:val="Ninguno"/>
                            <w:rFonts w:ascii="Arial" w:eastAsia="Calibri" w:hAnsi="Arial" w:cs="Calibri"/>
                            <w:lang w:val="pt-PT"/>
                          </w:rPr>
                          <w:t>ficos.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impacto de las oleadas migratorias en los pa</w:t>
                        </w:r>
                        <w:r>
                          <w:rPr>
                            <w:rStyle w:val="Ninguno"/>
                            <w:rFonts w:ascii="Arial" w:eastAsia="Calibri" w:hAnsi="Arial" w:cs="Calibri"/>
                          </w:rPr>
                          <w:t>í</w:t>
                        </w:r>
                        <w:r>
                          <w:rPr>
                            <w:rStyle w:val="Ninguno"/>
                            <w:rFonts w:ascii="Arial" w:eastAsia="Calibri" w:hAnsi="Arial" w:cs="Calibri"/>
                            <w:lang w:val="es-ES_tradnl"/>
                          </w:rPr>
                          <w:t>ses de origen y en los de acogida.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p w:rsidR="00CF6363" w:rsidRDefault="00CF6363">
                        <w:pPr>
                          <w:pStyle w:val="Estilodetabla2"/>
                          <w:jc w:val="both"/>
                        </w:pP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7.2.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Comprueba la existencia de movimientos migratorios forzosos y la problem</w:t>
                        </w:r>
                        <w:r>
                          <w:rPr>
                            <w:rStyle w:val="Ninguno"/>
                            <w:rFonts w:ascii="Arial" w:eastAsia="Calibri" w:hAnsi="Arial" w:cs="Calibri"/>
                          </w:rPr>
                          <w:t>á</w:t>
                        </w:r>
                        <w:r>
                          <w:rPr>
                            <w:rStyle w:val="Ninguno"/>
                            <w:rFonts w:ascii="Arial" w:eastAsia="Calibri" w:hAnsi="Arial" w:cs="Calibri"/>
                            <w:lang w:val="it-IT"/>
                          </w:rPr>
                          <w:t>tica sociopol</w:t>
                        </w:r>
                        <w:r>
                          <w:rPr>
                            <w:rStyle w:val="Ninguno"/>
                            <w:rFonts w:ascii="Arial" w:eastAsia="Calibri" w:hAnsi="Arial" w:cs="Calibri"/>
                          </w:rPr>
                          <w:t>í</w:t>
                        </w:r>
                        <w:r>
                          <w:rPr>
                            <w:rStyle w:val="Ninguno"/>
                            <w:rFonts w:ascii="Arial" w:eastAsia="Calibri" w:hAnsi="Arial" w:cs="Calibri"/>
                            <w:lang w:val="es-ES_tradnl"/>
                          </w:rPr>
                          <w:t>tica que generan y propone soluciones.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el funcionamiento de diversos tipos de sistemas económicos con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8.2.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aspectos concretos y su interrelación dentro de un sistema econó</w:t>
                        </w:r>
                        <w:r>
                          <w:rPr>
                            <w:rStyle w:val="Ninguno"/>
                            <w:rFonts w:ascii="Arial" w:eastAsia="Calibri" w:hAnsi="Arial" w:cs="Calibri"/>
                            <w:lang w:val="it-IT"/>
                          </w:rPr>
                          <w:t>mico</w:t>
                        </w:r>
                        <w:r>
                          <w:rPr>
                            <w:rStyle w:val="Ninguno"/>
                            <w:rFonts w:ascii="Arial" w:eastAsia="Calibri" w:hAnsi="Arial" w:cs="Calibri"/>
                            <w:color w:val="FF0000"/>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SIE</w:t>
                        </w:r>
                      </w:p>
                      <w:p w:rsidR="00CF6363" w:rsidRDefault="00CF6363">
                        <w:pPr>
                          <w:pStyle w:val="Estilodetabla2"/>
                          <w:jc w:val="both"/>
                        </w:pPr>
                        <w:r>
                          <w:rPr>
                            <w:rFonts w:ascii="Arial" w:hAnsi="Arial"/>
                          </w:rPr>
                          <w:t>CSC</w:t>
                        </w:r>
                      </w:p>
                    </w:tc>
                  </w:tr>
                  <w:tr w:rsidR="00CF6363">
                    <w:trPr>
                      <w:trHeight w:val="40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rPr>
                          <w:t xml:space="preserve">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Elabora un organigrama con las pol</w:t>
                        </w:r>
                        <w:r>
                          <w:rPr>
                            <w:rStyle w:val="Ninguno"/>
                            <w:rFonts w:ascii="Arial" w:eastAsia="Calibri" w:hAnsi="Arial" w:cs="Calibri"/>
                          </w:rPr>
                          <w:t>í</w:t>
                        </w:r>
                        <w:r>
                          <w:rPr>
                            <w:rStyle w:val="Ninguno"/>
                            <w:rFonts w:ascii="Arial" w:eastAsia="Calibri" w:hAnsi="Arial" w:cs="Calibri"/>
                            <w:lang w:val="pt-PT"/>
                          </w:rPr>
                          <w:t>ticas econ</w:t>
                        </w:r>
                        <w:r>
                          <w:rPr>
                            <w:rStyle w:val="Ninguno"/>
                            <w:rFonts w:ascii="Arial" w:eastAsia="Calibri" w:hAnsi="Arial" w:cs="Calibri"/>
                            <w:lang w:val="es-ES_tradnl"/>
                          </w:rPr>
                          <w:t>ómicas que se aplican en los pa</w:t>
                        </w:r>
                        <w:r>
                          <w:rPr>
                            <w:rStyle w:val="Ninguno"/>
                            <w:rFonts w:ascii="Arial" w:eastAsia="Calibri" w:hAnsi="Arial" w:cs="Calibri"/>
                          </w:rPr>
                          <w:t>í</w:t>
                        </w:r>
                        <w:r>
                          <w:rPr>
                            <w:rStyle w:val="Ninguno"/>
                            <w:rFonts w:ascii="Arial" w:eastAsia="Calibri" w:hAnsi="Arial" w:cs="Calibri"/>
                            <w:lang w:val="es-ES_tradnl"/>
                          </w:rPr>
                          <w:t>ses miembros de la Unión Europea en materia econó</w:t>
                        </w:r>
                        <w:r>
                          <w:rPr>
                            <w:rStyle w:val="Ninguno"/>
                            <w:rFonts w:ascii="Arial" w:eastAsia="Calibri" w:hAnsi="Arial" w:cs="Calibri"/>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Analiza el peso de la actividad agraria en la econom</w:t>
                        </w:r>
                        <w:r>
                          <w:rPr>
                            <w:rStyle w:val="Ninguno"/>
                            <w:rFonts w:ascii="Arial" w:eastAsia="Calibri" w:hAnsi="Arial" w:cs="Calibri"/>
                          </w:rPr>
                          <w:t>í</w:t>
                        </w:r>
                        <w:r>
                          <w:rPr>
                            <w:rStyle w:val="Ninguno"/>
                            <w:rFonts w:ascii="Arial" w:eastAsia="Calibri" w:hAnsi="Arial" w:cs="Calibri"/>
                            <w:lang w:val="es-ES_tradnl"/>
                          </w:rPr>
                          <w:t>a mundial y en el espacio geogr</w:t>
                        </w:r>
                        <w:r>
                          <w:rPr>
                            <w:rStyle w:val="Ninguno"/>
                            <w:rFonts w:ascii="Arial" w:eastAsia="Calibri" w:hAnsi="Arial" w:cs="Calibri"/>
                          </w:rPr>
                          <w:t>á</w:t>
                        </w:r>
                        <w:r>
                          <w:rPr>
                            <w:rStyle w:val="Ninguno"/>
                            <w:rFonts w:ascii="Arial" w:eastAsia="Calibri" w:hAnsi="Arial" w:cs="Calibri"/>
                            <w:lang w:val="es-ES_tradnl"/>
                          </w:rPr>
                          <w:t>fico europeo y comprueba con ejemplos cómo los factores f</w:t>
                        </w:r>
                        <w:r>
                          <w:rPr>
                            <w:rStyle w:val="Ninguno"/>
                            <w:rFonts w:ascii="Arial" w:eastAsia="Calibri" w:hAnsi="Arial" w:cs="Calibri"/>
                          </w:rPr>
                          <w:t>í</w:t>
                        </w:r>
                        <w:r>
                          <w:rPr>
                            <w:rStyle w:val="Ninguno"/>
                            <w:rFonts w:ascii="Arial" w:eastAsia="Calibri" w:hAnsi="Arial" w:cs="Calibri"/>
                            <w:lang w:val="es-ES_tradnl"/>
                          </w:rPr>
                          <w:t>sicos y humanos condicionan en gran medida el aprovechamiento agrario de un pa</w:t>
                        </w:r>
                        <w:r>
                          <w:rPr>
                            <w:rStyle w:val="Ninguno"/>
                            <w:rFonts w:ascii="Arial" w:eastAsia="Calibri" w:hAnsi="Arial" w:cs="Calibri"/>
                          </w:rPr>
                          <w:t>í</w:t>
                        </w:r>
                        <w:r>
                          <w:rPr>
                            <w:rStyle w:val="Ninguno"/>
                            <w:rFonts w:ascii="Arial" w:eastAsia="Calibri" w:hAnsi="Arial" w:cs="Calibri"/>
                            <w:lang w:val="pt-PT"/>
                          </w:rPr>
                          <w:t>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CPAA</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rPr>
                            <w:rStyle w:val="Ninguno"/>
                            <w:rFonts w:ascii="Arial" w:eastAsia="Arial" w:hAnsi="Arial" w:cs="Arial"/>
                          </w:rPr>
                        </w:pPr>
                        <w:r>
                          <w:rPr>
                            <w:rStyle w:val="Ninguno"/>
                            <w:rFonts w:ascii="Arial" w:eastAsia="Calibri" w:hAnsi="Arial" w:cs="Calibri"/>
                          </w:rPr>
                          <w:t>11.1.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Define cada tipo de agricultura y ganader</w:t>
                        </w:r>
                        <w:r>
                          <w:rPr>
                            <w:rStyle w:val="Ninguno"/>
                            <w:rFonts w:ascii="Arial" w:eastAsia="Calibri" w:hAnsi="Arial" w:cs="Calibri"/>
                          </w:rPr>
                          <w:t>í</w:t>
                        </w:r>
                        <w:r>
                          <w:rPr>
                            <w:rStyle w:val="Ninguno"/>
                            <w:rFonts w:ascii="Arial" w:eastAsia="Calibri" w:hAnsi="Arial" w:cs="Calibri"/>
                            <w:lang w:val="es-ES_tradnl"/>
                          </w:rPr>
                          <w:t>a  y busca ejemplos e im</w:t>
                        </w:r>
                        <w:r>
                          <w:rPr>
                            <w:rStyle w:val="Ninguno"/>
                            <w:rFonts w:ascii="Arial" w:eastAsia="Calibri" w:hAnsi="Arial" w:cs="Calibri"/>
                          </w:rPr>
                          <w:t>á</w:t>
                        </w:r>
                        <w:r>
                          <w:rPr>
                            <w:rStyle w:val="Ninguno"/>
                            <w:rFonts w:ascii="Arial" w:eastAsia="Calibri" w:hAnsi="Arial" w:cs="Calibri"/>
                            <w:lang w:val="pt-PT"/>
                          </w:rPr>
                          <w:t>genes.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CD</w:t>
                        </w:r>
                      </w:p>
                    </w:tc>
                  </w:tr>
                  <w:tr w:rsidR="00CF6363">
                    <w:trPr>
                      <w:trHeight w:val="55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y localiza en un mapa los diferentes paisajes agrarios y los caladeros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las principales zonas agrarias y las m</w:t>
                        </w:r>
                        <w:r>
                          <w:rPr>
                            <w:rStyle w:val="Ninguno"/>
                            <w:rFonts w:ascii="Arial" w:eastAsia="Calibri" w:hAnsi="Arial" w:cs="Calibri"/>
                          </w:rPr>
                          <w:t>á</w:t>
                        </w:r>
                        <w:r>
                          <w:rPr>
                            <w:rStyle w:val="Ninguno"/>
                            <w:rFonts w:ascii="Arial" w:eastAsia="Calibri" w:hAnsi="Arial" w:cs="Calibri"/>
                            <w:lang w:val="es-ES_tradnl"/>
                          </w:rPr>
                          <w:t>s importantes masas boscosas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12.2.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Precisa en un mapa  las principales zonas exportadoras de materias primas.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en un mapa las principales zonas productoras y consumidoras de energ</w:t>
                        </w:r>
                        <w:r>
                          <w:rPr>
                            <w:rStyle w:val="Ninguno"/>
                            <w:rFonts w:ascii="Arial" w:eastAsia="Calibri" w:hAnsi="Arial" w:cs="Calibri"/>
                          </w:rPr>
                          <w:t>í</w:t>
                        </w:r>
                        <w:r>
                          <w:rPr>
                            <w:rStyle w:val="Ninguno"/>
                            <w:rFonts w:ascii="Arial" w:eastAsia="Calibri" w:hAnsi="Arial" w:cs="Calibri"/>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13.2.</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ñala en un mapa las principales zonas productoras de minerales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Averigua la dependencia energ</w:t>
                        </w:r>
                        <w:r>
                          <w:rPr>
                            <w:rStyle w:val="Ninguno"/>
                            <w:rFonts w:ascii="Arial" w:eastAsia="Calibri" w:hAnsi="Arial" w:cs="Calibri"/>
                            <w:lang w:val="fr-FR"/>
                          </w:rPr>
                          <w:t>é</w:t>
                        </w:r>
                        <w:r>
                          <w:rPr>
                            <w:rStyle w:val="Ninguno"/>
                            <w:rFonts w:ascii="Arial" w:eastAsia="Calibri" w:hAnsi="Arial" w:cs="Calibri"/>
                            <w:lang w:val="es-ES_tradnl"/>
                          </w:rPr>
                          <w:t>tica de ciertos pa</w:t>
                        </w:r>
                        <w:r>
                          <w:rPr>
                            <w:rStyle w:val="Ninguno"/>
                            <w:rFonts w:ascii="Arial" w:eastAsia="Calibri" w:hAnsi="Arial" w:cs="Calibri"/>
                          </w:rPr>
                          <w:t>í</w:t>
                        </w:r>
                        <w:r>
                          <w:rPr>
                            <w:rStyle w:val="Ninguno"/>
                            <w:rFonts w:ascii="Arial" w:eastAsia="Calibri" w:hAnsi="Arial" w:cs="Calibri"/>
                            <w:lang w:val="es-ES_tradnl"/>
                          </w:rPr>
                          <w:t>ses  con respecto a fuentes de energ</w:t>
                        </w:r>
                        <w:r>
                          <w:rPr>
                            <w:rStyle w:val="Ninguno"/>
                            <w:rFonts w:ascii="Arial" w:eastAsia="Calibri" w:hAnsi="Arial" w:cs="Calibri"/>
                          </w:rPr>
                          <w:t>í</w:t>
                        </w:r>
                        <w:r>
                          <w:rPr>
                            <w:rStyle w:val="Ninguno"/>
                            <w:rFonts w:ascii="Arial" w:eastAsia="Calibri" w:hAnsi="Arial" w:cs="Calibri"/>
                            <w:lang w:val="es-ES_tradnl"/>
                          </w:rPr>
                          <w:t>a estrat</w:t>
                        </w:r>
                        <w:r>
                          <w:rPr>
                            <w:rStyle w:val="Ninguno"/>
                            <w:rFonts w:ascii="Arial" w:eastAsia="Calibri" w:hAnsi="Arial" w:cs="Calibri"/>
                            <w:lang w:val="fr-FR"/>
                          </w:rPr>
                          <w:t>é</w:t>
                        </w:r>
                        <w:r>
                          <w:rPr>
                            <w:rStyle w:val="Ninguno"/>
                            <w:rFonts w:ascii="Arial" w:eastAsia="Calibri" w:hAnsi="Arial" w:cs="Calibri"/>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bl>
                <w:p w:rsidR="00CF6363" w:rsidRDefault="00CF6363" w:rsidP="008635C9"/>
              </w:txbxContent>
            </v:textbox>
            <w10:wrap type="topAndBottom" anchorx="page" anchory="page"/>
          </v:rect>
        </w:pict>
      </w:r>
      <w:r>
        <w:rPr>
          <w:rFonts w:ascii="Arial" w:hAnsi="Arial" w:cs="Arial"/>
          <w:noProof/>
          <w:sz w:val="24"/>
          <w:szCs w:val="24"/>
          <w:lang w:val="es-ES"/>
        </w:rPr>
        <w:pict>
          <v:rect id="_x0000_s1039" style="position:absolute;margin-left:11.1pt;margin-top:64.45pt;width:574.75pt;height:763.6pt;z-index:25167360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CF6363" w:rsidRPr="00D014EF">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Default="00CF6363">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CF6363" w:rsidRPr="002F00B1" w:rsidRDefault="00CF6363"/>
                    </w:tc>
                  </w:tr>
                  <w:tr w:rsidR="00CF6363">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14.1.</w:t>
                        </w:r>
                        <w:r>
                          <w:rPr>
                            <w:rStyle w:val="Ninguno"/>
                            <w:rFonts w:ascii="Times New Roman" w:eastAsia="Calibri" w:hAnsi="Times New Roman" w:cs="Calibri"/>
                            <w:sz w:val="14"/>
                            <w:szCs w:val="14"/>
                          </w:rPr>
                          <w:t xml:space="preserve">  </w:t>
                        </w:r>
                        <w:r>
                          <w:rPr>
                            <w:rStyle w:val="Ninguno"/>
                            <w:rFonts w:ascii="Arial" w:eastAsia="Calibri" w:hAnsi="Arial" w:cs="Calibri"/>
                            <w:lang w:val="it-IT"/>
                          </w:rPr>
                          <w:t xml:space="preserve">Define </w:t>
                        </w:r>
                        <w:r>
                          <w:rPr>
                            <w:rStyle w:val="Ninguno"/>
                            <w:rFonts w:ascii="Arial" w:eastAsia="Calibri" w:hAnsi="Arial" w:cs="Calibri"/>
                          </w:rPr>
                          <w:t>“</w:t>
                        </w:r>
                        <w:r>
                          <w:rPr>
                            <w:rStyle w:val="Ninguno"/>
                            <w:rFonts w:ascii="Arial" w:eastAsia="Calibri" w:hAnsi="Arial" w:cs="Calibri"/>
                            <w:lang w:val="es-ES_tradnl"/>
                          </w:rPr>
                          <w:t>desarrollo sostenible</w:t>
                        </w:r>
                        <w:r>
                          <w:rPr>
                            <w:rStyle w:val="Ninguno"/>
                            <w:rFonts w:ascii="Arial" w:eastAsia="Calibri" w:hAnsi="Arial" w:cs="Calibri"/>
                          </w:rPr>
                          <w:t xml:space="preserve">” </w:t>
                        </w:r>
                        <w:r>
                          <w:rPr>
                            <w:rStyle w:val="Ninguno"/>
                            <w:rFonts w:ascii="Arial" w:eastAsia="Calibri" w:hAnsi="Arial" w:cs="Calibri"/>
                            <w:lang w:val="es-ES_tradnl"/>
                          </w:rPr>
                          <w:t xml:space="preserve">y describe conceptos clave relacionados con </w:t>
                        </w:r>
                        <w:r>
                          <w:rPr>
                            <w:rStyle w:val="Ninguno"/>
                            <w:rFonts w:ascii="Arial" w:eastAsia="Calibri" w:hAnsi="Arial" w:cs="Calibri"/>
                            <w:lang w:val="fr-FR"/>
                          </w:rPr>
                          <w:t>é</w:t>
                        </w:r>
                        <w:r>
                          <w:rPr>
                            <w:rStyle w:val="Ninguno"/>
                            <w:rFonts w:ascii="Arial" w:eastAsia="Calibri" w:hAnsi="Arial" w:cs="Calibri"/>
                            <w:lang w:val="pt-PT"/>
                          </w:rPr>
                          <w:t>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14.2.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Enumera algunas energ</w:t>
                        </w:r>
                        <w:r>
                          <w:rPr>
                            <w:rStyle w:val="Ninguno"/>
                            <w:rFonts w:ascii="Arial" w:eastAsia="Calibri" w:hAnsi="Arial" w:cs="Calibri"/>
                          </w:rPr>
                          <w:t>í</w:t>
                        </w:r>
                        <w:r>
                          <w:rPr>
                            <w:rStyle w:val="Ninguno"/>
                            <w:rFonts w:ascii="Arial" w:eastAsia="Calibri" w:hAnsi="Arial" w:cs="Calibri"/>
                            <w:lang w:val="pt-PT"/>
                          </w:rPr>
                          <w:t>as alternativas.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14.3.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Examina las ventajas y los inconvenientes  de las energ</w:t>
                        </w:r>
                        <w:r>
                          <w:rPr>
                            <w:rStyle w:val="Ninguno"/>
                            <w:rFonts w:ascii="Arial" w:eastAsia="Calibri" w:hAnsi="Arial" w:cs="Calibri"/>
                          </w:rPr>
                          <w:t>í</w:t>
                        </w:r>
                        <w:r>
                          <w:rPr>
                            <w:rStyle w:val="Ninguno"/>
                            <w:rFonts w:ascii="Arial" w:eastAsia="Calibri" w:hAnsi="Arial" w:cs="Calibri"/>
                            <w:lang w:val="es-ES_tradnl"/>
                          </w:rPr>
                          <w:t>as convencionales y de las energ</w:t>
                        </w:r>
                        <w:r>
                          <w:rPr>
                            <w:rStyle w:val="Ninguno"/>
                            <w:rFonts w:ascii="Arial" w:eastAsia="Calibri" w:hAnsi="Arial" w:cs="Calibri"/>
                          </w:rPr>
                          <w:t>í</w:t>
                        </w:r>
                        <w:r>
                          <w:rPr>
                            <w:rStyle w:val="Ninguno"/>
                            <w:rFonts w:ascii="Arial" w:eastAsia="Calibri" w:hAnsi="Arial" w:cs="Calibri"/>
                            <w:lang w:val="pt-PT"/>
                          </w:rPr>
                          <w:t>as alternativas a trav</w:t>
                        </w:r>
                        <w:r>
                          <w:rPr>
                            <w:rStyle w:val="Ninguno"/>
                            <w:rFonts w:ascii="Arial" w:eastAsia="Calibri" w:hAnsi="Arial" w:cs="Calibri"/>
                            <w:lang w:val="fr-FR"/>
                          </w:rPr>
                          <w:t>é</w:t>
                        </w:r>
                        <w:r>
                          <w:rPr>
                            <w:rStyle w:val="Ninguno"/>
                            <w:rFonts w:ascii="Arial" w:eastAsia="Calibri" w:hAnsi="Arial" w:cs="Calibri"/>
                            <w:lang w:val="it-IT"/>
                          </w:rPr>
                          <w:t>s de un caso concreto.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SIE</w:t>
                        </w:r>
                      </w:p>
                      <w:p w:rsidR="00CF6363" w:rsidRDefault="00CF6363">
                        <w:pPr>
                          <w:pStyle w:val="Estilodetabla2"/>
                          <w:jc w:val="both"/>
                        </w:pPr>
                        <w:r>
                          <w:rPr>
                            <w:rFonts w:ascii="Arial" w:hAnsi="Arial"/>
                          </w:rPr>
                          <w:t>CSC</w:t>
                        </w:r>
                      </w:p>
                    </w:tc>
                  </w:tr>
                  <w:tr w:rsidR="00CF6363">
                    <w:trPr>
                      <w:trHeight w:val="484"/>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15.1.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Describe los principales factores que explican la localización de la industria y aplica estos conocimientos al an</w:t>
                        </w:r>
                        <w:r>
                          <w:rPr>
                            <w:rStyle w:val="Ninguno"/>
                            <w:rFonts w:ascii="Arial" w:eastAsia="Calibri" w:hAnsi="Arial" w:cs="Calibri"/>
                          </w:rPr>
                          <w:t>á</w:t>
                        </w:r>
                        <w:r>
                          <w:rPr>
                            <w:rStyle w:val="Ninguno"/>
                            <w:rFonts w:ascii="Arial" w:eastAsia="Calibri" w:hAnsi="Arial" w:cs="Calibri"/>
                            <w:lang w:val="pt-PT"/>
                          </w:rPr>
                          <w:t>lisis de casos concretos.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62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15.2.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Define los conceptos de </w:t>
                        </w:r>
                        <w:r>
                          <w:rPr>
                            <w:rStyle w:val="Ninguno"/>
                            <w:rFonts w:ascii="Arial" w:eastAsia="Calibri" w:hAnsi="Arial" w:cs="Calibri"/>
                          </w:rPr>
                          <w:t>“</w:t>
                        </w:r>
                        <w:r>
                          <w:rPr>
                            <w:rStyle w:val="Ninguno"/>
                            <w:rFonts w:ascii="Arial" w:eastAsia="Calibri" w:hAnsi="Arial" w:cs="Calibri"/>
                            <w:lang w:val="pt-PT"/>
                          </w:rPr>
                          <w:t>deslocalizaci</w:t>
                        </w:r>
                        <w:r>
                          <w:rPr>
                            <w:rStyle w:val="Ninguno"/>
                            <w:rFonts w:ascii="Arial" w:eastAsia="Calibri" w:hAnsi="Arial" w:cs="Calibri"/>
                            <w:lang w:val="es-ES_tradnl"/>
                          </w:rPr>
                          <w:t>ó</w:t>
                        </w:r>
                        <w:r w:rsidRPr="002F00B1">
                          <w:rPr>
                            <w:rStyle w:val="Ninguno"/>
                            <w:rFonts w:ascii="Arial" w:eastAsia="Calibri" w:hAnsi="Arial" w:cs="Calibri"/>
                          </w:rPr>
                          <w:t>n industrial</w:t>
                        </w:r>
                        <w:r>
                          <w:rPr>
                            <w:rStyle w:val="Ninguno"/>
                            <w:rFonts w:ascii="Arial" w:eastAsia="Calibri" w:hAnsi="Arial" w:cs="Calibri"/>
                          </w:rPr>
                          <w:t>” y “globalizaci</w:t>
                        </w:r>
                        <w:r>
                          <w:rPr>
                            <w:rStyle w:val="Ninguno"/>
                            <w:rFonts w:ascii="Arial" w:eastAsia="Calibri" w:hAnsi="Arial" w:cs="Calibri"/>
                            <w:lang w:val="es-ES_tradnl"/>
                          </w:rPr>
                          <w:t>ó</w:t>
                        </w:r>
                        <w:r>
                          <w:rPr>
                            <w:rStyle w:val="Ninguno"/>
                            <w:rFonts w:ascii="Arial" w:eastAsia="Calibri" w:hAnsi="Arial" w:cs="Calibri"/>
                          </w:rPr>
                          <w:t xml:space="preserve">n” </w:t>
                        </w:r>
                        <w:r>
                          <w:rPr>
                            <w:rStyle w:val="Ninguno"/>
                            <w:rFonts w:ascii="Arial" w:eastAsia="Calibri" w:hAnsi="Arial" w:cs="Calibri"/>
                            <w:lang w:val="fr-FR"/>
                          </w:rPr>
                          <w:t>a travé</w:t>
                        </w:r>
                        <w:r>
                          <w:rPr>
                            <w:rStyle w:val="Ninguno"/>
                            <w:rFonts w:ascii="Arial" w:eastAsia="Calibri" w:hAnsi="Arial" w:cs="Calibri"/>
                            <w:lang w:val="es-ES_tradnl"/>
                          </w:rPr>
                          <w:t>s de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15.3.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y problem</w:t>
                        </w:r>
                        <w:r>
                          <w:rPr>
                            <w:rStyle w:val="Ninguno"/>
                            <w:rFonts w:ascii="Arial" w:eastAsia="Calibri" w:hAnsi="Arial" w:cs="Calibri"/>
                          </w:rPr>
                          <w:t>á</w:t>
                        </w:r>
                        <w:r>
                          <w:rPr>
                            <w:rStyle w:val="Ninguno"/>
                            <w:rFonts w:ascii="Arial" w:eastAsia="Calibri" w:hAnsi="Arial" w:cs="Calibri"/>
                            <w:lang w:val="es-ES_tradnl"/>
                          </w:rPr>
                          <w:t>tica de la industria en los pa</w:t>
                        </w:r>
                        <w:r>
                          <w:rPr>
                            <w:rStyle w:val="Ninguno"/>
                            <w:rFonts w:ascii="Arial" w:eastAsia="Calibri" w:hAnsi="Arial" w:cs="Calibri"/>
                          </w:rPr>
                          <w:t>í</w:t>
                        </w:r>
                        <w:r>
                          <w:rPr>
                            <w:rStyle w:val="Ninguno"/>
                            <w:rFonts w:ascii="Arial" w:eastAsia="Calibri" w:hAnsi="Arial" w:cs="Calibri"/>
                            <w:lang w:val="es-ES_tradnl"/>
                          </w:rPr>
                          <w:t>ses desarrollados y en los pa</w:t>
                        </w:r>
                        <w:r>
                          <w:rPr>
                            <w:rStyle w:val="Ninguno"/>
                            <w:rFonts w:ascii="Arial" w:eastAsia="Calibri" w:hAnsi="Arial" w:cs="Calibri"/>
                          </w:rPr>
                          <w:t>í</w:t>
                        </w:r>
                        <w:r>
                          <w:rPr>
                            <w:rStyle w:val="Ninguno"/>
                            <w:rFonts w:ascii="Arial" w:eastAsia="Calibri" w:hAnsi="Arial" w:cs="Calibri"/>
                            <w:lang w:val="es-ES_tradnl"/>
                          </w:rPr>
                          <w:t>ses en desarrollo.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15.4.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Localiza en un mapa a trav</w:t>
                        </w:r>
                        <w:r>
                          <w:rPr>
                            <w:rStyle w:val="Ninguno"/>
                            <w:rFonts w:ascii="Arial" w:eastAsia="Calibri" w:hAnsi="Arial" w:cs="Calibri"/>
                            <w:lang w:val="fr-FR"/>
                          </w:rPr>
                          <w:t>és de s</w:t>
                        </w:r>
                        <w:r>
                          <w:rPr>
                            <w:rStyle w:val="Ninguno"/>
                            <w:rFonts w:ascii="Arial" w:eastAsia="Calibri" w:hAnsi="Arial" w:cs="Calibri"/>
                          </w:rPr>
                          <w:t>í</w:t>
                        </w:r>
                        <w:r>
                          <w:rPr>
                            <w:rStyle w:val="Ninguno"/>
                            <w:rFonts w:ascii="Arial" w:eastAsia="Calibri" w:hAnsi="Arial" w:cs="Calibri"/>
                            <w:lang w:val="es-ES_tradnl"/>
                          </w:rPr>
                          <w:t>mbolos y leyenda adecuados, los pa</w:t>
                        </w:r>
                        <w:r>
                          <w:rPr>
                            <w:rStyle w:val="Ninguno"/>
                            <w:rFonts w:ascii="Arial" w:eastAsia="Calibri" w:hAnsi="Arial" w:cs="Calibri"/>
                          </w:rPr>
                          <w:t>í</w:t>
                        </w:r>
                        <w:r>
                          <w:rPr>
                            <w:rStyle w:val="Ninguno"/>
                            <w:rFonts w:ascii="Arial" w:eastAsia="Calibri" w:hAnsi="Arial" w:cs="Calibri"/>
                            <w:lang w:val="es-ES_tradnl"/>
                          </w:rPr>
                          <w:t>ses y las regiones  m</w:t>
                        </w:r>
                        <w:r>
                          <w:rPr>
                            <w:rStyle w:val="Ninguno"/>
                            <w:rFonts w:ascii="Arial" w:eastAsia="Calibri" w:hAnsi="Arial" w:cs="Calibri"/>
                          </w:rPr>
                          <w:t>á</w:t>
                        </w:r>
                        <w:r>
                          <w:rPr>
                            <w:rStyle w:val="Ninguno"/>
                            <w:rFonts w:ascii="Arial" w:eastAsia="Calibri" w:hAnsi="Arial" w:cs="Calibri"/>
                            <w:lang w:val="es-ES_tradnl"/>
                          </w:rPr>
                          <w:t>s industrializados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CD</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16.1.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Traza sobre un mapamundi el itinerario que sigue un producto agrario y otro ganadero desde su recolección hasta su consumo en zonas lejanas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16.2.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Dibuja en un mapa el recorrido que sigue un producto industrial desde su diseño hasta su distribución, para constatar el proceso de deslocalización industrial y su relación con los medios de transporte.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17.1.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y contrasta datos del sector terciario de un pa</w:t>
                        </w:r>
                        <w:r>
                          <w:rPr>
                            <w:rStyle w:val="Ninguno"/>
                            <w:rFonts w:ascii="Arial" w:eastAsia="Calibri" w:hAnsi="Arial" w:cs="Calibri"/>
                          </w:rPr>
                          <w:t>í</w:t>
                        </w:r>
                        <w:r>
                          <w:rPr>
                            <w:rStyle w:val="Ninguno"/>
                            <w:rFonts w:ascii="Arial" w:eastAsia="Calibri" w:hAnsi="Arial" w:cs="Calibri"/>
                            <w:lang w:val="es-ES_tradnl"/>
                          </w:rPr>
                          <w:t>s frente a los del sector primario y secundario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18.1.</w:t>
                        </w:r>
                        <w:r>
                          <w:rPr>
                            <w:rStyle w:val="Ninguno"/>
                            <w:rFonts w:ascii="Times New Roman" w:eastAsia="Calibri" w:hAnsi="Times New Roman" w:cs="Calibri"/>
                            <w:sz w:val="14"/>
                            <w:szCs w:val="14"/>
                          </w:rPr>
                          <w:t xml:space="preserve">  </w:t>
                        </w:r>
                        <w:r>
                          <w:rPr>
                            <w:rStyle w:val="Ninguno"/>
                            <w:rFonts w:ascii="Arial" w:eastAsia="Calibri" w:hAnsi="Arial" w:cs="Calibri"/>
                            <w:lang w:val="de-DE"/>
                          </w:rPr>
                          <w:t>Sit</w:t>
                        </w:r>
                        <w:r>
                          <w:rPr>
                            <w:rStyle w:val="Ninguno"/>
                            <w:rFonts w:ascii="Arial" w:eastAsia="Calibri" w:hAnsi="Arial" w:cs="Calibri"/>
                          </w:rPr>
                          <w:t>ú</w:t>
                        </w:r>
                        <w:r>
                          <w:rPr>
                            <w:rStyle w:val="Ninguno"/>
                            <w:rFonts w:ascii="Arial" w:eastAsia="Calibri" w:hAnsi="Arial" w:cs="Calibri"/>
                            <w:lang w:val="es-ES_tradnl"/>
                          </w:rPr>
                          <w:t>a en el mapa del mundo las veinte ciudades m</w:t>
                        </w:r>
                        <w:r>
                          <w:rPr>
                            <w:rStyle w:val="Ninguno"/>
                            <w:rFonts w:ascii="Arial" w:eastAsia="Calibri" w:hAnsi="Arial" w:cs="Calibri"/>
                          </w:rPr>
                          <w:t>á</w:t>
                        </w:r>
                        <w:r>
                          <w:rPr>
                            <w:rStyle w:val="Ninguno"/>
                            <w:rFonts w:ascii="Arial" w:eastAsia="Calibri" w:hAnsi="Arial" w:cs="Calibri"/>
                            <w:lang w:val="es-ES_tradnl"/>
                          </w:rPr>
                          <w:t>s pobladas, las relaciona con el  pa</w:t>
                        </w:r>
                        <w:r>
                          <w:rPr>
                            <w:rStyle w:val="Ninguno"/>
                            <w:rFonts w:ascii="Arial" w:eastAsia="Calibri" w:hAnsi="Arial" w:cs="Calibri"/>
                          </w:rPr>
                          <w:t>í</w:t>
                        </w:r>
                        <w:r>
                          <w:rPr>
                            <w:rStyle w:val="Ninguno"/>
                            <w:rFonts w:ascii="Arial" w:eastAsia="Calibri" w:hAnsi="Arial" w:cs="Calibri"/>
                            <w:lang w:val="es-ES_tradnl"/>
                          </w:rPr>
                          <w:t>s al que pertenecen y explica su posició</w:t>
                        </w:r>
                        <w:r>
                          <w:rPr>
                            <w:rStyle w:val="Ninguno"/>
                            <w:rFonts w:ascii="Arial" w:eastAsia="Calibri" w:hAnsi="Arial" w:cs="Calibri"/>
                            <w:lang w:val="it-IT"/>
                          </w:rPr>
                          <w:t>n econ</w:t>
                        </w:r>
                        <w:r>
                          <w:rPr>
                            <w:rStyle w:val="Ninguno"/>
                            <w:rFonts w:ascii="Arial" w:eastAsia="Calibri" w:hAnsi="Arial" w:cs="Calibri"/>
                            <w:lang w:val="es-ES_tradnl"/>
                          </w:rPr>
                          <w:t>ó</w:t>
                        </w:r>
                        <w:r>
                          <w:rPr>
                            <w:rStyle w:val="Ninguno"/>
                            <w:rFonts w:ascii="Arial" w:eastAsia="Calibri" w:hAnsi="Arial" w:cs="Calibri"/>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CMCT</w:t>
                        </w:r>
                      </w:p>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19.1.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Muestra el funcionamiento de los intercambios a nivel internacional utilizando mapas tem</w:t>
                        </w:r>
                        <w:r>
                          <w:rPr>
                            <w:rStyle w:val="Ninguno"/>
                            <w:rFonts w:ascii="Arial" w:eastAsia="Calibri" w:hAnsi="Arial" w:cs="Calibri"/>
                          </w:rPr>
                          <w:t>á</w:t>
                        </w:r>
                        <w:r>
                          <w:rPr>
                            <w:rStyle w:val="Ninguno"/>
                            <w:rFonts w:ascii="Arial" w:eastAsia="Calibri" w:hAnsi="Arial" w:cs="Calibri"/>
                            <w:lang w:val="es-ES_tradnl"/>
                          </w:rPr>
                          <w:t>ticos y gr</w:t>
                        </w:r>
                        <w:r>
                          <w:rPr>
                            <w:rStyle w:val="Ninguno"/>
                            <w:rFonts w:ascii="Arial" w:eastAsia="Calibri" w:hAnsi="Arial" w:cs="Calibri"/>
                          </w:rPr>
                          <w:t>á</w:t>
                        </w:r>
                        <w:r>
                          <w:rPr>
                            <w:rStyle w:val="Ninguno"/>
                            <w:rFonts w:ascii="Arial" w:eastAsia="Calibri" w:hAnsi="Arial" w:cs="Calibri"/>
                            <w:lang w:val="es-ES_tradnl"/>
                          </w:rPr>
                          <w:t>ficos en los que se refleja las l</w:t>
                        </w:r>
                        <w:r>
                          <w:rPr>
                            <w:rStyle w:val="Ninguno"/>
                            <w:rFonts w:ascii="Arial" w:eastAsia="Calibri" w:hAnsi="Arial" w:cs="Calibri"/>
                          </w:rPr>
                          <w:t>í</w:t>
                        </w:r>
                        <w:r>
                          <w:rPr>
                            <w:rStyle w:val="Ninguno"/>
                            <w:rFonts w:ascii="Arial" w:eastAsia="Calibri" w:hAnsi="Arial" w:cs="Calibri"/>
                            <w:lang w:val="es-ES_tradnl"/>
                          </w:rPr>
                          <w:t>neas de intercambio.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CD</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19.2.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gr</w:t>
                        </w:r>
                        <w:r>
                          <w:rPr>
                            <w:rStyle w:val="Ninguno"/>
                            <w:rFonts w:ascii="Arial" w:eastAsia="Calibri" w:hAnsi="Arial" w:cs="Calibri"/>
                          </w:rPr>
                          <w:t>á</w:t>
                        </w:r>
                        <w:r>
                          <w:rPr>
                            <w:rStyle w:val="Ninguno"/>
                            <w:rFonts w:ascii="Arial" w:eastAsia="Calibri" w:hAnsi="Arial" w:cs="Calibri"/>
                            <w:lang w:val="es-ES_tradnl"/>
                          </w:rPr>
                          <w:t>fico con datos de la evolución del crecimiento de la población urbana en el mundo.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20.1.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Distingue los diversos tipos de ciudades existentes en nuestro continente.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20.2.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Resume elementos que diferencien lo urbano y lo rural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21.1.</w:t>
                        </w:r>
                        <w:r>
                          <w:rPr>
                            <w:rStyle w:val="Ninguno"/>
                            <w:rFonts w:ascii="Times New Roman" w:eastAsia="Calibri" w:hAnsi="Times New Roman" w:cs="Calibri"/>
                            <w:sz w:val="14"/>
                            <w:szCs w:val="14"/>
                          </w:rPr>
                          <w:t xml:space="preserve">  </w:t>
                        </w:r>
                        <w:r>
                          <w:rPr>
                            <w:rStyle w:val="Ninguno"/>
                            <w:rFonts w:ascii="Arial" w:eastAsia="Calibri" w:hAnsi="Arial" w:cs="Calibri"/>
                          </w:rPr>
                          <w:t>Analiza grá</w:t>
                        </w:r>
                        <w:r>
                          <w:rPr>
                            <w:rStyle w:val="Ninguno"/>
                            <w:rFonts w:ascii="Arial" w:eastAsia="Calibri" w:hAnsi="Arial" w:cs="Calibri"/>
                            <w:lang w:val="pt-PT"/>
                          </w:rPr>
                          <w:t>ficos de barras por pa</w:t>
                        </w:r>
                        <w:r>
                          <w:rPr>
                            <w:rStyle w:val="Ninguno"/>
                            <w:rFonts w:ascii="Arial" w:eastAsia="Calibri" w:hAnsi="Arial" w:cs="Calibri"/>
                          </w:rPr>
                          <w:t>í</w:t>
                        </w:r>
                        <w:r>
                          <w:rPr>
                            <w:rStyle w:val="Ninguno"/>
                            <w:rFonts w:ascii="Arial" w:eastAsia="Calibri" w:hAnsi="Arial" w:cs="Calibri"/>
                            <w:lang w:val="es-ES_tradnl"/>
                          </w:rPr>
                          <w:t>ses donde se represente el comercio desigual y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CMCT</w:t>
                        </w:r>
                      </w:p>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21.2.</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rPr>
                          <w:t>í</w:t>
                        </w:r>
                        <w:r>
                          <w:rPr>
                            <w:rStyle w:val="Ninguno"/>
                            <w:rFonts w:ascii="Arial" w:eastAsia="Calibri" w:hAnsi="Arial" w:cs="Calibri"/>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CD</w:t>
                        </w:r>
                      </w:p>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tc>
                  </w:tr>
                  <w:tr w:rsidR="00CF6363">
                    <w:trPr>
                      <w:trHeight w:val="78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Indica los organismos supranacionales que agrupan las zonas comerciales y explica su funcionamiento.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CSC</w:t>
                        </w:r>
                      </w:p>
                    </w:tc>
                  </w:tr>
                  <w:tr w:rsidR="00CF6363">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21.4.</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Realiza un informe sobre las medidas para tratar de superar las situaciones de pobreza con ejemplos como el Comercio Justo y el Consumo Responsable.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CCL</w:t>
                        </w:r>
                      </w:p>
                      <w:p w:rsidR="00CF6363" w:rsidRDefault="00CF6363">
                        <w:pPr>
                          <w:pStyle w:val="Estilodetabla2"/>
                          <w:jc w:val="both"/>
                        </w:pPr>
                        <w:r>
                          <w:rPr>
                            <w:rFonts w:ascii="Arial" w:hAnsi="Arial"/>
                          </w:rPr>
                          <w:t>SIE</w:t>
                        </w:r>
                      </w:p>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489"/>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22.1.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Compara las caracter</w:t>
                        </w:r>
                        <w:r>
                          <w:rPr>
                            <w:rStyle w:val="Ninguno"/>
                            <w:rFonts w:ascii="Arial" w:eastAsia="Calibri" w:hAnsi="Arial" w:cs="Calibri"/>
                          </w:rPr>
                          <w:t>í</w:t>
                        </w:r>
                        <w:r>
                          <w:rPr>
                            <w:rStyle w:val="Ninguno"/>
                            <w:rFonts w:ascii="Arial" w:eastAsia="Calibri" w:hAnsi="Arial" w:cs="Calibri"/>
                            <w:lang w:val="es-ES_tradnl"/>
                          </w:rPr>
                          <w:t>sticas del consumo interior de pa</w:t>
                        </w:r>
                        <w:r>
                          <w:rPr>
                            <w:rStyle w:val="Ninguno"/>
                            <w:rFonts w:ascii="Arial" w:eastAsia="Calibri" w:hAnsi="Arial" w:cs="Calibri"/>
                          </w:rPr>
                          <w:t>í</w:t>
                        </w:r>
                        <w:r>
                          <w:rPr>
                            <w:rStyle w:val="Ninguno"/>
                            <w:rFonts w:ascii="Arial" w:eastAsia="Calibri" w:hAnsi="Arial" w:cs="Calibri"/>
                            <w:lang w:val="es-ES_tradnl"/>
                          </w:rPr>
                          <w:t>ses como Brasil y Francia, o cualquier otro ejemplo significativo.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23.1.</w:t>
                        </w:r>
                        <w:r>
                          <w:rPr>
                            <w:rStyle w:val="Ninguno"/>
                            <w:rFonts w:ascii="Times New Roman" w:eastAsia="Calibri" w:hAnsi="Times New Roman" w:cs="Calibri"/>
                            <w:sz w:val="14"/>
                            <w:szCs w:val="14"/>
                          </w:rPr>
                          <w:t xml:space="preserve">  </w:t>
                        </w:r>
                        <w:r>
                          <w:rPr>
                            <w:rStyle w:val="Ninguno"/>
                            <w:rFonts w:ascii="Arial" w:eastAsia="Calibri" w:hAnsi="Arial" w:cs="Calibri"/>
                          </w:rPr>
                          <w:t>Se</w:t>
                        </w:r>
                        <w:r>
                          <w:rPr>
                            <w:rStyle w:val="Ninguno"/>
                            <w:rFonts w:ascii="Arial" w:eastAsia="Calibri" w:hAnsi="Arial" w:cs="Calibri"/>
                            <w:lang w:val="es-ES_tradnl"/>
                          </w:rPr>
                          <w:t>ñ</w:t>
                        </w:r>
                        <w:r>
                          <w:rPr>
                            <w:rStyle w:val="Ninguno"/>
                            <w:rFonts w:ascii="Arial" w:eastAsia="Calibri" w:hAnsi="Arial" w:cs="Calibri"/>
                          </w:rPr>
                          <w:t>ala  á</w:t>
                        </w:r>
                        <w:r>
                          <w:rPr>
                            <w:rStyle w:val="Ninguno"/>
                            <w:rFonts w:ascii="Arial" w:eastAsia="Calibri" w:hAnsi="Arial" w:cs="Calibri"/>
                            <w:lang w:val="es-ES_tradnl"/>
                          </w:rPr>
                          <w:t>reas de conflicto b</w:t>
                        </w:r>
                        <w:r>
                          <w:rPr>
                            <w:rStyle w:val="Ninguno"/>
                            <w:rFonts w:ascii="Arial" w:eastAsia="Calibri" w:hAnsi="Arial" w:cs="Calibri"/>
                            <w:lang w:val="fr-FR"/>
                          </w:rPr>
                          <w:t>é</w:t>
                        </w:r>
                        <w:r>
                          <w:rPr>
                            <w:rStyle w:val="Ninguno"/>
                            <w:rFonts w:ascii="Arial" w:eastAsia="Calibri" w:hAnsi="Arial" w:cs="Calibri"/>
                            <w:lang w:val="es-ES_tradnl"/>
                          </w:rPr>
                          <w:t>lico en el mapamundi y las relaciona con factores económicos y pol</w:t>
                        </w:r>
                        <w:r>
                          <w:rPr>
                            <w:rStyle w:val="Ninguno"/>
                            <w:rFonts w:ascii="Arial" w:eastAsia="Calibri" w:hAnsi="Arial" w:cs="Calibri"/>
                          </w:rPr>
                          <w:t>í</w:t>
                        </w:r>
                        <w:r>
                          <w:rPr>
                            <w:rStyle w:val="Ninguno"/>
                            <w:rFonts w:ascii="Arial" w:eastAsia="Calibri" w:hAnsi="Arial" w:cs="Calibri"/>
                            <w:lang w:val="pt-PT"/>
                          </w:rPr>
                          <w:t>ticos.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24.1.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 xml:space="preserve">Investiga sobre  los continentes: </w:t>
                        </w:r>
                        <w:r>
                          <w:rPr>
                            <w:rStyle w:val="Ninguno"/>
                            <w:rFonts w:ascii="Arial" w:eastAsia="Calibri" w:hAnsi="Arial" w:cs="Calibri"/>
                          </w:rPr>
                          <w:t>Á</w:t>
                        </w:r>
                        <w:r>
                          <w:rPr>
                            <w:rStyle w:val="Ninguno"/>
                            <w:rFonts w:ascii="Arial" w:eastAsia="Calibri" w:hAnsi="Arial" w:cs="Calibri"/>
                            <w:lang w:val="it-IT"/>
                          </w:rPr>
                          <w:t>frica, Asia, Ocean</w:t>
                        </w:r>
                        <w:r>
                          <w:rPr>
                            <w:rStyle w:val="Ninguno"/>
                            <w:rFonts w:ascii="Arial" w:eastAsia="Calibri" w:hAnsi="Arial" w:cs="Calibri"/>
                          </w:rPr>
                          <w:t>í</w:t>
                        </w:r>
                        <w:r>
                          <w:rPr>
                            <w:rStyle w:val="Ninguno"/>
                            <w:rFonts w:ascii="Arial" w:eastAsia="Calibri" w:hAnsi="Arial" w:cs="Calibri"/>
                            <w:lang w:val="es-ES_tradnl"/>
                          </w:rPr>
                          <w:t>a y Am</w:t>
                        </w:r>
                        <w:r>
                          <w:rPr>
                            <w:rStyle w:val="Ninguno"/>
                            <w:rFonts w:ascii="Arial" w:eastAsia="Calibri" w:hAnsi="Arial" w:cs="Calibri"/>
                            <w:lang w:val="fr-FR"/>
                          </w:rPr>
                          <w:t>é</w:t>
                        </w:r>
                        <w:r>
                          <w:rPr>
                            <w:rStyle w:val="Ninguno"/>
                            <w:rFonts w:ascii="Arial" w:eastAsia="Calibri" w:hAnsi="Arial" w:cs="Calibri"/>
                            <w:lang w:val="es-ES_tradnl"/>
                          </w:rPr>
                          <w:t>rica, con el fin de aunar todos los conocimientos adquiridos sobre el medio humano.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CPAA</w:t>
                        </w:r>
                      </w:p>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CEC</w:t>
                        </w:r>
                      </w:p>
                    </w:tc>
                  </w:tr>
                  <w:tr w:rsidR="00CF6363">
                    <w:trPr>
                      <w:trHeight w:val="47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13.1.</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Identifica en un mapa las principales zonas productoras y consumidoras de energ</w:t>
                        </w:r>
                        <w:r>
                          <w:rPr>
                            <w:rStyle w:val="Ninguno"/>
                            <w:rFonts w:ascii="Arial" w:eastAsia="Calibri" w:hAnsi="Arial" w:cs="Calibri"/>
                          </w:rPr>
                          <w:t>í</w:t>
                        </w:r>
                        <w:r>
                          <w:rPr>
                            <w:rStyle w:val="Ninguno"/>
                            <w:rFonts w:ascii="Arial" w:eastAsia="Calibri" w:hAnsi="Arial" w:cs="Calibri"/>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tc>
                  </w:tr>
                  <w:tr w:rsidR="00CF6363">
                    <w:trPr>
                      <w:trHeight w:val="48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Poromisin"/>
                          <w:jc w:val="both"/>
                        </w:pPr>
                        <w:r>
                          <w:rPr>
                            <w:rStyle w:val="Ninguno"/>
                            <w:rFonts w:ascii="Arial" w:eastAsia="Calibri" w:hAnsi="Arial" w:cs="Calibri"/>
                          </w:rPr>
                          <w:t>13.3.</w:t>
                        </w:r>
                        <w:r>
                          <w:rPr>
                            <w:rStyle w:val="Ninguno"/>
                            <w:rFonts w:ascii="Times New Roman" w:eastAsia="Calibri" w:hAnsi="Times New Roman" w:cs="Calibri"/>
                            <w:sz w:val="14"/>
                            <w:szCs w:val="14"/>
                          </w:rPr>
                          <w:t xml:space="preserve">  </w:t>
                        </w:r>
                        <w:r>
                          <w:rPr>
                            <w:rStyle w:val="Ninguno"/>
                            <w:rFonts w:ascii="Arial" w:eastAsia="Calibri" w:hAnsi="Arial" w:cs="Calibri"/>
                            <w:lang w:val="es-ES_tradnl"/>
                          </w:rPr>
                          <w:t>Averigua la dependencia energ</w:t>
                        </w:r>
                        <w:r>
                          <w:rPr>
                            <w:rStyle w:val="Ninguno"/>
                            <w:rFonts w:ascii="Arial" w:eastAsia="Calibri" w:hAnsi="Arial" w:cs="Calibri"/>
                            <w:lang w:val="fr-FR"/>
                          </w:rPr>
                          <w:t>é</w:t>
                        </w:r>
                        <w:r>
                          <w:rPr>
                            <w:rStyle w:val="Ninguno"/>
                            <w:rFonts w:ascii="Arial" w:eastAsia="Calibri" w:hAnsi="Arial" w:cs="Calibri"/>
                            <w:lang w:val="es-ES_tradnl"/>
                          </w:rPr>
                          <w:t>tica de ciertos pa</w:t>
                        </w:r>
                        <w:r>
                          <w:rPr>
                            <w:rStyle w:val="Ninguno"/>
                            <w:rFonts w:ascii="Arial" w:eastAsia="Calibri" w:hAnsi="Arial" w:cs="Calibri"/>
                          </w:rPr>
                          <w:t>í</w:t>
                        </w:r>
                        <w:r>
                          <w:rPr>
                            <w:rStyle w:val="Ninguno"/>
                            <w:rFonts w:ascii="Arial" w:eastAsia="Calibri" w:hAnsi="Arial" w:cs="Calibri"/>
                            <w:lang w:val="es-ES_tradnl"/>
                          </w:rPr>
                          <w:t>ses  con respecto a fuentes de energ</w:t>
                        </w:r>
                        <w:r>
                          <w:rPr>
                            <w:rStyle w:val="Ninguno"/>
                            <w:rFonts w:ascii="Arial" w:eastAsia="Calibri" w:hAnsi="Arial" w:cs="Calibri"/>
                          </w:rPr>
                          <w:t>í</w:t>
                        </w:r>
                        <w:r>
                          <w:rPr>
                            <w:rStyle w:val="Ninguno"/>
                            <w:rFonts w:ascii="Arial" w:eastAsia="Calibri" w:hAnsi="Arial" w:cs="Calibri"/>
                            <w:lang w:val="es-ES_tradnl"/>
                          </w:rPr>
                          <w:t>a estrat</w:t>
                        </w:r>
                        <w:r>
                          <w:rPr>
                            <w:rStyle w:val="Ninguno"/>
                            <w:rFonts w:ascii="Arial" w:eastAsia="Calibri" w:hAnsi="Arial" w:cs="Calibri"/>
                            <w:lang w:val="fr-FR"/>
                          </w:rPr>
                          <w:t>é</w:t>
                        </w:r>
                        <w:r>
                          <w:rPr>
                            <w:rStyle w:val="Ninguno"/>
                            <w:rFonts w:ascii="Arial" w:eastAsia="Calibri" w:hAnsi="Arial" w:cs="Calibri"/>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CF6363" w:rsidRDefault="00CF6363">
                        <w:pPr>
                          <w:pStyle w:val="Estilodetabla2"/>
                          <w:jc w:val="both"/>
                        </w:pPr>
                        <w:r>
                          <w:rPr>
                            <w:rFonts w:ascii="Arial" w:hAnsi="Arial"/>
                          </w:rPr>
                          <w:t>CSC</w:t>
                        </w:r>
                      </w:p>
                      <w:p w:rsidR="00CF6363" w:rsidRDefault="00CF6363">
                        <w:pPr>
                          <w:pStyle w:val="Estilodetabla2"/>
                          <w:jc w:val="both"/>
                        </w:pPr>
                        <w:r>
                          <w:rPr>
                            <w:rFonts w:ascii="Arial" w:hAnsi="Arial"/>
                          </w:rPr>
                          <w:t>CPAA</w:t>
                        </w:r>
                      </w:p>
                    </w:tc>
                  </w:tr>
                </w:tbl>
                <w:p w:rsidR="00CF6363" w:rsidRDefault="00CF6363" w:rsidP="008635C9"/>
              </w:txbxContent>
            </v:textbox>
            <w10:wrap type="topAndBottom" anchorx="page" anchory="page"/>
          </v:rect>
        </w:pict>
      </w:r>
    </w:p>
    <w:p w:rsidR="008635C9" w:rsidRPr="00977C40" w:rsidRDefault="008635C9" w:rsidP="008635C9">
      <w:pPr>
        <w:pStyle w:val="Textoindependiente"/>
        <w:spacing w:before="9"/>
        <w:rPr>
          <w:rStyle w:val="Ninguno"/>
          <w:rFonts w:ascii="Arial" w:hAnsi="Arial" w:cs="Arial"/>
          <w:i/>
          <w:iCs/>
          <w:sz w:val="24"/>
          <w:szCs w:val="24"/>
          <w:lang w:val="es-ES"/>
        </w:rPr>
      </w:pPr>
    </w:p>
    <w:p w:rsidR="008635C9" w:rsidRPr="00977C40" w:rsidRDefault="008635C9" w:rsidP="008635C9">
      <w:pPr>
        <w:pStyle w:val="Textoindependiente"/>
        <w:spacing w:before="9"/>
        <w:rPr>
          <w:rStyle w:val="Ninguno"/>
          <w:rFonts w:ascii="Arial" w:hAnsi="Arial" w:cs="Arial"/>
          <w:i/>
          <w:iCs/>
          <w:sz w:val="24"/>
          <w:szCs w:val="24"/>
          <w:lang w:val="es-ES"/>
        </w:rPr>
      </w:pPr>
    </w:p>
    <w:p w:rsidR="008635C9" w:rsidRPr="00977C40" w:rsidRDefault="008635C9" w:rsidP="008635C9">
      <w:pPr>
        <w:pStyle w:val="Textoindependiente"/>
        <w:spacing w:before="9"/>
        <w:rPr>
          <w:rFonts w:ascii="Arial" w:hAnsi="Arial" w:cs="Arial"/>
          <w:i/>
          <w:iCs/>
          <w:sz w:val="24"/>
          <w:szCs w:val="24"/>
          <w:lang w:val="es-ES"/>
        </w:rPr>
      </w:pPr>
    </w:p>
    <w:p w:rsidR="008635C9" w:rsidRPr="002F00B1" w:rsidRDefault="008635C9" w:rsidP="00687538">
      <w:pPr>
        <w:pStyle w:val="Prrafodelista"/>
        <w:widowControl w:val="0"/>
        <w:numPr>
          <w:ilvl w:val="0"/>
          <w:numId w:val="166"/>
        </w:numPr>
        <w:pBdr>
          <w:top w:val="nil"/>
          <w:left w:val="nil"/>
          <w:bottom w:val="nil"/>
          <w:right w:val="nil"/>
          <w:between w:val="nil"/>
          <w:bar w:val="nil"/>
        </w:pBdr>
        <w:spacing w:before="78"/>
        <w:contextualSpacing w:val="0"/>
        <w:jc w:val="both"/>
        <w:rPr>
          <w:rFonts w:ascii="Arial" w:hAnsi="Arial" w:cs="Arial"/>
          <w:sz w:val="24"/>
          <w:szCs w:val="24"/>
        </w:rPr>
      </w:pPr>
      <w:r w:rsidRPr="002F00B1">
        <w:rPr>
          <w:rFonts w:ascii="Arial" w:hAnsi="Arial" w:cs="Arial"/>
          <w:sz w:val="24"/>
          <w:szCs w:val="24"/>
        </w:rPr>
        <w:t>Brevemente los criterios de calificación de la materia se establecerían en función de la siguiente tabla:</w:t>
      </w:r>
    </w:p>
    <w:p w:rsidR="008635C9" w:rsidRPr="002F00B1" w:rsidRDefault="008635C9" w:rsidP="008635C9">
      <w:pPr>
        <w:pStyle w:val="Prrafodelista"/>
        <w:tabs>
          <w:tab w:val="left" w:pos="316"/>
        </w:tabs>
        <w:spacing w:before="78"/>
        <w:ind w:left="0"/>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ind w:left="174" w:right="175"/>
              <w:jc w:val="center"/>
              <w:rPr>
                <w:rFonts w:cs="Arial"/>
                <w:sz w:val="24"/>
                <w:szCs w:val="24"/>
              </w:rPr>
            </w:pPr>
            <w:r w:rsidRPr="007D6FF7">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ind w:left="174" w:right="166"/>
              <w:jc w:val="center"/>
              <w:rPr>
                <w:rFonts w:eastAsia="Georgia" w:cs="Arial"/>
                <w:sz w:val="24"/>
                <w:szCs w:val="24"/>
              </w:rPr>
            </w:pPr>
          </w:p>
          <w:p w:rsidR="008635C9" w:rsidRPr="007D6FF7" w:rsidRDefault="008635C9" w:rsidP="00CF6363">
            <w:pPr>
              <w:pStyle w:val="TableParagraph"/>
              <w:ind w:left="174" w:right="166"/>
              <w:jc w:val="center"/>
              <w:rPr>
                <w:rFonts w:cs="Arial"/>
                <w:sz w:val="24"/>
                <w:szCs w:val="24"/>
              </w:rPr>
            </w:pPr>
            <w:r w:rsidRPr="007D6FF7">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74" w:right="170"/>
              <w:jc w:val="center"/>
              <w:rPr>
                <w:rFonts w:cs="Arial"/>
                <w:sz w:val="24"/>
                <w:szCs w:val="24"/>
              </w:rPr>
            </w:pPr>
            <w:r w:rsidRPr="007D6FF7">
              <w:rPr>
                <w:rStyle w:val="Ninguno"/>
                <w:rFonts w:cs="Arial"/>
                <w:sz w:val="24"/>
                <w:szCs w:val="24"/>
              </w:rPr>
              <w:t>Calificación</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66" w:right="175"/>
              <w:jc w:val="center"/>
              <w:rPr>
                <w:rFonts w:cs="Arial"/>
                <w:sz w:val="24"/>
                <w:szCs w:val="24"/>
              </w:rPr>
            </w:pPr>
            <w:r w:rsidRPr="007D6FF7">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58"/>
              <w:jc w:val="center"/>
              <w:rPr>
                <w:rFonts w:cs="Arial"/>
                <w:sz w:val="24"/>
                <w:szCs w:val="24"/>
              </w:rPr>
            </w:pPr>
            <w:r w:rsidRPr="007D6FF7">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68" w:right="175"/>
              <w:jc w:val="center"/>
              <w:rPr>
                <w:rFonts w:cs="Arial"/>
                <w:sz w:val="24"/>
                <w:szCs w:val="24"/>
              </w:rPr>
            </w:pPr>
            <w:r w:rsidRPr="007D6FF7">
              <w:rPr>
                <w:rStyle w:val="Ninguno"/>
                <w:rFonts w:cs="Arial"/>
                <w:sz w:val="24"/>
                <w:szCs w:val="24"/>
              </w:rPr>
              <w:t>5,6</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66" w:right="175"/>
              <w:jc w:val="center"/>
              <w:rPr>
                <w:rFonts w:cs="Arial"/>
                <w:sz w:val="24"/>
                <w:szCs w:val="24"/>
              </w:rPr>
            </w:pPr>
            <w:r w:rsidRPr="007D6FF7">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65" w:right="175"/>
              <w:jc w:val="center"/>
              <w:rPr>
                <w:rFonts w:cs="Arial"/>
                <w:sz w:val="24"/>
                <w:szCs w:val="24"/>
              </w:rPr>
            </w:pPr>
            <w:r w:rsidRPr="007D6FF7">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2"/>
              <w:rPr>
                <w:rStyle w:val="Ninguno"/>
                <w:rFonts w:eastAsia="Georgia" w:cs="Arial"/>
                <w:sz w:val="24"/>
                <w:szCs w:val="24"/>
              </w:rPr>
            </w:pPr>
          </w:p>
          <w:p w:rsidR="008635C9" w:rsidRPr="007D6FF7" w:rsidRDefault="008635C9" w:rsidP="00CF6363">
            <w:pPr>
              <w:pStyle w:val="TableParagraph"/>
              <w:ind w:left="174" w:right="169"/>
              <w:jc w:val="center"/>
              <w:rPr>
                <w:rFonts w:cs="Arial"/>
                <w:sz w:val="24"/>
                <w:szCs w:val="24"/>
              </w:rPr>
            </w:pPr>
            <w:r w:rsidRPr="007D6FF7">
              <w:rPr>
                <w:rStyle w:val="Ninguno"/>
                <w:rFonts w:cs="Arial"/>
                <w:sz w:val="24"/>
                <w:szCs w:val="24"/>
              </w:rPr>
              <w:t>6,7,8</w:t>
            </w:r>
          </w:p>
        </w:tc>
      </w:tr>
      <w:tr w:rsidR="008635C9" w:rsidRPr="007D6FF7" w:rsidTr="00CF6363">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60"/>
              <w:jc w:val="center"/>
              <w:rPr>
                <w:rFonts w:cs="Arial"/>
                <w:sz w:val="24"/>
                <w:szCs w:val="24"/>
              </w:rPr>
            </w:pPr>
            <w:r w:rsidRPr="007D6FF7">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56"/>
              <w:jc w:val="center"/>
              <w:rPr>
                <w:rFonts w:cs="Arial"/>
                <w:sz w:val="24"/>
                <w:szCs w:val="24"/>
              </w:rPr>
            </w:pPr>
            <w:r w:rsidRPr="007D6FF7">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635C9" w:rsidRPr="007D6FF7" w:rsidRDefault="008635C9" w:rsidP="00CF6363">
            <w:pPr>
              <w:pStyle w:val="TableParagraph"/>
              <w:spacing w:before="1"/>
              <w:rPr>
                <w:rStyle w:val="Ninguno"/>
                <w:rFonts w:eastAsia="Georgia" w:cs="Arial"/>
                <w:sz w:val="24"/>
                <w:szCs w:val="24"/>
              </w:rPr>
            </w:pPr>
          </w:p>
          <w:p w:rsidR="008635C9" w:rsidRPr="007D6FF7" w:rsidRDefault="008635C9" w:rsidP="00CF6363">
            <w:pPr>
              <w:pStyle w:val="TableParagraph"/>
              <w:ind w:left="174" w:right="175"/>
              <w:jc w:val="center"/>
              <w:rPr>
                <w:rFonts w:cs="Arial"/>
                <w:sz w:val="24"/>
                <w:szCs w:val="24"/>
              </w:rPr>
            </w:pPr>
            <w:r w:rsidRPr="007D6FF7">
              <w:rPr>
                <w:rStyle w:val="Ninguno"/>
                <w:rFonts w:cs="Arial"/>
                <w:sz w:val="24"/>
                <w:szCs w:val="24"/>
              </w:rPr>
              <w:t>9,10.</w:t>
            </w:r>
          </w:p>
        </w:tc>
      </w:tr>
    </w:tbl>
    <w:p w:rsidR="008635C9" w:rsidRPr="007D6FF7" w:rsidRDefault="008635C9" w:rsidP="008635C9">
      <w:pPr>
        <w:pStyle w:val="Textoindependiente"/>
        <w:spacing w:before="11"/>
        <w:ind w:left="1456" w:hanging="1456"/>
        <w:rPr>
          <w:rFonts w:ascii="Arial" w:hAnsi="Arial" w:cs="Arial"/>
          <w:sz w:val="24"/>
          <w:szCs w:val="24"/>
        </w:rPr>
      </w:pPr>
    </w:p>
    <w:p w:rsidR="008635C9" w:rsidRPr="00BE4A31" w:rsidRDefault="008635C9" w:rsidP="008635C9">
      <w:pPr>
        <w:pStyle w:val="Encabezamiento"/>
        <w:numPr>
          <w:ilvl w:val="0"/>
          <w:numId w:val="123"/>
        </w:numPr>
        <w:spacing w:before="74"/>
        <w:ind w:left="0" w:firstLine="0"/>
        <w:rPr>
          <w:rFonts w:ascii="Arial" w:hAnsi="Arial" w:cs="Arial"/>
        </w:rPr>
      </w:pPr>
      <w:r w:rsidRPr="00BE4A31">
        <w:rPr>
          <w:rFonts w:ascii="Arial" w:hAnsi="Arial" w:cs="Arial"/>
        </w:rPr>
        <w:t>Integración de las competencias clave en los elementos curriculares:</w:t>
      </w:r>
    </w:p>
    <w:p w:rsidR="008635C9" w:rsidRPr="00BE4A31" w:rsidRDefault="008635C9" w:rsidP="008635C9">
      <w:pPr>
        <w:pStyle w:val="Encabezamiento"/>
        <w:tabs>
          <w:tab w:val="left" w:pos="363"/>
        </w:tabs>
        <w:spacing w:before="74"/>
        <w:ind w:left="0" w:firstLine="0"/>
        <w:rPr>
          <w:rFonts w:ascii="Arial" w:hAnsi="Arial" w:cs="Arial"/>
        </w:rPr>
      </w:pPr>
    </w:p>
    <w:p w:rsidR="008635C9"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Calibri" w:cs="Arial"/>
          <w:sz w:val="24"/>
          <w:szCs w:val="24"/>
          <w:lang w:val="es-ES_tradnl"/>
        </w:rPr>
      </w:pPr>
      <w:r w:rsidRPr="00BE4A31">
        <w:rPr>
          <w:rStyle w:val="Ninguno"/>
          <w:rFonts w:eastAsia="Calibri" w:cs="Arial"/>
          <w:sz w:val="24"/>
          <w:szCs w:val="24"/>
          <w:lang w:val="es-ES_tradnl"/>
        </w:rPr>
        <w:t>La relación entre los estándares de aprendizaje de los contenidos anteriores y su participación en el desarrollo de las competencias clave es el siguiente:</w:t>
      </w:r>
    </w:p>
    <w:p w:rsidR="008635C9" w:rsidRPr="00BE4A31"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Calibri" w:cs="Arial"/>
          <w:sz w:val="24"/>
          <w:szCs w:val="24"/>
        </w:rPr>
      </w:pPr>
    </w:p>
    <w:tbl>
      <w:tblPr>
        <w:tblStyle w:val="Tablaconcuadrcula"/>
        <w:tblW w:w="10020" w:type="dxa"/>
        <w:tblLook w:val="04A0" w:firstRow="1" w:lastRow="0" w:firstColumn="1" w:lastColumn="0" w:noHBand="0" w:noVBand="1"/>
      </w:tblPr>
      <w:tblGrid>
        <w:gridCol w:w="9297"/>
        <w:gridCol w:w="723"/>
      </w:tblGrid>
      <w:tr w:rsidR="008635C9" w:rsidRPr="00B2618E" w:rsidTr="00CF6363">
        <w:trPr>
          <w:trHeight w:val="704"/>
        </w:trPr>
        <w:tc>
          <w:tcPr>
            <w:tcW w:w="10020" w:type="dxa"/>
            <w:gridSpan w:val="2"/>
          </w:tcPr>
          <w:p w:rsidR="008635C9" w:rsidRPr="00E814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1: El estudio del territorio</w:t>
            </w:r>
          </w:p>
        </w:tc>
      </w:tr>
      <w:tr w:rsidR="008635C9" w:rsidRPr="00977C40" w:rsidTr="00CF6363">
        <w:trPr>
          <w:trHeight w:val="739"/>
        </w:trPr>
        <w:tc>
          <w:tcPr>
            <w:tcW w:w="9368" w:type="dxa"/>
          </w:tcPr>
          <w:p w:rsidR="008635C9" w:rsidRPr="00977C40" w:rsidRDefault="008635C9" w:rsidP="00CF6363">
            <w:pPr>
              <w:autoSpaceDE w:val="0"/>
              <w:autoSpaceDN w:val="0"/>
              <w:adjustRightInd w:val="0"/>
              <w:rPr>
                <w:rFonts w:ascii="ArialMT" w:hAnsi="ArialMT" w:cs="ArialMT"/>
              </w:rPr>
            </w:pPr>
            <w:r w:rsidRPr="00977C40">
              <w:rPr>
                <w:rFonts w:ascii="ArialMT" w:hAnsi="ArialMT" w:cs="ArialMT"/>
              </w:rPr>
              <w:t>7.1.5 Emplea la terminología propia de la</w:t>
            </w:r>
            <w:r>
              <w:rPr>
                <w:rFonts w:ascii="ArialMT" w:hAnsi="ArialMT" w:cs="ArialMT"/>
              </w:rPr>
              <w:t xml:space="preserve"> </w:t>
            </w:r>
            <w:r w:rsidRPr="00977C40">
              <w:rPr>
                <w:rFonts w:ascii="ArialMT" w:hAnsi="ArialMT" w:cs="ArialMT"/>
              </w:rPr>
              <w:t>materia y define los conceptos situándolos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en su contexto histórico, geográfico y</w:t>
            </w:r>
            <w:r>
              <w:rPr>
                <w:rFonts w:ascii="ArialMT" w:hAnsi="ArialMT" w:cs="ArialMT"/>
              </w:rPr>
              <w:t xml:space="preserve"> </w:t>
            </w:r>
            <w:r w:rsidRPr="00977C40">
              <w:rPr>
                <w:rFonts w:ascii="ArialMT" w:hAnsi="ArialMT" w:cs="ArialMT"/>
              </w:rPr>
              <w:t xml:space="preserve">artístico </w:t>
            </w:r>
            <w:r w:rsidRPr="00977C40">
              <w:rPr>
                <w:rFonts w:ascii="ArialMT" w:hAnsi="ArialMT" w:cs="ArialMT"/>
                <w:u w:val="single"/>
              </w:rPr>
              <w:t>sobre el estudio del territorio</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11.1.5 Aplica estrategias para desarrollar la</w:t>
            </w:r>
            <w:r>
              <w:rPr>
                <w:rFonts w:ascii="ArialMT" w:hAnsi="ArialMT" w:cs="ArialMT"/>
              </w:rPr>
              <w:t xml:space="preserve"> </w:t>
            </w:r>
            <w:r w:rsidRPr="00977C40">
              <w:rPr>
                <w:rFonts w:ascii="ArialMT" w:hAnsi="ArialMT" w:cs="ArialMT"/>
              </w:rPr>
              <w:t>responsabilidad, la capacidad de esfuerzo y</w:t>
            </w:r>
          </w:p>
          <w:p w:rsidR="008635C9" w:rsidRPr="00977C40" w:rsidRDefault="008635C9" w:rsidP="00CF6363">
            <w:pPr>
              <w:autoSpaceDE w:val="0"/>
              <w:autoSpaceDN w:val="0"/>
              <w:adjustRightInd w:val="0"/>
              <w:rPr>
                <w:rFonts w:ascii="ArialMT" w:hAnsi="ArialMT" w:cs="ArialMT"/>
                <w:u w:val="single"/>
              </w:rPr>
            </w:pPr>
            <w:r w:rsidRPr="00977C40">
              <w:rPr>
                <w:rFonts w:ascii="ArialMT" w:hAnsi="ArialMT" w:cs="ArialMT"/>
              </w:rPr>
              <w:t xml:space="preserve">la constancia en el estudio </w:t>
            </w:r>
            <w:r w:rsidRPr="00977C40">
              <w:rPr>
                <w:rFonts w:ascii="ArialMT" w:hAnsi="ArialMT" w:cs="ArialMT"/>
                <w:u w:val="single"/>
              </w:rPr>
              <w:t>mediante la realización de un esquema de esta unidad.</w:t>
            </w:r>
          </w:p>
          <w:p w:rsidR="008635C9" w:rsidRPr="00977C40" w:rsidRDefault="008635C9" w:rsidP="00CF6363">
            <w:pPr>
              <w:autoSpaceDE w:val="0"/>
              <w:autoSpaceDN w:val="0"/>
              <w:adjustRightInd w:val="0"/>
              <w:rPr>
                <w:rFonts w:ascii="ArialMT" w:hAnsi="ArialMT" w:cs="ArialMT"/>
              </w:rPr>
            </w:pP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1.1. Define el concepto de Geografía y su objeto</w:t>
            </w:r>
            <w:r>
              <w:rPr>
                <w:rFonts w:ascii="ArialMT" w:hAnsi="ArialMT" w:cs="ArialMT"/>
              </w:rPr>
              <w:t xml:space="preserve"> </w:t>
            </w:r>
            <w:r w:rsidRPr="00977C40">
              <w:rPr>
                <w:rFonts w:ascii="ArialMT" w:hAnsi="ArialMT" w:cs="ArialMT"/>
              </w:rPr>
              <w:t>de estudio: el espacio y la interrelación con</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la acción humana.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1.2. Establece la diferencia entre Geografí</w:t>
            </w:r>
            <w:r>
              <w:rPr>
                <w:rFonts w:ascii="ArialMT" w:hAnsi="ArialMT" w:cs="ArialMT"/>
              </w:rPr>
              <w:t xml:space="preserve">a </w:t>
            </w:r>
            <w:r w:rsidRPr="00977C40">
              <w:rPr>
                <w:rFonts w:ascii="ArialMT" w:hAnsi="ArialMT" w:cs="ArialMT"/>
              </w:rPr>
              <w:t>Física y Geografía Humana.</w:t>
            </w:r>
          </w:p>
          <w:p w:rsidR="008635C9" w:rsidRPr="00977C40" w:rsidRDefault="008635C9" w:rsidP="00CF6363">
            <w:pPr>
              <w:spacing w:after="160" w:line="259" w:lineRule="auto"/>
              <w:jc w:val="both"/>
              <w:rPr>
                <w:rFonts w:ascii="ArialMT" w:hAnsi="ArialMT" w:cs="ArialMT"/>
              </w:rPr>
            </w:pPr>
            <w:r w:rsidRPr="00977C40">
              <w:rPr>
                <w:rFonts w:ascii="ArialMT" w:hAnsi="ArialMT" w:cs="ArialMT"/>
              </w:rPr>
              <w:t>1.3. Identifica y valora el trabajo de un geógrafo.</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2.1. Comprende la leyenda y la escala de un</w:t>
            </w:r>
            <w:r>
              <w:rPr>
                <w:rFonts w:ascii="ArialMT" w:hAnsi="ArialMT" w:cs="ArialMT"/>
              </w:rPr>
              <w:t xml:space="preserve"> </w:t>
            </w:r>
            <w:r w:rsidRPr="00977C40">
              <w:rPr>
                <w:rFonts w:ascii="ArialMT" w:hAnsi="ArialMT" w:cs="ArialMT"/>
              </w:rPr>
              <w:t>mapa físico de España.</w:t>
            </w:r>
          </w:p>
          <w:p w:rsidR="008635C9" w:rsidRPr="00CF0199" w:rsidRDefault="008635C9" w:rsidP="00CF6363">
            <w:pPr>
              <w:autoSpaceDE w:val="0"/>
              <w:autoSpaceDN w:val="0"/>
              <w:adjustRightInd w:val="0"/>
              <w:rPr>
                <w:rFonts w:ascii="ArialMT" w:hAnsi="ArialMT" w:cs="ArialMT"/>
              </w:rPr>
            </w:pPr>
            <w:r w:rsidRPr="00977C40">
              <w:rPr>
                <w:rFonts w:ascii="ArialMT" w:hAnsi="ArialMT" w:cs="ArialMT"/>
              </w:rPr>
              <w:t>2.2. Realiza operaciones relativas a distancias</w:t>
            </w:r>
            <w:r>
              <w:rPr>
                <w:rFonts w:ascii="ArialMT" w:hAnsi="ArialMT" w:cs="ArialMT"/>
              </w:rPr>
              <w:t xml:space="preserve"> </w:t>
            </w:r>
            <w:r w:rsidRPr="00977C40">
              <w:rPr>
                <w:rFonts w:ascii="ArialMT" w:hAnsi="ArialMT" w:cs="ArialMT"/>
              </w:rPr>
              <w:t>en un mapa de España utilizando la escala.</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CM</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B2618E"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2: El medio natural en España</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43F73" w:rsidTr="00CF6363">
        <w:trPr>
          <w:trHeight w:val="739"/>
        </w:trPr>
        <w:tc>
          <w:tcPr>
            <w:tcW w:w="9368" w:type="dxa"/>
          </w:tcPr>
          <w:p w:rsidR="008635C9" w:rsidRPr="00977C40" w:rsidRDefault="008635C9" w:rsidP="00CF6363">
            <w:pPr>
              <w:autoSpaceDE w:val="0"/>
              <w:autoSpaceDN w:val="0"/>
              <w:adjustRightInd w:val="0"/>
              <w:rPr>
                <w:rFonts w:ascii="ArialMT" w:hAnsi="ArialMT" w:cs="ArialMT"/>
              </w:rPr>
            </w:pPr>
            <w:r w:rsidRPr="00977C40">
              <w:rPr>
                <w:rFonts w:ascii="ArialMT" w:hAnsi="ArialMT" w:cs="ArialMT"/>
              </w:rPr>
              <w:t>7.1.6 Emplea la terminología propia de la</w:t>
            </w:r>
            <w:r>
              <w:rPr>
                <w:rFonts w:ascii="ArialMT" w:hAnsi="ArialMT" w:cs="ArialMT"/>
              </w:rPr>
              <w:t xml:space="preserve"> </w:t>
            </w:r>
            <w:r w:rsidRPr="00977C40">
              <w:rPr>
                <w:rFonts w:ascii="ArialMT" w:hAnsi="ArialMT" w:cs="ArialMT"/>
              </w:rPr>
              <w:t>materia y define los conceptos situándolos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en su contexto histórico, geográfico y</w:t>
            </w:r>
            <w:r>
              <w:rPr>
                <w:rFonts w:ascii="ArialMT" w:hAnsi="ArialMT" w:cs="ArialMT"/>
              </w:rPr>
              <w:t xml:space="preserve"> </w:t>
            </w:r>
            <w:r w:rsidRPr="00977C40">
              <w:rPr>
                <w:rFonts w:ascii="ArialMT" w:hAnsi="ArialMT" w:cs="ArialMT"/>
              </w:rPr>
              <w:t xml:space="preserve">artístico </w:t>
            </w:r>
            <w:r w:rsidRPr="00977C40">
              <w:rPr>
                <w:rFonts w:ascii="ArialMT" w:hAnsi="ArialMT" w:cs="ArialMT"/>
                <w:u w:val="single"/>
              </w:rPr>
              <w:t>sobre el medio natural de España.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11.1.6 Aplica estrategias para desarrollar la</w:t>
            </w:r>
            <w:r>
              <w:rPr>
                <w:rFonts w:ascii="ArialMT" w:hAnsi="ArialMT" w:cs="ArialMT"/>
              </w:rPr>
              <w:t xml:space="preserve"> </w:t>
            </w:r>
            <w:r w:rsidRPr="00977C40">
              <w:rPr>
                <w:rFonts w:ascii="ArialMT" w:hAnsi="ArialMT" w:cs="ArialMT"/>
              </w:rPr>
              <w:t>responsabilidad, la capacidad de esfuerzo y</w:t>
            </w:r>
          </w:p>
          <w:p w:rsidR="008635C9" w:rsidRPr="00977C40" w:rsidRDefault="008635C9" w:rsidP="00CF6363">
            <w:pPr>
              <w:autoSpaceDE w:val="0"/>
              <w:autoSpaceDN w:val="0"/>
              <w:adjustRightInd w:val="0"/>
              <w:rPr>
                <w:rFonts w:ascii="ArialMT" w:hAnsi="ArialMT" w:cs="ArialMT"/>
                <w:u w:val="single"/>
              </w:rPr>
            </w:pPr>
            <w:r w:rsidRPr="00977C40">
              <w:rPr>
                <w:rFonts w:ascii="ArialMT" w:hAnsi="ArialMT" w:cs="ArialMT"/>
              </w:rPr>
              <w:t xml:space="preserve">la constancia en el estudio </w:t>
            </w:r>
            <w:r w:rsidRPr="00977C40">
              <w:rPr>
                <w:rFonts w:ascii="ArialMT" w:hAnsi="ArialMT" w:cs="ArialMT"/>
                <w:u w:val="single"/>
              </w:rPr>
              <w:t>mediante la realización de un esquema de esta unidad.</w:t>
            </w:r>
          </w:p>
          <w:p w:rsidR="008635C9" w:rsidRPr="00977C40" w:rsidRDefault="008635C9" w:rsidP="00CF6363">
            <w:pPr>
              <w:autoSpaceDE w:val="0"/>
              <w:autoSpaceDN w:val="0"/>
              <w:adjustRightInd w:val="0"/>
              <w:rPr>
                <w:rFonts w:ascii="ArialMT" w:hAnsi="ArialMT" w:cs="ArialMT"/>
              </w:rPr>
            </w:pP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1.1. Localiza espacios geográficos y lugares en</w:t>
            </w:r>
            <w:r>
              <w:rPr>
                <w:rFonts w:ascii="ArialMT" w:hAnsi="ArialMT" w:cs="ArialMT"/>
              </w:rPr>
              <w:t xml:space="preserve"> </w:t>
            </w:r>
            <w:r w:rsidRPr="00977C40">
              <w:rPr>
                <w:rFonts w:ascii="ArialMT" w:hAnsi="ArialMT" w:cs="ArialMT"/>
              </w:rPr>
              <w:t>un mapa de España utilizando datos de</w:t>
            </w:r>
          </w:p>
          <w:p w:rsidR="008635C9" w:rsidRPr="00977C40" w:rsidRDefault="008635C9" w:rsidP="00CF6363">
            <w:pPr>
              <w:jc w:val="both"/>
              <w:rPr>
                <w:rFonts w:ascii="ArialMT" w:hAnsi="ArialMT" w:cs="ArialMT"/>
              </w:rPr>
            </w:pPr>
            <w:r w:rsidRPr="00977C40">
              <w:rPr>
                <w:rFonts w:ascii="ArialMT" w:hAnsi="ArialMT" w:cs="ArialMT"/>
              </w:rPr>
              <w:t>coordenadas geográficas.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3.1. Sitúa en un mapa físico las principales</w:t>
            </w:r>
            <w:r>
              <w:rPr>
                <w:rFonts w:ascii="ArialMT" w:hAnsi="ArialMT" w:cs="ArialMT"/>
              </w:rPr>
              <w:t xml:space="preserve"> </w:t>
            </w:r>
            <w:r w:rsidRPr="00977C40">
              <w:rPr>
                <w:rFonts w:ascii="ArialMT" w:hAnsi="ArialMT" w:cs="ArialMT"/>
              </w:rPr>
              <w:t>unidades del relieve español y de Castilla-</w:t>
            </w:r>
            <w:r>
              <w:rPr>
                <w:rFonts w:ascii="ArialMT" w:hAnsi="ArialMT" w:cs="ArialMT"/>
              </w:rPr>
              <w:t xml:space="preserve"> </w:t>
            </w:r>
            <w:r w:rsidRPr="00977C40">
              <w:rPr>
                <w:rFonts w:ascii="ArialMT" w:hAnsi="ArialMT" w:cs="ArialMT"/>
              </w:rPr>
              <w:t>La Mancha.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3.2. Explica las características del relieve</w:t>
            </w:r>
            <w:r>
              <w:rPr>
                <w:rFonts w:ascii="ArialMT" w:hAnsi="ArialMT" w:cs="ArialMT"/>
              </w:rPr>
              <w:t xml:space="preserve"> </w:t>
            </w:r>
            <w:r w:rsidRPr="00977C40">
              <w:rPr>
                <w:rFonts w:ascii="ArialMT" w:hAnsi="ArialMT" w:cs="ArialMT"/>
              </w:rPr>
              <w:t>español.</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4.1. Localiza en el mapa físico de España las</w:t>
            </w:r>
            <w:r>
              <w:rPr>
                <w:rFonts w:ascii="ArialMT" w:hAnsi="ArialMT" w:cs="ArialMT"/>
              </w:rPr>
              <w:t xml:space="preserve"> </w:t>
            </w:r>
            <w:r w:rsidRPr="00977C40">
              <w:rPr>
                <w:rFonts w:ascii="ArialMT" w:hAnsi="ArialMT" w:cs="ArialMT"/>
              </w:rPr>
              <w:t>vertientes hidrográficas y las cuencas más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importantes así como los lagos y lagunas.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4.2. Busca un ejemplo cercano a tu localidad y</w:t>
            </w:r>
            <w:r>
              <w:rPr>
                <w:rFonts w:ascii="ArialMT" w:hAnsi="ArialMT" w:cs="ArialMT"/>
              </w:rPr>
              <w:t xml:space="preserve"> </w:t>
            </w:r>
            <w:r w:rsidRPr="00977C40">
              <w:rPr>
                <w:rFonts w:ascii="ArialMT" w:hAnsi="ArialMT" w:cs="ArialMT"/>
              </w:rPr>
              <w:t>analiza los factores que intervienen en el</w:t>
            </w:r>
          </w:p>
          <w:p w:rsidR="008635C9" w:rsidRPr="00977C40" w:rsidRDefault="008635C9" w:rsidP="00CF6363">
            <w:pPr>
              <w:jc w:val="both"/>
              <w:rPr>
                <w:rFonts w:ascii="ArialMT" w:hAnsi="ArialMT" w:cs="ArialMT"/>
              </w:rPr>
            </w:pPr>
            <w:r w:rsidRPr="00977C40">
              <w:rPr>
                <w:rFonts w:ascii="ArialMT" w:hAnsi="ArialMT" w:cs="ArialMT"/>
              </w:rPr>
              <w:t>curso de un rio.</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5.1. Señala y describe en un mapa los distintos</w:t>
            </w:r>
            <w:r>
              <w:rPr>
                <w:rFonts w:ascii="ArialMT" w:hAnsi="ArialMT" w:cs="ArialMT"/>
              </w:rPr>
              <w:t xml:space="preserve"> </w:t>
            </w:r>
            <w:r w:rsidRPr="00977C40">
              <w:rPr>
                <w:rFonts w:ascii="ArialMT" w:hAnsi="ArialMT" w:cs="ArialMT"/>
              </w:rPr>
              <w:t>espacios bioclimáticos de España.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5.2. Analiza y compara los grandes conjuntos</w:t>
            </w:r>
            <w:r>
              <w:rPr>
                <w:rFonts w:ascii="ArialMT" w:hAnsi="ArialMT" w:cs="ArialMT"/>
              </w:rPr>
              <w:t xml:space="preserve"> </w:t>
            </w:r>
            <w:r w:rsidRPr="00977C40">
              <w:rPr>
                <w:rFonts w:ascii="ArialMT" w:hAnsi="ArialMT" w:cs="ArialMT"/>
              </w:rPr>
              <w:t>bioclimáticos que conforman el espacio</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geográfico español y de Castilla-La Mancha</w:t>
            </w:r>
            <w:r>
              <w:rPr>
                <w:rFonts w:ascii="ArialMT" w:hAnsi="ArialMT" w:cs="ArialMT"/>
              </w:rPr>
              <w:t xml:space="preserve"> </w:t>
            </w:r>
            <w:r w:rsidRPr="00977C40">
              <w:rPr>
                <w:rFonts w:ascii="ArialMT" w:hAnsi="ArialMT" w:cs="ArialMT"/>
              </w:rPr>
              <w:t>utilizando gráficos e imágenes.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6.1. Explica cómo los factores modifican los</w:t>
            </w:r>
            <w:r>
              <w:rPr>
                <w:rFonts w:ascii="ArialMT" w:hAnsi="ArialMT" w:cs="ArialMT"/>
              </w:rPr>
              <w:t xml:space="preserve"> </w:t>
            </w:r>
            <w:r w:rsidRPr="00977C40">
              <w:rPr>
                <w:rFonts w:ascii="ArialMT" w:hAnsi="ArialMT" w:cs="ArialMT"/>
              </w:rPr>
              <w:t>elementos del clima en España y en</w:t>
            </w:r>
          </w:p>
          <w:p w:rsidR="008635C9" w:rsidRPr="00977C40" w:rsidRDefault="008635C9" w:rsidP="00CF6363">
            <w:pPr>
              <w:jc w:val="both"/>
              <w:rPr>
                <w:rFonts w:ascii="ArialMT" w:hAnsi="ArialMT" w:cs="ArialMT"/>
              </w:rPr>
            </w:pPr>
            <w:r w:rsidRPr="00977C40">
              <w:rPr>
                <w:rFonts w:ascii="ArialMT" w:hAnsi="ArialMT" w:cs="ArialMT"/>
              </w:rPr>
              <w:t>concreto en Castilla-La Mancha.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7.1. Elabora diferentes climogramas de España</w:t>
            </w:r>
            <w:r>
              <w:rPr>
                <w:rFonts w:ascii="ArialMT" w:hAnsi="ArialMT" w:cs="ArialMT"/>
              </w:rPr>
              <w:t xml:space="preserve"> </w:t>
            </w:r>
            <w:r w:rsidRPr="00977C40">
              <w:rPr>
                <w:rFonts w:ascii="ArialMT" w:hAnsi="ArialMT" w:cs="ArialMT"/>
              </w:rPr>
              <w:t>y de Castilla-La Mancha.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7.2. Interpreta climogramas procedentes de</w:t>
            </w:r>
            <w:r>
              <w:rPr>
                <w:rFonts w:ascii="ArialMT" w:hAnsi="ArialMT" w:cs="ArialMT"/>
              </w:rPr>
              <w:t xml:space="preserve"> </w:t>
            </w:r>
            <w:r w:rsidRPr="00977C40">
              <w:rPr>
                <w:rFonts w:ascii="ArialMT" w:hAnsi="ArialMT" w:cs="ArialMT"/>
              </w:rPr>
              <w:t>distintas ciudades o comunidades</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españolas y relaciona sus datos con los</w:t>
            </w:r>
            <w:r>
              <w:rPr>
                <w:rFonts w:ascii="ArialMT" w:hAnsi="ArialMT" w:cs="ArialMT"/>
              </w:rPr>
              <w:t xml:space="preserve"> </w:t>
            </w:r>
            <w:r w:rsidRPr="00977C40">
              <w:rPr>
                <w:rFonts w:ascii="ArialMT" w:hAnsi="ArialMT" w:cs="ArialMT"/>
              </w:rPr>
              <w:t>paisajes bioclimáticos y con la hidrografía.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7.3. Comenta los aspectos básicos de un mapa del tiempo en superficie.</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8.1. Sitúa los principales parques naturales y espacios protegidos de nuestro país y en</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concreto de Castilla-La Mancha.</w:t>
            </w:r>
          </w:p>
          <w:p w:rsidR="008635C9" w:rsidRPr="00977C40" w:rsidRDefault="008635C9" w:rsidP="00CF6363">
            <w:pPr>
              <w:autoSpaceDE w:val="0"/>
              <w:autoSpaceDN w:val="0"/>
              <w:adjustRightInd w:val="0"/>
              <w:rPr>
                <w:rFonts w:ascii="ArialMT" w:hAnsi="ArialMT" w:cs="ArialMT"/>
              </w:rPr>
            </w:pPr>
            <w:r w:rsidRPr="00977C40">
              <w:rPr>
                <w:rFonts w:ascii="ArialMT" w:hAnsi="ArialMT" w:cs="ArialMT"/>
              </w:rPr>
              <w:t>8.2. Valora los problemas medioambientales</w:t>
            </w:r>
            <w:r>
              <w:rPr>
                <w:rFonts w:ascii="ArialMT" w:hAnsi="ArialMT" w:cs="ArialMT"/>
              </w:rPr>
              <w:t xml:space="preserve"> </w:t>
            </w:r>
            <w:r w:rsidRPr="00977C40">
              <w:rPr>
                <w:rFonts w:ascii="ArialMT" w:hAnsi="ArialMT" w:cs="ArialMT"/>
              </w:rPr>
              <w:t>existentes en nuestro país y estudia el</w:t>
            </w:r>
          </w:p>
          <w:p w:rsidR="008635C9" w:rsidRPr="00CF0199" w:rsidRDefault="008635C9" w:rsidP="00CF6363">
            <w:pPr>
              <w:autoSpaceDE w:val="0"/>
              <w:autoSpaceDN w:val="0"/>
              <w:adjustRightInd w:val="0"/>
              <w:rPr>
                <w:rFonts w:ascii="ArialMT" w:hAnsi="ArialMT" w:cs="ArialMT"/>
              </w:rPr>
            </w:pPr>
            <w:r w:rsidRPr="00977C40">
              <w:rPr>
                <w:rFonts w:ascii="ArialMT" w:hAnsi="ArialMT" w:cs="ArialMT"/>
              </w:rPr>
              <w:lastRenderedPageBreak/>
              <w:t>origen y las posibles vías para afrontar</w:t>
            </w:r>
            <w:r>
              <w:rPr>
                <w:rFonts w:ascii="ArialMT" w:hAnsi="ArialMT" w:cs="ArialMT"/>
              </w:rPr>
              <w:t xml:space="preserve"> </w:t>
            </w:r>
            <w:r w:rsidRPr="00CF0199">
              <w:rPr>
                <w:rFonts w:ascii="ArialMT" w:hAnsi="ArialMT" w:cs="ArialMT"/>
              </w:rPr>
              <w:t>estos problemas.</w:t>
            </w:r>
          </w:p>
        </w:tc>
        <w:tc>
          <w:tcPr>
            <w:tcW w:w="652" w:type="dxa"/>
          </w:tcPr>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lastRenderedPageBreak/>
              <w:t>CL</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IEE</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AA</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CM</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CS</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CEC</w:t>
            </w:r>
          </w:p>
        </w:tc>
      </w:tr>
      <w:tr w:rsidR="008635C9" w:rsidRPr="00B2618E"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lastRenderedPageBreak/>
              <w:t>Bloque 3: Territorio y población en España</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39"/>
        </w:trPr>
        <w:tc>
          <w:tcPr>
            <w:tcW w:w="9368" w:type="dxa"/>
          </w:tcPr>
          <w:p w:rsidR="008635C9" w:rsidRPr="00FF15FC" w:rsidRDefault="008635C9" w:rsidP="00CF6363">
            <w:pPr>
              <w:autoSpaceDE w:val="0"/>
              <w:autoSpaceDN w:val="0"/>
              <w:adjustRightInd w:val="0"/>
              <w:rPr>
                <w:rFonts w:ascii="ArialMT" w:hAnsi="ArialMT" w:cs="ArialMT"/>
              </w:rPr>
            </w:pPr>
            <w:r w:rsidRPr="00FF15FC">
              <w:rPr>
                <w:rFonts w:ascii="ArialMT" w:hAnsi="ArialMT" w:cs="ArialMT"/>
              </w:rPr>
              <w:t>7.1.7 Emplea la terminología propia de la</w:t>
            </w:r>
            <w:r>
              <w:rPr>
                <w:rFonts w:ascii="ArialMT" w:hAnsi="ArialMT" w:cs="ArialMT"/>
              </w:rPr>
              <w:t xml:space="preserve"> </w:t>
            </w:r>
            <w:r w:rsidRPr="00FF15FC">
              <w:rPr>
                <w:rFonts w:ascii="ArialMT" w:hAnsi="ArialMT" w:cs="ArialMT"/>
              </w:rPr>
              <w:t>materia y define los conceptos situándolos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su contexto histórico, geográfico y</w:t>
            </w:r>
            <w:r>
              <w:rPr>
                <w:rFonts w:ascii="ArialMT" w:hAnsi="ArialMT" w:cs="ArialMT"/>
              </w:rPr>
              <w:t xml:space="preserve"> </w:t>
            </w:r>
            <w:r w:rsidRPr="00FF15FC">
              <w:rPr>
                <w:rFonts w:ascii="ArialMT" w:hAnsi="ArialMT" w:cs="ArialMT"/>
              </w:rPr>
              <w:t xml:space="preserve">artístico </w:t>
            </w:r>
            <w:r w:rsidRPr="00FF15FC">
              <w:rPr>
                <w:rFonts w:ascii="ArialMT" w:hAnsi="ArialMT" w:cs="ArialMT"/>
                <w:u w:val="single"/>
              </w:rPr>
              <w:t>sobre el territorio y la población en España.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11.1.7 Aplica estrategias para desarrollar la</w:t>
            </w:r>
            <w:r>
              <w:rPr>
                <w:rFonts w:ascii="ArialMT" w:hAnsi="ArialMT" w:cs="ArialMT"/>
              </w:rPr>
              <w:t xml:space="preserve"> </w:t>
            </w:r>
            <w:r w:rsidRPr="00FF15FC">
              <w:rPr>
                <w:rFonts w:ascii="ArialMT" w:hAnsi="ArialMT" w:cs="ArialMT"/>
              </w:rPr>
              <w:t>responsabilidad, la capacidad de esfuerzo y</w:t>
            </w:r>
          </w:p>
          <w:p w:rsidR="008635C9" w:rsidRPr="00FF15FC" w:rsidRDefault="008635C9" w:rsidP="00CF6363">
            <w:pPr>
              <w:autoSpaceDE w:val="0"/>
              <w:autoSpaceDN w:val="0"/>
              <w:adjustRightInd w:val="0"/>
              <w:rPr>
                <w:rFonts w:ascii="ArialMT" w:hAnsi="ArialMT" w:cs="ArialMT"/>
                <w:u w:val="single"/>
              </w:rPr>
            </w:pPr>
            <w:r w:rsidRPr="00FF15FC">
              <w:rPr>
                <w:rFonts w:ascii="ArialMT" w:hAnsi="ArialMT" w:cs="ArialMT"/>
              </w:rPr>
              <w:t xml:space="preserve">la constancia en el estudio </w:t>
            </w:r>
            <w:r w:rsidRPr="00FF15FC">
              <w:rPr>
                <w:rFonts w:ascii="ArialMT" w:hAnsi="ArialMT" w:cs="ArialMT"/>
                <w:u w:val="single"/>
              </w:rPr>
              <w:t>mediante la realización de un esquema de esta unidad.</w:t>
            </w:r>
          </w:p>
          <w:p w:rsidR="008635C9" w:rsidRPr="00FF15FC" w:rsidRDefault="008635C9" w:rsidP="00CF6363">
            <w:pPr>
              <w:autoSpaceDE w:val="0"/>
              <w:autoSpaceDN w:val="0"/>
              <w:adjustRightInd w:val="0"/>
              <w:rPr>
                <w:rFonts w:ascii="ArialMT" w:hAnsi="ArialMT" w:cs="ArialMT"/>
              </w:rPr>
            </w:pP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2.1. Elabora gráficos de distinto tipo (lineales,</w:t>
            </w:r>
            <w:r>
              <w:rPr>
                <w:rFonts w:ascii="ArialMT" w:hAnsi="ArialMT" w:cs="ArialMT"/>
              </w:rPr>
              <w:t xml:space="preserve"> </w:t>
            </w:r>
            <w:r w:rsidRPr="00FF15FC">
              <w:rPr>
                <w:rFonts w:ascii="ArialMT" w:hAnsi="ArialMT" w:cs="ArialMT"/>
              </w:rPr>
              <w:t>de barra y de sectores) y mapas temáticos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soportes virtuales o analógicos que</w:t>
            </w:r>
            <w:r>
              <w:rPr>
                <w:rFonts w:ascii="ArialMT" w:hAnsi="ArialMT" w:cs="ArialMT"/>
              </w:rPr>
              <w:t xml:space="preserve"> </w:t>
            </w:r>
            <w:r w:rsidRPr="00FF15FC">
              <w:rPr>
                <w:rFonts w:ascii="ArialMT" w:hAnsi="ArialMT" w:cs="ArialMT"/>
              </w:rPr>
              <w:t>reflejen información de países o áreas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geográficas a partir de los datos elegidos.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 Distingue en un mapa político la división</w:t>
            </w:r>
            <w:r>
              <w:rPr>
                <w:rFonts w:ascii="ArialMT" w:hAnsi="ArialMT" w:cs="ArialMT"/>
              </w:rPr>
              <w:t xml:space="preserve"> </w:t>
            </w:r>
            <w:r w:rsidRPr="00FF15FC">
              <w:rPr>
                <w:rFonts w:ascii="ArialMT" w:hAnsi="ArialMT" w:cs="ArialMT"/>
              </w:rPr>
              <w:t>territorial de España: comunidades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autónomas, capitales, provincias, islas.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1.2. Elaborar un organigrama sobre la</w:t>
            </w:r>
            <w:r>
              <w:rPr>
                <w:rFonts w:ascii="ArialMT" w:hAnsi="ArialMT" w:cs="ArialMT"/>
              </w:rPr>
              <w:t xml:space="preserve"> </w:t>
            </w:r>
            <w:r w:rsidRPr="00FF15FC">
              <w:rPr>
                <w:rFonts w:ascii="ArialMT" w:hAnsi="ArialMT" w:cs="ArialMT"/>
              </w:rPr>
              <w:t>organización territorial y política de España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donde se recojan las instituciones más</w:t>
            </w:r>
            <w:r>
              <w:rPr>
                <w:rFonts w:ascii="ArialMT" w:hAnsi="ArialMT" w:cs="ArialMT"/>
              </w:rPr>
              <w:t xml:space="preserve"> </w:t>
            </w:r>
            <w:r w:rsidRPr="00FF15FC">
              <w:rPr>
                <w:rFonts w:ascii="ArialMT" w:hAnsi="ArialMT" w:cs="ArialMT"/>
              </w:rPr>
              <w:t>importantes y sus funciones.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2.1. Analiza y compara a través de tablas</w:t>
            </w:r>
            <w:r>
              <w:rPr>
                <w:rFonts w:ascii="ArialMT" w:hAnsi="ArialMT" w:cs="ArialMT"/>
              </w:rPr>
              <w:t xml:space="preserve"> </w:t>
            </w:r>
            <w:r w:rsidRPr="00FF15FC">
              <w:rPr>
                <w:rFonts w:ascii="ArialMT" w:hAnsi="ArialMT" w:cs="ArialMT"/>
              </w:rPr>
              <w:t>estadísticas, gráficos y mapas 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indicadores demográficos necesarios para</w:t>
            </w:r>
            <w:r>
              <w:rPr>
                <w:rFonts w:ascii="ArialMT" w:hAnsi="ArialMT" w:cs="ArialMT"/>
              </w:rPr>
              <w:t xml:space="preserve"> </w:t>
            </w:r>
            <w:r w:rsidRPr="00FF15FC">
              <w:rPr>
                <w:rFonts w:ascii="ArialMT" w:hAnsi="ArialMT" w:cs="ArialMT"/>
              </w:rPr>
              <w:t>el estudio de la población en España y</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Castilla-La Mancha.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2.2. Contrasta diferentes indicadores</w:t>
            </w:r>
            <w:r>
              <w:rPr>
                <w:rFonts w:ascii="ArialMT" w:hAnsi="ArialMT" w:cs="ArialMT"/>
              </w:rPr>
              <w:t xml:space="preserve"> </w:t>
            </w:r>
            <w:r w:rsidRPr="00FF15FC">
              <w:rPr>
                <w:rFonts w:ascii="ArialMT" w:hAnsi="ArialMT" w:cs="ArialMT"/>
              </w:rPr>
              <w:t>demográficos entre las comunidades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autónomas y en concreto de Castilla-La</w:t>
            </w:r>
            <w:r>
              <w:rPr>
                <w:rFonts w:ascii="ArialMT" w:hAnsi="ArialMT" w:cs="ArialMT"/>
              </w:rPr>
              <w:t xml:space="preserve"> </w:t>
            </w:r>
            <w:r w:rsidRPr="00FF15FC">
              <w:rPr>
                <w:rFonts w:ascii="ArialMT" w:hAnsi="ArialMT" w:cs="ArialMT"/>
              </w:rPr>
              <w:t>Mancha con el resto de comunidades.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3.1. Comenta un mapa sobre densidad de</w:t>
            </w:r>
            <w:r>
              <w:rPr>
                <w:rFonts w:ascii="ArialMT" w:hAnsi="ArialMT" w:cs="ArialMT"/>
              </w:rPr>
              <w:t xml:space="preserve"> </w:t>
            </w:r>
            <w:r w:rsidRPr="00FF15FC">
              <w:rPr>
                <w:rFonts w:ascii="ArialMT" w:hAnsi="ArialMT" w:cs="ArialMT"/>
              </w:rPr>
              <w:t>población en España relacionándolo con 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posibles factores físicos y humanos que</w:t>
            </w:r>
            <w:r>
              <w:rPr>
                <w:rFonts w:ascii="ArialMT" w:hAnsi="ArialMT" w:cs="ArialMT"/>
              </w:rPr>
              <w:t xml:space="preserve"> </w:t>
            </w:r>
            <w:r w:rsidRPr="00FF15FC">
              <w:rPr>
                <w:rFonts w:ascii="ArialMT" w:hAnsi="ArialMT" w:cs="ArialMT"/>
              </w:rPr>
              <w:t>hayan podido influir en la distribución de 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población.</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3.2. Explica las características de la población</w:t>
            </w:r>
            <w:r>
              <w:rPr>
                <w:rFonts w:ascii="ArialMT" w:hAnsi="ArialMT" w:cs="ArialMT"/>
              </w:rPr>
              <w:t xml:space="preserve"> </w:t>
            </w:r>
            <w:r w:rsidRPr="00FF15FC">
              <w:rPr>
                <w:rFonts w:ascii="ArialMT" w:hAnsi="ArialMT" w:cs="ArialMT"/>
              </w:rPr>
              <w:t>española aplicando el Modelo de Transición</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Demográfica de la Europa Occidental a</w:t>
            </w:r>
            <w:r>
              <w:rPr>
                <w:rFonts w:ascii="ArialMT" w:hAnsi="ArialMT" w:cs="ArialMT"/>
              </w:rPr>
              <w:t xml:space="preserve"> </w:t>
            </w:r>
            <w:r w:rsidRPr="00FF15FC">
              <w:rPr>
                <w:rFonts w:ascii="ArialMT" w:hAnsi="ArialMT" w:cs="ArialMT"/>
              </w:rPr>
              <w:t>nuestro país.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3.3. Reconoce la problemática demográfica de</w:t>
            </w:r>
            <w:r>
              <w:rPr>
                <w:rFonts w:ascii="ArialMT" w:hAnsi="ArialMT" w:cs="ArialMT"/>
              </w:rPr>
              <w:t xml:space="preserve"> </w:t>
            </w:r>
            <w:r w:rsidRPr="00FF15FC">
              <w:rPr>
                <w:rFonts w:ascii="ArialMT" w:hAnsi="ArialMT" w:cs="ArialMT"/>
              </w:rPr>
              <w:t>España y los problemas concretos de</w:t>
            </w:r>
          </w:p>
          <w:p w:rsidR="008635C9" w:rsidRPr="00FF15FC" w:rsidRDefault="008635C9" w:rsidP="00CF6363">
            <w:pPr>
              <w:jc w:val="both"/>
              <w:rPr>
                <w:rFonts w:ascii="ArialMT" w:hAnsi="ArialMT" w:cs="ArialMT"/>
              </w:rPr>
            </w:pPr>
            <w:r w:rsidRPr="00FF15FC">
              <w:rPr>
                <w:rFonts w:ascii="ArialMT" w:hAnsi="ArialMT" w:cs="ArialMT"/>
              </w:rPr>
              <w:t>Castilla-La Mancha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4.1. Elabora e interpreta una pirámide de</w:t>
            </w:r>
            <w:r>
              <w:rPr>
                <w:rFonts w:ascii="ArialMT" w:hAnsi="ArialMT" w:cs="ArialMT"/>
              </w:rPr>
              <w:t xml:space="preserve"> </w:t>
            </w:r>
            <w:r w:rsidRPr="00FF15FC">
              <w:rPr>
                <w:rFonts w:ascii="ArialMT" w:hAnsi="ArialMT" w:cs="ArialMT"/>
              </w:rPr>
              <w:t>población de España y de Castilla-La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Mancha indicando su perfil.</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4.2. Compara y contrasta pirámides de</w:t>
            </w:r>
            <w:r>
              <w:rPr>
                <w:rFonts w:ascii="ArialMT" w:hAnsi="ArialMT" w:cs="ArialMT"/>
              </w:rPr>
              <w:t xml:space="preserve"> </w:t>
            </w:r>
            <w:r w:rsidRPr="00FF15FC">
              <w:rPr>
                <w:rFonts w:ascii="ArialMT" w:hAnsi="ArialMT" w:cs="ArialMT"/>
              </w:rPr>
              <w:t>diferentes Comunidades Autónomas.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5.1. Clasifica los movimientos migratorios en</w:t>
            </w:r>
            <w:r>
              <w:rPr>
                <w:rFonts w:ascii="ArialMT" w:hAnsi="ArialMT" w:cs="ArialMT"/>
              </w:rPr>
              <w:t xml:space="preserve"> </w:t>
            </w:r>
            <w:r w:rsidRPr="00FF15FC">
              <w:rPr>
                <w:rFonts w:ascii="ArialMT" w:hAnsi="ArialMT" w:cs="ArialMT"/>
              </w:rPr>
              <w:t>base a diferentes criterios.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5.2. Analiza las causas y consecuencias de los</w:t>
            </w:r>
            <w:r>
              <w:rPr>
                <w:rFonts w:ascii="ArialMT" w:hAnsi="ArialMT" w:cs="ArialMT"/>
              </w:rPr>
              <w:t xml:space="preserve"> </w:t>
            </w:r>
            <w:r w:rsidRPr="00FF15FC">
              <w:rPr>
                <w:rFonts w:ascii="ArialMT" w:hAnsi="ArialMT" w:cs="ArialMT"/>
              </w:rPr>
              <w:t>movimientos migratorios de las últimas tres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décadas.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5.3. Comenta textos periodísticos donde se</w:t>
            </w:r>
            <w:r>
              <w:rPr>
                <w:rFonts w:ascii="ArialMT" w:hAnsi="ArialMT" w:cs="ArialMT"/>
              </w:rPr>
              <w:t xml:space="preserve"> </w:t>
            </w:r>
            <w:r w:rsidRPr="00FF15FC">
              <w:rPr>
                <w:rFonts w:ascii="ArialMT" w:hAnsi="ArialMT" w:cs="ArialMT"/>
              </w:rPr>
              <w:t>refleja la problemática actual relacionada</w:t>
            </w:r>
          </w:p>
          <w:p w:rsidR="008635C9" w:rsidRPr="00CF0199" w:rsidRDefault="008635C9" w:rsidP="00CF6363">
            <w:pPr>
              <w:autoSpaceDE w:val="0"/>
              <w:autoSpaceDN w:val="0"/>
              <w:adjustRightInd w:val="0"/>
              <w:rPr>
                <w:rFonts w:ascii="ArialMT" w:hAnsi="ArialMT" w:cs="ArialMT"/>
              </w:rPr>
            </w:pPr>
            <w:r w:rsidRPr="00FF15FC">
              <w:rPr>
                <w:rFonts w:ascii="ArialMT" w:hAnsi="ArialMT" w:cs="ArialMT"/>
              </w:rPr>
              <w:t>con la inmigración y abarca su comentario</w:t>
            </w:r>
            <w:r>
              <w:rPr>
                <w:rFonts w:ascii="ArialMT" w:hAnsi="ArialMT" w:cs="ArialMT"/>
              </w:rPr>
              <w:t xml:space="preserve"> </w:t>
            </w:r>
            <w:r w:rsidRPr="00FF15FC">
              <w:rPr>
                <w:rFonts w:ascii="ArialMT" w:hAnsi="ArialMT" w:cs="ArialMT"/>
              </w:rPr>
              <w:t>desde una perspectiva global y europea.</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CM</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CEC</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4: El hábitat rural y urbano en España</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F15FC" w:rsidRDefault="008635C9" w:rsidP="00CF6363">
            <w:pPr>
              <w:autoSpaceDE w:val="0"/>
              <w:autoSpaceDN w:val="0"/>
              <w:adjustRightInd w:val="0"/>
              <w:rPr>
                <w:rFonts w:ascii="ArialMT" w:hAnsi="ArialMT" w:cs="ArialMT"/>
              </w:rPr>
            </w:pPr>
            <w:r w:rsidRPr="00FF15FC">
              <w:rPr>
                <w:rFonts w:ascii="ArialMT" w:hAnsi="ArialMT" w:cs="ArialMT"/>
              </w:rPr>
              <w:t>7.1.8 Emplea la terminología propia de la</w:t>
            </w:r>
            <w:r>
              <w:rPr>
                <w:rFonts w:ascii="ArialMT" w:hAnsi="ArialMT" w:cs="ArialMT"/>
              </w:rPr>
              <w:t xml:space="preserve"> </w:t>
            </w:r>
            <w:r w:rsidRPr="00FF15FC">
              <w:rPr>
                <w:rFonts w:ascii="ArialMT" w:hAnsi="ArialMT" w:cs="ArialMT"/>
              </w:rPr>
              <w:t>materia y define los conceptos situándolos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su contexto histórico, geográfico y</w:t>
            </w:r>
            <w:r>
              <w:rPr>
                <w:rFonts w:ascii="ArialMT" w:hAnsi="ArialMT" w:cs="ArialMT"/>
              </w:rPr>
              <w:t xml:space="preserve"> </w:t>
            </w:r>
            <w:r w:rsidRPr="00FF15FC">
              <w:rPr>
                <w:rFonts w:ascii="ArialMT" w:hAnsi="ArialMT" w:cs="ArialMT"/>
              </w:rPr>
              <w:t xml:space="preserve">artístico </w:t>
            </w:r>
            <w:r w:rsidRPr="00FF15FC">
              <w:rPr>
                <w:rFonts w:ascii="ArialMT" w:hAnsi="ArialMT" w:cs="ArialMT"/>
                <w:u w:val="single"/>
              </w:rPr>
              <w:t>sobre el hábitat rural y urbano.</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11.1.8 Aplica estrategias para desarrollar la</w:t>
            </w:r>
            <w:r>
              <w:rPr>
                <w:rFonts w:ascii="ArialMT" w:hAnsi="ArialMT" w:cs="ArialMT"/>
              </w:rPr>
              <w:t xml:space="preserve"> </w:t>
            </w:r>
            <w:r w:rsidRPr="00FF15FC">
              <w:rPr>
                <w:rFonts w:ascii="ArialMT" w:hAnsi="ArialMT" w:cs="ArialMT"/>
              </w:rPr>
              <w:t>responsabilidad, la capacidad de esfuerzo y</w:t>
            </w:r>
          </w:p>
          <w:p w:rsidR="008635C9" w:rsidRPr="00FF15FC" w:rsidRDefault="008635C9" w:rsidP="00CF6363">
            <w:pPr>
              <w:autoSpaceDE w:val="0"/>
              <w:autoSpaceDN w:val="0"/>
              <w:adjustRightInd w:val="0"/>
              <w:rPr>
                <w:rFonts w:ascii="ArialMT" w:hAnsi="ArialMT" w:cs="ArialMT"/>
                <w:u w:val="single"/>
              </w:rPr>
            </w:pPr>
            <w:r w:rsidRPr="00FF15FC">
              <w:rPr>
                <w:rFonts w:ascii="ArialMT" w:hAnsi="ArialMT" w:cs="ArialMT"/>
              </w:rPr>
              <w:t xml:space="preserve">la constancia en el estudio </w:t>
            </w:r>
            <w:r w:rsidRPr="00FF15FC">
              <w:rPr>
                <w:rFonts w:ascii="ArialMT" w:hAnsi="ArialMT" w:cs="ArialMT"/>
                <w:u w:val="single"/>
              </w:rPr>
              <w:t>mediante la realización de un esquema de esta unidad.</w:t>
            </w:r>
          </w:p>
          <w:p w:rsidR="008635C9" w:rsidRPr="00FF15FC" w:rsidRDefault="008635C9" w:rsidP="00CF6363">
            <w:pPr>
              <w:autoSpaceDE w:val="0"/>
              <w:autoSpaceDN w:val="0"/>
              <w:adjustRightInd w:val="0"/>
              <w:rPr>
                <w:rFonts w:ascii="ArialMT" w:hAnsi="ArialMT" w:cs="ArialMT"/>
              </w:rPr>
            </w:pP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8.1. Utiliza mapas digitales para localizar puntos</w:t>
            </w:r>
            <w:r>
              <w:rPr>
                <w:rFonts w:ascii="ArialMT" w:hAnsi="ArialMT" w:cs="ArialMT"/>
              </w:rPr>
              <w:t xml:space="preserve"> </w:t>
            </w:r>
            <w:r w:rsidRPr="00FF15FC">
              <w:rPr>
                <w:rFonts w:ascii="ArialMT" w:hAnsi="ArialMT" w:cs="ArialMT"/>
              </w:rPr>
              <w:t>geográficos y solucionar problemas tanto</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de tipo geográfico como histórico.</w:t>
            </w:r>
          </w:p>
          <w:p w:rsidR="008635C9" w:rsidRPr="00FF15FC" w:rsidRDefault="008635C9" w:rsidP="00CF6363">
            <w:pPr>
              <w:autoSpaceDE w:val="0"/>
              <w:autoSpaceDN w:val="0"/>
              <w:adjustRightInd w:val="0"/>
              <w:rPr>
                <w:rFonts w:ascii="ArialMT" w:hAnsi="ArialMT" w:cs="ArialMT"/>
                <w:u w:val="single"/>
              </w:rPr>
            </w:pPr>
          </w:p>
          <w:p w:rsidR="008635C9" w:rsidRPr="00FF15FC" w:rsidRDefault="008635C9" w:rsidP="00CF6363">
            <w:pPr>
              <w:autoSpaceDE w:val="0"/>
              <w:autoSpaceDN w:val="0"/>
              <w:adjustRightInd w:val="0"/>
              <w:rPr>
                <w:rFonts w:ascii="ArialMT" w:hAnsi="ArialMT" w:cs="ArialMT"/>
                <w:u w:val="single"/>
              </w:rPr>
            </w:pPr>
            <w:r w:rsidRPr="00FF15FC">
              <w:rPr>
                <w:rFonts w:ascii="ArialMT" w:hAnsi="ArialMT" w:cs="ArialMT"/>
                <w:u w:val="single"/>
              </w:rPr>
              <w:t>6.1. Clasifica los principales paisajes</w:t>
            </w:r>
            <w:r>
              <w:rPr>
                <w:rFonts w:ascii="ArialMT" w:hAnsi="ArialMT" w:cs="ArialMT"/>
                <w:u w:val="single"/>
              </w:rPr>
              <w:t xml:space="preserve"> </w:t>
            </w:r>
            <w:r w:rsidRPr="00FF15FC">
              <w:rPr>
                <w:rFonts w:ascii="ArialMT" w:hAnsi="ArialMT" w:cs="ArialMT"/>
                <w:u w:val="single"/>
              </w:rPr>
              <w:t>humanizados españoles (agrarios,</w:t>
            </w:r>
          </w:p>
          <w:p w:rsidR="008635C9" w:rsidRPr="00FF15FC" w:rsidRDefault="008635C9" w:rsidP="00CF6363">
            <w:pPr>
              <w:autoSpaceDE w:val="0"/>
              <w:autoSpaceDN w:val="0"/>
              <w:adjustRightInd w:val="0"/>
              <w:rPr>
                <w:rFonts w:ascii="ArialMT" w:hAnsi="ArialMT" w:cs="ArialMT"/>
                <w:u w:val="single"/>
              </w:rPr>
            </w:pPr>
            <w:r w:rsidRPr="00FF15FC">
              <w:rPr>
                <w:rFonts w:ascii="ArialMT" w:hAnsi="ArialMT" w:cs="ArialMT"/>
                <w:u w:val="single"/>
              </w:rPr>
              <w:t>industriales, turísticos…), a través de</w:t>
            </w:r>
            <w:r>
              <w:rPr>
                <w:rFonts w:ascii="ArialMT" w:hAnsi="ArialMT" w:cs="ArialMT"/>
                <w:u w:val="single"/>
              </w:rPr>
              <w:t xml:space="preserve"> </w:t>
            </w:r>
            <w:r w:rsidRPr="00FF15FC">
              <w:rPr>
                <w:rFonts w:ascii="ArialMT" w:hAnsi="ArialMT" w:cs="ArialMT"/>
                <w:u w:val="single"/>
              </w:rPr>
              <w:t>imágenes.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13.1. Compara y contrasta las características del</w:t>
            </w:r>
            <w:r>
              <w:rPr>
                <w:rFonts w:ascii="ArialMT" w:hAnsi="ArialMT" w:cs="ArialMT"/>
              </w:rPr>
              <w:t xml:space="preserve"> </w:t>
            </w:r>
            <w:r w:rsidRPr="00FF15FC">
              <w:rPr>
                <w:rFonts w:ascii="ArialMT" w:hAnsi="ArialMT" w:cs="ArialMT"/>
              </w:rPr>
              <w:t>paisaje urbano y paisaje rural español.</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13.2. Especifica las huellas que la historia ha</w:t>
            </w:r>
            <w:r>
              <w:rPr>
                <w:rFonts w:ascii="ArialMT" w:hAnsi="ArialMT" w:cs="ArialMT"/>
              </w:rPr>
              <w:t xml:space="preserve"> </w:t>
            </w:r>
            <w:r w:rsidRPr="00FF15FC">
              <w:rPr>
                <w:rFonts w:ascii="ArialMT" w:hAnsi="ArialMT" w:cs="ArialMT"/>
              </w:rPr>
              <w:t>dejado sobre las ciudades españolas con</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ejemplos.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13.3. Interpreta un mapa que represente la</w:t>
            </w:r>
            <w:r>
              <w:rPr>
                <w:rFonts w:ascii="ArialMT" w:hAnsi="ArialMT" w:cs="ArialMT"/>
              </w:rPr>
              <w:t xml:space="preserve"> </w:t>
            </w:r>
            <w:r w:rsidRPr="00FF15FC">
              <w:rPr>
                <w:rFonts w:ascii="ArialMT" w:hAnsi="ArialMT" w:cs="ArialMT"/>
              </w:rPr>
              <w:t>jerarquía urbana española.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14.1. Comenta un plano de una ciudad española.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14.2. Interpreta textos que expliquen las</w:t>
            </w:r>
            <w:r>
              <w:rPr>
                <w:rFonts w:ascii="ArialMT" w:hAnsi="ArialMT" w:cs="ArialMT"/>
              </w:rPr>
              <w:t xml:space="preserve"> </w:t>
            </w:r>
            <w:r w:rsidRPr="00FF15FC">
              <w:rPr>
                <w:rFonts w:ascii="ArialMT" w:hAnsi="ArialMT" w:cs="ArialMT"/>
              </w:rPr>
              <w:t>características de las ciudades de España,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ayudándote de Internet o de medios de</w:t>
            </w:r>
            <w:r>
              <w:rPr>
                <w:rFonts w:ascii="ArialMT" w:hAnsi="ArialMT" w:cs="ArialMT"/>
              </w:rPr>
              <w:t xml:space="preserve"> </w:t>
            </w:r>
            <w:r w:rsidRPr="00FF15FC">
              <w:rPr>
                <w:rFonts w:ascii="ArialMT" w:hAnsi="ArialMT" w:cs="ArialMT"/>
              </w:rPr>
              <w:t>comunicación escrita.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15.1. Evalúa y debate la problemática que</w:t>
            </w:r>
            <w:r>
              <w:rPr>
                <w:rFonts w:ascii="ArialMT" w:hAnsi="ArialMT" w:cs="ArialMT"/>
              </w:rPr>
              <w:t xml:space="preserve"> </w:t>
            </w:r>
            <w:r w:rsidRPr="00FF15FC">
              <w:rPr>
                <w:rFonts w:ascii="ArialMT" w:hAnsi="ArialMT" w:cs="ArialMT"/>
              </w:rPr>
              <w:t>generan los núcleos rurales despoblados o</w:t>
            </w:r>
          </w:p>
          <w:p w:rsidR="008635C9" w:rsidRPr="00CF0199" w:rsidRDefault="008635C9" w:rsidP="00CF6363">
            <w:pPr>
              <w:jc w:val="both"/>
            </w:pPr>
            <w:r w:rsidRPr="00FF15FC">
              <w:rPr>
                <w:rFonts w:ascii="ArialMT" w:hAnsi="ArialMT" w:cs="ArialMT"/>
              </w:rPr>
              <w:t>las grandes ciudades y propone soluciones.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CM</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IEE</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5: Los paisajes agrarios y marinos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F15FC" w:rsidRDefault="008635C9" w:rsidP="00CF6363">
            <w:pPr>
              <w:autoSpaceDE w:val="0"/>
              <w:autoSpaceDN w:val="0"/>
              <w:adjustRightInd w:val="0"/>
              <w:rPr>
                <w:rFonts w:ascii="ArialMT" w:hAnsi="ArialMT" w:cs="ArialMT"/>
              </w:rPr>
            </w:pPr>
            <w:r w:rsidRPr="00FF15FC">
              <w:rPr>
                <w:rFonts w:ascii="ArialMT" w:hAnsi="ArialMT" w:cs="ArialMT"/>
              </w:rPr>
              <w:lastRenderedPageBreak/>
              <w:t>7.1.9 Emplea la terminología propia de la</w:t>
            </w:r>
            <w:r>
              <w:rPr>
                <w:rFonts w:ascii="ArialMT" w:hAnsi="ArialMT" w:cs="ArialMT"/>
              </w:rPr>
              <w:t xml:space="preserve"> </w:t>
            </w:r>
            <w:r w:rsidRPr="00FF15FC">
              <w:rPr>
                <w:rFonts w:ascii="ArialMT" w:hAnsi="ArialMT" w:cs="ArialMT"/>
              </w:rPr>
              <w:t>materia y define los conceptos situándolos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su contexto histórico, geográfico y</w:t>
            </w:r>
            <w:r>
              <w:rPr>
                <w:rFonts w:ascii="ArialMT" w:hAnsi="ArialMT" w:cs="ArialMT"/>
              </w:rPr>
              <w:t xml:space="preserve"> </w:t>
            </w:r>
            <w:r w:rsidRPr="00FF15FC">
              <w:rPr>
                <w:rFonts w:ascii="ArialMT" w:hAnsi="ArialMT" w:cs="ArialMT"/>
              </w:rPr>
              <w:t xml:space="preserve">artístico </w:t>
            </w:r>
            <w:r w:rsidRPr="00FF15FC">
              <w:rPr>
                <w:rFonts w:ascii="ArialMT" w:hAnsi="ArialMT" w:cs="ArialMT"/>
                <w:u w:val="single"/>
              </w:rPr>
              <w:t>sobre paisajes agrarios y marinos.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8.1. Describe las características del sector</w:t>
            </w:r>
            <w:r>
              <w:rPr>
                <w:rFonts w:ascii="ArialMT" w:hAnsi="ArialMT" w:cs="ArialMT"/>
              </w:rPr>
              <w:t xml:space="preserve"> </w:t>
            </w:r>
            <w:r w:rsidRPr="00FF15FC">
              <w:rPr>
                <w:rFonts w:ascii="ArialMT" w:hAnsi="ArialMT" w:cs="ArialMT"/>
              </w:rPr>
              <w:t>primario en España por actividades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agrícolas, ganaderas, explotación forestal y</w:t>
            </w:r>
            <w:r>
              <w:rPr>
                <w:rFonts w:ascii="ArialMT" w:hAnsi="ArialMT" w:cs="ArialMT"/>
              </w:rPr>
              <w:t xml:space="preserve"> </w:t>
            </w:r>
            <w:r w:rsidRPr="00FF15FC">
              <w:rPr>
                <w:rFonts w:ascii="ArialMT" w:hAnsi="ArialMT" w:cs="ArialMT"/>
              </w:rPr>
              <w:t>pesca.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8.2. Analiza la problemática del sector agrar</w:t>
            </w:r>
            <w:r>
              <w:rPr>
                <w:rFonts w:ascii="ArialMT" w:hAnsi="ArialMT" w:cs="ArialMT"/>
              </w:rPr>
              <w:t>i</w:t>
            </w:r>
            <w:r w:rsidRPr="00FF15FC">
              <w:rPr>
                <w:rFonts w:ascii="ArialMT" w:hAnsi="ArialMT" w:cs="ArialMT"/>
              </w:rPr>
              <w:t>o</w:t>
            </w:r>
            <w:r>
              <w:rPr>
                <w:rFonts w:ascii="ArialMT" w:hAnsi="ArialMT" w:cs="ArialMT"/>
              </w:rPr>
              <w:t xml:space="preserve"> </w:t>
            </w:r>
            <w:r w:rsidRPr="00FF15FC">
              <w:rPr>
                <w:rFonts w:ascii="ArialMT" w:hAnsi="ArialMT" w:cs="ArialMT"/>
              </w:rPr>
              <w:t>actual a través de textos periodísticos y</w:t>
            </w:r>
          </w:p>
          <w:p w:rsidR="008635C9" w:rsidRPr="00FF15FC" w:rsidRDefault="008635C9" w:rsidP="00CF6363">
            <w:pPr>
              <w:jc w:val="both"/>
              <w:rPr>
                <w:rFonts w:ascii="ArialMT" w:hAnsi="ArialMT" w:cs="ArialMT"/>
              </w:rPr>
            </w:pPr>
            <w:r w:rsidRPr="00FF15FC">
              <w:rPr>
                <w:rFonts w:ascii="ArialMT" w:hAnsi="ArialMT" w:cs="ArialMT"/>
              </w:rPr>
              <w:t>diversas fuentes.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2.3. Utiliza el mapa como instrumento básico de</w:t>
            </w:r>
            <w:r>
              <w:rPr>
                <w:rFonts w:ascii="ArialMT" w:hAnsi="ArialMT" w:cs="ArialMT"/>
              </w:rPr>
              <w:t xml:space="preserve"> </w:t>
            </w:r>
            <w:r w:rsidRPr="00FF15FC">
              <w:rPr>
                <w:rFonts w:ascii="ArialMT" w:hAnsi="ArialMT" w:cs="ArialMT"/>
              </w:rPr>
              <w:t>representación del espacio y comenta e</w:t>
            </w:r>
          </w:p>
          <w:p w:rsidR="008635C9" w:rsidRPr="00ED3456" w:rsidRDefault="008635C9" w:rsidP="00CF6363">
            <w:pPr>
              <w:jc w:val="both"/>
              <w:rPr>
                <w:rFonts w:ascii="ArialMT" w:hAnsi="ArialMT" w:cs="ArialMT"/>
              </w:rPr>
            </w:pPr>
            <w:r w:rsidRPr="00FF15FC">
              <w:rPr>
                <w:rFonts w:ascii="ArialMT" w:hAnsi="ArialMT" w:cs="ArialMT"/>
              </w:rPr>
              <w:t>interpreta cualquier tipo de mapa temático.</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6: Los espacios mineros e industriales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F15FC" w:rsidRDefault="008635C9" w:rsidP="00CF6363">
            <w:pPr>
              <w:autoSpaceDE w:val="0"/>
              <w:autoSpaceDN w:val="0"/>
              <w:adjustRightInd w:val="0"/>
              <w:rPr>
                <w:rFonts w:ascii="ArialMT" w:hAnsi="ArialMT" w:cs="ArialMT"/>
              </w:rPr>
            </w:pPr>
            <w:r w:rsidRPr="00FF15FC">
              <w:rPr>
                <w:rFonts w:ascii="ArialMT" w:hAnsi="ArialMT" w:cs="ArialMT"/>
              </w:rPr>
              <w:t>7.1.10 Emplea la terminología propia de la</w:t>
            </w:r>
            <w:r>
              <w:rPr>
                <w:rFonts w:ascii="ArialMT" w:hAnsi="ArialMT" w:cs="ArialMT"/>
              </w:rPr>
              <w:t xml:space="preserve"> </w:t>
            </w:r>
            <w:r w:rsidRPr="00FF15FC">
              <w:rPr>
                <w:rFonts w:ascii="ArialMT" w:hAnsi="ArialMT" w:cs="ArialMT"/>
              </w:rPr>
              <w:t>materia y define los conceptos situándolos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su contexto histórico, geográfico y</w:t>
            </w:r>
            <w:r>
              <w:rPr>
                <w:rFonts w:ascii="ArialMT" w:hAnsi="ArialMT" w:cs="ArialMT"/>
              </w:rPr>
              <w:t xml:space="preserve"> </w:t>
            </w:r>
            <w:r w:rsidRPr="00FF15FC">
              <w:rPr>
                <w:rFonts w:ascii="ArialMT" w:hAnsi="ArialMT" w:cs="ArialMT"/>
              </w:rPr>
              <w:t xml:space="preserve">artístico </w:t>
            </w:r>
            <w:r w:rsidRPr="00FF15FC">
              <w:rPr>
                <w:rFonts w:ascii="ArialMT" w:hAnsi="ArialMT" w:cs="ArialMT"/>
                <w:u w:val="single"/>
              </w:rPr>
              <w:t>sobre espacios mineros e industriales.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9.1. Enumera y analiza las características del</w:t>
            </w:r>
            <w:r>
              <w:rPr>
                <w:rFonts w:ascii="ArialMT" w:hAnsi="ArialMT" w:cs="ArialMT"/>
              </w:rPr>
              <w:t xml:space="preserve"> </w:t>
            </w:r>
            <w:r w:rsidRPr="00FF15FC">
              <w:rPr>
                <w:rFonts w:ascii="ArialMT" w:hAnsi="ArialMT" w:cs="ArialMT"/>
              </w:rPr>
              <w:t>sector secundario español y de Castilla-La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Mancha: materias primas, fuentes de</w:t>
            </w:r>
            <w:r>
              <w:rPr>
                <w:rFonts w:ascii="ArialMT" w:hAnsi="ArialMT" w:cs="ArialMT"/>
              </w:rPr>
              <w:t xml:space="preserve"> </w:t>
            </w:r>
            <w:r w:rsidRPr="00FF15FC">
              <w:rPr>
                <w:rFonts w:ascii="ArialMT" w:hAnsi="ArialMT" w:cs="ArialMT"/>
              </w:rPr>
              <w:t>energía e industria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10.2. Debate sobre la problemática en torno a las</w:t>
            </w:r>
            <w:r>
              <w:rPr>
                <w:rFonts w:ascii="ArialMT" w:hAnsi="ArialMT" w:cs="ArialMT"/>
              </w:rPr>
              <w:t xml:space="preserve"> </w:t>
            </w:r>
            <w:r w:rsidRPr="00FF15FC">
              <w:rPr>
                <w:rFonts w:ascii="ArialMT" w:hAnsi="ArialMT" w:cs="ArialMT"/>
              </w:rPr>
              <w:t>energías convencionales y alternativas</w:t>
            </w:r>
          </w:p>
          <w:p w:rsidR="008635C9" w:rsidRPr="00ED3456" w:rsidRDefault="008635C9" w:rsidP="00CF6363">
            <w:pPr>
              <w:autoSpaceDE w:val="0"/>
              <w:autoSpaceDN w:val="0"/>
              <w:adjustRightInd w:val="0"/>
              <w:rPr>
                <w:rFonts w:ascii="ArialMT" w:hAnsi="ArialMT" w:cs="ArialMT"/>
              </w:rPr>
            </w:pPr>
            <w:r w:rsidRPr="00FF15FC">
              <w:rPr>
                <w:rFonts w:ascii="ArialMT" w:hAnsi="ArialMT" w:cs="ArialMT"/>
              </w:rPr>
              <w:t>utilizando fuentes de información con</w:t>
            </w:r>
            <w:r>
              <w:rPr>
                <w:rFonts w:ascii="ArialMT" w:hAnsi="ArialMT" w:cs="ArialMT"/>
              </w:rPr>
              <w:t xml:space="preserve"> </w:t>
            </w:r>
            <w:r w:rsidRPr="00ED3456">
              <w:rPr>
                <w:rFonts w:ascii="ArialMT" w:hAnsi="ArialMT" w:cs="ArialMT"/>
              </w:rPr>
              <w:t>diferentes opiniones.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IEE</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7: El sector terciario y las desigualdades económicas mundiales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43F73" w:rsidTr="00CF6363">
        <w:trPr>
          <w:trHeight w:val="704"/>
        </w:trPr>
        <w:tc>
          <w:tcPr>
            <w:tcW w:w="9368" w:type="dxa"/>
          </w:tcPr>
          <w:p w:rsidR="008635C9" w:rsidRPr="00FF15FC" w:rsidRDefault="008635C9" w:rsidP="00CF6363">
            <w:pPr>
              <w:autoSpaceDE w:val="0"/>
              <w:autoSpaceDN w:val="0"/>
              <w:adjustRightInd w:val="0"/>
              <w:rPr>
                <w:rFonts w:ascii="ArialMT" w:hAnsi="ArialMT" w:cs="ArialMT"/>
              </w:rPr>
            </w:pPr>
            <w:r w:rsidRPr="00FF15FC">
              <w:rPr>
                <w:rFonts w:ascii="ArialMT" w:hAnsi="ArialMT" w:cs="ArialMT"/>
              </w:rPr>
              <w:t>7.1.11 Emplea la terminología propia de la</w:t>
            </w:r>
            <w:r>
              <w:rPr>
                <w:rFonts w:ascii="ArialMT" w:hAnsi="ArialMT" w:cs="ArialMT"/>
              </w:rPr>
              <w:t xml:space="preserve"> </w:t>
            </w:r>
            <w:r w:rsidRPr="00FF15FC">
              <w:rPr>
                <w:rFonts w:ascii="ArialMT" w:hAnsi="ArialMT" w:cs="ArialMT"/>
              </w:rPr>
              <w:t>materia y define los conceptos situándolos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en su contexto histórico, geográfico y</w:t>
            </w:r>
            <w:r>
              <w:rPr>
                <w:rFonts w:ascii="ArialMT" w:hAnsi="ArialMT" w:cs="ArialMT"/>
              </w:rPr>
              <w:t xml:space="preserve"> </w:t>
            </w:r>
            <w:r w:rsidRPr="00FF15FC">
              <w:rPr>
                <w:rFonts w:ascii="ArialMT" w:hAnsi="ArialMT" w:cs="ArialMT"/>
              </w:rPr>
              <w:t xml:space="preserve">artístico </w:t>
            </w:r>
            <w:r w:rsidRPr="00FF15FC">
              <w:rPr>
                <w:rFonts w:ascii="ArialMT" w:hAnsi="ArialMT" w:cs="ArialMT"/>
                <w:u w:val="single"/>
              </w:rPr>
              <w:t>sobre el sector terciario.</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2.2. Comenta y utiliza gráficos de distinto tipo</w:t>
            </w:r>
            <w:r>
              <w:rPr>
                <w:rFonts w:ascii="ArialMT" w:hAnsi="ArialMT" w:cs="ArialMT"/>
              </w:rPr>
              <w:t xml:space="preserve"> </w:t>
            </w:r>
            <w:r w:rsidRPr="00FF15FC">
              <w:rPr>
                <w:rFonts w:ascii="ArialMT" w:hAnsi="ArialMT" w:cs="ArialMT"/>
              </w:rPr>
              <w:t>(lineales, de barra y de sectores) y mapas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temáticos.</w:t>
            </w:r>
          </w:p>
          <w:p w:rsidR="008635C9" w:rsidRPr="00FF15FC" w:rsidRDefault="008635C9" w:rsidP="00CF6363">
            <w:pPr>
              <w:autoSpaceDE w:val="0"/>
              <w:autoSpaceDN w:val="0"/>
              <w:adjustRightInd w:val="0"/>
              <w:rPr>
                <w:rFonts w:ascii="ArialMT" w:hAnsi="ArialMT" w:cs="ArialMT"/>
              </w:rPr>
            </w:pP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11.1. Enumera y analiza las características del</w:t>
            </w:r>
            <w:r>
              <w:rPr>
                <w:rFonts w:ascii="ArialMT" w:hAnsi="ArialMT" w:cs="ArialMT"/>
              </w:rPr>
              <w:t xml:space="preserve"> </w:t>
            </w:r>
            <w:r w:rsidRPr="00FF15FC">
              <w:rPr>
                <w:rFonts w:ascii="ArialMT" w:hAnsi="ArialMT" w:cs="ArialMT"/>
              </w:rPr>
              <w:t>sector terciario español y de Castilla-La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Mancha.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11.2. Describe las características del comercio y</w:t>
            </w:r>
            <w:r>
              <w:rPr>
                <w:rFonts w:ascii="ArialMT" w:hAnsi="ArialMT" w:cs="ArialMT"/>
              </w:rPr>
              <w:t xml:space="preserve"> </w:t>
            </w:r>
            <w:r w:rsidRPr="00FF15FC">
              <w:rPr>
                <w:rFonts w:ascii="ArialMT" w:hAnsi="ArialMT" w:cs="ArialMT"/>
              </w:rPr>
              <w:t>de la red de transporte terrestre, marítimo y</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aéreo de España y Castilla-La Mancha.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11.3. Identifica las áreas turísticas españolas, sus</w:t>
            </w:r>
            <w:r>
              <w:rPr>
                <w:rFonts w:ascii="ArialMT" w:hAnsi="ArialMT" w:cs="ArialMT"/>
              </w:rPr>
              <w:t xml:space="preserve"> </w:t>
            </w:r>
            <w:r w:rsidRPr="00FF15FC">
              <w:rPr>
                <w:rFonts w:ascii="ArialMT" w:hAnsi="ArialMT" w:cs="ArialMT"/>
              </w:rPr>
              <w:t>características y problemática.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12.1. Interpreta tablas estadísticas, gráficos, o</w:t>
            </w:r>
            <w:r>
              <w:rPr>
                <w:rFonts w:ascii="ArialMT" w:hAnsi="ArialMT" w:cs="ArialMT"/>
              </w:rPr>
              <w:t xml:space="preserve"> </w:t>
            </w:r>
            <w:r w:rsidRPr="00FF15FC">
              <w:rPr>
                <w:rFonts w:ascii="ArialMT" w:hAnsi="ArialMT" w:cs="ArialMT"/>
              </w:rPr>
              <w:t>mapas temáticos sobre la distribución de</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las distintas actividades económicas.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12.2. Analiza el impacto de los medios de</w:t>
            </w:r>
            <w:r>
              <w:rPr>
                <w:rFonts w:ascii="ArialMT" w:hAnsi="ArialMT" w:cs="ArialMT"/>
              </w:rPr>
              <w:t xml:space="preserve"> </w:t>
            </w:r>
            <w:r w:rsidRPr="00FF15FC">
              <w:rPr>
                <w:rFonts w:ascii="ArialMT" w:hAnsi="ArialMT" w:cs="ArialMT"/>
              </w:rPr>
              <w:t>transporte en su entorno</w:t>
            </w:r>
          </w:p>
          <w:p w:rsidR="008635C9" w:rsidRPr="00FF15FC" w:rsidRDefault="008635C9" w:rsidP="00CF6363">
            <w:pPr>
              <w:autoSpaceDE w:val="0"/>
              <w:autoSpaceDN w:val="0"/>
              <w:adjustRightInd w:val="0"/>
              <w:rPr>
                <w:rFonts w:ascii="ArialMT" w:hAnsi="ArialMT" w:cs="ArialMT"/>
                <w:u w:val="single"/>
              </w:rPr>
            </w:pPr>
            <w:r w:rsidRPr="00FF15FC">
              <w:rPr>
                <w:rFonts w:ascii="ArialMT" w:hAnsi="ArialMT" w:cs="ArialMT"/>
                <w:u w:val="single"/>
              </w:rPr>
              <w:t>7.1. Compara y contrasta a través de</w:t>
            </w:r>
            <w:r>
              <w:rPr>
                <w:rFonts w:ascii="ArialMT" w:hAnsi="ArialMT" w:cs="ArialMT"/>
                <w:u w:val="single"/>
              </w:rPr>
              <w:t xml:space="preserve"> </w:t>
            </w:r>
            <w:r w:rsidRPr="00FF15FC">
              <w:rPr>
                <w:rFonts w:ascii="ArialMT" w:hAnsi="ArialMT" w:cs="ArialMT"/>
                <w:u w:val="single"/>
              </w:rPr>
              <w:t>indicadores los tres sectores de actividad</w:t>
            </w:r>
          </w:p>
          <w:p w:rsidR="008635C9" w:rsidRPr="00ED3456" w:rsidRDefault="008635C9" w:rsidP="00CF6363">
            <w:pPr>
              <w:autoSpaceDE w:val="0"/>
              <w:autoSpaceDN w:val="0"/>
              <w:adjustRightInd w:val="0"/>
              <w:rPr>
                <w:rFonts w:ascii="ArialMT" w:hAnsi="ArialMT" w:cs="ArialMT"/>
                <w:u w:val="single"/>
              </w:rPr>
            </w:pPr>
            <w:r w:rsidRPr="00FF15FC">
              <w:rPr>
                <w:rFonts w:ascii="ArialMT" w:hAnsi="ArialMT" w:cs="ArialMT"/>
                <w:u w:val="single"/>
              </w:rPr>
              <w:t>entre Comunidades Autónomas para</w:t>
            </w:r>
            <w:r>
              <w:rPr>
                <w:rFonts w:ascii="ArialMT" w:hAnsi="ArialMT" w:cs="ArialMT"/>
                <w:u w:val="single"/>
              </w:rPr>
              <w:t xml:space="preserve"> </w:t>
            </w:r>
            <w:r w:rsidRPr="00FF15FC">
              <w:rPr>
                <w:rFonts w:ascii="ArialMT" w:hAnsi="ArialMT" w:cs="ArialMT"/>
                <w:u w:val="single"/>
              </w:rPr>
              <w:t>constatar los desequilibrios existentes.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10.1. Define “desarrollo sostenible” y describe</w:t>
            </w:r>
            <w:r>
              <w:rPr>
                <w:rFonts w:ascii="ArialMT" w:hAnsi="ArialMT" w:cs="ArialMT"/>
              </w:rPr>
              <w:t xml:space="preserve"> </w:t>
            </w:r>
            <w:r w:rsidRPr="00FF15FC">
              <w:rPr>
                <w:rFonts w:ascii="ArialMT" w:hAnsi="ArialMT" w:cs="ArialMT"/>
              </w:rPr>
              <w:t>conceptos clave relacionados con él.</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16.1. Elabora un trabajo donde se apliquen los</w:t>
            </w:r>
            <w:r>
              <w:rPr>
                <w:rFonts w:ascii="ArialMT" w:hAnsi="ArialMT" w:cs="ArialMT"/>
              </w:rPr>
              <w:t xml:space="preserve"> </w:t>
            </w:r>
            <w:r w:rsidRPr="00FF15FC">
              <w:rPr>
                <w:rFonts w:ascii="ArialMT" w:hAnsi="ArialMT" w:cs="ArialMT"/>
              </w:rPr>
              <w:t>conocimientos y destrezas geográficas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adquiridas sobre el medio físico y humano</w:t>
            </w:r>
            <w:r>
              <w:rPr>
                <w:rFonts w:ascii="ArialMT" w:hAnsi="ArialMT" w:cs="ArialMT"/>
              </w:rPr>
              <w:t xml:space="preserve"> </w:t>
            </w:r>
            <w:r w:rsidRPr="00FF15FC">
              <w:rPr>
                <w:rFonts w:ascii="ArialMT" w:hAnsi="ArialMT" w:cs="ArialMT"/>
              </w:rPr>
              <w:t>español y/o de Castilla-La Mancha.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8.2. Investiga utilizando las Tecnologías de la</w:t>
            </w:r>
            <w:r>
              <w:rPr>
                <w:rFonts w:ascii="ArialMT" w:hAnsi="ArialMT" w:cs="ArialMT"/>
              </w:rPr>
              <w:t xml:space="preserve"> </w:t>
            </w:r>
            <w:r w:rsidRPr="00FF15FC">
              <w:rPr>
                <w:rFonts w:ascii="ArialMT" w:hAnsi="ArialMT" w:cs="ArialMT"/>
              </w:rPr>
              <w:t>Información y de la Comunicación sobre un</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tema histórico o geográfico siguiendo el</w:t>
            </w:r>
            <w:r>
              <w:rPr>
                <w:rFonts w:ascii="ArialMT" w:hAnsi="ArialMT" w:cs="ArialMT"/>
              </w:rPr>
              <w:t xml:space="preserve"> </w:t>
            </w:r>
            <w:r w:rsidRPr="00FF15FC">
              <w:rPr>
                <w:rFonts w:ascii="ArialMT" w:hAnsi="ArialMT" w:cs="ArialMT"/>
              </w:rPr>
              <w:t>método científico.</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9.1. Realiza trabajos y presentaciones a nivel</w:t>
            </w:r>
            <w:r>
              <w:rPr>
                <w:rFonts w:ascii="ArialMT" w:hAnsi="ArialMT" w:cs="ArialMT"/>
              </w:rPr>
              <w:t xml:space="preserve"> </w:t>
            </w:r>
            <w:r w:rsidRPr="00FF15FC">
              <w:rPr>
                <w:rFonts w:ascii="ArialMT" w:hAnsi="ArialMT" w:cs="ArialMT"/>
              </w:rPr>
              <w:t>individual y grupal que suponen la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búsqueda, selección y organización de</w:t>
            </w:r>
            <w:r>
              <w:rPr>
                <w:rFonts w:ascii="ArialMT" w:hAnsi="ArialMT" w:cs="ArialMT"/>
              </w:rPr>
              <w:t xml:space="preserve"> </w:t>
            </w:r>
            <w:r w:rsidRPr="00FF15FC">
              <w:rPr>
                <w:rFonts w:ascii="ArialMT" w:hAnsi="ArialMT" w:cs="ArialMT"/>
              </w:rPr>
              <w:t>textos o herramientas de carácter</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geográfico, social e histórico.</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9.2. Utiliza estrategias para realizar trabajos de</w:t>
            </w:r>
            <w:r>
              <w:rPr>
                <w:rFonts w:ascii="ArialMT" w:hAnsi="ArialMT" w:cs="ArialMT"/>
              </w:rPr>
              <w:t xml:space="preserve"> </w:t>
            </w:r>
            <w:r w:rsidRPr="00FF15FC">
              <w:rPr>
                <w:rFonts w:ascii="ArialMT" w:hAnsi="ArialMT" w:cs="ArialMT"/>
              </w:rPr>
              <w:t>forma individual y en equipo, y muestra</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habilidades para la resolución pacífica de</w:t>
            </w:r>
            <w:r>
              <w:rPr>
                <w:rFonts w:ascii="ArialMT" w:hAnsi="ArialMT" w:cs="ArialMT"/>
              </w:rPr>
              <w:t xml:space="preserve"> </w:t>
            </w:r>
            <w:r w:rsidRPr="00FF15FC">
              <w:rPr>
                <w:rFonts w:ascii="ArialMT" w:hAnsi="ArialMT" w:cs="ArialMT"/>
              </w:rPr>
              <w:t>conflictos.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10.1. Valora la importancia de una convivencia</w:t>
            </w:r>
            <w:r>
              <w:rPr>
                <w:rFonts w:ascii="ArialMT" w:hAnsi="ArialMT" w:cs="ArialMT"/>
              </w:rPr>
              <w:t xml:space="preserve"> </w:t>
            </w:r>
            <w:r w:rsidRPr="00FF15FC">
              <w:rPr>
                <w:rFonts w:ascii="ArialMT" w:hAnsi="ArialMT" w:cs="ArialMT"/>
              </w:rPr>
              <w:t>pacífica y tolerante entre los diferentes</w:t>
            </w:r>
          </w:p>
          <w:p w:rsidR="008635C9" w:rsidRPr="00FF15FC" w:rsidRDefault="008635C9" w:rsidP="00CF6363">
            <w:pPr>
              <w:autoSpaceDE w:val="0"/>
              <w:autoSpaceDN w:val="0"/>
              <w:adjustRightInd w:val="0"/>
              <w:rPr>
                <w:rFonts w:ascii="ArialMT" w:hAnsi="ArialMT" w:cs="ArialMT"/>
              </w:rPr>
            </w:pPr>
            <w:r w:rsidRPr="00FF15FC">
              <w:rPr>
                <w:rFonts w:ascii="ArialMT" w:hAnsi="ArialMT" w:cs="ArialMT"/>
              </w:rPr>
              <w:t>grupos humanos sobre la base de los</w:t>
            </w:r>
            <w:r>
              <w:rPr>
                <w:rFonts w:ascii="ArialMT" w:hAnsi="ArialMT" w:cs="ArialMT"/>
              </w:rPr>
              <w:t xml:space="preserve"> </w:t>
            </w:r>
            <w:r w:rsidRPr="00FF15FC">
              <w:rPr>
                <w:rFonts w:ascii="ArialMT" w:hAnsi="ArialMT" w:cs="ArialMT"/>
              </w:rPr>
              <w:t>valores democráticos y los derechos</w:t>
            </w:r>
          </w:p>
          <w:p w:rsidR="008635C9" w:rsidRPr="00FF15FC" w:rsidRDefault="008635C9" w:rsidP="00CF6363">
            <w:pPr>
              <w:jc w:val="both"/>
              <w:rPr>
                <w:rFonts w:ascii="ArialMT" w:hAnsi="ArialMT" w:cs="ArialMT"/>
              </w:rPr>
            </w:pPr>
            <w:r w:rsidRPr="00FF15FC">
              <w:rPr>
                <w:rFonts w:ascii="ArialMT" w:hAnsi="ArialMT" w:cs="ArialMT"/>
              </w:rPr>
              <w:t>humanos universalmente compartidos.</w:t>
            </w:r>
          </w:p>
          <w:p w:rsidR="008635C9" w:rsidRPr="00ED3456" w:rsidRDefault="008635C9" w:rsidP="00CF6363">
            <w:pPr>
              <w:autoSpaceDE w:val="0"/>
              <w:autoSpaceDN w:val="0"/>
              <w:adjustRightInd w:val="0"/>
              <w:rPr>
                <w:rFonts w:ascii="ArialMT" w:hAnsi="ArialMT" w:cs="ArialMT"/>
              </w:rPr>
            </w:pPr>
            <w:r w:rsidRPr="00FF15FC">
              <w:rPr>
                <w:rFonts w:ascii="ArialMT" w:hAnsi="ArialMT" w:cs="ArialMT"/>
              </w:rPr>
              <w:t>11.2. Presenta los trabajos de manera ordenada,</w:t>
            </w:r>
            <w:r>
              <w:rPr>
                <w:rFonts w:ascii="ArialMT" w:hAnsi="ArialMT" w:cs="ArialMT"/>
              </w:rPr>
              <w:t xml:space="preserve"> </w:t>
            </w:r>
            <w:r w:rsidRPr="00FF15FC">
              <w:rPr>
                <w:rFonts w:ascii="ArialMT" w:hAnsi="ArialMT" w:cs="ArialMT"/>
              </w:rPr>
              <w:t>clara y limpia, en soporte papel y/o digital.</w:t>
            </w:r>
          </w:p>
        </w:tc>
        <w:tc>
          <w:tcPr>
            <w:tcW w:w="652" w:type="dxa"/>
          </w:tcPr>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CL</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AA</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CEC</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CS</w:t>
            </w: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p>
          <w:p w:rsidR="008635C9" w:rsidRPr="00491758"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n-GB"/>
              </w:rPr>
            </w:pPr>
            <w:r w:rsidRPr="00491758">
              <w:rPr>
                <w:rFonts w:ascii="Arial" w:hAnsi="Arial" w:cs="Arial"/>
                <w:sz w:val="24"/>
                <w:szCs w:val="24"/>
                <w:lang w:val="en-GB"/>
              </w:rPr>
              <w:t>IEE</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8: Edad Moderna, Humanismo y Renacimiento</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8778D" w:rsidRDefault="008635C9" w:rsidP="00CF6363">
            <w:pPr>
              <w:autoSpaceDE w:val="0"/>
              <w:autoSpaceDN w:val="0"/>
              <w:adjustRightInd w:val="0"/>
              <w:rPr>
                <w:rFonts w:ascii="ArialMT" w:hAnsi="ArialMT" w:cs="ArialMT"/>
              </w:rPr>
            </w:pPr>
            <w:r w:rsidRPr="00F8778D">
              <w:rPr>
                <w:rFonts w:ascii="ArialMT" w:hAnsi="ArialMT" w:cs="ArialMT"/>
              </w:rPr>
              <w:t>7.1.1 Emplea la terminología propia de la</w:t>
            </w:r>
            <w:r>
              <w:rPr>
                <w:rFonts w:ascii="ArialMT" w:hAnsi="ArialMT" w:cs="ArialMT"/>
              </w:rPr>
              <w:t xml:space="preserve"> </w:t>
            </w:r>
            <w:r w:rsidRPr="00F8778D">
              <w:rPr>
                <w:rFonts w:ascii="ArialMT" w:hAnsi="ArialMT" w:cs="ArialMT"/>
              </w:rPr>
              <w:t>materia y define los conceptos situándolos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 su contexto histórico, geográfico y</w:t>
            </w:r>
            <w:r>
              <w:rPr>
                <w:rFonts w:ascii="ArialMT" w:hAnsi="ArialMT" w:cs="ArialMT"/>
              </w:rPr>
              <w:t xml:space="preserve"> </w:t>
            </w:r>
            <w:r w:rsidRPr="00F8778D">
              <w:rPr>
                <w:rFonts w:ascii="ArialMT" w:hAnsi="ArialMT" w:cs="ArialMT"/>
              </w:rPr>
              <w:t xml:space="preserve">artístico </w:t>
            </w:r>
            <w:r w:rsidRPr="00F8778D">
              <w:rPr>
                <w:rFonts w:ascii="ArialMT" w:hAnsi="ArialMT" w:cs="ArialMT"/>
                <w:u w:val="single"/>
              </w:rPr>
              <w:t>sobre el Humanismo y el Renacimiento</w:t>
            </w:r>
            <w:r w:rsidRPr="00F8778D">
              <w:rPr>
                <w:rFonts w:ascii="ArialMT" w:hAnsi="ArialMT" w:cs="ArialMT"/>
              </w:rPr>
              <w:t>.</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11.1.1 Aplica estrategias para desarrollar la</w:t>
            </w:r>
            <w:r>
              <w:rPr>
                <w:rFonts w:ascii="ArialMT" w:hAnsi="ArialMT" w:cs="ArialMT"/>
              </w:rPr>
              <w:t xml:space="preserve"> </w:t>
            </w:r>
            <w:r w:rsidRPr="00F8778D">
              <w:rPr>
                <w:rFonts w:ascii="ArialMT" w:hAnsi="ArialMT" w:cs="ArialMT"/>
              </w:rPr>
              <w:t>responsabilidad, la capacidad de esfuerzo y</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 xml:space="preserve">la constancia en el estudio </w:t>
            </w:r>
            <w:r w:rsidRPr="00F8778D">
              <w:rPr>
                <w:rFonts w:ascii="ArialMT" w:hAnsi="ArialMT" w:cs="ArialMT"/>
                <w:u w:val="single"/>
              </w:rPr>
              <w:t>mediante la realización de un esquema de esta unidad</w:t>
            </w:r>
            <w:r w:rsidRPr="00F8778D">
              <w:rPr>
                <w:rFonts w:ascii="ArialMT" w:hAnsi="ArialMT" w:cs="ArialMT"/>
              </w:rPr>
              <w:t>.</w:t>
            </w:r>
          </w:p>
          <w:p w:rsidR="008635C9" w:rsidRPr="00F8778D" w:rsidRDefault="008635C9" w:rsidP="00CF6363">
            <w:pPr>
              <w:autoSpaceDE w:val="0"/>
              <w:autoSpaceDN w:val="0"/>
              <w:adjustRightInd w:val="0"/>
              <w:rPr>
                <w:rFonts w:ascii="ArialMT" w:hAnsi="ArialMT" w:cs="ArialMT"/>
              </w:rPr>
            </w:pP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 Distingue diferentes modos de</w:t>
            </w:r>
            <w:r>
              <w:rPr>
                <w:rFonts w:ascii="ArialMT" w:hAnsi="ArialMT" w:cs="ArialMT"/>
              </w:rPr>
              <w:t xml:space="preserve"> </w:t>
            </w:r>
            <w:r w:rsidRPr="00F8778D">
              <w:rPr>
                <w:rFonts w:ascii="ArialMT" w:hAnsi="ArialMT" w:cs="ArialMT"/>
              </w:rPr>
              <w:t>periodización histórica (Edad Moderna,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Renacimiento, Barroco y Absolutismo).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1.2. Identifica rasgos del Renacimiento y del</w:t>
            </w:r>
            <w:r>
              <w:rPr>
                <w:rFonts w:ascii="ArialMT" w:hAnsi="ArialMT" w:cs="ArialMT"/>
              </w:rPr>
              <w:t xml:space="preserve"> </w:t>
            </w:r>
            <w:r w:rsidRPr="00F8778D">
              <w:rPr>
                <w:rFonts w:ascii="ArialMT" w:hAnsi="ArialMT" w:cs="ArialMT"/>
              </w:rPr>
              <w:t>Humanismo en la historia europea a partir</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de diferente tipo de fuentes históricas.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1.3. Elabora un mapa conceptual con las</w:t>
            </w:r>
            <w:r>
              <w:rPr>
                <w:rFonts w:ascii="ArialMT" w:hAnsi="ArialMT" w:cs="ArialMT"/>
              </w:rPr>
              <w:t xml:space="preserve"> </w:t>
            </w:r>
            <w:r w:rsidRPr="00F8778D">
              <w:rPr>
                <w:rFonts w:ascii="ArialMT" w:hAnsi="ArialMT" w:cs="ArialMT"/>
              </w:rPr>
              <w:t>características sociales, económicas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políticas y culturales del mundo moderno.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1.4. Reflexiona sobre el paso del mundo</w:t>
            </w:r>
            <w:r>
              <w:rPr>
                <w:rFonts w:ascii="ArialMT" w:hAnsi="ArialMT" w:cs="ArialMT"/>
              </w:rPr>
              <w:t xml:space="preserve"> </w:t>
            </w:r>
            <w:r w:rsidRPr="00F8778D">
              <w:rPr>
                <w:rFonts w:ascii="ArialMT" w:hAnsi="ArialMT" w:cs="ArialMT"/>
              </w:rPr>
              <w:t>medieval al moderno.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2.1. Conoce y valora el legado de humanistas y</w:t>
            </w:r>
            <w:r>
              <w:rPr>
                <w:rFonts w:ascii="ArialMT" w:hAnsi="ArialMT" w:cs="ArialMT"/>
              </w:rPr>
              <w:t xml:space="preserve"> </w:t>
            </w:r>
            <w:r w:rsidRPr="00F8778D">
              <w:rPr>
                <w:rFonts w:ascii="ArialMT" w:hAnsi="ArialMT" w:cs="ArialMT"/>
              </w:rPr>
              <w:t>científicos de la época.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lastRenderedPageBreak/>
              <w:t>3.1. Cataloga los factores que intervinieron en la</w:t>
            </w:r>
            <w:r>
              <w:rPr>
                <w:rFonts w:ascii="ArialMT" w:hAnsi="ArialMT" w:cs="ArialMT"/>
              </w:rPr>
              <w:t xml:space="preserve"> </w:t>
            </w:r>
            <w:r w:rsidRPr="00F8778D">
              <w:rPr>
                <w:rFonts w:ascii="ArialMT" w:hAnsi="ArialMT" w:cs="ArialMT"/>
              </w:rPr>
              <w:t>recuperación demográfica y económica de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los siglos XV y XVI.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3.2. Diferencia a través de gráficas y otro tipo de</w:t>
            </w:r>
            <w:r>
              <w:rPr>
                <w:rFonts w:ascii="ArialMT" w:hAnsi="ArialMT" w:cs="ArialMT"/>
              </w:rPr>
              <w:t xml:space="preserve"> </w:t>
            </w:r>
            <w:r w:rsidRPr="00F8778D">
              <w:rPr>
                <w:rFonts w:ascii="ArialMT" w:hAnsi="ArialMT" w:cs="ArialMT"/>
              </w:rPr>
              <w:t>fuentes las características socioeconómicas</w:t>
            </w:r>
          </w:p>
          <w:p w:rsidR="008635C9" w:rsidRPr="00F8778D" w:rsidRDefault="008635C9" w:rsidP="00CF6363">
            <w:pPr>
              <w:jc w:val="both"/>
              <w:rPr>
                <w:rFonts w:ascii="ArialMT" w:hAnsi="ArialMT" w:cs="ArialMT"/>
              </w:rPr>
            </w:pPr>
            <w:r w:rsidRPr="00F8778D">
              <w:rPr>
                <w:rFonts w:ascii="ArialMT" w:hAnsi="ArialMT" w:cs="ArialMT"/>
              </w:rPr>
              <w:t>medievales frente a las de los siglos XVXVI.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4.1. Señala las características de las</w:t>
            </w:r>
            <w:r>
              <w:rPr>
                <w:rFonts w:ascii="ArialMT" w:hAnsi="ArialMT" w:cs="ArialMT"/>
              </w:rPr>
              <w:t xml:space="preserve"> </w:t>
            </w:r>
            <w:r w:rsidRPr="00F8778D">
              <w:rPr>
                <w:rFonts w:ascii="ArialMT" w:hAnsi="ArialMT" w:cs="ArialMT"/>
              </w:rPr>
              <w:t>monarquías feudales, de los regímenes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monárquicos autoritarios, parlamentarios y</w:t>
            </w:r>
            <w:r>
              <w:rPr>
                <w:rFonts w:ascii="ArialMT" w:hAnsi="ArialMT" w:cs="ArialMT"/>
              </w:rPr>
              <w:t xml:space="preserve"> </w:t>
            </w:r>
            <w:r w:rsidRPr="00F8778D">
              <w:rPr>
                <w:rFonts w:ascii="ArialMT" w:hAnsi="ArialMT" w:cs="ArialMT"/>
              </w:rPr>
              <w:t>absolutos insistiendo en el proceso de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concentración del poder por parte de los</w:t>
            </w:r>
            <w:r>
              <w:rPr>
                <w:rFonts w:ascii="ArialMT" w:hAnsi="ArialMT" w:cs="ArialMT"/>
              </w:rPr>
              <w:t xml:space="preserve"> </w:t>
            </w:r>
            <w:r w:rsidRPr="00F8778D">
              <w:rPr>
                <w:rFonts w:ascii="ArialMT" w:hAnsi="ArialMT" w:cs="ArialMT"/>
              </w:rPr>
              <w:t>reyes modernos.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4.2. Lee y analiza textos de teoría política de la</w:t>
            </w:r>
            <w:r>
              <w:rPr>
                <w:rFonts w:ascii="ArialMT" w:hAnsi="ArialMT" w:cs="ArialMT"/>
              </w:rPr>
              <w:t xml:space="preserve"> </w:t>
            </w:r>
            <w:r w:rsidRPr="00F8778D">
              <w:rPr>
                <w:rFonts w:ascii="ArialMT" w:hAnsi="ArialMT" w:cs="ArialMT"/>
              </w:rPr>
              <w:t>Edad Moderna.</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13.1. Enumera, comenta e identifica los rasgos</w:t>
            </w:r>
            <w:r>
              <w:rPr>
                <w:rFonts w:ascii="ArialMT" w:hAnsi="ArialMT" w:cs="ArialMT"/>
                <w:u w:val="single"/>
              </w:rPr>
              <w:t xml:space="preserve"> </w:t>
            </w:r>
            <w:r w:rsidRPr="00F8778D">
              <w:rPr>
                <w:rFonts w:ascii="ArialMT" w:hAnsi="ArialMT" w:cs="ArialMT"/>
                <w:u w:val="single"/>
              </w:rPr>
              <w:t>propios del arte renacentista.</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13.2. Diferencia las peculiaridades del</w:t>
            </w:r>
            <w:r>
              <w:rPr>
                <w:rFonts w:ascii="ArialMT" w:hAnsi="ArialMT" w:cs="ArialMT"/>
                <w:u w:val="single"/>
              </w:rPr>
              <w:t xml:space="preserve"> </w:t>
            </w:r>
            <w:r w:rsidRPr="00F8778D">
              <w:rPr>
                <w:rFonts w:ascii="ArialMT" w:hAnsi="ArialMT" w:cs="ArialMT"/>
                <w:u w:val="single"/>
              </w:rPr>
              <w:t>Renacimiento español.</w:t>
            </w:r>
          </w:p>
          <w:p w:rsidR="008635C9" w:rsidRPr="00ED3456" w:rsidRDefault="008635C9" w:rsidP="00CF6363">
            <w:pPr>
              <w:autoSpaceDE w:val="0"/>
              <w:autoSpaceDN w:val="0"/>
              <w:adjustRightInd w:val="0"/>
              <w:rPr>
                <w:rFonts w:ascii="ArialMT" w:hAnsi="ArialMT" w:cs="ArialMT"/>
                <w:u w:val="single"/>
              </w:rPr>
            </w:pPr>
            <w:r w:rsidRPr="00F8778D">
              <w:rPr>
                <w:rFonts w:ascii="ArialMT" w:hAnsi="ArialMT" w:cs="ArialMT"/>
                <w:u w:val="single"/>
              </w:rPr>
              <w:t>13.3. Reconoce obras representativas de arte</w:t>
            </w:r>
            <w:r>
              <w:rPr>
                <w:rFonts w:ascii="ArialMT" w:hAnsi="ArialMT" w:cs="ArialMT"/>
                <w:u w:val="single"/>
              </w:rPr>
              <w:t xml:space="preserve"> </w:t>
            </w:r>
            <w:r w:rsidRPr="00ED3456">
              <w:rPr>
                <w:rFonts w:ascii="ArialMT" w:hAnsi="ArialMT" w:cs="ArialMT"/>
                <w:u w:val="single"/>
              </w:rPr>
              <w:t>renacentista europeo y español.</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lastRenderedPageBreak/>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CEC</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lastRenderedPageBreak/>
              <w:t>Bloque 9: Los Reyes Católicos y las grandes exploraciones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8778D" w:rsidRDefault="008635C9" w:rsidP="00CF6363">
            <w:pPr>
              <w:autoSpaceDE w:val="0"/>
              <w:autoSpaceDN w:val="0"/>
              <w:adjustRightInd w:val="0"/>
              <w:rPr>
                <w:rFonts w:ascii="ArialMT" w:hAnsi="ArialMT" w:cs="ArialMT"/>
              </w:rPr>
            </w:pPr>
            <w:r w:rsidRPr="00F8778D">
              <w:rPr>
                <w:rFonts w:ascii="ArialMT" w:hAnsi="ArialMT" w:cs="ArialMT"/>
              </w:rPr>
              <w:t>7.1.2 Emplea la terminología propia de la</w:t>
            </w:r>
            <w:r>
              <w:rPr>
                <w:rFonts w:ascii="ArialMT" w:hAnsi="ArialMT" w:cs="ArialMT"/>
              </w:rPr>
              <w:t xml:space="preserve"> </w:t>
            </w:r>
            <w:r w:rsidRPr="00F8778D">
              <w:rPr>
                <w:rFonts w:ascii="ArialMT" w:hAnsi="ArialMT" w:cs="ArialMT"/>
              </w:rPr>
              <w:t>materia y define los conceptos situándolos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 su contexto histórico, geográfico y</w:t>
            </w:r>
            <w:r>
              <w:rPr>
                <w:rFonts w:ascii="ArialMT" w:hAnsi="ArialMT" w:cs="ArialMT"/>
              </w:rPr>
              <w:t xml:space="preserve"> </w:t>
            </w:r>
            <w:r w:rsidRPr="00F8778D">
              <w:rPr>
                <w:rFonts w:ascii="ArialMT" w:hAnsi="ArialMT" w:cs="ArialMT"/>
              </w:rPr>
              <w:t xml:space="preserve">artístico </w:t>
            </w:r>
            <w:r w:rsidRPr="00F8778D">
              <w:rPr>
                <w:rFonts w:ascii="ArialMT" w:hAnsi="ArialMT" w:cs="ArialMT"/>
                <w:u w:val="single"/>
              </w:rPr>
              <w:t>sobre los Reyes Católicos y las grandes exploraciones</w:t>
            </w:r>
            <w:r w:rsidRPr="00F8778D">
              <w:rPr>
                <w:rFonts w:ascii="ArialMT" w:hAnsi="ArialMT" w:cs="ArialMT"/>
              </w:rPr>
              <w:t>.</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11.1.2 Aplica estrategias para desarrollar la</w:t>
            </w:r>
            <w:r>
              <w:rPr>
                <w:rFonts w:ascii="ArialMT" w:hAnsi="ArialMT" w:cs="ArialMT"/>
              </w:rPr>
              <w:t xml:space="preserve"> </w:t>
            </w:r>
            <w:r w:rsidRPr="00F8778D">
              <w:rPr>
                <w:rFonts w:ascii="ArialMT" w:hAnsi="ArialMT" w:cs="ArialMT"/>
              </w:rPr>
              <w:t>responsabilidad, la capacidad de esfuerzo y</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 xml:space="preserve">la constancia en el estudio </w:t>
            </w:r>
            <w:r w:rsidRPr="00F8778D">
              <w:rPr>
                <w:rFonts w:ascii="ArialMT" w:hAnsi="ArialMT" w:cs="ArialMT"/>
                <w:u w:val="single"/>
              </w:rPr>
              <w:t>mediante la realización de un esquema de esta unidad</w:t>
            </w:r>
            <w:r w:rsidRPr="00F8778D">
              <w:rPr>
                <w:rFonts w:ascii="ArialMT" w:hAnsi="ArialMT" w:cs="ArialMT"/>
              </w:rPr>
              <w:t>.</w:t>
            </w:r>
          </w:p>
          <w:p w:rsidR="008635C9" w:rsidRPr="00F8778D" w:rsidRDefault="008635C9" w:rsidP="00CF6363">
            <w:pPr>
              <w:autoSpaceDE w:val="0"/>
              <w:autoSpaceDN w:val="0"/>
              <w:adjustRightInd w:val="0"/>
              <w:rPr>
                <w:rFonts w:ascii="ArialMT" w:hAnsi="ArialMT" w:cs="ArialMT"/>
              </w:rPr>
            </w:pP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5.1. Expone los grandes hitos de la política interior y exterior de los Reyes Católicos,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incidiendo en la expansión de Castilla y</w:t>
            </w:r>
            <w:r>
              <w:rPr>
                <w:rFonts w:ascii="ArialMT" w:hAnsi="ArialMT" w:cs="ArialMT"/>
              </w:rPr>
              <w:t xml:space="preserve"> </w:t>
            </w:r>
            <w:r w:rsidRPr="00F8778D">
              <w:rPr>
                <w:rFonts w:ascii="ArialMT" w:hAnsi="ArialMT" w:cs="ArialMT"/>
              </w:rPr>
              <w:t>Aragón por el mundo y precisando 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límites de la unión castellano-aragonesa.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5.2. Justifica el papel de los Reyes Católicos como los primeros reyes modernos.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6.1. Realiza un mapa conceptual con las</w:t>
            </w:r>
            <w:r>
              <w:rPr>
                <w:rFonts w:ascii="ArialMT" w:hAnsi="ArialMT" w:cs="ArialMT"/>
              </w:rPr>
              <w:t xml:space="preserve"> </w:t>
            </w:r>
            <w:r w:rsidRPr="00F8778D">
              <w:rPr>
                <w:rFonts w:ascii="ArialMT" w:hAnsi="ArialMT" w:cs="ArialMT"/>
              </w:rPr>
              <w:t>principales características sociales,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económicas, políticas y culturales de las</w:t>
            </w:r>
            <w:r>
              <w:rPr>
                <w:rFonts w:ascii="ArialMT" w:hAnsi="ArialMT" w:cs="ArialMT"/>
              </w:rPr>
              <w:t xml:space="preserve"> </w:t>
            </w:r>
            <w:r w:rsidRPr="00F8778D">
              <w:rPr>
                <w:rFonts w:ascii="ArialMT" w:hAnsi="ArialMT" w:cs="ArialMT"/>
              </w:rPr>
              <w:t>civilizaciones precolombinas más</w:t>
            </w:r>
          </w:p>
          <w:p w:rsidR="008635C9" w:rsidRPr="00F8778D" w:rsidRDefault="008635C9" w:rsidP="00CF6363">
            <w:pPr>
              <w:jc w:val="both"/>
              <w:rPr>
                <w:rFonts w:ascii="ArialMT" w:hAnsi="ArialMT" w:cs="ArialMT"/>
              </w:rPr>
            </w:pPr>
            <w:r w:rsidRPr="00F8778D">
              <w:rPr>
                <w:rFonts w:ascii="ArialMT" w:hAnsi="ArialMT" w:cs="ArialMT"/>
              </w:rPr>
              <w:t>importantes y las ubica espaciotemporalmente.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7.1. Analiza las causas que condujeron a los</w:t>
            </w:r>
            <w:r>
              <w:rPr>
                <w:rFonts w:ascii="ArialMT" w:hAnsi="ArialMT" w:cs="ArialMT"/>
              </w:rPr>
              <w:t xml:space="preserve"> </w:t>
            </w:r>
            <w:r w:rsidRPr="00F8778D">
              <w:rPr>
                <w:rFonts w:ascii="ArialMT" w:hAnsi="ArialMT" w:cs="ArialMT"/>
              </w:rPr>
              <w:t>descubrimientos geográficos de los siglos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XV-XVI y sus futuras consecuencias.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7.2. Utiliza mapas y ejes cronológicos para</w:t>
            </w:r>
            <w:r>
              <w:rPr>
                <w:rFonts w:ascii="ArialMT" w:hAnsi="ArialMT" w:cs="ArialMT"/>
              </w:rPr>
              <w:t xml:space="preserve"> </w:t>
            </w:r>
            <w:r w:rsidRPr="00F8778D">
              <w:rPr>
                <w:rFonts w:ascii="ArialMT" w:hAnsi="ArialMT" w:cs="ArialMT"/>
              </w:rPr>
              <w:t>explicar las expediciones de los</w:t>
            </w:r>
          </w:p>
          <w:p w:rsidR="008635C9" w:rsidRPr="00F8778D" w:rsidRDefault="008635C9" w:rsidP="00CF6363">
            <w:pPr>
              <w:jc w:val="both"/>
              <w:rPr>
                <w:rFonts w:ascii="ArialMT" w:hAnsi="ArialMT" w:cs="ArialMT"/>
              </w:rPr>
            </w:pPr>
            <w:r w:rsidRPr="00F8778D">
              <w:rPr>
                <w:rFonts w:ascii="ArialMT" w:hAnsi="ArialMT" w:cs="ArialMT"/>
              </w:rPr>
              <w:t>descubrimientos geográficos.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4.1. Obtiene información concreta y relevante</w:t>
            </w:r>
            <w:r>
              <w:rPr>
                <w:rFonts w:ascii="ArialMT" w:hAnsi="ArialMT" w:cs="ArialMT"/>
              </w:rPr>
              <w:t xml:space="preserve"> </w:t>
            </w:r>
            <w:r w:rsidRPr="00F8778D">
              <w:rPr>
                <w:rFonts w:ascii="ArialMT" w:hAnsi="ArialMT" w:cs="ArialMT"/>
              </w:rPr>
              <w:t>sobre hechos o fenómenos previamente</w:t>
            </w:r>
          </w:p>
          <w:p w:rsidR="008635C9" w:rsidRPr="00ED3456" w:rsidRDefault="008635C9" w:rsidP="00CF6363">
            <w:pPr>
              <w:autoSpaceDE w:val="0"/>
              <w:autoSpaceDN w:val="0"/>
              <w:adjustRightInd w:val="0"/>
              <w:rPr>
                <w:rFonts w:ascii="ArialMT" w:hAnsi="ArialMT" w:cs="ArialMT"/>
              </w:rPr>
            </w:pPr>
            <w:r w:rsidRPr="00F8778D">
              <w:rPr>
                <w:rFonts w:ascii="ArialMT" w:hAnsi="ArialMT" w:cs="ArialMT"/>
              </w:rPr>
              <w:t>delimitados, utilizando fuentes históricas e</w:t>
            </w:r>
            <w:r>
              <w:rPr>
                <w:rFonts w:ascii="ArialMT" w:hAnsi="ArialMT" w:cs="ArialMT"/>
              </w:rPr>
              <w:t xml:space="preserve"> </w:t>
            </w:r>
            <w:r w:rsidRPr="00F8778D">
              <w:rPr>
                <w:rFonts w:ascii="ArialMT" w:hAnsi="ArialMT" w:cs="ArialMT"/>
              </w:rPr>
              <w:t>historiográficas.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10: La Europa de Carlos V y Felipe II</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8778D" w:rsidRDefault="008635C9" w:rsidP="00CF6363">
            <w:pPr>
              <w:autoSpaceDE w:val="0"/>
              <w:autoSpaceDN w:val="0"/>
              <w:adjustRightInd w:val="0"/>
              <w:rPr>
                <w:rFonts w:ascii="ArialMT" w:hAnsi="ArialMT" w:cs="ArialMT"/>
              </w:rPr>
            </w:pPr>
            <w:r w:rsidRPr="00F8778D">
              <w:rPr>
                <w:rFonts w:ascii="ArialMT" w:hAnsi="ArialMT" w:cs="ArialMT"/>
              </w:rPr>
              <w:t>7.1.3 Emplea la terminología propia de la</w:t>
            </w:r>
            <w:r>
              <w:rPr>
                <w:rFonts w:ascii="ArialMT" w:hAnsi="ArialMT" w:cs="ArialMT"/>
              </w:rPr>
              <w:t xml:space="preserve"> </w:t>
            </w:r>
            <w:r w:rsidRPr="00F8778D">
              <w:rPr>
                <w:rFonts w:ascii="ArialMT" w:hAnsi="ArialMT" w:cs="ArialMT"/>
              </w:rPr>
              <w:t>materia y define los conceptos situándolos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 su contexto histórico, geográfico y</w:t>
            </w:r>
            <w:r>
              <w:rPr>
                <w:rFonts w:ascii="ArialMT" w:hAnsi="ArialMT" w:cs="ArialMT"/>
              </w:rPr>
              <w:t xml:space="preserve"> </w:t>
            </w:r>
            <w:r w:rsidRPr="00F8778D">
              <w:rPr>
                <w:rFonts w:ascii="ArialMT" w:hAnsi="ArialMT" w:cs="ArialMT"/>
              </w:rPr>
              <w:t xml:space="preserve">artístico </w:t>
            </w:r>
            <w:r w:rsidRPr="00F8778D">
              <w:rPr>
                <w:rFonts w:ascii="ArialMT" w:hAnsi="ArialMT" w:cs="ArialMT"/>
                <w:u w:val="single"/>
              </w:rPr>
              <w:t>sobre la Europa de Carlos V y Felipe 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11.1.3 Aplica estrategias para desarrollar la</w:t>
            </w:r>
            <w:r>
              <w:rPr>
                <w:rFonts w:ascii="ArialMT" w:hAnsi="ArialMT" w:cs="ArialMT"/>
              </w:rPr>
              <w:t xml:space="preserve"> </w:t>
            </w:r>
            <w:r w:rsidRPr="00F8778D">
              <w:rPr>
                <w:rFonts w:ascii="ArialMT" w:hAnsi="ArialMT" w:cs="ArialMT"/>
              </w:rPr>
              <w:t>responsabilidad, la capacidad de esfuerzo y</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rPr>
              <w:t xml:space="preserve">la constancia en el estudio </w:t>
            </w:r>
            <w:r w:rsidRPr="00F8778D">
              <w:rPr>
                <w:rFonts w:ascii="ArialMT" w:hAnsi="ArialMT" w:cs="ArialMT"/>
                <w:u w:val="single"/>
              </w:rPr>
              <w:t>mediante la realización de un esquema de esta unidad.</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8.1. Explica las causas, desarrollo y</w:t>
            </w:r>
            <w:r>
              <w:rPr>
                <w:rFonts w:ascii="ArialMT" w:hAnsi="ArialMT" w:cs="ArialMT"/>
                <w:u w:val="single"/>
              </w:rPr>
              <w:t xml:space="preserve"> </w:t>
            </w:r>
            <w:r w:rsidRPr="00F8778D">
              <w:rPr>
                <w:rFonts w:ascii="ArialMT" w:hAnsi="ArialMT" w:cs="ArialMT"/>
                <w:u w:val="single"/>
              </w:rPr>
              <w:t>consecuencias de la conquista y</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colonización de América utilizando mapas,</w:t>
            </w:r>
            <w:r>
              <w:rPr>
                <w:rFonts w:ascii="ArialMT" w:hAnsi="ArialMT" w:cs="ArialMT"/>
                <w:u w:val="single"/>
              </w:rPr>
              <w:t xml:space="preserve"> </w:t>
            </w:r>
            <w:r w:rsidRPr="00F8778D">
              <w:rPr>
                <w:rFonts w:ascii="ArialMT" w:hAnsi="ArialMT" w:cs="ArialMT"/>
                <w:u w:val="single"/>
              </w:rPr>
              <w:t>textos y ejes cronológicos.</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8.2. Sopesa interpretaciones conflictivas sobre</w:t>
            </w:r>
            <w:r>
              <w:rPr>
                <w:rFonts w:ascii="ArialMT" w:hAnsi="ArialMT" w:cs="ArialMT"/>
                <w:u w:val="single"/>
              </w:rPr>
              <w:t xml:space="preserve"> </w:t>
            </w:r>
            <w:r w:rsidRPr="00F8778D">
              <w:rPr>
                <w:rFonts w:ascii="ArialMT" w:hAnsi="ArialMT" w:cs="ArialMT"/>
                <w:u w:val="single"/>
              </w:rPr>
              <w:t>la conquista y colonización de América.</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8.3. Discute con sus compañeros el impacto</w:t>
            </w:r>
            <w:r>
              <w:rPr>
                <w:rFonts w:ascii="ArialMT" w:hAnsi="ArialMT" w:cs="ArialMT"/>
                <w:u w:val="single"/>
              </w:rPr>
              <w:t xml:space="preserve"> </w:t>
            </w:r>
            <w:r w:rsidRPr="00F8778D">
              <w:rPr>
                <w:rFonts w:ascii="ArialMT" w:hAnsi="ArialMT" w:cs="ArialMT"/>
                <w:u w:val="single"/>
              </w:rPr>
              <w:t>cultural de la conquista y colonización sobre</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los pueblos indígenas.</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8.4. Recaba información sobre la posterior</w:t>
            </w:r>
            <w:r>
              <w:rPr>
                <w:rFonts w:ascii="ArialMT" w:hAnsi="ArialMT" w:cs="ArialMT"/>
                <w:u w:val="single"/>
              </w:rPr>
              <w:t xml:space="preserve"> </w:t>
            </w:r>
            <w:r w:rsidRPr="00F8778D">
              <w:rPr>
                <w:rFonts w:ascii="ArialMT" w:hAnsi="ArialMT" w:cs="ArialMT"/>
                <w:u w:val="single"/>
              </w:rPr>
              <w:t>colonización de América por parte de</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franceses, holandeses, ingleses y</w:t>
            </w:r>
            <w:r>
              <w:rPr>
                <w:rFonts w:ascii="ArialMT" w:hAnsi="ArialMT" w:cs="ArialMT"/>
                <w:u w:val="single"/>
              </w:rPr>
              <w:t xml:space="preserve"> </w:t>
            </w:r>
            <w:r w:rsidRPr="00F8778D">
              <w:rPr>
                <w:rFonts w:ascii="ArialMT" w:hAnsi="ArialMT" w:cs="ArialMT"/>
                <w:u w:val="single"/>
              </w:rPr>
              <w:t>portugueses utilizando diversas fuentes y</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u w:val="single"/>
              </w:rPr>
              <w:t>expone sus conclusiones ante sus</w:t>
            </w:r>
            <w:r>
              <w:rPr>
                <w:rFonts w:ascii="ArialMT" w:hAnsi="ArialMT" w:cs="ArialMT"/>
                <w:u w:val="single"/>
              </w:rPr>
              <w:t xml:space="preserve"> </w:t>
            </w:r>
            <w:r w:rsidRPr="00F8778D">
              <w:rPr>
                <w:rFonts w:ascii="ArialMT" w:hAnsi="ArialMT" w:cs="ArialMT"/>
                <w:u w:val="single"/>
              </w:rPr>
              <w:t>compañeros.</w:t>
            </w:r>
          </w:p>
          <w:p w:rsidR="008635C9" w:rsidRPr="00ED3456" w:rsidRDefault="008635C9" w:rsidP="00CF6363">
            <w:pPr>
              <w:autoSpaceDE w:val="0"/>
              <w:autoSpaceDN w:val="0"/>
              <w:adjustRightInd w:val="0"/>
              <w:rPr>
                <w:rFonts w:ascii="ArialMT" w:hAnsi="ArialMT" w:cs="ArialMT"/>
                <w:u w:val="single"/>
              </w:rPr>
            </w:pPr>
            <w:r w:rsidRPr="00F8778D">
              <w:rPr>
                <w:rFonts w:ascii="ArialMT" w:hAnsi="ArialMT" w:cs="ArialMT"/>
                <w:u w:val="single"/>
              </w:rPr>
              <w:t>8.5. Valora la herencia de Fray Bartolomé de las</w:t>
            </w:r>
            <w:r>
              <w:rPr>
                <w:rFonts w:ascii="ArialMT" w:hAnsi="ArialMT" w:cs="ArialMT"/>
                <w:u w:val="single"/>
              </w:rPr>
              <w:t xml:space="preserve"> </w:t>
            </w:r>
            <w:r w:rsidRPr="00F8778D">
              <w:rPr>
                <w:rFonts w:ascii="ArialMT" w:hAnsi="ArialMT" w:cs="ArialMT"/>
                <w:u w:val="single"/>
              </w:rPr>
              <w:t>Casas respecto a la defensa de los indios.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9.1. Muestra las causas de la Reforma</w:t>
            </w:r>
            <w:r>
              <w:rPr>
                <w:rFonts w:ascii="ArialMT" w:hAnsi="ArialMT" w:cs="ArialMT"/>
              </w:rPr>
              <w:t xml:space="preserve"> </w:t>
            </w:r>
            <w:r w:rsidRPr="00F8778D">
              <w:rPr>
                <w:rFonts w:ascii="ArialMT" w:hAnsi="ArialMT" w:cs="ArialMT"/>
              </w:rPr>
              <w:t>Protestante, su expansión y sus</w:t>
            </w:r>
          </w:p>
          <w:p w:rsidR="008635C9" w:rsidRPr="00F8778D" w:rsidRDefault="008635C9" w:rsidP="00CF6363">
            <w:pPr>
              <w:jc w:val="both"/>
              <w:rPr>
                <w:rFonts w:ascii="ArialMT" w:hAnsi="ArialMT" w:cs="ArialMT"/>
              </w:rPr>
            </w:pPr>
            <w:r w:rsidRPr="00F8778D">
              <w:rPr>
                <w:rFonts w:ascii="ArialMT" w:hAnsi="ArialMT" w:cs="ArialMT"/>
              </w:rPr>
              <w:t>consecuencias, la Contrarreforma.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10.1. Analiza utilizando textos, mapas y ejes</w:t>
            </w:r>
            <w:r>
              <w:rPr>
                <w:rFonts w:ascii="ArialMT" w:hAnsi="ArialMT" w:cs="ArialMT"/>
              </w:rPr>
              <w:t xml:space="preserve"> </w:t>
            </w:r>
            <w:r w:rsidRPr="00F8778D">
              <w:rPr>
                <w:rFonts w:ascii="ArialMT" w:hAnsi="ArialMT" w:cs="ArialMT"/>
              </w:rPr>
              <w:t>cronológicos las relaciones internacionales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entre los reinos europeos en el siglo XVI.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10.2. Reflexiona sobre el papel político del</w:t>
            </w:r>
            <w:r>
              <w:rPr>
                <w:rFonts w:ascii="ArialMT" w:hAnsi="ArialMT" w:cs="ArialMT"/>
              </w:rPr>
              <w:t xml:space="preserve"> </w:t>
            </w:r>
            <w:r w:rsidRPr="00F8778D">
              <w:rPr>
                <w:rFonts w:ascii="ArialMT" w:hAnsi="ArialMT" w:cs="ArialMT"/>
              </w:rPr>
              <w:t>Papado.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10.3. Prepara un trabajo de investigación sobre el</w:t>
            </w:r>
            <w:r>
              <w:rPr>
                <w:rFonts w:ascii="ArialMT" w:hAnsi="ArialMT" w:cs="ArialMT"/>
              </w:rPr>
              <w:t xml:space="preserve"> </w:t>
            </w:r>
            <w:r w:rsidRPr="00F8778D">
              <w:rPr>
                <w:rFonts w:ascii="ArialMT" w:hAnsi="ArialMT" w:cs="ArialMT"/>
              </w:rPr>
              <w:t>Imperio Otomano utilizando diversas</w:t>
            </w:r>
          </w:p>
          <w:p w:rsidR="008635C9" w:rsidRPr="00F8778D" w:rsidRDefault="008635C9" w:rsidP="00CF6363">
            <w:pPr>
              <w:jc w:val="both"/>
              <w:rPr>
                <w:rFonts w:ascii="ArialMT" w:hAnsi="ArialMT" w:cs="ArialMT"/>
              </w:rPr>
            </w:pPr>
            <w:r w:rsidRPr="00F8778D">
              <w:rPr>
                <w:rFonts w:ascii="ArialMT" w:hAnsi="ArialMT" w:cs="ArialMT"/>
              </w:rPr>
              <w:t>fuentes.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11.1. Identifica los principales reyes europeos de</w:t>
            </w:r>
            <w:r>
              <w:rPr>
                <w:rFonts w:ascii="ArialMT" w:hAnsi="ArialMT" w:cs="ArialMT"/>
              </w:rPr>
              <w:t xml:space="preserve"> </w:t>
            </w:r>
            <w:r w:rsidRPr="00F8778D">
              <w:rPr>
                <w:rFonts w:ascii="ArialMT" w:hAnsi="ArialMT" w:cs="ArialMT"/>
              </w:rPr>
              <w:t>este siglo y sus logros a través de diferente</w:t>
            </w:r>
          </w:p>
          <w:p w:rsidR="008635C9" w:rsidRPr="00F8778D" w:rsidRDefault="008635C9" w:rsidP="00CF6363">
            <w:pPr>
              <w:jc w:val="both"/>
              <w:rPr>
                <w:rFonts w:ascii="ArialMT" w:hAnsi="ArialMT" w:cs="ArialMT"/>
              </w:rPr>
            </w:pPr>
            <w:r w:rsidRPr="00F8778D">
              <w:rPr>
                <w:rFonts w:ascii="ArialMT" w:hAnsi="ArialMT" w:cs="ArialMT"/>
              </w:rPr>
              <w:t>tipo de fuentes.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12.1. Conoce y explica los principales</w:t>
            </w:r>
            <w:r>
              <w:rPr>
                <w:rFonts w:ascii="ArialMT" w:hAnsi="ArialMT" w:cs="ArialMT"/>
              </w:rPr>
              <w:t xml:space="preserve"> </w:t>
            </w:r>
            <w:r w:rsidRPr="00F8778D">
              <w:rPr>
                <w:rFonts w:ascii="ArialMT" w:hAnsi="ArialMT" w:cs="ArialMT"/>
              </w:rPr>
              <w:t>acontecimientos en política interior y</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exterior de los Austrias Mayores.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12.2. Estudia a través de diferentes fuentes las</w:t>
            </w:r>
            <w:r>
              <w:rPr>
                <w:rFonts w:ascii="ArialMT" w:hAnsi="ArialMT" w:cs="ArialMT"/>
              </w:rPr>
              <w:t xml:space="preserve"> </w:t>
            </w:r>
            <w:r w:rsidRPr="00F8778D">
              <w:rPr>
                <w:rFonts w:ascii="ArialMT" w:hAnsi="ArialMT" w:cs="ArialMT"/>
              </w:rPr>
              <w:t>características socioeconómicas y</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culturales de los territorios hispánicos</w:t>
            </w:r>
            <w:r>
              <w:rPr>
                <w:rFonts w:ascii="ArialMT" w:hAnsi="ArialMT" w:cs="ArialMT"/>
              </w:rPr>
              <w:t xml:space="preserve"> </w:t>
            </w:r>
            <w:r w:rsidRPr="00F8778D">
              <w:rPr>
                <w:rFonts w:ascii="ArialMT" w:hAnsi="ArialMT" w:cs="ArialMT"/>
              </w:rPr>
              <w:t>durante los reinados de Carlos V y Felipe 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12.3. Comenta textos y mapas de temática</w:t>
            </w:r>
            <w:r>
              <w:rPr>
                <w:rFonts w:ascii="ArialMT" w:hAnsi="ArialMT" w:cs="ArialMT"/>
              </w:rPr>
              <w:t xml:space="preserve"> </w:t>
            </w:r>
            <w:r w:rsidRPr="00F8778D">
              <w:rPr>
                <w:rFonts w:ascii="ArialMT" w:hAnsi="ArialMT" w:cs="ArialMT"/>
              </w:rPr>
              <w:t>diversa del periodo de los Austrias</w:t>
            </w:r>
          </w:p>
          <w:p w:rsidR="008635C9" w:rsidRPr="00ED3456" w:rsidRDefault="008635C9" w:rsidP="00CF6363">
            <w:pPr>
              <w:autoSpaceDE w:val="0"/>
              <w:autoSpaceDN w:val="0"/>
              <w:adjustRightInd w:val="0"/>
              <w:rPr>
                <w:rFonts w:ascii="ArialMT" w:hAnsi="ArialMT" w:cs="ArialMT"/>
              </w:rPr>
            </w:pPr>
            <w:r w:rsidRPr="00F8778D">
              <w:rPr>
                <w:rFonts w:ascii="ArialMT" w:hAnsi="ArialMT" w:cs="ArialMT"/>
              </w:rPr>
              <w:t>Mayores, insistiendo en las posesiones</w:t>
            </w:r>
            <w:r>
              <w:rPr>
                <w:rFonts w:ascii="ArialMT" w:hAnsi="ArialMT" w:cs="ArialMT"/>
              </w:rPr>
              <w:t xml:space="preserve"> </w:t>
            </w:r>
            <w:r w:rsidRPr="00F8778D">
              <w:rPr>
                <w:rFonts w:ascii="ArialMT" w:hAnsi="ArialMT" w:cs="ArialMT"/>
              </w:rPr>
              <w:t>territoriales: herencias, adquisiciones y</w:t>
            </w:r>
            <w:r>
              <w:rPr>
                <w:rFonts w:ascii="ArialMT" w:hAnsi="ArialMT" w:cs="ArialMT"/>
              </w:rPr>
              <w:t xml:space="preserve"> </w:t>
            </w:r>
            <w:r w:rsidRPr="00ED3456">
              <w:rPr>
                <w:rFonts w:ascii="ArialMT" w:hAnsi="ArialMT" w:cs="ArialMT"/>
              </w:rPr>
              <w:t>pérdidas.</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IEE</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CEC</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11: EL siglo XVII</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D014EF" w:rsidTr="00CF6363">
        <w:trPr>
          <w:trHeight w:val="704"/>
        </w:trPr>
        <w:tc>
          <w:tcPr>
            <w:tcW w:w="9368" w:type="dxa"/>
          </w:tcPr>
          <w:p w:rsidR="008635C9" w:rsidRPr="00F8778D" w:rsidRDefault="008635C9" w:rsidP="00CF6363">
            <w:pPr>
              <w:autoSpaceDE w:val="0"/>
              <w:autoSpaceDN w:val="0"/>
              <w:adjustRightInd w:val="0"/>
              <w:rPr>
                <w:rFonts w:ascii="ArialMT" w:hAnsi="ArialMT" w:cs="ArialMT"/>
              </w:rPr>
            </w:pPr>
            <w:r w:rsidRPr="00F8778D">
              <w:rPr>
                <w:rFonts w:ascii="ArialMT" w:hAnsi="ArialMT" w:cs="ArialMT"/>
              </w:rPr>
              <w:lastRenderedPageBreak/>
              <w:t>7.1.4 Emplea la terminología propia de la</w:t>
            </w:r>
            <w:r>
              <w:rPr>
                <w:rFonts w:ascii="ArialMT" w:hAnsi="ArialMT" w:cs="ArialMT"/>
              </w:rPr>
              <w:t xml:space="preserve"> </w:t>
            </w:r>
            <w:r w:rsidRPr="00F8778D">
              <w:rPr>
                <w:rFonts w:ascii="ArialMT" w:hAnsi="ArialMT" w:cs="ArialMT"/>
              </w:rPr>
              <w:t>materia y define los conceptos situándolos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 su contexto histórico, geográfico y</w:t>
            </w:r>
            <w:r>
              <w:rPr>
                <w:rFonts w:ascii="ArialMT" w:hAnsi="ArialMT" w:cs="ArialMT"/>
              </w:rPr>
              <w:t xml:space="preserve"> </w:t>
            </w:r>
            <w:r w:rsidRPr="00F8778D">
              <w:rPr>
                <w:rFonts w:ascii="ArialMT" w:hAnsi="ArialMT" w:cs="ArialMT"/>
              </w:rPr>
              <w:t xml:space="preserve">artístico </w:t>
            </w:r>
            <w:r w:rsidRPr="00F8778D">
              <w:rPr>
                <w:rFonts w:ascii="ArialMT" w:hAnsi="ArialMT" w:cs="ArialMT"/>
                <w:u w:val="single"/>
              </w:rPr>
              <w:t>sobre el Siglo XVII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11.1.4 Aplica estrategias para desarrollar la</w:t>
            </w:r>
            <w:r>
              <w:rPr>
                <w:rFonts w:ascii="ArialMT" w:hAnsi="ArialMT" w:cs="ArialMT"/>
              </w:rPr>
              <w:t xml:space="preserve"> </w:t>
            </w:r>
            <w:r w:rsidRPr="00F8778D">
              <w:rPr>
                <w:rFonts w:ascii="ArialMT" w:hAnsi="ArialMT" w:cs="ArialMT"/>
              </w:rPr>
              <w:t>responsabilidad, la capacidad de esfuerzo y</w:t>
            </w:r>
          </w:p>
          <w:p w:rsidR="008635C9" w:rsidRPr="00F8778D" w:rsidRDefault="008635C9" w:rsidP="00CF6363">
            <w:pPr>
              <w:autoSpaceDE w:val="0"/>
              <w:autoSpaceDN w:val="0"/>
              <w:adjustRightInd w:val="0"/>
              <w:rPr>
                <w:rFonts w:ascii="ArialMT" w:hAnsi="ArialMT" w:cs="ArialMT"/>
                <w:u w:val="single"/>
              </w:rPr>
            </w:pPr>
            <w:r w:rsidRPr="00F8778D">
              <w:rPr>
                <w:rFonts w:ascii="ArialMT" w:hAnsi="ArialMT" w:cs="ArialMT"/>
              </w:rPr>
              <w:t xml:space="preserve">la constancia en el estudio </w:t>
            </w:r>
            <w:r w:rsidRPr="00F8778D">
              <w:rPr>
                <w:rFonts w:ascii="ArialMT" w:hAnsi="ArialMT" w:cs="ArialMT"/>
                <w:u w:val="single"/>
              </w:rPr>
              <w:t>mediante la realización de un esquema de esta unidad.</w:t>
            </w:r>
          </w:p>
          <w:p w:rsidR="008635C9" w:rsidRPr="00F8778D" w:rsidRDefault="008635C9" w:rsidP="00CF6363">
            <w:pPr>
              <w:jc w:val="both"/>
              <w:rPr>
                <w:b/>
                <w:bCs/>
              </w:rPr>
            </w:pP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14.1. Compara las características</w:t>
            </w:r>
            <w:r>
              <w:rPr>
                <w:rFonts w:ascii="ArialMT" w:hAnsi="ArialMT" w:cs="ArialMT"/>
              </w:rPr>
              <w:t xml:space="preserve"> </w:t>
            </w:r>
            <w:r w:rsidRPr="00F8778D">
              <w:rPr>
                <w:rFonts w:ascii="ArialMT" w:hAnsi="ArialMT" w:cs="ArialMT"/>
              </w:rPr>
              <w:t>socioeconómicas y políticas de este siglo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con las del anterior.</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14.2. Confecciona un mapa conceptual que</w:t>
            </w:r>
            <w:r>
              <w:rPr>
                <w:rFonts w:ascii="ArialMT" w:hAnsi="ArialMT" w:cs="ArialMT"/>
              </w:rPr>
              <w:t xml:space="preserve"> </w:t>
            </w:r>
            <w:r w:rsidRPr="00F8778D">
              <w:rPr>
                <w:rFonts w:ascii="ArialMT" w:hAnsi="ArialMT" w:cs="ArialMT"/>
              </w:rPr>
              <w:t>refleje los efectos de la crisis del siglo XVII.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14.3. Investiga a partir de diferentes fuentes los</w:t>
            </w:r>
            <w:r>
              <w:rPr>
                <w:rFonts w:ascii="ArialMT" w:hAnsi="ArialMT" w:cs="ArialMT"/>
              </w:rPr>
              <w:t xml:space="preserve"> </w:t>
            </w:r>
            <w:r w:rsidRPr="00F8778D">
              <w:rPr>
                <w:rFonts w:ascii="ArialMT" w:hAnsi="ArialMT" w:cs="ArialMT"/>
              </w:rPr>
              <w:t>movimientos campesinos y las rebeliones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provocadas por la crisis del XVII y redacta</w:t>
            </w:r>
            <w:r>
              <w:rPr>
                <w:rFonts w:ascii="ArialMT" w:hAnsi="ArialMT" w:cs="ArialMT"/>
              </w:rPr>
              <w:t xml:space="preserve"> </w:t>
            </w:r>
            <w:r w:rsidRPr="00F8778D">
              <w:rPr>
                <w:rFonts w:ascii="ArialMT" w:hAnsi="ArialMT" w:cs="ArialMT"/>
              </w:rPr>
              <w:t>un informe.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15.1. Analiza, utilizando diversos textos, mapas e</w:t>
            </w:r>
            <w:r>
              <w:rPr>
                <w:rFonts w:ascii="ArialMT" w:hAnsi="ArialMT" w:cs="ArialMT"/>
              </w:rPr>
              <w:t xml:space="preserve"> </w:t>
            </w:r>
            <w:r w:rsidRPr="00F8778D">
              <w:rPr>
                <w:rFonts w:ascii="ArialMT" w:hAnsi="ArialMT" w:cs="ArialMT"/>
              </w:rPr>
              <w:t>imágenes, las relaciones internacionales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entre los reinos europeos en el siglo XVII</w:t>
            </w:r>
            <w:r>
              <w:rPr>
                <w:rFonts w:ascii="ArialMT" w:hAnsi="ArialMT" w:cs="ArialMT"/>
              </w:rPr>
              <w:t xml:space="preserve"> </w:t>
            </w:r>
            <w:r w:rsidRPr="00F8778D">
              <w:rPr>
                <w:rFonts w:ascii="ArialMT" w:hAnsi="ArialMT" w:cs="ArialMT"/>
              </w:rPr>
              <w:t>que conducen a guerras como la de los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Treinta Años.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15.2. Expone los hechos más significativos en</w:t>
            </w:r>
            <w:r>
              <w:rPr>
                <w:rFonts w:ascii="ArialMT" w:hAnsi="ArialMT" w:cs="ArialMT"/>
              </w:rPr>
              <w:t xml:space="preserve"> </w:t>
            </w:r>
            <w:r w:rsidRPr="00F8778D">
              <w:rPr>
                <w:rFonts w:ascii="ArialMT" w:hAnsi="ArialMT" w:cs="ArialMT"/>
              </w:rPr>
              <w:t>política interior de los distintos territorios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europeos.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15.3. Reflexiona sobre la trascendencia de la</w:t>
            </w:r>
            <w:r>
              <w:rPr>
                <w:rFonts w:ascii="ArialMT" w:hAnsi="ArialMT" w:cs="ArialMT"/>
              </w:rPr>
              <w:t xml:space="preserve"> </w:t>
            </w:r>
            <w:r w:rsidRPr="00F8778D">
              <w:rPr>
                <w:rFonts w:ascii="ArialMT" w:hAnsi="ArialMT" w:cs="ArialMT"/>
              </w:rPr>
              <w:t>Revolución Inglesa.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16.1. Elabora y razona mapas que reflejen los</w:t>
            </w:r>
            <w:r>
              <w:rPr>
                <w:rFonts w:ascii="ArialMT" w:hAnsi="ArialMT" w:cs="ArialMT"/>
              </w:rPr>
              <w:t xml:space="preserve"> </w:t>
            </w:r>
            <w:r w:rsidRPr="00F8778D">
              <w:rPr>
                <w:rFonts w:ascii="ArialMT" w:hAnsi="ArialMT" w:cs="ArialMT"/>
              </w:rPr>
              <w:t>cambios en las posesiones territoriales de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los Austrias Menores.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16.2. Redacta un informe sobre la política interior</w:t>
            </w:r>
            <w:r>
              <w:rPr>
                <w:rFonts w:ascii="ArialMT" w:hAnsi="ArialMT" w:cs="ArialMT"/>
              </w:rPr>
              <w:t xml:space="preserve"> </w:t>
            </w:r>
            <w:r w:rsidRPr="00F8778D">
              <w:rPr>
                <w:rFonts w:ascii="ArialMT" w:hAnsi="ArialMT" w:cs="ArialMT"/>
              </w:rPr>
              <w:t>y exterior de Felipe III, Felipe IV y Carlos 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16.3. Conoce los efectos socioeconómicos de la</w:t>
            </w:r>
            <w:r>
              <w:rPr>
                <w:rFonts w:ascii="ArialMT" w:hAnsi="ArialMT" w:cs="ArialMT"/>
              </w:rPr>
              <w:t xml:space="preserve"> </w:t>
            </w:r>
            <w:r w:rsidRPr="00F8778D">
              <w:rPr>
                <w:rFonts w:ascii="ArialMT" w:hAnsi="ArialMT" w:cs="ArialMT"/>
              </w:rPr>
              <w:t>crisis del siglo XVII en los territorios de la</w:t>
            </w:r>
          </w:p>
          <w:p w:rsidR="008635C9" w:rsidRPr="00F8778D" w:rsidRDefault="008635C9" w:rsidP="00CF6363">
            <w:pPr>
              <w:jc w:val="both"/>
              <w:rPr>
                <w:rFonts w:ascii="ArialMT" w:hAnsi="ArialMT" w:cs="ArialMT"/>
              </w:rPr>
            </w:pPr>
            <w:r w:rsidRPr="00F8778D">
              <w:rPr>
                <w:rFonts w:ascii="ArialMT" w:hAnsi="ArialMT" w:cs="ArialMT"/>
              </w:rPr>
              <w:t>Monarquía Hispánica.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17.1. Recaba información de diversa índole sobre</w:t>
            </w:r>
            <w:r>
              <w:rPr>
                <w:rFonts w:ascii="ArialMT" w:hAnsi="ArialMT" w:cs="ArialMT"/>
              </w:rPr>
              <w:t xml:space="preserve"> </w:t>
            </w:r>
            <w:r w:rsidRPr="00F8778D">
              <w:rPr>
                <w:rFonts w:ascii="ArialMT" w:hAnsi="ArialMT" w:cs="ArialMT"/>
              </w:rPr>
              <w:t>la vida cotidiana de los distintos grupos</w:t>
            </w:r>
          </w:p>
          <w:p w:rsidR="008635C9" w:rsidRPr="00ED3456" w:rsidRDefault="008635C9" w:rsidP="00CF6363">
            <w:pPr>
              <w:autoSpaceDE w:val="0"/>
              <w:autoSpaceDN w:val="0"/>
              <w:adjustRightInd w:val="0"/>
              <w:rPr>
                <w:rFonts w:ascii="ArialMT" w:hAnsi="ArialMT" w:cs="ArialMT"/>
              </w:rPr>
            </w:pPr>
            <w:r w:rsidRPr="00F8778D">
              <w:rPr>
                <w:rFonts w:ascii="ArialMT" w:hAnsi="ArialMT" w:cs="ArialMT"/>
              </w:rPr>
              <w:t>sociales durante la Edad Moderna y redacta</w:t>
            </w:r>
            <w:r>
              <w:rPr>
                <w:rFonts w:ascii="ArialMT" w:hAnsi="ArialMT" w:cs="ArialMT"/>
              </w:rPr>
              <w:t xml:space="preserve"> </w:t>
            </w:r>
            <w:r w:rsidRPr="00ED3456">
              <w:rPr>
                <w:rFonts w:ascii="ArialMT" w:hAnsi="ArialMT" w:cs="ArialMT"/>
              </w:rPr>
              <w:t>un informe sobre ello.</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D014EF" w:rsidTr="00CF6363">
        <w:trPr>
          <w:trHeight w:val="704"/>
        </w:trPr>
        <w:tc>
          <w:tcPr>
            <w:tcW w:w="9368"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Bloque 12: La cultura del Barroco</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tc>
      </w:tr>
      <w:tr w:rsidR="008635C9" w:rsidRPr="00977C40" w:rsidTr="00CF6363">
        <w:trPr>
          <w:trHeight w:val="704"/>
        </w:trPr>
        <w:tc>
          <w:tcPr>
            <w:tcW w:w="9368" w:type="dxa"/>
          </w:tcPr>
          <w:p w:rsidR="008635C9" w:rsidRPr="00F8778D" w:rsidRDefault="008635C9" w:rsidP="00CF6363">
            <w:pPr>
              <w:autoSpaceDE w:val="0"/>
              <w:autoSpaceDN w:val="0"/>
              <w:adjustRightInd w:val="0"/>
              <w:rPr>
                <w:rFonts w:ascii="ArialMT" w:hAnsi="ArialMT" w:cs="ArialMT"/>
              </w:rPr>
            </w:pPr>
            <w:r w:rsidRPr="00F8778D">
              <w:rPr>
                <w:rFonts w:ascii="ArialMT" w:hAnsi="ArialMT" w:cs="ArialMT"/>
              </w:rPr>
              <w:t>3.1. Define el objeto de estudio de la Historia.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3.2. Identifica, nombra y clasifica tipos de</w:t>
            </w:r>
            <w:r>
              <w:rPr>
                <w:rFonts w:ascii="ArialMT" w:hAnsi="ArialMT" w:cs="ArialMT"/>
              </w:rPr>
              <w:t xml:space="preserve"> </w:t>
            </w:r>
            <w:r w:rsidRPr="00F8778D">
              <w:rPr>
                <w:rFonts w:ascii="ArialMT" w:hAnsi="ArialMT" w:cs="ArialMT"/>
              </w:rPr>
              <w:t>fuentes históricas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3.3. Valora el trabajo del historiador y</w:t>
            </w:r>
            <w:r>
              <w:rPr>
                <w:rFonts w:ascii="ArialMT" w:hAnsi="ArialMT" w:cs="ArialMT"/>
              </w:rPr>
              <w:t xml:space="preserve"> </w:t>
            </w:r>
            <w:r w:rsidRPr="00F8778D">
              <w:rPr>
                <w:rFonts w:ascii="ArialMT" w:hAnsi="ArialMT" w:cs="ArialMT"/>
              </w:rPr>
              <w:t>comprende que la historia no se puede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escribir sin fuentes, ya sean restos</w:t>
            </w:r>
            <w:r>
              <w:rPr>
                <w:rFonts w:ascii="ArialMT" w:hAnsi="ArialMT" w:cs="ArialMT"/>
              </w:rPr>
              <w:t xml:space="preserve"> </w:t>
            </w:r>
            <w:r w:rsidRPr="00F8778D">
              <w:rPr>
                <w:rFonts w:ascii="ArialMT" w:hAnsi="ArialMT" w:cs="ArialMT"/>
              </w:rPr>
              <w:t>materiales o textuales.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5.1. Ordena hechos históricos relevantes</w:t>
            </w:r>
            <w:r>
              <w:rPr>
                <w:rFonts w:ascii="ArialMT" w:hAnsi="ArialMT" w:cs="ArialMT"/>
              </w:rPr>
              <w:t xml:space="preserve"> </w:t>
            </w:r>
            <w:r w:rsidRPr="00F8778D">
              <w:rPr>
                <w:rFonts w:ascii="ArialMT" w:hAnsi="ArialMT" w:cs="ArialMT"/>
              </w:rPr>
              <w:t>utilizando para ello las nociones básicas de</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sucesión, duración y simultaneidad.</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5.2. Trabaja y entiende las distintas unidades temporales utilizadas en historia y realiza</w:t>
            </w:r>
          </w:p>
          <w:p w:rsidR="008635C9" w:rsidRPr="00F8778D" w:rsidRDefault="008635C9" w:rsidP="00CF6363">
            <w:pPr>
              <w:jc w:val="both"/>
              <w:rPr>
                <w:rFonts w:ascii="ArialMT" w:hAnsi="ArialMT" w:cs="ArialMT"/>
              </w:rPr>
            </w:pPr>
            <w:r w:rsidRPr="00F8778D">
              <w:rPr>
                <w:rFonts w:ascii="ArialMT" w:hAnsi="ArialMT" w:cs="ArialMT"/>
              </w:rPr>
              <w:t>diversos tipos de ejes cronológicos</w:t>
            </w:r>
          </w:p>
          <w:p w:rsidR="008635C9" w:rsidRPr="00F8778D" w:rsidRDefault="008635C9" w:rsidP="00CF6363">
            <w:pPr>
              <w:autoSpaceDE w:val="0"/>
              <w:autoSpaceDN w:val="0"/>
              <w:adjustRightInd w:val="0"/>
              <w:rPr>
                <w:rFonts w:ascii="ArialMT" w:hAnsi="ArialMT" w:cs="ArialMT"/>
              </w:rPr>
            </w:pP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18.1. Señala, comenta y distingue las</w:t>
            </w:r>
            <w:r>
              <w:rPr>
                <w:rFonts w:ascii="ArialMT" w:hAnsi="ArialMT" w:cs="ArialMT"/>
              </w:rPr>
              <w:t xml:space="preserve"> </w:t>
            </w:r>
            <w:r w:rsidRPr="00F8778D">
              <w:rPr>
                <w:rFonts w:ascii="ArialMT" w:hAnsi="ArialMT" w:cs="ArialMT"/>
              </w:rPr>
              <w:t>características del arte Barroco.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18.2. Identifica obras significativas del arte</w:t>
            </w:r>
            <w:r>
              <w:rPr>
                <w:rFonts w:ascii="ArialMT" w:hAnsi="ArialMT" w:cs="ArialMT"/>
              </w:rPr>
              <w:t xml:space="preserve"> </w:t>
            </w:r>
            <w:r w:rsidRPr="00F8778D">
              <w:rPr>
                <w:rFonts w:ascii="ArialMT" w:hAnsi="ArialMT" w:cs="ArialMT"/>
              </w:rPr>
              <w:t>Barroco.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18.3. Diferencia las peculiaridades del Barroco</w:t>
            </w:r>
            <w:r>
              <w:rPr>
                <w:rFonts w:ascii="ArialMT" w:hAnsi="ArialMT" w:cs="ArialMT"/>
              </w:rPr>
              <w:t xml:space="preserve"> </w:t>
            </w:r>
            <w:r w:rsidRPr="00F8778D">
              <w:rPr>
                <w:rFonts w:ascii="ArialMT" w:hAnsi="ArialMT" w:cs="ArialMT"/>
              </w:rPr>
              <w:t>español y americano.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19.1. Analiza obras, o fragmentos de ellas, de</w:t>
            </w:r>
            <w:r>
              <w:rPr>
                <w:rFonts w:ascii="ArialMT" w:hAnsi="ArialMT" w:cs="ArialMT"/>
              </w:rPr>
              <w:t xml:space="preserve"> </w:t>
            </w:r>
            <w:r w:rsidRPr="00F8778D">
              <w:rPr>
                <w:rFonts w:ascii="ArialMT" w:hAnsi="ArialMT" w:cs="ArialMT"/>
              </w:rPr>
              <w:t>algunos autores de la Edad Moderna en su</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contexto.</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19.2. Estudia en profundidad aspectos históricos</w:t>
            </w:r>
            <w:r>
              <w:rPr>
                <w:rFonts w:ascii="ArialMT" w:hAnsi="ArialMT" w:cs="ArialMT"/>
              </w:rPr>
              <w:t xml:space="preserve"> </w:t>
            </w:r>
            <w:r w:rsidRPr="00F8778D">
              <w:rPr>
                <w:rFonts w:ascii="ArialMT" w:hAnsi="ArialMT" w:cs="ArialMT"/>
              </w:rPr>
              <w:t>a partir de la lectura de obras</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representativas de la Edad Moderna.</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19.3. Valora la repercusión y la importancia de la</w:t>
            </w:r>
            <w:r>
              <w:rPr>
                <w:rFonts w:ascii="ArialMT" w:hAnsi="ArialMT" w:cs="ArialMT"/>
              </w:rPr>
              <w:t xml:space="preserve"> </w:t>
            </w:r>
            <w:r w:rsidRPr="00F8778D">
              <w:rPr>
                <w:rFonts w:ascii="ArialMT" w:hAnsi="ArialMT" w:cs="ArialMT"/>
              </w:rPr>
              <w:t>Revolución Científica del XVII.</w:t>
            </w:r>
          </w:p>
          <w:p w:rsidR="008635C9" w:rsidRPr="00F8778D" w:rsidRDefault="008635C9" w:rsidP="00CF6363">
            <w:pPr>
              <w:autoSpaceDE w:val="0"/>
              <w:autoSpaceDN w:val="0"/>
              <w:adjustRightInd w:val="0"/>
              <w:rPr>
                <w:rFonts w:ascii="ArialMT" w:hAnsi="ArialMT" w:cs="ArialMT"/>
              </w:rPr>
            </w:pPr>
            <w:r w:rsidRPr="00F8778D">
              <w:rPr>
                <w:rFonts w:ascii="ArialMT" w:hAnsi="ArialMT" w:cs="ArialMT"/>
              </w:rPr>
              <w:t>6.1. Analiza e interpreta obras de arte,</w:t>
            </w:r>
            <w:r>
              <w:rPr>
                <w:rFonts w:ascii="ArialMT" w:hAnsi="ArialMT" w:cs="ArialMT"/>
              </w:rPr>
              <w:t xml:space="preserve"> </w:t>
            </w:r>
            <w:r w:rsidRPr="00F8778D">
              <w:rPr>
                <w:rFonts w:ascii="ArialMT" w:hAnsi="ArialMT" w:cs="ArialMT"/>
              </w:rPr>
              <w:t>refiriéndose a sus elementos y temática y</w:t>
            </w:r>
          </w:p>
          <w:p w:rsidR="008635C9" w:rsidRPr="00ED3456" w:rsidRDefault="008635C9" w:rsidP="00CF6363">
            <w:pPr>
              <w:autoSpaceDE w:val="0"/>
              <w:autoSpaceDN w:val="0"/>
              <w:adjustRightInd w:val="0"/>
              <w:rPr>
                <w:rFonts w:ascii="ArialMT" w:hAnsi="ArialMT" w:cs="ArialMT"/>
              </w:rPr>
            </w:pPr>
            <w:r w:rsidRPr="00F8778D">
              <w:rPr>
                <w:rFonts w:ascii="ArialMT" w:hAnsi="ArialMT" w:cs="ArialMT"/>
              </w:rPr>
              <w:t>contextualizándolas en el momento</w:t>
            </w:r>
            <w:r>
              <w:rPr>
                <w:rFonts w:ascii="ArialMT" w:hAnsi="ArialMT" w:cs="ArialMT"/>
              </w:rPr>
              <w:t xml:space="preserve"> </w:t>
            </w:r>
            <w:r w:rsidRPr="00F8778D">
              <w:rPr>
                <w:rFonts w:ascii="ArialMT" w:hAnsi="ArialMT" w:cs="ArialMT"/>
              </w:rPr>
              <w:t>histórico y cultural al que pertenecen.</w:t>
            </w:r>
          </w:p>
        </w:tc>
        <w:tc>
          <w:tcPr>
            <w:tcW w:w="652" w:type="dxa"/>
          </w:tcPr>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CL</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AA</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CEC</w:t>
            </w: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p>
          <w:p w:rsidR="008635C9" w:rsidRDefault="008635C9" w:rsidP="00CF6363">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4"/>
                <w:szCs w:val="24"/>
                <w:lang w:val="es-ES"/>
              </w:rPr>
            </w:pPr>
            <w:r>
              <w:rPr>
                <w:rFonts w:ascii="Arial" w:hAnsi="Arial" w:cs="Arial"/>
                <w:sz w:val="24"/>
                <w:szCs w:val="24"/>
                <w:lang w:val="es-ES"/>
              </w:rPr>
              <w:t>CS</w:t>
            </w:r>
          </w:p>
        </w:tc>
      </w:tr>
    </w:tbl>
    <w:p w:rsidR="008635C9" w:rsidRPr="00517284" w:rsidRDefault="008635C9" w:rsidP="008635C9">
      <w:pPr>
        <w:pStyle w:val="Textoindependiente"/>
        <w:spacing w:before="0"/>
        <w:rPr>
          <w:rFonts w:ascii="Arial" w:hAnsi="Arial" w:cs="Arial"/>
          <w:sz w:val="24"/>
          <w:szCs w:val="24"/>
          <w:lang w:val="es-ES"/>
        </w:rPr>
      </w:pPr>
    </w:p>
    <w:p w:rsidR="008635C9" w:rsidRPr="00517284" w:rsidRDefault="008635C9" w:rsidP="008635C9">
      <w:pPr>
        <w:pStyle w:val="Textoindependiente"/>
        <w:spacing w:before="0"/>
        <w:rPr>
          <w:rFonts w:ascii="Arial" w:hAnsi="Arial" w:cs="Arial"/>
          <w:sz w:val="24"/>
          <w:szCs w:val="24"/>
          <w:lang w:val="es-ES"/>
        </w:rPr>
      </w:pPr>
    </w:p>
    <w:p w:rsidR="008635C9" w:rsidRPr="00517284" w:rsidRDefault="008635C9" w:rsidP="008635C9">
      <w:pPr>
        <w:pStyle w:val="Textoindependiente"/>
        <w:spacing w:before="6"/>
        <w:rPr>
          <w:rFonts w:ascii="Arial" w:hAnsi="Arial" w:cs="Arial"/>
          <w:sz w:val="24"/>
          <w:szCs w:val="24"/>
          <w:lang w:val="es-ES"/>
        </w:rPr>
      </w:pPr>
    </w:p>
    <w:p w:rsidR="008635C9" w:rsidRPr="00517284"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517284"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517284"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7D6FF7" w:rsidRDefault="008635C9" w:rsidP="00687538">
      <w:pPr>
        <w:pStyle w:val="Prrafodelista"/>
        <w:widowControl w:val="0"/>
        <w:numPr>
          <w:ilvl w:val="0"/>
          <w:numId w:val="172"/>
        </w:numPr>
        <w:pBdr>
          <w:top w:val="nil"/>
          <w:left w:val="nil"/>
          <w:bottom w:val="nil"/>
          <w:right w:val="nil"/>
          <w:between w:val="nil"/>
          <w:bar w:val="nil"/>
        </w:pBdr>
        <w:tabs>
          <w:tab w:val="left" w:pos="499"/>
        </w:tabs>
        <w:spacing w:before="1" w:line="220" w:lineRule="exact"/>
        <w:ind w:right="105"/>
        <w:contextualSpacing w:val="0"/>
        <w:jc w:val="both"/>
        <w:rPr>
          <w:rFonts w:ascii="Arial" w:hAnsi="Arial" w:cs="Arial"/>
          <w:b/>
          <w:bCs/>
          <w:sz w:val="24"/>
          <w:szCs w:val="24"/>
        </w:rPr>
      </w:pPr>
      <w:r w:rsidRPr="007D6FF7">
        <w:rPr>
          <w:rFonts w:ascii="Arial" w:hAnsi="Arial" w:cs="Arial"/>
          <w:b/>
          <w:bCs/>
          <w:sz w:val="24"/>
          <w:szCs w:val="24"/>
          <w:lang w:val="es-ES_tradnl"/>
        </w:rPr>
        <w:t>Procedimientos de recuperación:</w:t>
      </w:r>
    </w:p>
    <w:p w:rsidR="008635C9" w:rsidRPr="007D6FF7"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 xml:space="preserve">Para  los  alumnos de 2º, 3º  y 4º de E.S.O. que no hayan superado los criterios mínimos exigibles propuestos para el curso anterior, el Departamento hará un seguimiento pormenorizado atendiendo a las capacidades básicas del alumnado.          </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En la evaluación de pendientes debemos considerar los siguientes aspectos:</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¿Quién?</w:t>
      </w:r>
      <w:r w:rsidRPr="007D6FF7">
        <w:rPr>
          <w:rFonts w:ascii="Arial" w:hAnsi="Arial" w:cs="Arial"/>
          <w:sz w:val="24"/>
          <w:szCs w:val="24"/>
          <w:lang w:val="es-ES_tradnl"/>
        </w:rPr>
        <w:t xml:space="preserve"> </w:t>
      </w:r>
      <w:r w:rsidRPr="002F00B1">
        <w:rPr>
          <w:rFonts w:ascii="Arial" w:hAnsi="Arial" w:cs="Arial"/>
          <w:sz w:val="24"/>
          <w:szCs w:val="24"/>
        </w:rPr>
        <w:t>El profesor encargado de evaluar la materia de lengua pendiente será el profesor del curso vigente. También lo será en el caso de que el alumno tenga la materia pendiente de varios cursos anteriores.</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 xml:space="preserve">¿Cómo?. La recuperación de pendientes de cursos anteriores se hará de acuerdo con los criterios de evaluación, los criterios de calificación y los mínimos exigibles del curso </w:t>
      </w:r>
      <w:r w:rsidRPr="002F00B1">
        <w:rPr>
          <w:rFonts w:ascii="Arial" w:hAnsi="Arial" w:cs="Arial"/>
          <w:sz w:val="24"/>
          <w:szCs w:val="24"/>
        </w:rPr>
        <w:lastRenderedPageBreak/>
        <w:t>correspondiente que el alumno tenga que recuperar. El profesor evaluará al alumno teniendo en cuenta su trabajo en el curso vigente, trabajos y pruebas orales o escritas.</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¿Cuándo?</w:t>
      </w:r>
      <w:r w:rsidRPr="002F00B1">
        <w:rPr>
          <w:rFonts w:ascii="Arial" w:hAnsi="Arial" w:cs="Arial"/>
          <w:sz w:val="24"/>
          <w:szCs w:val="24"/>
        </w:rPr>
        <w:t xml:space="preserve"> El proceso comenzará en noviembre, a partir del día 21 de dicho mes,  y la prueba final se realizará en  torno mediados de  mayo. La entrega de los trabajos realizados puede tener lugar en dos fechas: mediados del segundo trimestre y mediados del tercer trimestre. En caso de que haya alumnos que tengan la materia pendiente de varios cursos la prueba se adelantará comenzando por  los primeros niveles. Además, debemos tener en cuenta que si no se supera la materia del nivel más bajo no podrá superar la del superior.</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¿Dónde?</w:t>
      </w:r>
      <w:r w:rsidRPr="002F00B1">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A continuación  se especifica el proceso para su recuperación:</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Alumnos con  materias de  1º  de  E.S.O.:</w:t>
      </w:r>
      <w:r w:rsidRPr="002F00B1">
        <w:rPr>
          <w:rFonts w:ascii="Arial" w:hAnsi="Arial" w:cs="Arial"/>
          <w:sz w:val="24"/>
          <w:szCs w:val="24"/>
        </w:rPr>
        <w:t xml:space="preserve"> el profesor encargado será el profesor que imparta clase en el curso vigente, quien realizará el seguimiento de los mismos y evaluará y valorará en función de sus necesidades educativas</w:t>
      </w:r>
      <w:r w:rsidR="00FE19E5">
        <w:rPr>
          <w:rFonts w:ascii="Arial" w:hAnsi="Arial" w:cs="Arial"/>
          <w:sz w:val="24"/>
          <w:szCs w:val="24"/>
        </w:rPr>
        <w:t xml:space="preserve"> o barreras de aprendizaje y participación</w:t>
      </w:r>
      <w:r w:rsidRPr="002F00B1">
        <w:rPr>
          <w:rFonts w:ascii="Arial" w:hAnsi="Arial" w:cs="Arial"/>
          <w:sz w:val="24"/>
          <w:szCs w:val="24"/>
        </w:rPr>
        <w:t xml:space="preserve">, así como mediante la realización de un trabajo y prueba de contenidos mínimos celebrada en la fecha establecida por el Departamento. En el caso del grupo flexible, realizará la evaluación de pendientes el profesor que imparta clase a este grupo. </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 xml:space="preserve">Alumnos con materias de 2º de E.S.O.: </w:t>
      </w:r>
      <w:r w:rsidRPr="002F00B1">
        <w:rPr>
          <w:rFonts w:ascii="Arial" w:hAnsi="Arial" w:cs="Arial"/>
          <w:sz w:val="24"/>
          <w:szCs w:val="24"/>
        </w:rPr>
        <w:t>el profesor encargado será el profesor que imparta clase en el curso vigente, quien realizará el seguimiento de los mismos y evaluará y valorará en función de sus necesidades educativas</w:t>
      </w:r>
      <w:r w:rsidR="00FE19E5">
        <w:rPr>
          <w:rFonts w:ascii="Arial" w:hAnsi="Arial" w:cs="Arial"/>
          <w:sz w:val="24"/>
          <w:szCs w:val="24"/>
        </w:rPr>
        <w:t xml:space="preserve"> o barreras de aprendizaje y participación</w:t>
      </w:r>
      <w:r w:rsidRPr="002F00B1">
        <w:rPr>
          <w:rFonts w:ascii="Arial" w:hAnsi="Arial" w:cs="Arial"/>
          <w:sz w:val="24"/>
          <w:szCs w:val="24"/>
        </w:rPr>
        <w:t xml:space="preserve">, así como mediante la realización de un trabajo y  prueba de contenidos mínimos celebrada en la fecha establecida por el Departamento. </w:t>
      </w: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Style w:val="Ninguno"/>
          <w:rFonts w:ascii="Arial" w:hAnsi="Arial" w:cs="Arial"/>
          <w:b/>
          <w:bCs/>
          <w:sz w:val="24"/>
          <w:szCs w:val="24"/>
        </w:rPr>
        <w:t>Alumnos con materias de 3º  de  E.S.O.:</w:t>
      </w:r>
      <w:r w:rsidRPr="007D6FF7">
        <w:rPr>
          <w:rStyle w:val="Ninguno"/>
          <w:rFonts w:ascii="Arial" w:hAnsi="Arial" w:cs="Arial"/>
          <w:b/>
          <w:bCs/>
          <w:sz w:val="24"/>
          <w:szCs w:val="24"/>
          <w:lang w:val="es-ES_tradnl"/>
        </w:rPr>
        <w:t xml:space="preserve"> </w:t>
      </w:r>
      <w:r w:rsidRPr="002F00B1">
        <w:rPr>
          <w:rFonts w:ascii="Arial" w:hAnsi="Arial" w:cs="Arial"/>
          <w:sz w:val="24"/>
          <w:szCs w:val="24"/>
        </w:rPr>
        <w:t>el profesor encargado será el profesor que imparta clase en el curso vigente, quien realizará el seguimiento de los mismos y evaluará y valorará en función de sus quien  realizará del seguimiento de los mismos y evaluará y valorará en función de sus necesidades educativas</w:t>
      </w:r>
      <w:r w:rsidR="00FE19E5">
        <w:rPr>
          <w:rFonts w:ascii="Arial" w:hAnsi="Arial" w:cs="Arial"/>
          <w:sz w:val="24"/>
          <w:szCs w:val="24"/>
        </w:rPr>
        <w:t xml:space="preserve"> o barreras de aprendizaje y participación</w:t>
      </w:r>
      <w:r w:rsidRPr="002F00B1">
        <w:rPr>
          <w:rFonts w:ascii="Arial" w:hAnsi="Arial" w:cs="Arial"/>
          <w:sz w:val="24"/>
          <w:szCs w:val="24"/>
        </w:rPr>
        <w:t xml:space="preserve">, así como mediante la realización de un trabajo y  prueba de contenidos mínimos celebrada en la fecha establecida por el Departamento.             </w:t>
      </w:r>
    </w:p>
    <w:p w:rsidR="008635C9" w:rsidRPr="002F00B1" w:rsidRDefault="008635C9" w:rsidP="008635C9">
      <w:pPr>
        <w:pStyle w:val="Prrafodelista"/>
        <w:tabs>
          <w:tab w:val="left" w:pos="499"/>
        </w:tabs>
        <w:ind w:left="0" w:right="105" w:firstLine="100"/>
        <w:rPr>
          <w:rFonts w:ascii="Arial" w:hAnsi="Arial" w:cs="Arial"/>
          <w:sz w:val="24"/>
          <w:szCs w:val="24"/>
        </w:rPr>
      </w:pPr>
    </w:p>
    <w:p w:rsidR="008635C9" w:rsidRPr="002F00B1" w:rsidRDefault="008635C9" w:rsidP="008635C9">
      <w:pPr>
        <w:pStyle w:val="Prrafodelista"/>
        <w:tabs>
          <w:tab w:val="left" w:pos="499"/>
        </w:tabs>
        <w:ind w:left="0" w:right="105" w:firstLine="100"/>
        <w:rPr>
          <w:rFonts w:ascii="Arial" w:hAnsi="Arial" w:cs="Arial"/>
          <w:sz w:val="24"/>
          <w:szCs w:val="24"/>
        </w:rPr>
      </w:pPr>
    </w:p>
    <w:p w:rsidR="008635C9" w:rsidRPr="002F00B1" w:rsidRDefault="008635C9" w:rsidP="008635C9">
      <w:pPr>
        <w:pStyle w:val="Prrafodelista"/>
        <w:tabs>
          <w:tab w:val="left" w:pos="499"/>
        </w:tabs>
        <w:ind w:left="0" w:right="105" w:firstLine="100"/>
        <w:rPr>
          <w:rFonts w:ascii="Arial" w:hAnsi="Arial" w:cs="Arial"/>
          <w:sz w:val="24"/>
          <w:szCs w:val="24"/>
        </w:rPr>
      </w:pPr>
      <w:r w:rsidRPr="002F00B1">
        <w:rPr>
          <w:rFonts w:ascii="Arial" w:hAnsi="Arial" w:cs="Arial"/>
          <w:sz w:val="24"/>
          <w:szCs w:val="24"/>
        </w:rPr>
        <w:t>El material que les permitirá trabajar los contenidos mínimos del curso objeto de recuperación será indicado por el profesor correspondiente. Los  alumnos que continúen con la materia suspensa dispondrán de una prueba extraordinaria celebrada en la fecha de estimen las autoridades competentes.</w:t>
      </w:r>
    </w:p>
    <w:p w:rsidR="008635C9" w:rsidRPr="002F00B1" w:rsidRDefault="008635C9" w:rsidP="008635C9">
      <w:pPr>
        <w:pStyle w:val="Prrafodelista"/>
        <w:tabs>
          <w:tab w:val="left" w:pos="499"/>
        </w:tabs>
        <w:spacing w:line="220" w:lineRule="exact"/>
        <w:ind w:left="0" w:right="105" w:firstLine="100"/>
        <w:rPr>
          <w:rFonts w:ascii="Arial" w:hAnsi="Arial" w:cs="Arial"/>
          <w:sz w:val="24"/>
          <w:szCs w:val="24"/>
        </w:rPr>
      </w:pPr>
    </w:p>
    <w:p w:rsidR="008635C9" w:rsidRPr="007D6FF7" w:rsidRDefault="008635C9" w:rsidP="00687538">
      <w:pPr>
        <w:pStyle w:val="Encabezamiento"/>
        <w:numPr>
          <w:ilvl w:val="0"/>
          <w:numId w:val="172"/>
        </w:numPr>
        <w:tabs>
          <w:tab w:val="left" w:pos="363"/>
        </w:tabs>
        <w:spacing w:before="74"/>
        <w:rPr>
          <w:rFonts w:ascii="Arial" w:hAnsi="Arial" w:cs="Arial"/>
        </w:rPr>
      </w:pPr>
      <w:r w:rsidRPr="007D6FF7">
        <w:rPr>
          <w:rFonts w:ascii="Arial" w:hAnsi="Arial" w:cs="Arial"/>
        </w:rPr>
        <w:t>Orientaciones metodológicas, didácticas y organizativas:</w:t>
      </w:r>
    </w:p>
    <w:p w:rsidR="008635C9" w:rsidRPr="002F00B1" w:rsidRDefault="008635C9" w:rsidP="008635C9">
      <w:pPr>
        <w:pStyle w:val="Textoindependiente"/>
        <w:spacing w:before="0"/>
        <w:rPr>
          <w:rFonts w:ascii="Arial" w:hAnsi="Arial" w:cs="Arial"/>
          <w:b/>
          <w:bCs/>
          <w:sz w:val="24"/>
          <w:szCs w:val="24"/>
          <w:lang w:val="es-ES"/>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es-ES_tradnl"/>
        </w:rPr>
        <w:t xml:space="preserve">Las capacidades de lograr una </w:t>
      </w:r>
      <w:r w:rsidRPr="007D6FF7">
        <w:rPr>
          <w:rStyle w:val="Ninguno"/>
          <w:rFonts w:cs="Arial"/>
          <w:b/>
          <w:bCs/>
          <w:sz w:val="24"/>
          <w:szCs w:val="24"/>
          <w:lang w:val="es-ES_tradnl"/>
        </w:rPr>
        <w:t>comunicació</w:t>
      </w:r>
      <w:r w:rsidRPr="007D6FF7">
        <w:rPr>
          <w:rStyle w:val="Ninguno"/>
          <w:rFonts w:cs="Arial"/>
          <w:b/>
          <w:bCs/>
          <w:sz w:val="24"/>
          <w:szCs w:val="24"/>
          <w:lang w:val="pt-PT"/>
        </w:rPr>
        <w:t>n eficaz</w:t>
      </w:r>
      <w:r w:rsidRPr="007D6FF7">
        <w:rPr>
          <w:rFonts w:cs="Arial"/>
          <w:sz w:val="24"/>
          <w:szCs w:val="24"/>
          <w:lang w:val="fr-FR"/>
        </w:rPr>
        <w:t xml:space="preserve">, de </w:t>
      </w:r>
      <w:r w:rsidRPr="007D6FF7">
        <w:rPr>
          <w:rStyle w:val="Ninguno"/>
          <w:rFonts w:cs="Arial"/>
          <w:b/>
          <w:bCs/>
          <w:sz w:val="24"/>
          <w:szCs w:val="24"/>
          <w:lang w:val="es-ES_tradnl"/>
        </w:rPr>
        <w:t>adquirir nuevos conocimientos</w:t>
      </w:r>
      <w:r w:rsidRPr="007D6FF7">
        <w:rPr>
          <w:rFonts w:cs="Arial"/>
          <w:sz w:val="24"/>
          <w:szCs w:val="24"/>
          <w:lang w:val="es-ES_tradnl"/>
        </w:rPr>
        <w:t xml:space="preserve"> y de </w:t>
      </w:r>
      <w:r w:rsidRPr="007D6FF7">
        <w:rPr>
          <w:rStyle w:val="Ninguno"/>
          <w:rFonts w:cs="Arial"/>
          <w:b/>
          <w:bCs/>
          <w:sz w:val="24"/>
          <w:szCs w:val="24"/>
          <w:lang w:val="es-ES_tradnl"/>
        </w:rPr>
        <w:t>resolución de nuevos retos</w:t>
      </w:r>
      <w:r w:rsidRPr="007D6FF7">
        <w:rPr>
          <w:rFonts w:cs="Arial"/>
          <w:sz w:val="24"/>
          <w:szCs w:val="24"/>
          <w:lang w:val="es-ES_tradnl"/>
        </w:rPr>
        <w:t xml:space="preserve"> son las tres competencias m</w:t>
      </w:r>
      <w:r w:rsidRPr="007D6FF7">
        <w:rPr>
          <w:rFonts w:cs="Arial"/>
          <w:sz w:val="24"/>
          <w:szCs w:val="24"/>
        </w:rPr>
        <w:t>á</w:t>
      </w:r>
      <w:r w:rsidRPr="007D6FF7">
        <w:rPr>
          <w:rFonts w:cs="Arial"/>
          <w:sz w:val="24"/>
          <w:szCs w:val="24"/>
          <w:lang w:val="es-ES_tradnl"/>
        </w:rPr>
        <w:t xml:space="preserve">s valoradas en el </w:t>
      </w:r>
      <w:r w:rsidRPr="007D6FF7">
        <w:rPr>
          <w:rFonts w:cs="Arial"/>
          <w:sz w:val="24"/>
          <w:szCs w:val="24"/>
        </w:rPr>
        <w:t>á</w:t>
      </w:r>
      <w:r w:rsidRPr="007D6FF7">
        <w:rPr>
          <w:rFonts w:cs="Arial"/>
          <w:sz w:val="24"/>
          <w:szCs w:val="24"/>
          <w:lang w:val="pt-PT"/>
        </w:rPr>
        <w:t>mbito acad</w:t>
      </w:r>
      <w:r w:rsidRPr="007D6FF7">
        <w:rPr>
          <w:rFonts w:cs="Arial"/>
          <w:sz w:val="24"/>
          <w:szCs w:val="24"/>
          <w:lang w:val="fr-FR"/>
        </w:rPr>
        <w:t>é</w:t>
      </w:r>
      <w:r w:rsidRPr="007D6FF7">
        <w:rPr>
          <w:rFonts w:cs="Arial"/>
          <w:sz w:val="24"/>
          <w:szCs w:val="24"/>
          <w:lang w:val="es-ES_tradnl"/>
        </w:rPr>
        <w:t>mico, profesional y en las relaciones sociales de la vida cotidiana. La enseñ</w:t>
      </w:r>
      <w:r w:rsidRPr="007D6FF7">
        <w:rPr>
          <w:rFonts w:cs="Arial"/>
          <w:sz w:val="24"/>
          <w:szCs w:val="24"/>
          <w:lang w:val="it-IT"/>
        </w:rPr>
        <w:t>anza de esta materia capacitar</w:t>
      </w:r>
      <w:r w:rsidRPr="007D6FF7">
        <w:rPr>
          <w:rFonts w:cs="Arial"/>
          <w:sz w:val="24"/>
          <w:szCs w:val="24"/>
        </w:rPr>
        <w:t xml:space="preserve">á </w:t>
      </w:r>
      <w:r w:rsidRPr="007D6FF7">
        <w:rPr>
          <w:rFonts w:cs="Arial"/>
          <w:sz w:val="24"/>
          <w:szCs w:val="24"/>
          <w:lang w:val="es-ES_tradnl"/>
        </w:rPr>
        <w:t>a los alumnos para sus nuevos aprendizajes y para desarrollar su razonamiento lógico, imprescindible para la resolución de problemas; y tambi</w:t>
      </w:r>
      <w:r w:rsidRPr="007D6FF7">
        <w:rPr>
          <w:rFonts w:cs="Arial"/>
          <w:sz w:val="24"/>
          <w:szCs w:val="24"/>
          <w:lang w:val="fr-FR"/>
        </w:rPr>
        <w:t>é</w:t>
      </w:r>
      <w:r w:rsidRPr="007D6FF7">
        <w:rPr>
          <w:rFonts w:cs="Arial"/>
          <w:sz w:val="24"/>
          <w:szCs w:val="24"/>
          <w:lang w:val="es-ES_tradnl"/>
        </w:rPr>
        <w:t>n los capacitar</w:t>
      </w:r>
      <w:r w:rsidRPr="007D6FF7">
        <w:rPr>
          <w:rFonts w:cs="Arial"/>
          <w:sz w:val="24"/>
          <w:szCs w:val="24"/>
        </w:rPr>
        <w:t xml:space="preserve">á </w:t>
      </w:r>
      <w:r w:rsidRPr="007D6FF7">
        <w:rPr>
          <w:rFonts w:cs="Arial"/>
          <w:sz w:val="24"/>
          <w:szCs w:val="24"/>
          <w:lang w:val="es-ES_tradnl"/>
        </w:rPr>
        <w:t>para una comunicación eficaz y adecuada a los distintos contextos y situaciones en los que se produzca.</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de-DE"/>
        </w:rPr>
        <w:t xml:space="preserve">       Debemos se</w:t>
      </w:r>
      <w:r w:rsidRPr="007D6FF7">
        <w:rPr>
          <w:rFonts w:cs="Arial"/>
          <w:sz w:val="24"/>
          <w:szCs w:val="24"/>
          <w:lang w:val="es-ES_tradnl"/>
        </w:rPr>
        <w:t>ñalar como principios metodológicos que deben regir nuestro proceso de enseñanza los siguientes:</w:t>
      </w:r>
      <w:r w:rsidRPr="007D6FF7">
        <w:rPr>
          <w:rStyle w:val="Ninguno"/>
          <w:rFonts w:cs="Arial"/>
          <w:i/>
          <w:iCs/>
          <w:sz w:val="24"/>
          <w:szCs w:val="24"/>
        </w:rPr>
        <w:t xml:space="preserve"> </w:t>
      </w:r>
    </w:p>
    <w:p w:rsidR="008635C9" w:rsidRPr="007D6FF7" w:rsidRDefault="008635C9" w:rsidP="00687538">
      <w:pPr>
        <w:pStyle w:val="Prrafodelista"/>
        <w:numPr>
          <w:ilvl w:val="0"/>
          <w:numId w:val="167"/>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t>Impulso del trabajo en equipo y el trabajo cooperativo posibilitando el desarrollo de la competencia para aprender a aprender.</w:t>
      </w:r>
    </w:p>
    <w:p w:rsidR="008635C9" w:rsidRPr="007D6FF7" w:rsidRDefault="008635C9" w:rsidP="00687538">
      <w:pPr>
        <w:pStyle w:val="Prrafodelista"/>
        <w:numPr>
          <w:ilvl w:val="0"/>
          <w:numId w:val="167"/>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t>Impulso del aprendizaje autónomo y de la iniciativa personal de los alumnos potenciando su participación más activa y personal.</w:t>
      </w:r>
    </w:p>
    <w:p w:rsidR="008635C9" w:rsidRPr="007D6FF7" w:rsidRDefault="008635C9" w:rsidP="00687538">
      <w:pPr>
        <w:pStyle w:val="Prrafodelista"/>
        <w:numPr>
          <w:ilvl w:val="0"/>
          <w:numId w:val="167"/>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lastRenderedPageBreak/>
        <w:t>Utilización de diversas fuentes de información y elaboración de actividades de refuerzo y también de enriquecimiento y ampliación.</w:t>
      </w:r>
    </w:p>
    <w:p w:rsidR="008635C9" w:rsidRPr="007D6FF7" w:rsidRDefault="008635C9" w:rsidP="00687538">
      <w:pPr>
        <w:pStyle w:val="Prrafodelista"/>
        <w:numPr>
          <w:ilvl w:val="0"/>
          <w:numId w:val="167"/>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t>Desarrollo de destrezas básicas en el uso de las tecnologías de la información y de la comunicación (T.I.C.), integrándolas en nuestra materia.</w:t>
      </w:r>
    </w:p>
    <w:p w:rsidR="008635C9" w:rsidRPr="007D6FF7" w:rsidRDefault="008635C9" w:rsidP="00687538">
      <w:pPr>
        <w:pStyle w:val="Prrafodelista"/>
        <w:numPr>
          <w:ilvl w:val="0"/>
          <w:numId w:val="167"/>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8635C9" w:rsidRPr="007D6FF7" w:rsidRDefault="008635C9" w:rsidP="00687538">
      <w:pPr>
        <w:pStyle w:val="Prrafodelista"/>
        <w:numPr>
          <w:ilvl w:val="0"/>
          <w:numId w:val="168"/>
        </w:numPr>
        <w:pBdr>
          <w:top w:val="nil"/>
          <w:left w:val="nil"/>
          <w:bottom w:val="nil"/>
          <w:right w:val="nil"/>
          <w:between w:val="nil"/>
          <w:bar w:val="nil"/>
        </w:pBdr>
        <w:spacing w:line="276" w:lineRule="auto"/>
        <w:ind w:right="60"/>
        <w:contextualSpacing w:val="0"/>
        <w:jc w:val="both"/>
        <w:rPr>
          <w:rFonts w:ascii="Arial" w:hAnsi="Arial" w:cs="Arial"/>
          <w:sz w:val="24"/>
          <w:szCs w:val="24"/>
          <w:lang w:val="es-ES_tradnl"/>
        </w:rPr>
      </w:pPr>
      <w:r w:rsidRPr="007D6FF7">
        <w:rPr>
          <w:rFonts w:ascii="Arial" w:hAnsi="Arial" w:cs="Arial"/>
          <w:sz w:val="24"/>
          <w:szCs w:val="24"/>
          <w:lang w:val="es-ES_tradnl"/>
        </w:rPr>
        <w:t>Fomento del diálogo como principio de mediación a la hora de resolver conflictos.</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es-ES_tradnl"/>
        </w:rPr>
        <w:t xml:space="preserve">        En cuanto a  las </w:t>
      </w:r>
      <w:r w:rsidRPr="007D6FF7">
        <w:rPr>
          <w:rStyle w:val="Ninguno"/>
          <w:rFonts w:cs="Arial"/>
          <w:b/>
          <w:bCs/>
          <w:sz w:val="24"/>
          <w:szCs w:val="24"/>
          <w:lang w:val="es-ES_tradnl"/>
        </w:rPr>
        <w:t>claves  metodoló</w:t>
      </w:r>
      <w:r w:rsidRPr="007D6FF7">
        <w:rPr>
          <w:rStyle w:val="Ninguno"/>
          <w:rFonts w:cs="Arial"/>
          <w:b/>
          <w:bCs/>
          <w:sz w:val="24"/>
          <w:szCs w:val="24"/>
          <w:lang w:val="pt-PT"/>
        </w:rPr>
        <w:t>gicas</w:t>
      </w:r>
      <w:r w:rsidRPr="007D6FF7">
        <w:rPr>
          <w:rFonts w:cs="Arial"/>
          <w:sz w:val="24"/>
          <w:szCs w:val="24"/>
          <w:lang w:val="es-ES_tradnl"/>
        </w:rPr>
        <w:t xml:space="preserve"> que debemos considerar en nuestra materia son:</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8635C9" w:rsidRPr="007D6FF7" w:rsidRDefault="008635C9" w:rsidP="00687538">
      <w:pPr>
        <w:pStyle w:val="Cuerpo"/>
        <w:widowControl/>
        <w:numPr>
          <w:ilvl w:val="0"/>
          <w:numId w:val="169"/>
        </w:numPr>
        <w:tabs>
          <w:tab w:val="left" w:pos="363"/>
          <w:tab w:val="left" w:pos="720"/>
        </w:tabs>
        <w:spacing w:line="276" w:lineRule="auto"/>
        <w:ind w:left="0" w:firstLine="0"/>
        <w:jc w:val="both"/>
        <w:rPr>
          <w:rFonts w:eastAsia="Georgia" w:cs="Arial"/>
          <w:sz w:val="24"/>
          <w:szCs w:val="24"/>
          <w:lang w:val="it-IT"/>
        </w:rPr>
      </w:pPr>
      <w:r w:rsidRPr="007D6FF7">
        <w:rPr>
          <w:rFonts w:cs="Arial"/>
          <w:sz w:val="24"/>
          <w:szCs w:val="24"/>
          <w:lang w:val="it-IT"/>
        </w:rPr>
        <w:t xml:space="preserve">La </w:t>
      </w:r>
      <w:r w:rsidRPr="007D6FF7">
        <w:rPr>
          <w:rStyle w:val="Ninguno"/>
          <w:rFonts w:cs="Arial"/>
          <w:i/>
          <w:iCs/>
          <w:sz w:val="24"/>
          <w:szCs w:val="24"/>
          <w:lang w:val="pt-PT"/>
        </w:rPr>
        <w:t>interdisciplinariedad</w:t>
      </w:r>
      <w:r w:rsidRPr="007D6FF7">
        <w:rPr>
          <w:rFonts w:cs="Arial"/>
          <w:sz w:val="24"/>
          <w:szCs w:val="24"/>
          <w:lang w:val="es-ES_tradnl"/>
        </w:rPr>
        <w:t xml:space="preserve"> con otras materias siguiendo la coherencia horizontal de contenidos. El hecho de encontrarnos en un departamento socioling</w:t>
      </w:r>
      <w:r w:rsidRPr="007D6FF7">
        <w:rPr>
          <w:rFonts w:cs="Arial"/>
          <w:sz w:val="24"/>
          <w:szCs w:val="24"/>
        </w:rPr>
        <w:t>üí</w:t>
      </w:r>
      <w:r w:rsidRPr="007D6FF7">
        <w:rPr>
          <w:rFonts w:cs="Arial"/>
          <w:sz w:val="24"/>
          <w:szCs w:val="24"/>
          <w:lang w:val="es-ES_tradnl"/>
        </w:rPr>
        <w:t xml:space="preserve">stico facilita dicha coherencia. </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635C9" w:rsidRPr="007D6FF7" w:rsidRDefault="008635C9" w:rsidP="00687538">
      <w:pPr>
        <w:pStyle w:val="Cuerpo"/>
        <w:widowControl/>
        <w:numPr>
          <w:ilvl w:val="0"/>
          <w:numId w:val="169"/>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La  flexibilidad en situaciones de aprendizaje</w:t>
      </w:r>
      <w:r w:rsidRPr="007D6FF7">
        <w:rPr>
          <w:rFonts w:cs="Arial"/>
          <w:sz w:val="24"/>
          <w:szCs w:val="24"/>
          <w:lang w:val="es-ES_tradnl"/>
        </w:rPr>
        <w:t xml:space="preserve"> en la elección de la metodolog</w:t>
      </w:r>
      <w:r w:rsidRPr="007D6FF7">
        <w:rPr>
          <w:rFonts w:cs="Arial"/>
          <w:sz w:val="24"/>
          <w:szCs w:val="24"/>
        </w:rPr>
        <w:t>ía má</w:t>
      </w:r>
      <w:r w:rsidRPr="007D6FF7">
        <w:rPr>
          <w:rFonts w:cs="Arial"/>
          <w:sz w:val="24"/>
          <w:szCs w:val="24"/>
          <w:lang w:val="es-ES_tradnl"/>
        </w:rPr>
        <w:t>s aconsejable para cada ocasión, en los aspectos organizativos de espacios, tiempos y agrupamientos del alumnado.</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8635C9" w:rsidRPr="007D6FF7" w:rsidRDefault="008635C9" w:rsidP="00687538">
      <w:pPr>
        <w:pStyle w:val="Cuerpo"/>
        <w:widowControl/>
        <w:numPr>
          <w:ilvl w:val="0"/>
          <w:numId w:val="169"/>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El tratamiento de la diversidad del alumnado,</w:t>
      </w:r>
      <w:r w:rsidRPr="007D6FF7">
        <w:rPr>
          <w:rFonts w:cs="Arial"/>
          <w:sz w:val="24"/>
          <w:szCs w:val="24"/>
          <w:lang w:val="es-ES_tradnl"/>
        </w:rPr>
        <w:t xml:space="preserve"> atendiendo a las peculiaridades de cada grupo, a las caracter</w:t>
      </w:r>
      <w:r w:rsidRPr="007D6FF7">
        <w:rPr>
          <w:rFonts w:cs="Arial"/>
          <w:sz w:val="24"/>
          <w:szCs w:val="24"/>
        </w:rPr>
        <w:t>í</w:t>
      </w:r>
      <w:r w:rsidRPr="007D6FF7">
        <w:rPr>
          <w:rFonts w:cs="Arial"/>
          <w:sz w:val="24"/>
          <w:szCs w:val="24"/>
          <w:lang w:val="es-ES_tradnl"/>
        </w:rPr>
        <w:t>sticas propias de alumnos, realizando una evaluació</w:t>
      </w:r>
      <w:r w:rsidRPr="007D6FF7">
        <w:rPr>
          <w:rFonts w:cs="Arial"/>
          <w:sz w:val="24"/>
          <w:szCs w:val="24"/>
          <w:lang w:val="fr-FR"/>
        </w:rPr>
        <w:t>n de diagn</w:t>
      </w:r>
      <w:r w:rsidRPr="007D6FF7">
        <w:rPr>
          <w:rFonts w:cs="Arial"/>
          <w:sz w:val="24"/>
          <w:szCs w:val="24"/>
          <w:lang w:val="es-ES_tradnl"/>
        </w:rPr>
        <w:t>óstico al principio de curso; realización de PTI, consideración del alumno-tutor. ..</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635C9" w:rsidRPr="007D6FF7" w:rsidRDefault="008635C9" w:rsidP="00687538">
      <w:pPr>
        <w:pStyle w:val="Cuerpo"/>
        <w:widowControl/>
        <w:numPr>
          <w:ilvl w:val="0"/>
          <w:numId w:val="169"/>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 xml:space="preserve">La actividad del alumnado </w:t>
      </w:r>
      <w:r w:rsidRPr="007D6FF7">
        <w:rPr>
          <w:rFonts w:cs="Arial"/>
          <w:sz w:val="24"/>
          <w:szCs w:val="24"/>
          <w:lang w:val="es-ES_tradnl"/>
        </w:rPr>
        <w:t>entendida en un doble sentido: por una parte, como modo de que los alumnos tengan un aprendizaje autónomo y se sientan protagonistas del mismo; por otra, como el establecimiento de aquellas estrategias que permitan una enseñ</w:t>
      </w:r>
      <w:r w:rsidRPr="007D6FF7">
        <w:rPr>
          <w:rFonts w:cs="Arial"/>
          <w:sz w:val="24"/>
          <w:szCs w:val="24"/>
          <w:lang w:val="it-IT"/>
        </w:rPr>
        <w:t>anza activa.</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635C9" w:rsidRPr="007D6FF7" w:rsidRDefault="008635C9" w:rsidP="00687538">
      <w:pPr>
        <w:pStyle w:val="Cuerpo"/>
        <w:widowControl/>
        <w:numPr>
          <w:ilvl w:val="0"/>
          <w:numId w:val="169"/>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La incorporación de las aportaciones de los enfoques constructivistas</w:t>
      </w:r>
      <w:r w:rsidRPr="007D6FF7">
        <w:rPr>
          <w:rFonts w:cs="Arial"/>
          <w:sz w:val="24"/>
          <w:szCs w:val="24"/>
          <w:lang w:val="es-ES_tradnl"/>
        </w:rPr>
        <w:t xml:space="preserve"> en el proceso de aprendizaje de los alumnos, relacionando contenidos nuevos con anteriores, mediante actividades de introducción y motivació</w:t>
      </w:r>
      <w:r w:rsidRPr="007D6FF7">
        <w:rPr>
          <w:rFonts w:cs="Arial"/>
          <w:sz w:val="24"/>
          <w:szCs w:val="24"/>
        </w:rPr>
        <w:t>n.</w:t>
      </w:r>
    </w:p>
    <w:p w:rsidR="008635C9" w:rsidRPr="007D6FF7" w:rsidRDefault="008635C9" w:rsidP="008635C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4"/>
          <w:szCs w:val="24"/>
          <w:lang w:val="es-ES_tradnl"/>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7D6FF7">
        <w:rPr>
          <w:rFonts w:cs="Arial"/>
          <w:sz w:val="24"/>
          <w:szCs w:val="24"/>
          <w:lang w:val="es-ES_tradnl"/>
        </w:rPr>
        <w:t xml:space="preserve">En cuanto a las </w:t>
      </w:r>
      <w:r w:rsidRPr="007D6FF7">
        <w:rPr>
          <w:rStyle w:val="Ninguno"/>
          <w:rFonts w:cs="Arial"/>
          <w:b/>
          <w:bCs/>
          <w:sz w:val="24"/>
          <w:szCs w:val="24"/>
          <w:lang w:val="es-ES_tradnl"/>
        </w:rPr>
        <w:t>me</w:t>
      </w:r>
      <w:r w:rsidR="00BA6454">
        <w:rPr>
          <w:rStyle w:val="Ninguno"/>
          <w:rFonts w:cs="Arial"/>
          <w:b/>
          <w:bCs/>
          <w:sz w:val="24"/>
          <w:szCs w:val="24"/>
          <w:lang w:val="es-ES_tradnl"/>
        </w:rPr>
        <w:t>didas para garantizar la inclusión educativa</w:t>
      </w:r>
      <w:r w:rsidRPr="007D6FF7">
        <w:rPr>
          <w:rFonts w:cs="Arial"/>
          <w:sz w:val="24"/>
          <w:szCs w:val="24"/>
        </w:rPr>
        <w:t xml:space="preserve">, </w:t>
      </w:r>
      <w:r w:rsidRPr="007D6FF7">
        <w:rPr>
          <w:rStyle w:val="Ninguno"/>
          <w:rFonts w:cs="Arial"/>
          <w:sz w:val="24"/>
          <w:szCs w:val="24"/>
          <w:lang w:val="es-ES_tradnl"/>
        </w:rPr>
        <w:t xml:space="preserve">la planificación de actividades y estrategias que </w:t>
      </w:r>
      <w:r w:rsidRPr="007D6FF7">
        <w:rPr>
          <w:rStyle w:val="Ninguno"/>
          <w:rFonts w:cs="Arial"/>
          <w:b/>
          <w:bCs/>
          <w:sz w:val="24"/>
          <w:szCs w:val="24"/>
          <w:lang w:val="es-ES_tradnl"/>
        </w:rPr>
        <w:t>atiendan a la diversidad</w:t>
      </w:r>
      <w:r w:rsidRPr="007D6FF7">
        <w:rPr>
          <w:rStyle w:val="Ninguno"/>
          <w:rFonts w:cs="Arial"/>
          <w:sz w:val="24"/>
          <w:szCs w:val="24"/>
          <w:lang w:val="es-ES_tradnl"/>
        </w:rPr>
        <w:t xml:space="preserve"> es muy difícil de precisar al principio de curso. No obstante, podemos considerar algunas </w:t>
      </w:r>
      <w:r w:rsidRPr="007D6FF7">
        <w:rPr>
          <w:rStyle w:val="Ninguno"/>
          <w:rFonts w:cs="Arial"/>
          <w:b/>
          <w:bCs/>
          <w:sz w:val="24"/>
          <w:szCs w:val="24"/>
          <w:lang w:val="es-ES_tradnl"/>
        </w:rPr>
        <w:t>estrategias</w:t>
      </w:r>
      <w:r w:rsidRPr="007D6FF7">
        <w:rPr>
          <w:rStyle w:val="Ninguno"/>
          <w:rFonts w:cs="Arial"/>
          <w:sz w:val="24"/>
          <w:szCs w:val="24"/>
          <w:lang w:val="es-ES_tradnl"/>
        </w:rPr>
        <w:t xml:space="preserve">, que con carácter general, respondan a las expectativas que esta  asignatura  contempla y estarán en consonancia con la </w:t>
      </w:r>
      <w:r w:rsidRPr="007D6FF7">
        <w:rPr>
          <w:rStyle w:val="Ninguno"/>
          <w:rFonts w:cs="Arial"/>
          <w:b/>
          <w:bCs/>
          <w:sz w:val="24"/>
          <w:szCs w:val="24"/>
          <w:lang w:val="es-ES_tradnl"/>
        </w:rPr>
        <w:t>evaluación inicial</w:t>
      </w:r>
      <w:r w:rsidRPr="007D6FF7">
        <w:rPr>
          <w:rStyle w:val="Ninguno"/>
          <w:rFonts w:cs="Arial"/>
          <w:sz w:val="24"/>
          <w:szCs w:val="24"/>
          <w:lang w:val="es-ES_tradnl"/>
        </w:rPr>
        <w:t xml:space="preserve"> realizada a principios de curso:</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1.  </w:t>
      </w:r>
      <w:r w:rsidRPr="007D6FF7">
        <w:rPr>
          <w:rStyle w:val="Ninguno"/>
          <w:rFonts w:cs="Arial"/>
          <w:b/>
          <w:bCs/>
          <w:i/>
          <w:iCs/>
          <w:sz w:val="24"/>
          <w:szCs w:val="24"/>
          <w:lang w:val="es-ES_tradnl"/>
        </w:rPr>
        <w:t xml:space="preserve">Tratamiento metodológico diferenciado </w:t>
      </w:r>
      <w:r w:rsidRPr="007D6FF7">
        <w:rPr>
          <w:rStyle w:val="Ninguno"/>
          <w:rFonts w:cs="Arial"/>
          <w:sz w:val="24"/>
          <w:szCs w:val="24"/>
          <w:lang w:val="es-ES_tradnl"/>
        </w:rPr>
        <w:t>para el desarrollo de los contenidos temáticos,   teniendo en cuenta la configuración del grupo.</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2.    </w:t>
      </w:r>
      <w:r w:rsidRPr="007D6FF7">
        <w:rPr>
          <w:rStyle w:val="Ninguno"/>
          <w:rFonts w:cs="Arial"/>
          <w:b/>
          <w:bCs/>
          <w:i/>
          <w:iCs/>
          <w:sz w:val="24"/>
          <w:szCs w:val="24"/>
          <w:lang w:val="es-ES_tradnl"/>
        </w:rPr>
        <w:t xml:space="preserve">Actividades </w:t>
      </w:r>
      <w:r w:rsidRPr="007D6FF7">
        <w:rPr>
          <w:rStyle w:val="Ninguno"/>
          <w:rFonts w:cs="Arial"/>
          <w:sz w:val="24"/>
          <w:szCs w:val="24"/>
          <w:lang w:val="es-ES_tradnl"/>
        </w:rPr>
        <w:t xml:space="preserve">con </w:t>
      </w:r>
      <w:r w:rsidRPr="007D6FF7">
        <w:rPr>
          <w:rStyle w:val="Ninguno"/>
          <w:rFonts w:cs="Arial"/>
          <w:b/>
          <w:bCs/>
          <w:i/>
          <w:iCs/>
          <w:sz w:val="24"/>
          <w:szCs w:val="24"/>
          <w:lang w:val="es-ES_tradnl"/>
        </w:rPr>
        <w:t>distintos niveles de complejidad</w:t>
      </w:r>
      <w:r w:rsidRPr="007D6FF7">
        <w:rPr>
          <w:rStyle w:val="Ninguno"/>
          <w:rFonts w:cs="Arial"/>
          <w:sz w:val="24"/>
          <w:szCs w:val="24"/>
          <w:lang w:val="es-ES_tradnl"/>
        </w:rPr>
        <w:t xml:space="preserve">  y que puedan conjugar que los alumnos desarrollen las capacidades mínimas exigibles y al  mismo tiempo profundicen y perfeccionen otras.</w:t>
      </w:r>
    </w:p>
    <w:p w:rsidR="008635C9" w:rsidRPr="007D6FF7" w:rsidRDefault="008635C9" w:rsidP="008635C9">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3.   Favorecer el </w:t>
      </w:r>
      <w:r w:rsidRPr="007D6FF7">
        <w:rPr>
          <w:rStyle w:val="Ninguno"/>
          <w:rFonts w:cs="Arial"/>
          <w:b/>
          <w:bCs/>
          <w:i/>
          <w:iCs/>
          <w:sz w:val="24"/>
          <w:szCs w:val="24"/>
          <w:lang w:val="es-ES_tradnl"/>
        </w:rPr>
        <w:t>aprendizaje  cooperativo</w:t>
      </w:r>
      <w:r w:rsidRPr="007D6FF7">
        <w:rPr>
          <w:rStyle w:val="Ninguno"/>
          <w:rFonts w:cs="Arial"/>
          <w:sz w:val="24"/>
          <w:szCs w:val="24"/>
          <w:lang w:val="es-ES_tradnl"/>
        </w:rPr>
        <w:t>, prestando una atención más individualizada a aquellos alumnos que  muestran mayores dificultades de  aprendizaje.</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5.  </w:t>
      </w:r>
      <w:r w:rsidRPr="007D6FF7">
        <w:rPr>
          <w:rStyle w:val="Ninguno"/>
          <w:rFonts w:cs="Arial"/>
          <w:b/>
          <w:bCs/>
          <w:i/>
          <w:iCs/>
          <w:sz w:val="24"/>
          <w:szCs w:val="24"/>
          <w:lang w:val="es-ES_tradnl"/>
        </w:rPr>
        <w:t>Solicitar sugerencias y apoyos al Departamento de Orientación</w:t>
      </w:r>
      <w:r w:rsidRPr="007D6FF7">
        <w:rPr>
          <w:rStyle w:val="Ninguno"/>
          <w:rFonts w:cs="Arial"/>
          <w:sz w:val="24"/>
          <w:szCs w:val="24"/>
          <w:lang w:val="es-ES_tradnl"/>
        </w:rPr>
        <w:t xml:space="preserve"> para el tratamiento de cuestiones que requieran estrategias más singulares.</w:t>
      </w:r>
    </w:p>
    <w:p w:rsidR="008635C9" w:rsidRPr="007D6FF7" w:rsidRDefault="008635C9" w:rsidP="008635C9">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7D6FF7">
        <w:rPr>
          <w:rStyle w:val="Ninguno"/>
          <w:rFonts w:ascii="Arial" w:hAnsi="Arial" w:cs="Arial"/>
          <w:sz w:val="24"/>
          <w:szCs w:val="24"/>
          <w:lang w:val="es-ES_tradnl"/>
        </w:rPr>
        <w:lastRenderedPageBreak/>
        <w:t xml:space="preserve">        Con la </w:t>
      </w:r>
      <w:r w:rsidRPr="007D6FF7">
        <w:rPr>
          <w:rFonts w:ascii="Arial" w:hAnsi="Arial" w:cs="Arial"/>
          <w:b/>
          <w:bCs/>
          <w:sz w:val="24"/>
          <w:szCs w:val="24"/>
          <w:lang w:val="es-ES_tradnl"/>
        </w:rPr>
        <w:t>evaluación inicial</w:t>
      </w:r>
      <w:r w:rsidRPr="007D6FF7">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8635C9" w:rsidRPr="007D6FF7" w:rsidRDefault="008635C9" w:rsidP="00687538">
      <w:pPr>
        <w:pStyle w:val="Textoindependiente"/>
        <w:widowControl/>
        <w:numPr>
          <w:ilvl w:val="1"/>
          <w:numId w:val="160"/>
        </w:numPr>
        <w:pBdr>
          <w:top w:val="nil"/>
          <w:left w:val="nil"/>
          <w:bottom w:val="nil"/>
          <w:right w:val="nil"/>
          <w:between w:val="nil"/>
          <w:bar w:val="nil"/>
        </w:pBdr>
        <w:tabs>
          <w:tab w:val="left" w:pos="1440"/>
        </w:tabs>
        <w:spacing w:before="0" w:line="276" w:lineRule="auto"/>
        <w:ind w:left="0" w:firstLine="0"/>
        <w:jc w:val="both"/>
        <w:rPr>
          <w:rFonts w:ascii="Arial" w:hAnsi="Arial" w:cs="Arial"/>
          <w:sz w:val="24"/>
          <w:szCs w:val="24"/>
          <w:lang w:val="es-ES_tradnl"/>
        </w:rPr>
      </w:pPr>
      <w:r w:rsidRPr="007D6FF7">
        <w:rPr>
          <w:rFonts w:ascii="Arial" w:hAnsi="Arial" w:cs="Arial"/>
          <w:sz w:val="24"/>
          <w:szCs w:val="24"/>
          <w:lang w:val="es-ES_tradnl"/>
        </w:rPr>
        <w:t>una metodología variada que combine distintos tipos de estrategias</w:t>
      </w:r>
    </w:p>
    <w:p w:rsidR="008635C9" w:rsidRPr="007D6FF7" w:rsidRDefault="008635C9" w:rsidP="00687538">
      <w:pPr>
        <w:pStyle w:val="Textoindependiente"/>
        <w:widowControl/>
        <w:numPr>
          <w:ilvl w:val="1"/>
          <w:numId w:val="160"/>
        </w:numPr>
        <w:pBdr>
          <w:top w:val="nil"/>
          <w:left w:val="nil"/>
          <w:bottom w:val="nil"/>
          <w:right w:val="nil"/>
          <w:between w:val="nil"/>
          <w:bar w:val="nil"/>
        </w:pBdr>
        <w:tabs>
          <w:tab w:val="left" w:pos="1440"/>
        </w:tabs>
        <w:spacing w:before="0" w:line="276" w:lineRule="auto"/>
        <w:ind w:left="0" w:firstLine="0"/>
        <w:jc w:val="both"/>
        <w:rPr>
          <w:rFonts w:ascii="Arial" w:hAnsi="Arial" w:cs="Arial"/>
          <w:sz w:val="24"/>
          <w:szCs w:val="24"/>
          <w:lang w:val="es-ES_tradnl"/>
        </w:rPr>
      </w:pPr>
      <w:r w:rsidRPr="007D6FF7">
        <w:rPr>
          <w:rFonts w:ascii="Arial" w:hAnsi="Arial" w:cs="Arial"/>
          <w:sz w:val="24"/>
          <w:szCs w:val="24"/>
          <w:lang w:val="es-ES_tradnl"/>
        </w:rPr>
        <w:t>utilización de materiales didácticos diversos y aprovechando distintos espacios como el Aula Wifi y la Biblioteca</w:t>
      </w:r>
    </w:p>
    <w:p w:rsidR="008635C9" w:rsidRPr="007D6FF7" w:rsidRDefault="008635C9" w:rsidP="008635C9">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8635C9" w:rsidRPr="007D6FF7" w:rsidRDefault="008635C9" w:rsidP="008635C9">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7D6FF7">
        <w:rPr>
          <w:rStyle w:val="Ninguno"/>
          <w:rFonts w:ascii="Arial" w:hAnsi="Arial" w:cs="Arial"/>
          <w:sz w:val="24"/>
          <w:szCs w:val="24"/>
          <w:lang w:val="es-ES_tradnl"/>
        </w:rPr>
        <w:t xml:space="preserve">Por otra parte, debemos señalar el funcionamiento del programa </w:t>
      </w:r>
      <w:r w:rsidRPr="007D6FF7">
        <w:rPr>
          <w:rFonts w:ascii="Arial" w:hAnsi="Arial" w:cs="Arial"/>
          <w:b/>
          <w:bCs/>
          <w:sz w:val="24"/>
          <w:szCs w:val="24"/>
          <w:lang w:val="es-ES_tradnl"/>
        </w:rPr>
        <w:t>II PMAR 3º ESO, así como un grupo flexible en 1ºESO</w:t>
      </w:r>
      <w:r w:rsidRPr="007D6FF7">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8635C9" w:rsidRPr="007D6FF7" w:rsidRDefault="008635C9" w:rsidP="008635C9">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8635C9" w:rsidRPr="007D6FF7" w:rsidRDefault="008635C9" w:rsidP="008635C9">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jc w:val="both"/>
        <w:rPr>
          <w:rStyle w:val="Ninguno"/>
          <w:rFonts w:ascii="Arial" w:hAnsi="Arial" w:cs="Arial"/>
          <w:b/>
          <w:bCs/>
          <w:i/>
          <w:iCs/>
          <w:sz w:val="24"/>
          <w:szCs w:val="24"/>
          <w:lang w:val="es-ES_tradnl"/>
        </w:rPr>
      </w:pPr>
      <w:r w:rsidRPr="007D6FF7">
        <w:rPr>
          <w:rStyle w:val="Ninguno"/>
          <w:rFonts w:ascii="Arial" w:hAnsi="Arial" w:cs="Arial"/>
          <w:sz w:val="24"/>
          <w:szCs w:val="24"/>
          <w:lang w:val="es-ES_tradnl"/>
        </w:rPr>
        <w:t>Concretamente, en esta asignatura y curso nos valdremos de los siguientes métodos:</w:t>
      </w:r>
    </w:p>
    <w:p w:rsidR="008635C9" w:rsidRPr="007D6FF7" w:rsidRDefault="008635C9" w:rsidP="00687538">
      <w:pPr>
        <w:pStyle w:val="Prrafodelista"/>
        <w:widowControl w:val="0"/>
        <w:numPr>
          <w:ilvl w:val="1"/>
          <w:numId w:val="159"/>
        </w:numPr>
        <w:pBdr>
          <w:top w:val="nil"/>
          <w:left w:val="nil"/>
          <w:bottom w:val="nil"/>
          <w:right w:val="nil"/>
          <w:between w:val="nil"/>
          <w:bar w:val="nil"/>
        </w:pBdr>
        <w:tabs>
          <w:tab w:val="left" w:pos="840"/>
        </w:tabs>
        <w:spacing w:before="158"/>
        <w:ind w:left="0" w:right="105" w:firstLine="0"/>
        <w:contextualSpacing w:val="0"/>
        <w:jc w:val="both"/>
        <w:rPr>
          <w:rFonts w:ascii="Arial" w:hAnsi="Arial" w:cs="Arial"/>
          <w:sz w:val="24"/>
          <w:szCs w:val="24"/>
        </w:rPr>
      </w:pPr>
      <w:r w:rsidRPr="002F00B1">
        <w:rPr>
          <w:rStyle w:val="Ninguno"/>
          <w:rFonts w:ascii="Arial" w:hAnsi="Arial" w:cs="Arial"/>
          <w:b/>
          <w:bCs/>
          <w:sz w:val="24"/>
          <w:szCs w:val="24"/>
        </w:rPr>
        <w:t xml:space="preserve">Método Socrático. </w:t>
      </w:r>
      <w:r w:rsidRPr="002F00B1">
        <w:rPr>
          <w:rFonts w:ascii="Arial" w:hAnsi="Arial" w:cs="Arial"/>
          <w:sz w:val="24"/>
          <w:szCs w:val="24"/>
        </w:rPr>
        <w:t xml:space="preserve">Utilizaremos dicho método para la presentación del tema y sus cuestiones fundamentales por parte de la profesora. Con ello conseguimos ser conscientes del desconocimiento de los contenidos a través de nuestro propio razonamiento y situarnos en predisposición para aprender al haber despertado nuestro interés-curiosidad. </w:t>
      </w:r>
      <w:r w:rsidRPr="007D6FF7">
        <w:rPr>
          <w:rFonts w:ascii="Arial" w:hAnsi="Arial" w:cs="Arial"/>
          <w:sz w:val="24"/>
          <w:szCs w:val="24"/>
        </w:rPr>
        <w:t>“</w:t>
      </w:r>
      <w:r w:rsidRPr="007D6FF7">
        <w:rPr>
          <w:rStyle w:val="Ninguno"/>
          <w:rFonts w:ascii="Arial" w:hAnsi="Arial" w:cs="Arial"/>
          <w:i/>
          <w:iCs/>
          <w:sz w:val="24"/>
          <w:szCs w:val="24"/>
        </w:rPr>
        <w:t>Aprender a</w:t>
      </w:r>
      <w:r w:rsidRPr="007D6FF7">
        <w:rPr>
          <w:rStyle w:val="Ninguno"/>
          <w:rFonts w:ascii="Arial" w:hAnsi="Arial" w:cs="Arial"/>
          <w:i/>
          <w:iCs/>
          <w:spacing w:val="-2"/>
          <w:sz w:val="24"/>
          <w:szCs w:val="24"/>
        </w:rPr>
        <w:t xml:space="preserve"> </w:t>
      </w:r>
      <w:r w:rsidRPr="007D6FF7">
        <w:rPr>
          <w:rStyle w:val="Ninguno"/>
          <w:rFonts w:ascii="Arial" w:hAnsi="Arial" w:cs="Arial"/>
          <w:i/>
          <w:iCs/>
          <w:sz w:val="24"/>
          <w:szCs w:val="24"/>
        </w:rPr>
        <w:t>aprender</w:t>
      </w:r>
      <w:r w:rsidRPr="007D6FF7">
        <w:rPr>
          <w:rFonts w:ascii="Arial" w:hAnsi="Arial" w:cs="Arial"/>
          <w:sz w:val="24"/>
          <w:szCs w:val="24"/>
        </w:rPr>
        <w:t>”.</w:t>
      </w:r>
    </w:p>
    <w:p w:rsidR="008635C9" w:rsidRPr="007D6FF7" w:rsidRDefault="008635C9" w:rsidP="008635C9">
      <w:pPr>
        <w:pStyle w:val="Textoindependiente"/>
        <w:spacing w:before="6"/>
        <w:jc w:val="both"/>
        <w:rPr>
          <w:rFonts w:ascii="Arial" w:hAnsi="Arial" w:cs="Arial"/>
          <w:sz w:val="24"/>
          <w:szCs w:val="24"/>
        </w:rPr>
      </w:pPr>
    </w:p>
    <w:p w:rsidR="008635C9" w:rsidRPr="002F00B1" w:rsidRDefault="008635C9" w:rsidP="00687538">
      <w:pPr>
        <w:pStyle w:val="Prrafodelista"/>
        <w:widowControl w:val="0"/>
        <w:numPr>
          <w:ilvl w:val="1"/>
          <w:numId w:val="159"/>
        </w:numPr>
        <w:pBdr>
          <w:top w:val="nil"/>
          <w:left w:val="nil"/>
          <w:bottom w:val="nil"/>
          <w:right w:val="nil"/>
          <w:between w:val="nil"/>
          <w:bar w:val="nil"/>
        </w:pBdr>
        <w:tabs>
          <w:tab w:val="left" w:pos="840"/>
        </w:tabs>
        <w:spacing w:before="1"/>
        <w:ind w:left="0" w:right="105" w:firstLine="0"/>
        <w:contextualSpacing w:val="0"/>
        <w:jc w:val="both"/>
        <w:rPr>
          <w:rFonts w:ascii="Arial" w:hAnsi="Arial" w:cs="Arial"/>
          <w:sz w:val="24"/>
          <w:szCs w:val="24"/>
        </w:rPr>
      </w:pPr>
      <w:r w:rsidRPr="002F00B1">
        <w:rPr>
          <w:rStyle w:val="Ninguno"/>
          <w:rFonts w:ascii="Arial" w:hAnsi="Arial" w:cs="Arial"/>
          <w:b/>
          <w:bCs/>
          <w:sz w:val="24"/>
          <w:szCs w:val="24"/>
        </w:rPr>
        <w:t>Elaboración de un Cuaderno “de Bitácora”</w:t>
      </w:r>
      <w:r w:rsidRPr="002F00B1">
        <w:rPr>
          <w:rFonts w:ascii="Arial" w:hAnsi="Arial" w:cs="Arial"/>
          <w:sz w:val="24"/>
          <w:szCs w:val="24"/>
        </w:rPr>
        <w:t>. Para ello, se exigirá un cuaderno pequeño que funcione a modo de diario. En dicho cuaderno se recogerá todo lo relacionado con la materia a nivel curricular, aunque también cumplirá una función personal; se trata de que  funcione como un “</w:t>
      </w:r>
      <w:r w:rsidRPr="002F00B1">
        <w:rPr>
          <w:rStyle w:val="Ninguno"/>
          <w:rFonts w:ascii="Arial" w:hAnsi="Arial" w:cs="Arial"/>
          <w:i/>
          <w:iCs/>
          <w:sz w:val="24"/>
          <w:szCs w:val="24"/>
        </w:rPr>
        <w:t>cuaderno de bitácora</w:t>
      </w:r>
      <w:r w:rsidRPr="002F00B1">
        <w:rPr>
          <w:rFonts w:ascii="Arial" w:hAnsi="Arial" w:cs="Arial"/>
          <w:sz w:val="24"/>
          <w:szCs w:val="24"/>
        </w:rPr>
        <w:t>” del viaje a través de las Ciencias Sociales que el alumnado de la ESO realiza a través de la materia de Geografía e Historia.</w:t>
      </w:r>
    </w:p>
    <w:p w:rsidR="008635C9" w:rsidRPr="002F00B1" w:rsidRDefault="008635C9" w:rsidP="008635C9">
      <w:pPr>
        <w:pStyle w:val="Textoindependiente"/>
        <w:spacing w:before="10"/>
        <w:rPr>
          <w:rFonts w:ascii="Arial" w:hAnsi="Arial" w:cs="Arial"/>
          <w:sz w:val="24"/>
          <w:szCs w:val="24"/>
          <w:lang w:val="es-ES"/>
        </w:rPr>
      </w:pPr>
    </w:p>
    <w:p w:rsidR="008635C9" w:rsidRPr="002F00B1" w:rsidRDefault="008635C9" w:rsidP="008635C9">
      <w:pPr>
        <w:pStyle w:val="Textoindependiente"/>
        <w:ind w:left="840"/>
        <w:rPr>
          <w:rFonts w:ascii="Arial" w:hAnsi="Arial" w:cs="Arial"/>
          <w:sz w:val="24"/>
          <w:szCs w:val="24"/>
          <w:lang w:val="es-ES"/>
        </w:rPr>
      </w:pPr>
      <w:r w:rsidRPr="002F00B1">
        <w:rPr>
          <w:rFonts w:ascii="Arial" w:hAnsi="Arial" w:cs="Arial"/>
          <w:sz w:val="24"/>
          <w:szCs w:val="24"/>
          <w:lang w:val="es-ES"/>
        </w:rPr>
        <w:t>En el cuaderno se recogerán:</w:t>
      </w:r>
    </w:p>
    <w:p w:rsidR="008635C9" w:rsidRPr="002F00B1" w:rsidRDefault="008635C9" w:rsidP="008635C9">
      <w:pPr>
        <w:pStyle w:val="Textoindependiente"/>
        <w:spacing w:before="10"/>
        <w:rPr>
          <w:rFonts w:ascii="Arial" w:hAnsi="Arial" w:cs="Arial"/>
          <w:sz w:val="24"/>
          <w:szCs w:val="24"/>
          <w:lang w:val="es-ES"/>
        </w:rPr>
      </w:pPr>
    </w:p>
    <w:p w:rsidR="008635C9" w:rsidRPr="002F00B1" w:rsidRDefault="008635C9" w:rsidP="00687538">
      <w:pPr>
        <w:pStyle w:val="Prrafodelista"/>
        <w:widowControl w:val="0"/>
        <w:numPr>
          <w:ilvl w:val="2"/>
          <w:numId w:val="159"/>
        </w:numPr>
        <w:pBdr>
          <w:top w:val="nil"/>
          <w:left w:val="nil"/>
          <w:bottom w:val="nil"/>
          <w:right w:val="nil"/>
          <w:between w:val="nil"/>
          <w:bar w:val="nil"/>
        </w:pBdr>
        <w:spacing w:before="1"/>
        <w:ind w:left="1" w:hanging="1"/>
        <w:contextualSpacing w:val="0"/>
        <w:rPr>
          <w:rFonts w:ascii="Arial" w:hAnsi="Arial" w:cs="Arial"/>
          <w:sz w:val="24"/>
          <w:szCs w:val="24"/>
        </w:rPr>
      </w:pPr>
      <w:r w:rsidRPr="002F00B1">
        <w:rPr>
          <w:rFonts w:ascii="Arial" w:hAnsi="Arial" w:cs="Arial"/>
          <w:sz w:val="24"/>
          <w:szCs w:val="24"/>
        </w:rPr>
        <w:t xml:space="preserve">Programación de la materia. </w:t>
      </w:r>
      <w:r w:rsidRPr="002F00B1">
        <w:rPr>
          <w:rStyle w:val="Ninguno"/>
          <w:rFonts w:ascii="Arial" w:hAnsi="Arial" w:cs="Arial"/>
          <w:i/>
          <w:iCs/>
          <w:sz w:val="24"/>
          <w:szCs w:val="24"/>
        </w:rPr>
        <w:t>(*entregada por la</w:t>
      </w:r>
      <w:r w:rsidRPr="002F00B1">
        <w:rPr>
          <w:rStyle w:val="Ninguno"/>
          <w:rFonts w:ascii="Arial" w:hAnsi="Arial" w:cs="Arial"/>
          <w:i/>
          <w:iCs/>
          <w:spacing w:val="-1"/>
          <w:sz w:val="24"/>
          <w:szCs w:val="24"/>
        </w:rPr>
        <w:t xml:space="preserve"> </w:t>
      </w:r>
      <w:r w:rsidRPr="002F00B1">
        <w:rPr>
          <w:rStyle w:val="Ninguno"/>
          <w:rFonts w:ascii="Arial" w:hAnsi="Arial" w:cs="Arial"/>
          <w:i/>
          <w:iCs/>
          <w:sz w:val="24"/>
          <w:szCs w:val="24"/>
        </w:rPr>
        <w:t>profesora</w:t>
      </w:r>
      <w:r w:rsidRPr="002F00B1">
        <w:rPr>
          <w:rFonts w:ascii="Arial" w:hAnsi="Arial" w:cs="Arial"/>
          <w:sz w:val="24"/>
          <w:szCs w:val="24"/>
        </w:rPr>
        <w:t>)</w:t>
      </w:r>
    </w:p>
    <w:p w:rsidR="008635C9" w:rsidRPr="002F00B1" w:rsidRDefault="008635C9" w:rsidP="008635C9">
      <w:pPr>
        <w:pStyle w:val="Textoindependiente"/>
        <w:spacing w:before="10"/>
        <w:rPr>
          <w:rFonts w:ascii="Arial" w:hAnsi="Arial" w:cs="Arial"/>
          <w:sz w:val="24"/>
          <w:szCs w:val="24"/>
          <w:lang w:val="es-ES"/>
        </w:rPr>
      </w:pPr>
    </w:p>
    <w:p w:rsidR="008635C9" w:rsidRPr="002F00B1" w:rsidRDefault="008635C9" w:rsidP="00687538">
      <w:pPr>
        <w:pStyle w:val="Prrafodelista"/>
        <w:widowControl w:val="0"/>
        <w:numPr>
          <w:ilvl w:val="2"/>
          <w:numId w:val="170"/>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2F00B1">
        <w:rPr>
          <w:rFonts w:ascii="Arial" w:hAnsi="Arial" w:cs="Arial"/>
          <w:sz w:val="24"/>
          <w:szCs w:val="24"/>
        </w:rPr>
        <w:t>Los contenidos mínimos de cada Bloque.</w:t>
      </w:r>
    </w:p>
    <w:p w:rsidR="008635C9" w:rsidRPr="002F00B1" w:rsidRDefault="008635C9" w:rsidP="008635C9">
      <w:pPr>
        <w:pStyle w:val="Textoindependiente"/>
        <w:spacing w:before="10"/>
        <w:rPr>
          <w:rFonts w:ascii="Arial" w:hAnsi="Arial" w:cs="Arial"/>
          <w:sz w:val="24"/>
          <w:szCs w:val="24"/>
          <w:lang w:val="es-ES"/>
        </w:rPr>
      </w:pPr>
    </w:p>
    <w:p w:rsidR="008635C9" w:rsidRPr="007D6FF7" w:rsidRDefault="008635C9" w:rsidP="00687538">
      <w:pPr>
        <w:pStyle w:val="Prrafodelista"/>
        <w:widowControl w:val="0"/>
        <w:numPr>
          <w:ilvl w:val="2"/>
          <w:numId w:val="170"/>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7D6FF7">
        <w:rPr>
          <w:rFonts w:ascii="Arial" w:hAnsi="Arial" w:cs="Arial"/>
          <w:sz w:val="24"/>
          <w:szCs w:val="24"/>
        </w:rPr>
        <w:t>Comentarios de texto.</w:t>
      </w:r>
    </w:p>
    <w:p w:rsidR="008635C9" w:rsidRPr="007D6FF7" w:rsidRDefault="008635C9" w:rsidP="008635C9">
      <w:pPr>
        <w:pStyle w:val="Textoindependiente"/>
        <w:spacing w:before="10"/>
        <w:rPr>
          <w:rFonts w:ascii="Arial" w:hAnsi="Arial" w:cs="Arial"/>
          <w:sz w:val="24"/>
          <w:szCs w:val="24"/>
        </w:rPr>
      </w:pPr>
    </w:p>
    <w:p w:rsidR="008635C9" w:rsidRPr="007D6FF7" w:rsidRDefault="008635C9" w:rsidP="00687538">
      <w:pPr>
        <w:pStyle w:val="Prrafodelista"/>
        <w:widowControl w:val="0"/>
        <w:numPr>
          <w:ilvl w:val="2"/>
          <w:numId w:val="170"/>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7D6FF7">
        <w:rPr>
          <w:rFonts w:ascii="Arial" w:hAnsi="Arial" w:cs="Arial"/>
          <w:sz w:val="24"/>
          <w:szCs w:val="24"/>
        </w:rPr>
        <w:t>Glosarios de términos.</w:t>
      </w:r>
    </w:p>
    <w:p w:rsidR="008635C9" w:rsidRPr="007D6FF7" w:rsidRDefault="008635C9" w:rsidP="008635C9">
      <w:pPr>
        <w:pStyle w:val="Textoindependiente"/>
        <w:spacing w:before="10"/>
        <w:rPr>
          <w:rFonts w:ascii="Arial" w:hAnsi="Arial" w:cs="Arial"/>
          <w:sz w:val="24"/>
          <w:szCs w:val="24"/>
        </w:rPr>
      </w:pPr>
    </w:p>
    <w:p w:rsidR="008635C9" w:rsidRPr="007D6FF7" w:rsidRDefault="008635C9" w:rsidP="00687538">
      <w:pPr>
        <w:pStyle w:val="Prrafodelista"/>
        <w:widowControl w:val="0"/>
        <w:numPr>
          <w:ilvl w:val="2"/>
          <w:numId w:val="159"/>
        </w:numPr>
        <w:pBdr>
          <w:top w:val="nil"/>
          <w:left w:val="nil"/>
          <w:bottom w:val="nil"/>
          <w:right w:val="nil"/>
          <w:between w:val="nil"/>
          <w:bar w:val="nil"/>
        </w:pBdr>
        <w:spacing w:before="1"/>
        <w:ind w:left="1" w:hanging="1"/>
        <w:contextualSpacing w:val="0"/>
        <w:rPr>
          <w:rFonts w:ascii="Arial" w:hAnsi="Arial" w:cs="Arial"/>
          <w:sz w:val="24"/>
          <w:szCs w:val="24"/>
        </w:rPr>
      </w:pPr>
      <w:r w:rsidRPr="007D6FF7">
        <w:rPr>
          <w:rFonts w:ascii="Arial" w:hAnsi="Arial" w:cs="Arial"/>
          <w:sz w:val="24"/>
          <w:szCs w:val="24"/>
        </w:rPr>
        <w:t>Esquemas.</w:t>
      </w:r>
    </w:p>
    <w:p w:rsidR="008635C9" w:rsidRPr="007D6FF7" w:rsidRDefault="008635C9" w:rsidP="008635C9">
      <w:pPr>
        <w:pStyle w:val="Textoindependiente"/>
        <w:spacing w:before="10"/>
        <w:rPr>
          <w:rFonts w:ascii="Arial" w:hAnsi="Arial" w:cs="Arial"/>
          <w:sz w:val="24"/>
          <w:szCs w:val="24"/>
        </w:rPr>
      </w:pPr>
    </w:p>
    <w:p w:rsidR="008635C9" w:rsidRPr="002F00B1" w:rsidRDefault="008635C9" w:rsidP="00687538">
      <w:pPr>
        <w:pStyle w:val="Prrafodelista"/>
        <w:widowControl w:val="0"/>
        <w:numPr>
          <w:ilvl w:val="2"/>
          <w:numId w:val="170"/>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2F00B1">
        <w:rPr>
          <w:rFonts w:ascii="Arial" w:hAnsi="Arial" w:cs="Arial"/>
          <w:sz w:val="24"/>
          <w:szCs w:val="24"/>
        </w:rPr>
        <w:t>Diseño de exposiciones o debates para realizar en clase.</w:t>
      </w:r>
    </w:p>
    <w:p w:rsidR="008635C9" w:rsidRPr="002F00B1" w:rsidRDefault="008635C9" w:rsidP="008635C9">
      <w:pPr>
        <w:pStyle w:val="Textoindependiente"/>
        <w:spacing w:before="10"/>
        <w:rPr>
          <w:rFonts w:ascii="Arial" w:hAnsi="Arial" w:cs="Arial"/>
          <w:sz w:val="24"/>
          <w:szCs w:val="24"/>
          <w:lang w:val="es-ES"/>
        </w:rPr>
      </w:pPr>
    </w:p>
    <w:p w:rsidR="008635C9" w:rsidRPr="002F00B1" w:rsidRDefault="008635C9" w:rsidP="00687538">
      <w:pPr>
        <w:pStyle w:val="Prrafodelista"/>
        <w:widowControl w:val="0"/>
        <w:numPr>
          <w:ilvl w:val="2"/>
          <w:numId w:val="159"/>
        </w:numPr>
        <w:pBdr>
          <w:top w:val="nil"/>
          <w:left w:val="nil"/>
          <w:bottom w:val="nil"/>
          <w:right w:val="nil"/>
          <w:between w:val="nil"/>
          <w:bar w:val="nil"/>
        </w:pBdr>
        <w:spacing w:before="1"/>
        <w:ind w:left="1" w:hanging="1"/>
        <w:contextualSpacing w:val="0"/>
        <w:rPr>
          <w:rFonts w:ascii="Arial" w:hAnsi="Arial" w:cs="Arial"/>
          <w:sz w:val="24"/>
          <w:szCs w:val="24"/>
        </w:rPr>
      </w:pPr>
      <w:r w:rsidRPr="002F00B1">
        <w:rPr>
          <w:rFonts w:ascii="Arial" w:hAnsi="Arial" w:cs="Arial"/>
          <w:sz w:val="24"/>
          <w:szCs w:val="24"/>
        </w:rPr>
        <w:t>Fichas de lectura o películas.</w:t>
      </w:r>
    </w:p>
    <w:p w:rsidR="008635C9" w:rsidRPr="002F00B1" w:rsidRDefault="008635C9" w:rsidP="008635C9">
      <w:pPr>
        <w:pStyle w:val="Textoindependiente"/>
        <w:spacing w:before="10"/>
        <w:rPr>
          <w:rFonts w:ascii="Arial" w:hAnsi="Arial" w:cs="Arial"/>
          <w:sz w:val="24"/>
          <w:szCs w:val="24"/>
          <w:lang w:val="es-ES"/>
        </w:rPr>
      </w:pPr>
    </w:p>
    <w:p w:rsidR="008635C9" w:rsidRPr="002F00B1" w:rsidRDefault="008635C9" w:rsidP="00687538">
      <w:pPr>
        <w:pStyle w:val="Prrafodelista"/>
        <w:widowControl w:val="0"/>
        <w:numPr>
          <w:ilvl w:val="2"/>
          <w:numId w:val="170"/>
        </w:numPr>
        <w:pBdr>
          <w:top w:val="nil"/>
          <w:left w:val="nil"/>
          <w:bottom w:val="nil"/>
          <w:right w:val="nil"/>
          <w:between w:val="nil"/>
          <w:bar w:val="nil"/>
        </w:pBdr>
        <w:tabs>
          <w:tab w:val="left" w:pos="1560"/>
        </w:tabs>
        <w:spacing w:before="1"/>
        <w:ind w:left="0" w:firstLine="0"/>
        <w:contextualSpacing w:val="0"/>
        <w:rPr>
          <w:rFonts w:ascii="Arial" w:hAnsi="Arial" w:cs="Arial"/>
          <w:sz w:val="24"/>
          <w:szCs w:val="24"/>
        </w:rPr>
      </w:pPr>
      <w:r w:rsidRPr="002F00B1">
        <w:rPr>
          <w:rFonts w:ascii="Arial" w:hAnsi="Arial" w:cs="Arial"/>
          <w:sz w:val="24"/>
          <w:szCs w:val="24"/>
        </w:rPr>
        <w:t>Autoevaluaciones y evaluación del proceso de aprendizaje por parte de los alumnos.</w:t>
      </w:r>
    </w:p>
    <w:p w:rsidR="008635C9" w:rsidRPr="002F00B1" w:rsidRDefault="008635C9" w:rsidP="008635C9">
      <w:pPr>
        <w:pStyle w:val="Textoindependiente"/>
        <w:spacing w:before="7"/>
        <w:rPr>
          <w:rFonts w:ascii="Arial" w:hAnsi="Arial" w:cs="Arial"/>
          <w:sz w:val="24"/>
          <w:szCs w:val="24"/>
          <w:lang w:val="es-ES"/>
        </w:rPr>
      </w:pPr>
    </w:p>
    <w:p w:rsidR="008635C9" w:rsidRPr="002F00B1" w:rsidRDefault="008635C9" w:rsidP="00687538">
      <w:pPr>
        <w:pStyle w:val="Prrafodelista"/>
        <w:widowControl w:val="0"/>
        <w:numPr>
          <w:ilvl w:val="2"/>
          <w:numId w:val="170"/>
        </w:numPr>
        <w:pBdr>
          <w:top w:val="nil"/>
          <w:left w:val="nil"/>
          <w:bottom w:val="nil"/>
          <w:right w:val="nil"/>
          <w:between w:val="nil"/>
          <w:bar w:val="nil"/>
        </w:pBdr>
        <w:tabs>
          <w:tab w:val="left" w:pos="1560"/>
        </w:tabs>
        <w:spacing w:line="220" w:lineRule="exact"/>
        <w:ind w:left="0" w:right="105" w:firstLine="0"/>
        <w:contextualSpacing w:val="0"/>
        <w:rPr>
          <w:rFonts w:ascii="Arial" w:hAnsi="Arial" w:cs="Arial"/>
          <w:sz w:val="24"/>
          <w:szCs w:val="24"/>
        </w:rPr>
      </w:pPr>
      <w:r w:rsidRPr="002F00B1">
        <w:rPr>
          <w:rFonts w:ascii="Arial" w:hAnsi="Arial" w:cs="Arial"/>
          <w:sz w:val="24"/>
          <w:szCs w:val="24"/>
        </w:rPr>
        <w:t>Intercambio por escrito de cuestiones sobre el proceso de aprendizaje entre la profesora y el alumno o alumna o sus familias cuando sea pertinente.</w:t>
      </w:r>
    </w:p>
    <w:p w:rsidR="008635C9" w:rsidRPr="002F00B1" w:rsidRDefault="008635C9" w:rsidP="008635C9">
      <w:pPr>
        <w:pStyle w:val="Textoindependiente"/>
        <w:spacing w:before="6"/>
        <w:rPr>
          <w:rFonts w:ascii="Arial" w:hAnsi="Arial" w:cs="Arial"/>
          <w:sz w:val="24"/>
          <w:szCs w:val="24"/>
          <w:lang w:val="es-ES"/>
        </w:rPr>
      </w:pPr>
    </w:p>
    <w:p w:rsidR="008635C9" w:rsidRPr="002F00B1" w:rsidRDefault="008635C9" w:rsidP="00687538">
      <w:pPr>
        <w:pStyle w:val="Prrafodelista"/>
        <w:widowControl w:val="0"/>
        <w:numPr>
          <w:ilvl w:val="1"/>
          <w:numId w:val="159"/>
        </w:numPr>
        <w:pBdr>
          <w:top w:val="nil"/>
          <w:left w:val="nil"/>
          <w:bottom w:val="nil"/>
          <w:right w:val="nil"/>
          <w:between w:val="nil"/>
          <w:bar w:val="nil"/>
        </w:pBdr>
        <w:tabs>
          <w:tab w:val="left" w:pos="840"/>
        </w:tabs>
        <w:spacing w:before="1" w:line="220" w:lineRule="exact"/>
        <w:ind w:left="0" w:right="105" w:firstLine="0"/>
        <w:contextualSpacing w:val="0"/>
        <w:jc w:val="both"/>
        <w:rPr>
          <w:rFonts w:ascii="Arial" w:hAnsi="Arial" w:cs="Arial"/>
          <w:sz w:val="24"/>
          <w:szCs w:val="24"/>
        </w:rPr>
      </w:pPr>
      <w:r w:rsidRPr="002F00B1">
        <w:rPr>
          <w:rStyle w:val="Ninguno"/>
          <w:rFonts w:ascii="Arial" w:hAnsi="Arial" w:cs="Arial"/>
          <w:b/>
          <w:bCs/>
          <w:sz w:val="24"/>
          <w:szCs w:val="24"/>
        </w:rPr>
        <w:t>Presentación pública</w:t>
      </w:r>
      <w:r w:rsidRPr="002F00B1">
        <w:rPr>
          <w:rFonts w:ascii="Arial" w:hAnsi="Arial" w:cs="Arial"/>
          <w:sz w:val="24"/>
          <w:szCs w:val="24"/>
        </w:rPr>
        <w:t xml:space="preserve">. Exposición pública de escritos para favorecer la expresión </w:t>
      </w:r>
      <w:r w:rsidRPr="002F00B1">
        <w:rPr>
          <w:rFonts w:ascii="Arial" w:hAnsi="Arial" w:cs="Arial"/>
          <w:sz w:val="24"/>
          <w:szCs w:val="24"/>
        </w:rPr>
        <w:lastRenderedPageBreak/>
        <w:t>oral y el razonamiento dialógico.</w:t>
      </w:r>
    </w:p>
    <w:p w:rsidR="008635C9" w:rsidRPr="002F00B1" w:rsidRDefault="008635C9" w:rsidP="008635C9">
      <w:pPr>
        <w:pStyle w:val="Textoindependiente"/>
        <w:spacing w:before="0"/>
        <w:rPr>
          <w:rFonts w:ascii="Arial" w:hAnsi="Arial" w:cs="Arial"/>
          <w:sz w:val="24"/>
          <w:szCs w:val="24"/>
          <w:lang w:val="es-ES"/>
        </w:rPr>
      </w:pPr>
    </w:p>
    <w:p w:rsidR="008635C9" w:rsidRPr="002F00B1" w:rsidRDefault="008635C9" w:rsidP="008635C9">
      <w:pPr>
        <w:pStyle w:val="Textoindependiente"/>
        <w:spacing w:before="0"/>
        <w:rPr>
          <w:rFonts w:ascii="Arial" w:hAnsi="Arial" w:cs="Arial"/>
          <w:sz w:val="24"/>
          <w:szCs w:val="24"/>
          <w:lang w:val="es-ES"/>
        </w:rPr>
      </w:pPr>
    </w:p>
    <w:p w:rsidR="008635C9" w:rsidRPr="007D6FF7" w:rsidRDefault="008635C9" w:rsidP="00687538">
      <w:pPr>
        <w:pStyle w:val="Encabezamiento"/>
        <w:numPr>
          <w:ilvl w:val="0"/>
          <w:numId w:val="159"/>
        </w:numPr>
        <w:spacing w:before="74"/>
        <w:ind w:left="0" w:firstLine="0"/>
        <w:rPr>
          <w:rFonts w:ascii="Arial" w:hAnsi="Arial" w:cs="Arial"/>
        </w:rPr>
      </w:pPr>
      <w:r w:rsidRPr="007D6FF7">
        <w:rPr>
          <w:rFonts w:ascii="Arial" w:hAnsi="Arial" w:cs="Arial"/>
        </w:rPr>
        <w:t xml:space="preserve"> Materiales curriculares y recursos didácticos:</w:t>
      </w:r>
    </w:p>
    <w:p w:rsidR="008635C9" w:rsidRPr="002F00B1" w:rsidRDefault="008635C9" w:rsidP="008635C9">
      <w:pPr>
        <w:pStyle w:val="Textoindependiente"/>
        <w:spacing w:before="0"/>
        <w:rPr>
          <w:rFonts w:ascii="Arial" w:hAnsi="Arial" w:cs="Arial"/>
          <w:sz w:val="24"/>
          <w:szCs w:val="24"/>
          <w:lang w:val="es-ES"/>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Georgia" w:cs="Arial"/>
          <w:sz w:val="24"/>
          <w:szCs w:val="24"/>
        </w:rPr>
      </w:pPr>
      <w:r w:rsidRPr="007D6FF7">
        <w:rPr>
          <w:rStyle w:val="Ninguno"/>
          <w:rFonts w:cs="Arial"/>
          <w:b/>
          <w:bCs/>
          <w:sz w:val="24"/>
          <w:szCs w:val="24"/>
        </w:rPr>
        <w:t xml:space="preserve">    </w:t>
      </w:r>
      <w:r w:rsidRPr="007D6FF7">
        <w:rPr>
          <w:rStyle w:val="Ninguno"/>
          <w:rFonts w:cs="Arial"/>
          <w:sz w:val="24"/>
          <w:szCs w:val="24"/>
          <w:lang w:val="es-ES_tradnl"/>
        </w:rPr>
        <w:t xml:space="preserve"> Componen el </w:t>
      </w:r>
      <w:r w:rsidRPr="007D6FF7">
        <w:rPr>
          <w:rStyle w:val="Ninguno"/>
          <w:rFonts w:cs="Arial"/>
          <w:sz w:val="24"/>
          <w:szCs w:val="24"/>
        </w:rPr>
        <w:t>ú</w:t>
      </w:r>
      <w:r w:rsidRPr="007D6FF7">
        <w:rPr>
          <w:rStyle w:val="Ninguno"/>
          <w:rFonts w:cs="Arial"/>
          <w:sz w:val="24"/>
          <w:szCs w:val="24"/>
          <w:lang w:val="es-ES_tradnl"/>
        </w:rPr>
        <w:t>ltimo aspecto de la metodolog</w:t>
      </w:r>
      <w:r w:rsidRPr="007D6FF7">
        <w:rPr>
          <w:rStyle w:val="Ninguno"/>
          <w:rFonts w:cs="Arial"/>
          <w:sz w:val="24"/>
          <w:szCs w:val="24"/>
        </w:rPr>
        <w:t>í</w:t>
      </w:r>
      <w:r w:rsidRPr="007D6FF7">
        <w:rPr>
          <w:rStyle w:val="Ninguno"/>
          <w:rFonts w:cs="Arial"/>
          <w:sz w:val="24"/>
          <w:szCs w:val="24"/>
          <w:lang w:val="es-ES_tradnl"/>
        </w:rPr>
        <w:t>a y tienen que ser acordes con ella. Entre ellos, los que a lo largo de la pr</w:t>
      </w:r>
      <w:r w:rsidRPr="007D6FF7">
        <w:rPr>
          <w:rStyle w:val="Ninguno"/>
          <w:rFonts w:cs="Arial"/>
          <w:sz w:val="24"/>
          <w:szCs w:val="24"/>
        </w:rPr>
        <w:t>á</w:t>
      </w:r>
      <w:r w:rsidRPr="007D6FF7">
        <w:rPr>
          <w:rStyle w:val="Ninguno"/>
          <w:rFonts w:cs="Arial"/>
          <w:sz w:val="24"/>
          <w:szCs w:val="24"/>
          <w:lang w:val="es-ES_tradnl"/>
        </w:rPr>
        <w:t>ctica docente han resultado m</w:t>
      </w:r>
      <w:r w:rsidRPr="007D6FF7">
        <w:rPr>
          <w:rStyle w:val="Ninguno"/>
          <w:rFonts w:cs="Arial"/>
          <w:sz w:val="24"/>
          <w:szCs w:val="24"/>
        </w:rPr>
        <w:t>ás ú</w:t>
      </w:r>
      <w:r w:rsidRPr="007D6FF7">
        <w:rPr>
          <w:rStyle w:val="Ninguno"/>
          <w:rFonts w:cs="Arial"/>
          <w:sz w:val="24"/>
          <w:szCs w:val="24"/>
          <w:lang w:val="es-ES_tradnl"/>
        </w:rPr>
        <w:t>tiles son los siguientes:</w:t>
      </w: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8635C9" w:rsidRPr="007D6FF7" w:rsidRDefault="008635C9" w:rsidP="00687538">
      <w:pPr>
        <w:pStyle w:val="Cuerpo"/>
        <w:widowControl/>
        <w:numPr>
          <w:ilvl w:val="0"/>
          <w:numId w:val="171"/>
        </w:numPr>
        <w:jc w:val="both"/>
        <w:rPr>
          <w:rFonts w:eastAsia="Georgia" w:cs="Arial"/>
          <w:sz w:val="24"/>
          <w:szCs w:val="24"/>
          <w:lang w:val="es-ES_tradnl"/>
        </w:rPr>
      </w:pPr>
      <w:r w:rsidRPr="007D6FF7">
        <w:rPr>
          <w:rStyle w:val="Ninguno"/>
          <w:rFonts w:cs="Arial"/>
          <w:b/>
          <w:bCs/>
          <w:i/>
          <w:iCs/>
          <w:sz w:val="24"/>
          <w:szCs w:val="24"/>
          <w:lang w:val="es-ES_tradnl"/>
        </w:rPr>
        <w:t>Libro de texto</w:t>
      </w:r>
      <w:r w:rsidRPr="007D6FF7">
        <w:rPr>
          <w:rFonts w:cs="Arial"/>
          <w:sz w:val="24"/>
          <w:szCs w:val="24"/>
          <w:lang w:val="es-ES_tradnl"/>
        </w:rPr>
        <w:t xml:space="preserve"> como material de apoyo indispensable, base de consultas y de gran parte de las actividades que se desarrollen a lo largo del curso acad</w:t>
      </w:r>
      <w:r w:rsidRPr="007D6FF7">
        <w:rPr>
          <w:rFonts w:cs="Arial"/>
          <w:sz w:val="24"/>
          <w:szCs w:val="24"/>
          <w:lang w:val="fr-FR"/>
        </w:rPr>
        <w:t>é</w:t>
      </w:r>
      <w:r w:rsidRPr="007D6FF7">
        <w:rPr>
          <w:rFonts w:cs="Arial"/>
          <w:sz w:val="24"/>
          <w:szCs w:val="24"/>
          <w:lang w:val="it-IT"/>
        </w:rPr>
        <w:t>mico. Este libro ser</w:t>
      </w:r>
      <w:r w:rsidRPr="007D6FF7">
        <w:rPr>
          <w:rFonts w:cs="Arial"/>
          <w:sz w:val="24"/>
          <w:szCs w:val="24"/>
        </w:rPr>
        <w:t xml:space="preserve">á </w:t>
      </w:r>
      <w:r w:rsidRPr="007D6FF7">
        <w:rPr>
          <w:rFonts w:cs="Arial"/>
          <w:sz w:val="24"/>
          <w:szCs w:val="24"/>
          <w:lang w:val="pt-PT"/>
        </w:rPr>
        <w:t xml:space="preserve">necesario para todos. </w:t>
      </w:r>
    </w:p>
    <w:p w:rsidR="008635C9" w:rsidRPr="007D6FF7" w:rsidRDefault="008635C9" w:rsidP="00687538">
      <w:pPr>
        <w:pStyle w:val="Cuerpo"/>
        <w:widowControl/>
        <w:numPr>
          <w:ilvl w:val="0"/>
          <w:numId w:val="171"/>
        </w:numPr>
        <w:jc w:val="both"/>
        <w:rPr>
          <w:rFonts w:eastAsia="Georgia" w:cs="Arial"/>
          <w:sz w:val="24"/>
          <w:szCs w:val="24"/>
          <w:lang w:val="es-ES_tradnl"/>
        </w:rPr>
      </w:pPr>
      <w:r w:rsidRPr="007D6FF7">
        <w:rPr>
          <w:rStyle w:val="Ninguno"/>
          <w:rFonts w:cs="Arial"/>
          <w:b/>
          <w:bCs/>
          <w:i/>
          <w:iCs/>
          <w:sz w:val="24"/>
          <w:szCs w:val="24"/>
          <w:lang w:val="es-ES_tradnl"/>
        </w:rPr>
        <w:t>Textos orales y escritos, adem</w:t>
      </w:r>
      <w:r w:rsidRPr="007D6FF7">
        <w:rPr>
          <w:rStyle w:val="Ninguno"/>
          <w:rFonts w:cs="Arial"/>
          <w:b/>
          <w:bCs/>
          <w:i/>
          <w:iCs/>
          <w:sz w:val="24"/>
          <w:szCs w:val="24"/>
        </w:rPr>
        <w:t>á</w:t>
      </w:r>
      <w:r w:rsidRPr="007D6FF7">
        <w:rPr>
          <w:rStyle w:val="Ninguno"/>
          <w:rFonts w:cs="Arial"/>
          <w:b/>
          <w:bCs/>
          <w:i/>
          <w:iCs/>
          <w:sz w:val="24"/>
          <w:szCs w:val="24"/>
          <w:lang w:val="fr-FR"/>
        </w:rPr>
        <w:t>s de</w:t>
      </w:r>
      <w:r w:rsidRPr="007D6FF7">
        <w:rPr>
          <w:rFonts w:cs="Arial"/>
          <w:sz w:val="24"/>
          <w:szCs w:val="24"/>
        </w:rPr>
        <w:t xml:space="preserve"> </w:t>
      </w:r>
      <w:r w:rsidRPr="007D6FF7">
        <w:rPr>
          <w:rStyle w:val="Ninguno"/>
          <w:rFonts w:cs="Arial"/>
          <w:b/>
          <w:bCs/>
          <w:i/>
          <w:iCs/>
          <w:sz w:val="24"/>
          <w:szCs w:val="24"/>
          <w:lang w:val="pt-PT"/>
        </w:rPr>
        <w:t>fotocopias de textos</w:t>
      </w:r>
      <w:r w:rsidRPr="007D6FF7">
        <w:rPr>
          <w:rFonts w:cs="Arial"/>
          <w:sz w:val="24"/>
          <w:szCs w:val="24"/>
          <w:lang w:val="pt-PT"/>
        </w:rPr>
        <w:t xml:space="preserve"> diversos que se utilizar</w:t>
      </w:r>
      <w:r w:rsidRPr="007D6FF7">
        <w:rPr>
          <w:rFonts w:cs="Arial"/>
          <w:sz w:val="24"/>
          <w:szCs w:val="24"/>
        </w:rPr>
        <w:t>á</w:t>
      </w:r>
      <w:r w:rsidRPr="007D6FF7">
        <w:rPr>
          <w:rFonts w:cs="Arial"/>
          <w:sz w:val="24"/>
          <w:szCs w:val="24"/>
          <w:lang w:val="es-ES_tradnl"/>
        </w:rPr>
        <w:t>n como material de apoyo.</w:t>
      </w:r>
    </w:p>
    <w:p w:rsidR="008635C9" w:rsidRPr="00A540D1" w:rsidRDefault="008635C9" w:rsidP="00687538">
      <w:pPr>
        <w:pStyle w:val="Cuerpo"/>
        <w:widowControl/>
        <w:numPr>
          <w:ilvl w:val="0"/>
          <w:numId w:val="171"/>
        </w:numPr>
        <w:jc w:val="both"/>
        <w:rPr>
          <w:rFonts w:eastAsia="Georgia" w:cs="Arial"/>
          <w:sz w:val="24"/>
          <w:szCs w:val="24"/>
          <w:lang w:val="es-ES_tradnl"/>
        </w:rPr>
      </w:pPr>
      <w:r w:rsidRPr="007D6FF7">
        <w:rPr>
          <w:rStyle w:val="Ninguno"/>
          <w:rFonts w:cs="Arial"/>
          <w:b/>
          <w:bCs/>
          <w:i/>
          <w:iCs/>
          <w:sz w:val="24"/>
          <w:szCs w:val="24"/>
          <w:lang w:val="es-ES_tradnl"/>
        </w:rPr>
        <w:t>Medios audiovisuales</w:t>
      </w:r>
      <w:r w:rsidRPr="007D6FF7">
        <w:rPr>
          <w:rFonts w:cs="Arial"/>
          <w:sz w:val="24"/>
          <w:szCs w:val="24"/>
          <w:lang w:val="es-ES_tradnl"/>
        </w:rPr>
        <w:t>. Las producciones audiovisuales pueden relacionar los contenidos ling</w:t>
      </w:r>
      <w:r w:rsidRPr="007D6FF7">
        <w:rPr>
          <w:rFonts w:cs="Arial"/>
          <w:sz w:val="24"/>
          <w:szCs w:val="24"/>
        </w:rPr>
        <w:t>üí</w:t>
      </w:r>
      <w:r w:rsidRPr="007D6FF7">
        <w:rPr>
          <w:rFonts w:cs="Arial"/>
          <w:sz w:val="24"/>
          <w:szCs w:val="24"/>
          <w:lang w:val="es-ES_tradnl"/>
        </w:rPr>
        <w:t>sticos o literarios con la vida cotidiana, con otras disciplinas y con los mensajes que se reciben a trav</w:t>
      </w:r>
      <w:r w:rsidRPr="007D6FF7">
        <w:rPr>
          <w:rFonts w:cs="Arial"/>
          <w:sz w:val="24"/>
          <w:szCs w:val="24"/>
          <w:lang w:val="fr-FR"/>
        </w:rPr>
        <w:t>é</w:t>
      </w:r>
      <w:r w:rsidRPr="007D6FF7">
        <w:rPr>
          <w:rFonts w:cs="Arial"/>
          <w:sz w:val="24"/>
          <w:szCs w:val="24"/>
          <w:lang w:val="es-ES_tradnl"/>
        </w:rPr>
        <w:t>s de los medios de comunicación social. Por ello se utilizar</w:t>
      </w:r>
      <w:r w:rsidRPr="007D6FF7">
        <w:rPr>
          <w:rFonts w:cs="Arial"/>
          <w:sz w:val="24"/>
          <w:szCs w:val="24"/>
        </w:rPr>
        <w:t>á</w:t>
      </w:r>
      <w:r w:rsidRPr="007D6FF7">
        <w:rPr>
          <w:rFonts w:cs="Arial"/>
          <w:sz w:val="24"/>
          <w:szCs w:val="24"/>
          <w:lang w:val="es-ES_tradnl"/>
        </w:rPr>
        <w:t>n en actividades de motivació</w:t>
      </w:r>
      <w:r w:rsidRPr="007D6FF7">
        <w:rPr>
          <w:rFonts w:cs="Arial"/>
          <w:sz w:val="24"/>
          <w:szCs w:val="24"/>
          <w:lang w:val="pt-PT"/>
        </w:rPr>
        <w:t>n o para conclusi</w:t>
      </w:r>
      <w:r w:rsidRPr="007D6FF7">
        <w:rPr>
          <w:rFonts w:cs="Arial"/>
          <w:sz w:val="24"/>
          <w:szCs w:val="24"/>
          <w:lang w:val="es-ES_tradnl"/>
        </w:rPr>
        <w:t>ó</w:t>
      </w:r>
      <w:r w:rsidRPr="007D6FF7">
        <w:rPr>
          <w:rFonts w:cs="Arial"/>
          <w:sz w:val="24"/>
          <w:szCs w:val="24"/>
          <w:lang w:val="pt-PT"/>
        </w:rPr>
        <w:t>n o s</w:t>
      </w:r>
      <w:r w:rsidRPr="007D6FF7">
        <w:rPr>
          <w:rFonts w:cs="Arial"/>
          <w:sz w:val="24"/>
          <w:szCs w:val="24"/>
        </w:rPr>
        <w:t>í</w:t>
      </w:r>
      <w:r w:rsidRPr="007D6FF7">
        <w:rPr>
          <w:rFonts w:cs="Arial"/>
          <w:sz w:val="24"/>
          <w:szCs w:val="24"/>
          <w:lang w:val="es-ES_tradnl"/>
        </w:rPr>
        <w:t>ntesis para aquellos contenidos que lo requieran. Para realizar actividades de este tipo, el departamento utilizar</w:t>
      </w:r>
      <w:r w:rsidRPr="007D6FF7">
        <w:rPr>
          <w:rFonts w:cs="Arial"/>
          <w:sz w:val="24"/>
          <w:szCs w:val="24"/>
        </w:rPr>
        <w:t xml:space="preserve">á </w:t>
      </w:r>
      <w:r w:rsidRPr="007D6FF7">
        <w:rPr>
          <w:rFonts w:cs="Arial"/>
          <w:sz w:val="24"/>
          <w:szCs w:val="24"/>
          <w:lang w:val="es-ES_tradnl"/>
        </w:rPr>
        <w:t>el proyector de diapositivas, el reproductor de CD, la televisió</w:t>
      </w:r>
      <w:r w:rsidRPr="007D6FF7">
        <w:rPr>
          <w:rFonts w:cs="Arial"/>
          <w:sz w:val="24"/>
          <w:szCs w:val="24"/>
          <w:lang w:val="it-IT"/>
        </w:rPr>
        <w:t>n con v</w:t>
      </w:r>
      <w:r w:rsidRPr="007D6FF7">
        <w:rPr>
          <w:rFonts w:cs="Arial"/>
          <w:sz w:val="24"/>
          <w:szCs w:val="24"/>
        </w:rPr>
        <w:t>í</w:t>
      </w:r>
      <w:r w:rsidRPr="007D6FF7">
        <w:rPr>
          <w:rFonts w:cs="Arial"/>
          <w:sz w:val="24"/>
          <w:szCs w:val="24"/>
          <w:lang w:val="es-ES_tradnl"/>
        </w:rPr>
        <w:t xml:space="preserve">deo/ DVD y el proyector, aprovechando distintos espacios como las </w:t>
      </w:r>
      <w:r w:rsidRPr="007D6FF7">
        <w:rPr>
          <w:rStyle w:val="Ninguno"/>
          <w:rFonts w:cs="Arial"/>
          <w:b/>
          <w:bCs/>
          <w:sz w:val="24"/>
          <w:szCs w:val="24"/>
          <w:lang w:val="pt-PT"/>
        </w:rPr>
        <w:t>aulas de usos m</w:t>
      </w:r>
      <w:r w:rsidRPr="007D6FF7">
        <w:rPr>
          <w:rStyle w:val="Ninguno"/>
          <w:rFonts w:cs="Arial"/>
          <w:b/>
          <w:bCs/>
          <w:sz w:val="24"/>
          <w:szCs w:val="24"/>
        </w:rPr>
        <w:t>ú</w:t>
      </w:r>
      <w:r w:rsidRPr="007D6FF7">
        <w:rPr>
          <w:rStyle w:val="Ninguno"/>
          <w:rFonts w:cs="Arial"/>
          <w:b/>
          <w:bCs/>
          <w:sz w:val="24"/>
          <w:szCs w:val="24"/>
          <w:lang w:val="fr-FR"/>
        </w:rPr>
        <w:t>ltiples</w:t>
      </w:r>
      <w:r w:rsidRPr="007D6FF7">
        <w:rPr>
          <w:rFonts w:cs="Arial"/>
          <w:sz w:val="24"/>
          <w:szCs w:val="24"/>
        </w:rPr>
        <w:t>.</w:t>
      </w:r>
    </w:p>
    <w:p w:rsidR="008635C9"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635C9"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635C9" w:rsidRPr="007D6FF7" w:rsidRDefault="008635C9" w:rsidP="008635C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635C9" w:rsidRPr="008635C9" w:rsidRDefault="008635C9" w:rsidP="008635C9">
      <w:pPr>
        <w:pStyle w:val="Encabezamiento"/>
        <w:tabs>
          <w:tab w:val="left" w:pos="363"/>
        </w:tabs>
        <w:spacing w:before="74"/>
        <w:ind w:left="540" w:firstLine="0"/>
        <w:rPr>
          <w:rFonts w:ascii="Arial" w:hAnsi="Arial" w:cs="Arial"/>
          <w:color w:val="auto"/>
        </w:rPr>
      </w:pPr>
      <w:r>
        <w:rPr>
          <w:rFonts w:ascii="Arial" w:hAnsi="Arial" w:cs="Arial"/>
          <w:color w:val="auto"/>
        </w:rPr>
        <w:t xml:space="preserve">9. </w:t>
      </w:r>
      <w:r w:rsidRPr="008635C9">
        <w:rPr>
          <w:rFonts w:ascii="Arial" w:hAnsi="Arial" w:cs="Arial"/>
          <w:color w:val="auto"/>
        </w:rPr>
        <w:t>Plan de actividades complementarias:</w:t>
      </w:r>
    </w:p>
    <w:p w:rsidR="008635C9" w:rsidRPr="008635C9" w:rsidRDefault="008635C9" w:rsidP="008635C9">
      <w:pPr>
        <w:pStyle w:val="Encabezamiento"/>
        <w:tabs>
          <w:tab w:val="left" w:pos="363"/>
        </w:tabs>
        <w:spacing w:before="74"/>
        <w:ind w:left="540" w:firstLine="0"/>
        <w:rPr>
          <w:rFonts w:ascii="Arial" w:hAnsi="Arial" w:cs="Arial"/>
          <w:color w:val="auto"/>
        </w:rPr>
      </w:pPr>
    </w:p>
    <w:p w:rsidR="008635C9" w:rsidRPr="008635C9" w:rsidRDefault="008635C9" w:rsidP="00687538">
      <w:pPr>
        <w:pStyle w:val="Encabezamiento"/>
        <w:numPr>
          <w:ilvl w:val="0"/>
          <w:numId w:val="157"/>
        </w:numPr>
        <w:spacing w:before="74"/>
        <w:ind w:left="0" w:firstLine="0"/>
        <w:rPr>
          <w:rFonts w:ascii="Arial" w:hAnsi="Arial" w:cs="Arial"/>
          <w:b w:val="0"/>
          <w:bCs w:val="0"/>
          <w:color w:val="auto"/>
        </w:rPr>
      </w:pPr>
      <w:r w:rsidRPr="008635C9">
        <w:rPr>
          <w:rFonts w:ascii="Arial" w:hAnsi="Arial" w:cs="Arial"/>
          <w:b w:val="0"/>
          <w:bCs w:val="0"/>
          <w:color w:val="auto"/>
        </w:rPr>
        <w:t>Visita a Toledo para realizar un Escape Room. 29 de octubre de 2019</w:t>
      </w:r>
    </w:p>
    <w:p w:rsidR="008635C9" w:rsidRPr="002F00B1" w:rsidRDefault="008635C9" w:rsidP="008635C9">
      <w:pPr>
        <w:pStyle w:val="Prrafodelista"/>
        <w:tabs>
          <w:tab w:val="left" w:pos="499"/>
        </w:tabs>
        <w:ind w:left="0" w:right="105"/>
        <w:rPr>
          <w:rFonts w:ascii="Arial" w:hAnsi="Arial" w:cs="Arial"/>
          <w:sz w:val="24"/>
          <w:szCs w:val="24"/>
        </w:rPr>
      </w:pPr>
    </w:p>
    <w:p w:rsidR="008635C9" w:rsidRPr="002F00B1" w:rsidRDefault="008635C9" w:rsidP="00687538">
      <w:pPr>
        <w:pStyle w:val="Prrafodelista"/>
        <w:widowControl w:val="0"/>
        <w:numPr>
          <w:ilvl w:val="0"/>
          <w:numId w:val="158"/>
        </w:numPr>
        <w:pBdr>
          <w:top w:val="nil"/>
          <w:left w:val="nil"/>
          <w:bottom w:val="nil"/>
          <w:right w:val="nil"/>
          <w:between w:val="nil"/>
          <w:bar w:val="nil"/>
        </w:pBdr>
        <w:tabs>
          <w:tab w:val="left" w:pos="363"/>
        </w:tabs>
        <w:spacing w:before="1"/>
        <w:contextualSpacing w:val="0"/>
        <w:jc w:val="both"/>
        <w:rPr>
          <w:b/>
        </w:rPr>
      </w:pPr>
      <w:r w:rsidRPr="002F00B1">
        <w:rPr>
          <w:rFonts w:ascii="Arial" w:hAnsi="Arial" w:cs="Arial"/>
          <w:b/>
          <w:sz w:val="24"/>
          <w:szCs w:val="24"/>
        </w:rPr>
        <w:t>Evaluación del Proceso de Enseñanza-Aprendizaje</w:t>
      </w:r>
    </w:p>
    <w:p w:rsidR="008635C9" w:rsidRPr="002F00B1" w:rsidRDefault="008635C9" w:rsidP="008635C9"/>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8635C9" w:rsidRPr="00D014EF" w:rsidTr="00CF6363">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8635C9" w:rsidRPr="0006540D" w:rsidTr="00CF6363">
        <w:trPr>
          <w:trHeight w:val="307"/>
        </w:trPr>
        <w:tc>
          <w:tcPr>
            <w:tcW w:w="5554" w:type="dxa"/>
            <w:vMerge w:val="restart"/>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VALORACIÓN</w:t>
            </w:r>
          </w:p>
        </w:tc>
      </w:tr>
      <w:tr w:rsidR="008635C9" w:rsidRPr="0006540D" w:rsidTr="00CF6363">
        <w:trPr>
          <w:trHeight w:val="558"/>
        </w:trPr>
        <w:tc>
          <w:tcPr>
            <w:tcW w:w="5554" w:type="dxa"/>
            <w:vMerge/>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Nunca</w:t>
            </w: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06540D" w:rsidTr="00CF6363">
        <w:trPr>
          <w:trHeight w:val="430"/>
        </w:trPr>
        <w:tc>
          <w:tcPr>
            <w:tcW w:w="5554" w:type="dxa"/>
            <w:tcBorders>
              <w:left w:val="single" w:sz="1" w:space="0" w:color="000000"/>
              <w:bottom w:val="single" w:sz="1" w:space="0" w:color="000000"/>
            </w:tcBorders>
          </w:tcPr>
          <w:p w:rsidR="008635C9" w:rsidRPr="0006540D" w:rsidRDefault="008635C9" w:rsidP="00CF6363">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06540D" w:rsidTr="00CF6363">
        <w:trPr>
          <w:trHeight w:val="430"/>
        </w:trPr>
        <w:tc>
          <w:tcPr>
            <w:tcW w:w="5554" w:type="dxa"/>
            <w:tcBorders>
              <w:left w:val="single" w:sz="1" w:space="0" w:color="000000"/>
              <w:bottom w:val="single" w:sz="1" w:space="0" w:color="000000"/>
            </w:tcBorders>
          </w:tcPr>
          <w:p w:rsidR="008635C9" w:rsidRPr="0006540D" w:rsidRDefault="008635C9" w:rsidP="00CF6363">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Adopto med</w:t>
            </w:r>
            <w:r w:rsidR="00BA6454">
              <w:rPr>
                <w:rFonts w:ascii="Arial" w:hAnsi="Arial" w:cs="Arial"/>
              </w:rPr>
              <w:t>idas para garantizar la inclusión educativa</w:t>
            </w:r>
            <w:r w:rsidRPr="002F00B1">
              <w:rPr>
                <w:rFonts w:ascii="Arial" w:hAnsi="Arial" w:cs="Arial"/>
              </w:rPr>
              <w:t xml:space="preserve"> para los alumnos que lo necesitan</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lastRenderedPageBreak/>
              <w:t>Planifico adecuadamente el espacio , tiempo y los agrupamientos</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rPr>
          <w:trHeight w:val="702"/>
        </w:trPr>
        <w:tc>
          <w:tcPr>
            <w:tcW w:w="5554"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bl>
    <w:p w:rsidR="008635C9" w:rsidRPr="002F00B1" w:rsidRDefault="008635C9" w:rsidP="008635C9"/>
    <w:p w:rsidR="008635C9" w:rsidRPr="002F00B1" w:rsidRDefault="008635C9" w:rsidP="008635C9"/>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8635C9" w:rsidRPr="00D014EF" w:rsidTr="00CF6363">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8635C9" w:rsidRPr="0006540D" w:rsidTr="00CF6363">
        <w:tc>
          <w:tcPr>
            <w:tcW w:w="5025" w:type="dxa"/>
            <w:vMerge w:val="restart"/>
            <w:tcBorders>
              <w:top w:val="single" w:sz="1" w:space="0" w:color="000000"/>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VALORACIÓN</w:t>
            </w:r>
          </w:p>
        </w:tc>
      </w:tr>
      <w:tr w:rsidR="008635C9" w:rsidRPr="0006540D" w:rsidTr="00CF6363">
        <w:tc>
          <w:tcPr>
            <w:tcW w:w="5025" w:type="dxa"/>
            <w:vMerge/>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r w:rsidRPr="0006540D">
              <w:rPr>
                <w:rFonts w:ascii="Arial" w:hAnsi="Arial" w:cs="Arial"/>
              </w:rPr>
              <w:t>5</w:t>
            </w:r>
          </w:p>
        </w:tc>
      </w:tr>
      <w:tr w:rsidR="008635C9" w:rsidRPr="00D014EF" w:rsidTr="00CF6363">
        <w:tc>
          <w:tcPr>
            <w:tcW w:w="5025"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Asisto a clase con puntualidad</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c>
          <w:tcPr>
            <w:tcW w:w="5025"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Soy respetuoso con los estudiantes</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c>
          <w:tcPr>
            <w:tcW w:w="5025"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Informo sobre los criterios de calificación</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06540D" w:rsidTr="00CF6363">
        <w:tc>
          <w:tcPr>
            <w:tcW w:w="5025" w:type="dxa"/>
            <w:tcBorders>
              <w:left w:val="single" w:sz="1" w:space="0" w:color="000000"/>
              <w:bottom w:val="single" w:sz="1" w:space="0" w:color="000000"/>
            </w:tcBorders>
          </w:tcPr>
          <w:p w:rsidR="008635C9" w:rsidRPr="0006540D" w:rsidRDefault="008635C9" w:rsidP="00CF6363">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c>
          <w:tcPr>
            <w:tcW w:w="5025"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Los contenidos que imparto se ajustan al temario</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r w:rsidR="008635C9" w:rsidRPr="00D014EF" w:rsidTr="00CF6363">
        <w:tc>
          <w:tcPr>
            <w:tcW w:w="5025" w:type="dxa"/>
            <w:tcBorders>
              <w:left w:val="single" w:sz="1" w:space="0" w:color="000000"/>
              <w:bottom w:val="single" w:sz="1" w:space="0" w:color="000000"/>
            </w:tcBorders>
          </w:tcPr>
          <w:p w:rsidR="008635C9" w:rsidRPr="002F00B1" w:rsidRDefault="008635C9" w:rsidP="00CF6363">
            <w:pPr>
              <w:snapToGrid w:val="0"/>
              <w:jc w:val="both"/>
              <w:rPr>
                <w:rFonts w:ascii="Arial" w:hAnsi="Arial" w:cs="Arial"/>
              </w:rPr>
            </w:pPr>
            <w:r w:rsidRPr="002F00B1">
              <w:rPr>
                <w:rFonts w:ascii="Arial" w:hAnsi="Arial" w:cs="Arial"/>
              </w:rPr>
              <w:t>Os motivo para que participéis crítica y activamente</w:t>
            </w:r>
          </w:p>
        </w:tc>
        <w:tc>
          <w:tcPr>
            <w:tcW w:w="1004"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8635C9" w:rsidRPr="0006540D" w:rsidRDefault="008635C9" w:rsidP="00CF6363">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8635C9" w:rsidRPr="0006540D" w:rsidRDefault="008635C9" w:rsidP="00CF6363">
            <w:pPr>
              <w:pStyle w:val="Contenidodelatabla"/>
              <w:snapToGrid w:val="0"/>
              <w:jc w:val="both"/>
              <w:rPr>
                <w:rFonts w:ascii="Arial" w:hAnsi="Arial" w:cs="Arial"/>
              </w:rPr>
            </w:pPr>
          </w:p>
        </w:tc>
      </w:tr>
    </w:tbl>
    <w:p w:rsidR="008635C9" w:rsidRPr="00D014EF" w:rsidRDefault="008635C9" w:rsidP="008635C9">
      <w:pPr>
        <w:pStyle w:val="Encabezamiento"/>
        <w:tabs>
          <w:tab w:val="left" w:pos="363"/>
        </w:tabs>
        <w:spacing w:before="74"/>
        <w:ind w:left="0" w:firstLine="0"/>
        <w:rPr>
          <w:rFonts w:ascii="Arial" w:hAnsi="Arial" w:cs="Arial"/>
          <w:b w:val="0"/>
          <w:bCs w:val="0"/>
          <w:lang w:val="es-ES"/>
        </w:rPr>
        <w:sectPr w:rsidR="008635C9" w:rsidRPr="00D014EF">
          <w:pgSz w:w="11920" w:h="16840"/>
          <w:pgMar w:top="1260" w:right="1020" w:bottom="280" w:left="1040" w:header="749" w:footer="0" w:gutter="0"/>
          <w:cols w:space="720"/>
        </w:sectPr>
      </w:pPr>
    </w:p>
    <w:p w:rsidR="008635C9" w:rsidRPr="002F00B1" w:rsidRDefault="008635C9" w:rsidP="008635C9">
      <w:pPr>
        <w:pStyle w:val="Textoindependiente"/>
        <w:spacing w:before="8"/>
        <w:rPr>
          <w:rFonts w:ascii="Arial" w:hAnsi="Arial" w:cs="Arial"/>
          <w:sz w:val="24"/>
          <w:szCs w:val="24"/>
          <w:lang w:val="es-ES"/>
        </w:rPr>
      </w:pPr>
    </w:p>
    <w:p w:rsidR="005F2B6F" w:rsidRDefault="008635C9" w:rsidP="009428A6">
      <w:pPr>
        <w:pStyle w:val="Textoindependiente"/>
        <w:spacing w:before="8"/>
        <w:ind w:left="54" w:hanging="54"/>
        <w:rPr>
          <w:rFonts w:ascii="Arial" w:hAnsi="Arial" w:cs="Arial"/>
          <w:sz w:val="24"/>
          <w:szCs w:val="24"/>
          <w:lang w:val="es-ES"/>
        </w:rPr>
      </w:pPr>
      <w:r>
        <w:rPr>
          <w:rFonts w:ascii="Arial" w:hAnsi="Arial" w:cs="Arial"/>
          <w:sz w:val="24"/>
          <w:szCs w:val="24"/>
          <w:lang w:val="es-ES"/>
        </w:rPr>
        <w:t>12. En cuanto a las actividades que se realizarán entre la evaluación ordinaria y extraordinaria, se trabajarán actividades de refuerzo para los alumnos con la asignatura suspensa, y de ampliación para los que la tengan como superada. Además, en estos días se realizarán talleres, seminarios, charlas y salidas fuera del centro</w:t>
      </w:r>
      <w:r w:rsidR="009428A6">
        <w:rPr>
          <w:rFonts w:ascii="Arial" w:hAnsi="Arial" w:cs="Arial"/>
          <w:sz w:val="24"/>
          <w:szCs w:val="24"/>
          <w:lang w:val="es-ES"/>
        </w:rPr>
        <w:t xml:space="preserve"> como las siguientes:</w:t>
      </w:r>
    </w:p>
    <w:p w:rsidR="009428A6" w:rsidRDefault="009428A6" w:rsidP="009428A6">
      <w:pPr>
        <w:pStyle w:val="Textoindependiente"/>
        <w:spacing w:before="8"/>
        <w:ind w:left="54" w:hanging="54"/>
        <w:rPr>
          <w:rFonts w:ascii="Arial" w:hAnsi="Arial" w:cs="Arial"/>
          <w:sz w:val="24"/>
          <w:szCs w:val="24"/>
          <w:lang w:val="es-ES"/>
        </w:rPr>
      </w:pPr>
    </w:p>
    <w:p w:rsidR="009428A6" w:rsidRPr="000D558B" w:rsidRDefault="009428A6" w:rsidP="009428A6">
      <w:pPr>
        <w:pStyle w:val="Textoindependiente"/>
        <w:spacing w:before="8"/>
        <w:ind w:left="54" w:hanging="54"/>
        <w:rPr>
          <w:rFonts w:ascii="Arial" w:hAnsi="Arial" w:cs="Arial"/>
          <w:sz w:val="24"/>
          <w:szCs w:val="24"/>
          <w:lang w:val="es-ES"/>
        </w:rPr>
      </w:pPr>
      <w:r w:rsidRPr="009428A6">
        <w:rPr>
          <w:rFonts w:ascii="Arial" w:hAnsi="Arial" w:cs="Arial"/>
          <w:sz w:val="24"/>
          <w:szCs w:val="24"/>
          <w:u w:val="single"/>
          <w:lang w:val="es-ES"/>
        </w:rPr>
        <w:t xml:space="preserve">-Taller de teatro: “La Edad </w:t>
      </w:r>
      <w:r>
        <w:rPr>
          <w:rFonts w:ascii="Arial" w:hAnsi="Arial" w:cs="Arial"/>
          <w:sz w:val="24"/>
          <w:szCs w:val="24"/>
          <w:u w:val="single"/>
          <w:lang w:val="es-ES"/>
        </w:rPr>
        <w:t>Moderna</w:t>
      </w:r>
      <w:r w:rsidRPr="009428A6">
        <w:rPr>
          <w:rFonts w:ascii="Arial" w:hAnsi="Arial" w:cs="Arial"/>
          <w:sz w:val="24"/>
          <w:szCs w:val="24"/>
          <w:u w:val="single"/>
          <w:lang w:val="es-ES"/>
        </w:rPr>
        <w:t xml:space="preserve"> en escenas</w:t>
      </w:r>
      <w:r>
        <w:rPr>
          <w:rFonts w:ascii="Arial" w:hAnsi="Arial" w:cs="Arial"/>
          <w:sz w:val="24"/>
          <w:szCs w:val="24"/>
          <w:lang w:val="es-ES"/>
        </w:rPr>
        <w:t>”. En este taller prepararemos diferentes momentos de la Edad Moderna como la farsa de Ávila, la rebelión de los Comuneros, o cualquier otro momento trascendente de esta etapa para ser representado con los alumnos y para otros alumnos.</w:t>
      </w:r>
    </w:p>
    <w:p w:rsidR="009428A6" w:rsidRPr="009428A6" w:rsidRDefault="009428A6" w:rsidP="009428A6">
      <w:pPr>
        <w:pStyle w:val="Textoindependiente"/>
        <w:spacing w:before="8"/>
        <w:ind w:left="54" w:hanging="54"/>
        <w:rPr>
          <w:rFonts w:ascii="Arial" w:hAnsi="Arial" w:cs="Arial"/>
          <w:sz w:val="24"/>
          <w:szCs w:val="24"/>
          <w:lang w:val="es-ES"/>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Default="005F2B6F" w:rsidP="005F2B6F">
      <w:pPr>
        <w:spacing w:after="0" w:line="240" w:lineRule="auto"/>
        <w:jc w:val="center"/>
        <w:rPr>
          <w:rFonts w:ascii="Arial" w:hAnsi="Arial" w:cs="Arial"/>
          <w:b/>
          <w:sz w:val="44"/>
          <w:szCs w:val="44"/>
        </w:rPr>
      </w:pPr>
    </w:p>
    <w:p w:rsidR="005F2B6F" w:rsidRPr="005F2B6F" w:rsidRDefault="005F2B6F" w:rsidP="005F2B6F">
      <w:pPr>
        <w:spacing w:after="0" w:line="240" w:lineRule="auto"/>
        <w:jc w:val="center"/>
        <w:rPr>
          <w:rFonts w:ascii="Arial" w:hAnsi="Arial" w:cs="Arial"/>
          <w:b/>
          <w:sz w:val="44"/>
          <w:szCs w:val="44"/>
        </w:rPr>
      </w:pPr>
      <w:r w:rsidRPr="005F2B6F">
        <w:rPr>
          <w:rFonts w:ascii="Arial" w:hAnsi="Arial" w:cs="Arial"/>
          <w:b/>
          <w:sz w:val="44"/>
          <w:szCs w:val="44"/>
        </w:rPr>
        <w:t>GEOGRAFÍA E HISTORIA</w:t>
      </w:r>
    </w:p>
    <w:p w:rsidR="005F2B6F" w:rsidRPr="005F2B6F" w:rsidRDefault="005F2B6F" w:rsidP="005F2B6F">
      <w:pPr>
        <w:spacing w:after="0" w:line="240" w:lineRule="auto"/>
        <w:jc w:val="center"/>
        <w:rPr>
          <w:rFonts w:ascii="Arial" w:hAnsi="Arial" w:cs="Arial"/>
          <w:b/>
          <w:sz w:val="40"/>
          <w:szCs w:val="40"/>
        </w:rPr>
      </w:pPr>
      <w:r w:rsidRPr="005F2B6F">
        <w:rPr>
          <w:rFonts w:ascii="Arial" w:hAnsi="Arial" w:cs="Arial"/>
          <w:b/>
          <w:sz w:val="40"/>
          <w:szCs w:val="40"/>
        </w:rPr>
        <w:lastRenderedPageBreak/>
        <w:t>4º DE ESO</w:t>
      </w:r>
    </w:p>
    <w:p w:rsidR="005F2B6F" w:rsidRPr="005F2B6F" w:rsidRDefault="005F2B6F" w:rsidP="005F2B6F">
      <w:pPr>
        <w:spacing w:after="240"/>
        <w:jc w:val="center"/>
        <w:rPr>
          <w:rFonts w:ascii="Arial" w:hAnsi="Arial" w:cs="Arial"/>
          <w:b/>
          <w:sz w:val="40"/>
          <w:szCs w:val="40"/>
        </w:rPr>
      </w:pPr>
      <w:r w:rsidRPr="005F2B6F">
        <w:rPr>
          <w:rFonts w:ascii="Arial" w:hAnsi="Arial" w:cs="Arial"/>
          <w:b/>
          <w:sz w:val="40"/>
          <w:szCs w:val="40"/>
        </w:rPr>
        <w:t>CURSO 2019-20</w:t>
      </w:r>
    </w:p>
    <w:p w:rsidR="00074628" w:rsidRPr="005F2B6F" w:rsidRDefault="00074628" w:rsidP="005F2B6F">
      <w:pPr>
        <w:spacing w:before="120" w:after="120"/>
        <w:jc w:val="center"/>
        <w:rPr>
          <w:rFonts w:ascii="Arial" w:hAnsi="Arial" w:cs="Arial"/>
          <w:sz w:val="24"/>
          <w:szCs w:val="24"/>
        </w:rPr>
      </w:pPr>
    </w:p>
    <w:p w:rsidR="005F2B6F" w:rsidRPr="005F2B6F" w:rsidRDefault="005F2B6F" w:rsidP="005F2B6F">
      <w:pPr>
        <w:pStyle w:val="Prrafodelista"/>
        <w:numPr>
          <w:ilvl w:val="0"/>
          <w:numId w:val="10"/>
        </w:numPr>
        <w:spacing w:after="240" w:line="276" w:lineRule="auto"/>
        <w:contextualSpacing w:val="0"/>
        <w:rPr>
          <w:rFonts w:ascii="Arial" w:hAnsi="Arial" w:cs="Arial"/>
          <w:b/>
          <w:sz w:val="28"/>
          <w:szCs w:val="28"/>
        </w:rPr>
      </w:pPr>
      <w:r w:rsidRPr="005F2B6F">
        <w:rPr>
          <w:rFonts w:ascii="Arial" w:hAnsi="Arial" w:cs="Arial"/>
          <w:b/>
          <w:sz w:val="28"/>
          <w:szCs w:val="28"/>
        </w:rPr>
        <w:t>INTRODUCCIÓN.</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SECUENCIA Y TEMPORALIZACIÓN DE LOS CONTENIDOS.</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CRITERIOS DE EVALUACIÓN Y ESTÁNDARES DE APRENDIZAJE.</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COMPETENCIAS. RELACIÓN DE LAS COMPETENCIAS CON LOS ESTÁNDARES.</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ESTRATEGIAS E INSTRUMENTOS DE EVALUACIÓN.</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CRITERIOS DE CALIFICACIÓN.</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 xml:space="preserve"> ORIENTACIONES METODOLÓGICAS, DIDÁCTICAS Y ORGANIZATIVAS.</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MATERIAL CURRICULAR Y RECURSOS DIDÁCTICOS.</w:t>
      </w:r>
    </w:p>
    <w:p w:rsidR="005F2B6F" w:rsidRPr="005F2B6F" w:rsidRDefault="005F2B6F" w:rsidP="005F2B6F">
      <w:pPr>
        <w:pStyle w:val="Prrafodelista"/>
        <w:numPr>
          <w:ilvl w:val="0"/>
          <w:numId w:val="10"/>
        </w:numPr>
        <w:spacing w:after="240" w:line="276" w:lineRule="auto"/>
        <w:ind w:left="714" w:hanging="357"/>
        <w:contextualSpacing w:val="0"/>
        <w:rPr>
          <w:rFonts w:ascii="Arial" w:hAnsi="Arial" w:cs="Arial"/>
          <w:b/>
          <w:sz w:val="28"/>
          <w:szCs w:val="28"/>
        </w:rPr>
      </w:pPr>
      <w:r w:rsidRPr="005F2B6F">
        <w:rPr>
          <w:rFonts w:ascii="Arial" w:hAnsi="Arial" w:cs="Arial"/>
          <w:b/>
          <w:sz w:val="28"/>
          <w:szCs w:val="28"/>
        </w:rPr>
        <w:t>PLAN DE ACTIVIDADES COMPLEMENTARIAS.</w:t>
      </w:r>
    </w:p>
    <w:p w:rsidR="005F2B6F" w:rsidRDefault="005F2B6F" w:rsidP="005F2B6F">
      <w:pPr>
        <w:spacing w:after="0" w:line="240" w:lineRule="auto"/>
        <w:rPr>
          <w:b/>
          <w:sz w:val="28"/>
          <w:szCs w:val="28"/>
        </w:rPr>
      </w:pPr>
      <w:r>
        <w:rPr>
          <w:b/>
          <w:sz w:val="28"/>
          <w:szCs w:val="28"/>
        </w:rPr>
        <w:br w:type="page"/>
      </w:r>
    </w:p>
    <w:p w:rsidR="005F2B6F" w:rsidRPr="009326C5" w:rsidRDefault="005F2B6F" w:rsidP="009326C5">
      <w:pPr>
        <w:pStyle w:val="Prrafodelista"/>
        <w:numPr>
          <w:ilvl w:val="0"/>
          <w:numId w:val="121"/>
        </w:numPr>
        <w:spacing w:after="120"/>
        <w:jc w:val="both"/>
        <w:rPr>
          <w:rFonts w:ascii="Arial" w:hAnsi="Arial" w:cs="Arial"/>
          <w:b/>
          <w:sz w:val="28"/>
          <w:szCs w:val="28"/>
        </w:rPr>
      </w:pPr>
      <w:r w:rsidRPr="009326C5">
        <w:rPr>
          <w:rFonts w:ascii="Arial" w:hAnsi="Arial" w:cs="Arial"/>
          <w:b/>
          <w:sz w:val="28"/>
          <w:szCs w:val="28"/>
        </w:rPr>
        <w:lastRenderedPageBreak/>
        <w:t>INTRODUCCIÓN</w:t>
      </w:r>
    </w:p>
    <w:p w:rsidR="005F2B6F" w:rsidRPr="005F2B6F" w:rsidRDefault="005F2B6F" w:rsidP="005F2B6F">
      <w:pPr>
        <w:autoSpaceDE w:val="0"/>
        <w:autoSpaceDN w:val="0"/>
        <w:adjustRightInd w:val="0"/>
        <w:jc w:val="both"/>
        <w:rPr>
          <w:rFonts w:ascii="Arial" w:hAnsi="Arial" w:cs="Arial"/>
        </w:rPr>
      </w:pPr>
      <w:r w:rsidRPr="005F2B6F">
        <w:rPr>
          <w:rFonts w:ascii="Arial" w:hAnsi="Arial" w:cs="Arial"/>
        </w:rPr>
        <w:t>La Geografía y la Historia tradicionalmente han sido dos disciplinas fundamentales en los distintos currículos educativos, al considerarse éstas imprescindibles para el desarrollo cognitivo, intelectual, personal y social del alumnado. Por ello, la Ley Orgánica 8/2013, de 9 de diciembre de Mejora de la Calidad Educativa, las ha incorporado al currículo de Enseñanza Secundaria Obligatoria catalogándolas unidas bajo el epígrafe de Geografía e Historia, como asignatura troncal en los cuatro cursos de la ESO.</w:t>
      </w:r>
    </w:p>
    <w:p w:rsidR="005F2B6F" w:rsidRPr="005F2B6F" w:rsidRDefault="005F2B6F" w:rsidP="005F2B6F">
      <w:pPr>
        <w:autoSpaceDE w:val="0"/>
        <w:autoSpaceDN w:val="0"/>
        <w:adjustRightInd w:val="0"/>
        <w:jc w:val="both"/>
        <w:rPr>
          <w:rFonts w:ascii="Arial" w:hAnsi="Arial" w:cs="Arial"/>
        </w:rPr>
      </w:pPr>
      <w:r w:rsidRPr="005F2B6F">
        <w:rPr>
          <w:rFonts w:ascii="Arial" w:hAnsi="Arial" w:cs="Arial"/>
        </w:rPr>
        <w:t>En cuarto de la ESO, curso en el que el alumnado ha adquirido un mayor nivel de madurez y de manejo de las distintas herramientas, se ha vuelto al mundo global, pues son necesarias para que el alumno entienda y debata el proceso globalizador en todos sus ámbitos.</w:t>
      </w:r>
    </w:p>
    <w:p w:rsidR="005F2B6F" w:rsidRPr="005F2B6F" w:rsidRDefault="005F2B6F" w:rsidP="005F2B6F">
      <w:pPr>
        <w:autoSpaceDE w:val="0"/>
        <w:autoSpaceDN w:val="0"/>
        <w:adjustRightInd w:val="0"/>
        <w:jc w:val="both"/>
        <w:rPr>
          <w:rFonts w:ascii="Arial" w:hAnsi="Arial" w:cs="Arial"/>
        </w:rPr>
      </w:pPr>
      <w:r w:rsidRPr="005F2B6F">
        <w:rPr>
          <w:rFonts w:ascii="Arial" w:hAnsi="Arial" w:cs="Arial"/>
        </w:rPr>
        <w:t xml:space="preserve">Esta materia es muy propicia para trabajar con el alumnado la adquisición de valores, a través de los distintos temas transversales: libertad, justicia, igualdad, pluralismo político, paz, respeto al sistema democrático, al Estado de derecho, a los derechos humanos y a la pluralidad, prevención de la violencia de género, igualdad efectiva entre hombres y mujeres, igualdad de trato y no discriminación, prevención y resolución pacífica de conflictos en todos los ámbitos, rechazo a la violencia terrorista, consideración a las víctimas, protección ante emergencias, catástrofes o el mal uso de las Tecnologías de la Información y comunicación (TIC), cuidado del medio ambiente, desarrollo sostenible, consumo responsable o dieta y ocio saludable. </w:t>
      </w:r>
    </w:p>
    <w:p w:rsidR="005F2B6F" w:rsidRPr="009326C5" w:rsidRDefault="005F2B6F" w:rsidP="009326C5">
      <w:pPr>
        <w:pStyle w:val="Prrafodelista"/>
        <w:numPr>
          <w:ilvl w:val="0"/>
          <w:numId w:val="121"/>
        </w:numPr>
        <w:autoSpaceDE w:val="0"/>
        <w:autoSpaceDN w:val="0"/>
        <w:adjustRightInd w:val="0"/>
        <w:spacing w:after="120"/>
        <w:rPr>
          <w:rFonts w:ascii="Arial" w:hAnsi="Arial" w:cs="Arial"/>
          <w:b/>
          <w:sz w:val="28"/>
          <w:szCs w:val="28"/>
        </w:rPr>
      </w:pPr>
      <w:r w:rsidRPr="009326C5">
        <w:rPr>
          <w:rFonts w:ascii="Arial" w:hAnsi="Arial" w:cs="Arial"/>
          <w:b/>
          <w:sz w:val="28"/>
          <w:szCs w:val="28"/>
        </w:rPr>
        <w:t>SECUENCIA Y TEMPORALIZACIÓN DE LOS CONTENIDOS.</w:t>
      </w:r>
    </w:p>
    <w:p w:rsidR="005F2B6F" w:rsidRPr="005F2B6F" w:rsidRDefault="005F2B6F" w:rsidP="005F2B6F">
      <w:pPr>
        <w:autoSpaceDE w:val="0"/>
        <w:autoSpaceDN w:val="0"/>
        <w:adjustRightInd w:val="0"/>
        <w:jc w:val="both"/>
        <w:rPr>
          <w:rFonts w:ascii="Arial" w:hAnsi="Arial" w:cs="Arial"/>
        </w:rPr>
      </w:pPr>
      <w:r w:rsidRPr="005F2B6F">
        <w:rPr>
          <w:rFonts w:ascii="Arial" w:hAnsi="Arial" w:cs="Arial"/>
        </w:rPr>
        <w:t>Los contenidos incluyen contenidos conceptuales, pero también hay contenidos relacionados con las habilidades, y destrezas que el alumno ha de desarrollar en los procesos de análisis, deducción, síntesis, y relación de la información, así como contenidos relacionados con los valores y actitudes, es decir, con el comportamiento y los principios</w:t>
      </w:r>
    </w:p>
    <w:p w:rsidR="005F2B6F" w:rsidRPr="005F2B6F" w:rsidRDefault="005F2B6F" w:rsidP="005F2B6F">
      <w:pPr>
        <w:autoSpaceDE w:val="0"/>
        <w:autoSpaceDN w:val="0"/>
        <w:adjustRightInd w:val="0"/>
        <w:rPr>
          <w:rFonts w:ascii="Arial" w:hAnsi="Arial" w:cs="Arial"/>
        </w:rPr>
      </w:pPr>
      <w:r w:rsidRPr="005F2B6F">
        <w:rPr>
          <w:rFonts w:ascii="Arial" w:hAnsi="Arial" w:cs="Arial"/>
        </w:rPr>
        <w:t>Los contenidos de la materia se agrupan en bloques.</w:t>
      </w:r>
    </w:p>
    <w:p w:rsidR="005F2B6F" w:rsidRPr="005F2B6F" w:rsidRDefault="005F2B6F" w:rsidP="005F2B6F">
      <w:pPr>
        <w:autoSpaceDE w:val="0"/>
        <w:autoSpaceDN w:val="0"/>
        <w:adjustRightInd w:val="0"/>
        <w:jc w:val="both"/>
        <w:rPr>
          <w:rFonts w:ascii="Arial" w:hAnsi="Arial" w:cs="Arial"/>
        </w:rPr>
      </w:pPr>
      <w:r w:rsidRPr="005F2B6F">
        <w:rPr>
          <w:rFonts w:ascii="Arial" w:hAnsi="Arial" w:cs="Arial"/>
        </w:rPr>
        <w:t>Partimos de un primer bloque, dedicado a técnicas de trabajo del historiador, para pasar al estudio de la Historia Universal y de España, desde el s. XVIII hasta finales del s. XX, incluyendo los movimientos culturales y artísticos de todo este periodo. Los contenidos de este curso se estructuran siguiendo un orden cronológico, desde el segundo y hasta el cuarto bloque incluido, se estudian los rasgos generales del Antiguo Régimen, las transformaciones del s. XVIII, así como las revoluciones económicas y políticas que se producen durante el s. XIX, en América, Europa y Asia, para terminar con la gran expansión imperialista de finales del XIX y principios del XX. A partir del cuarto bloque, y hasta el noveno, incluido, se realiza un estudio pormenorizado de la historia universal del s. XX. Los dos últimos bloques se dedican al estudio del mundo globalizado, sus ventajas e inconvenientes. La historia de España Contemporánea, se integra en cada bloque de contenidos asociada a los acontecimientos universales, siguiendo el orden cronológico.</w:t>
      </w:r>
    </w:p>
    <w:p w:rsidR="005F2B6F" w:rsidRPr="005F2B6F" w:rsidRDefault="005F2B6F" w:rsidP="005F2B6F">
      <w:pPr>
        <w:autoSpaceDE w:val="0"/>
        <w:autoSpaceDN w:val="0"/>
        <w:adjustRightInd w:val="0"/>
        <w:spacing w:after="0"/>
        <w:jc w:val="both"/>
        <w:rPr>
          <w:rFonts w:ascii="Arial" w:hAnsi="Arial" w:cs="Arial"/>
          <w:color w:val="000000"/>
        </w:rPr>
      </w:pPr>
      <w:r w:rsidRPr="005F2B6F">
        <w:rPr>
          <w:rFonts w:ascii="Arial" w:hAnsi="Arial" w:cs="Arial"/>
          <w:color w:val="000000"/>
        </w:rPr>
        <w:t>Bloque 1. Contenido Común: Cómo se escribe la Historia, la Geografía y el Arte.</w:t>
      </w:r>
    </w:p>
    <w:p w:rsidR="005F2B6F" w:rsidRPr="005F2B6F" w:rsidRDefault="005F2B6F" w:rsidP="005F2B6F">
      <w:pPr>
        <w:autoSpaceDE w:val="0"/>
        <w:autoSpaceDN w:val="0"/>
        <w:adjustRightInd w:val="0"/>
        <w:spacing w:after="0"/>
        <w:jc w:val="both"/>
        <w:rPr>
          <w:rFonts w:ascii="Arial" w:hAnsi="Arial" w:cs="Arial"/>
          <w:color w:val="000000"/>
        </w:rPr>
      </w:pPr>
      <w:r w:rsidRPr="005F2B6F">
        <w:rPr>
          <w:rFonts w:ascii="Arial" w:hAnsi="Arial" w:cs="Arial"/>
          <w:color w:val="000000"/>
        </w:rPr>
        <w:t>Bloque 2. El siglo XVIII en Europa hasta 1789.</w:t>
      </w:r>
    </w:p>
    <w:p w:rsidR="005F2B6F" w:rsidRPr="005F2B6F" w:rsidRDefault="005F2B6F" w:rsidP="005F2B6F">
      <w:pPr>
        <w:autoSpaceDE w:val="0"/>
        <w:autoSpaceDN w:val="0"/>
        <w:adjustRightInd w:val="0"/>
        <w:spacing w:after="0"/>
        <w:jc w:val="both"/>
        <w:rPr>
          <w:rFonts w:ascii="Arial" w:hAnsi="Arial" w:cs="Arial"/>
          <w:color w:val="000000"/>
        </w:rPr>
      </w:pPr>
      <w:r w:rsidRPr="005F2B6F">
        <w:rPr>
          <w:rFonts w:ascii="Arial" w:hAnsi="Arial" w:cs="Arial"/>
          <w:color w:val="000000"/>
        </w:rPr>
        <w:t>Bloque 3. La era de las Revoluciones Liberales.</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4. La Revolución Industrial.</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lastRenderedPageBreak/>
        <w:t>Bloque 5. El Imperialismo del s. XIX y la I Guerra Mundial.</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6. La época de “Entreguerras”.</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7. Las causas y consecuencias de la II Guerra Mundial.</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8. La estabilización del capitalismo y el aislamiento económico del bloque soviético.</w:t>
      </w:r>
    </w:p>
    <w:p w:rsidR="005F2B6F" w:rsidRPr="005F2B6F" w:rsidRDefault="005F2B6F" w:rsidP="005F2B6F">
      <w:pPr>
        <w:autoSpaceDE w:val="0"/>
        <w:autoSpaceDN w:val="0"/>
        <w:adjustRightInd w:val="0"/>
        <w:spacing w:after="0"/>
        <w:jc w:val="both"/>
        <w:rPr>
          <w:rFonts w:ascii="Arial" w:hAnsi="Arial" w:cs="Arial"/>
          <w:color w:val="000000"/>
        </w:rPr>
      </w:pPr>
      <w:r w:rsidRPr="005F2B6F">
        <w:rPr>
          <w:rFonts w:ascii="Arial" w:hAnsi="Arial" w:cs="Arial"/>
          <w:color w:val="000000"/>
        </w:rPr>
        <w:t>Bloque 9. El mundo reciente entre los siglos XX y XXI.</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10. La Revolución tecnológica y la globalización a finales del siglo XX y principios del XXI.</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color w:val="000000"/>
        </w:rPr>
        <w:t>Bloque 11. La relación entre el pasado, el presente y el futuro a través de la Historia y de la Geografía.</w:t>
      </w:r>
    </w:p>
    <w:p w:rsidR="005F2B6F" w:rsidRPr="005F2B6F" w:rsidRDefault="005F2B6F" w:rsidP="005F2B6F">
      <w:pPr>
        <w:tabs>
          <w:tab w:val="left" w:pos="-709"/>
          <w:tab w:val="left" w:pos="8505"/>
        </w:tabs>
        <w:spacing w:before="120" w:after="120" w:line="288" w:lineRule="auto"/>
        <w:jc w:val="both"/>
        <w:rPr>
          <w:rFonts w:ascii="Arial" w:hAnsi="Arial" w:cs="Arial"/>
          <w:b/>
          <w:color w:val="000000"/>
        </w:rPr>
      </w:pPr>
      <w:r w:rsidRPr="005F2B6F">
        <w:rPr>
          <w:rFonts w:ascii="Arial" w:hAnsi="Arial" w:cs="Arial"/>
          <w:b/>
          <w:color w:val="000000"/>
        </w:rPr>
        <w:t>Que se concretan en las siguientes Unidades Didácticas:</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1. El Antiguo Régimen y la Ilustración.</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2. Las revoluciones burguesas. La guerra de independencia en España.</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3. Restauración, liberalismo y nacionalismo.</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4. La Revolución Industrial y la sociedad de clases.</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5. La segunda Revolución industrial y el imperialismo colonial.</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6. La Primera Guerra Mundial y la Revolución rusa.</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7. El período de entreguerras.</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8. La Segunda Guerra Mundial y la descolonización.</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9. La Guerra Fría y la dictadura franquista.</w:t>
      </w:r>
    </w:p>
    <w:p w:rsidR="005F2B6F" w:rsidRPr="005F2B6F" w:rsidRDefault="005F2B6F" w:rsidP="005F2B6F">
      <w:pPr>
        <w:tabs>
          <w:tab w:val="left" w:pos="-709"/>
          <w:tab w:val="left" w:pos="8505"/>
        </w:tabs>
        <w:spacing w:after="0" w:line="288" w:lineRule="auto"/>
        <w:jc w:val="both"/>
        <w:rPr>
          <w:rFonts w:ascii="Arial" w:hAnsi="Arial" w:cs="Arial"/>
        </w:rPr>
      </w:pPr>
      <w:r w:rsidRPr="005F2B6F">
        <w:rPr>
          <w:rFonts w:ascii="Arial" w:hAnsi="Arial" w:cs="Arial"/>
        </w:rPr>
        <w:t>10. El mundo reciente.</w:t>
      </w:r>
    </w:p>
    <w:p w:rsidR="005F2B6F" w:rsidRPr="005F2B6F" w:rsidRDefault="005F2B6F" w:rsidP="005F2B6F">
      <w:pPr>
        <w:tabs>
          <w:tab w:val="left" w:pos="-709"/>
          <w:tab w:val="left" w:pos="8505"/>
        </w:tabs>
        <w:spacing w:after="0" w:line="288" w:lineRule="auto"/>
        <w:jc w:val="both"/>
        <w:rPr>
          <w:rFonts w:ascii="Arial" w:hAnsi="Arial" w:cs="Arial"/>
          <w:color w:val="000000"/>
        </w:rPr>
      </w:pPr>
      <w:r w:rsidRPr="005F2B6F">
        <w:rPr>
          <w:rFonts w:ascii="Arial" w:hAnsi="Arial" w:cs="Arial"/>
        </w:rPr>
        <w:t>11. La Globalización y revolución tecnológica.</w:t>
      </w:r>
    </w:p>
    <w:p w:rsidR="005F2B6F" w:rsidRPr="005F2B6F" w:rsidRDefault="005F2B6F" w:rsidP="005F2B6F">
      <w:pPr>
        <w:tabs>
          <w:tab w:val="left" w:pos="-709"/>
          <w:tab w:val="left" w:pos="8505"/>
        </w:tabs>
        <w:spacing w:before="120" w:after="120" w:line="288" w:lineRule="auto"/>
        <w:jc w:val="both"/>
        <w:rPr>
          <w:rFonts w:ascii="Arial" w:hAnsi="Arial" w:cs="Arial"/>
          <w:color w:val="000000"/>
        </w:rPr>
      </w:pPr>
      <w:r w:rsidRPr="005F2B6F">
        <w:rPr>
          <w:rFonts w:ascii="Arial" w:hAnsi="Arial" w:cs="Arial"/>
          <w:b/>
          <w:color w:val="000000"/>
          <w:u w:val="single"/>
        </w:rPr>
        <w:t>Temporalización</w:t>
      </w:r>
      <w:r w:rsidRPr="005F2B6F">
        <w:rPr>
          <w:rFonts w:ascii="Arial" w:hAnsi="Arial" w:cs="Arial"/>
          <w:color w:val="000000"/>
        </w:rPr>
        <w:t>: se refleja por trimestres o evaluaciones y a través de las Unidades Didácticas, hay bloques que por sus contenidos, se imparten en dos evaluaciones, además el Bloque 1 está presente en todas las evaluaciones por su carácter transversal:</w:t>
      </w:r>
    </w:p>
    <w:p w:rsidR="005F2B6F" w:rsidRPr="005F2B6F" w:rsidRDefault="005F2B6F" w:rsidP="005F2B6F">
      <w:pPr>
        <w:pStyle w:val="Prrafodelista"/>
        <w:numPr>
          <w:ilvl w:val="0"/>
          <w:numId w:val="11"/>
        </w:numPr>
        <w:tabs>
          <w:tab w:val="left" w:pos="-709"/>
          <w:tab w:val="left" w:pos="8505"/>
        </w:tabs>
        <w:spacing w:after="120" w:line="288" w:lineRule="auto"/>
        <w:jc w:val="both"/>
        <w:rPr>
          <w:rFonts w:ascii="Arial" w:hAnsi="Arial" w:cs="Arial"/>
          <w:color w:val="000000"/>
          <w:sz w:val="22"/>
          <w:szCs w:val="22"/>
        </w:rPr>
      </w:pPr>
      <w:r w:rsidRPr="005F2B6F">
        <w:rPr>
          <w:rFonts w:ascii="Arial" w:hAnsi="Arial" w:cs="Arial"/>
          <w:color w:val="000000"/>
          <w:sz w:val="22"/>
          <w:szCs w:val="22"/>
        </w:rPr>
        <w:t>Primer Trimestre: Unidades Didácticas 1 – 4 (Bloques 2, 3 y 4)</w:t>
      </w:r>
    </w:p>
    <w:p w:rsidR="005F2B6F" w:rsidRPr="005F2B6F" w:rsidRDefault="005F2B6F" w:rsidP="005F2B6F">
      <w:pPr>
        <w:pStyle w:val="Prrafodelista"/>
        <w:numPr>
          <w:ilvl w:val="0"/>
          <w:numId w:val="11"/>
        </w:numPr>
        <w:tabs>
          <w:tab w:val="left" w:pos="-709"/>
          <w:tab w:val="left" w:pos="8505"/>
        </w:tabs>
        <w:spacing w:after="120" w:line="288" w:lineRule="auto"/>
        <w:jc w:val="both"/>
        <w:rPr>
          <w:rFonts w:ascii="Arial" w:hAnsi="Arial" w:cs="Arial"/>
          <w:color w:val="000000"/>
          <w:sz w:val="22"/>
          <w:szCs w:val="22"/>
        </w:rPr>
      </w:pPr>
      <w:r w:rsidRPr="005F2B6F">
        <w:rPr>
          <w:rFonts w:ascii="Arial" w:hAnsi="Arial" w:cs="Arial"/>
          <w:color w:val="000000"/>
          <w:sz w:val="22"/>
          <w:szCs w:val="22"/>
        </w:rPr>
        <w:t>Segundo Trimestre: Unidades Didácticas 5 – 8 (Bloques 5, 6, 7 y 8)</w:t>
      </w:r>
    </w:p>
    <w:p w:rsidR="005F2B6F" w:rsidRPr="005F2B6F" w:rsidRDefault="005F2B6F" w:rsidP="005F2B6F">
      <w:pPr>
        <w:pStyle w:val="Prrafodelista"/>
        <w:numPr>
          <w:ilvl w:val="0"/>
          <w:numId w:val="11"/>
        </w:numPr>
        <w:tabs>
          <w:tab w:val="left" w:pos="-709"/>
          <w:tab w:val="left" w:pos="8505"/>
        </w:tabs>
        <w:spacing w:after="120" w:line="288" w:lineRule="auto"/>
        <w:jc w:val="both"/>
        <w:rPr>
          <w:rFonts w:ascii="Arial" w:hAnsi="Arial" w:cs="Arial"/>
          <w:b/>
          <w:sz w:val="28"/>
          <w:szCs w:val="28"/>
        </w:rPr>
      </w:pPr>
      <w:r w:rsidRPr="005F2B6F">
        <w:rPr>
          <w:rFonts w:ascii="Arial" w:hAnsi="Arial" w:cs="Arial"/>
          <w:color w:val="000000"/>
          <w:sz w:val="22"/>
          <w:szCs w:val="22"/>
        </w:rPr>
        <w:t xml:space="preserve">Tercer  Trimestre: Unidades Didácticas 9 – 11 (Bloques, 9, 10 y 11) </w:t>
      </w:r>
    </w:p>
    <w:p w:rsidR="005F2B6F" w:rsidRPr="009326C5" w:rsidRDefault="005F2B6F" w:rsidP="009326C5">
      <w:pPr>
        <w:pStyle w:val="Prrafodelista"/>
        <w:numPr>
          <w:ilvl w:val="0"/>
          <w:numId w:val="121"/>
        </w:numPr>
        <w:spacing w:before="240" w:after="240" w:line="276" w:lineRule="auto"/>
        <w:jc w:val="both"/>
        <w:rPr>
          <w:rFonts w:ascii="Arial" w:hAnsi="Arial" w:cs="Arial"/>
          <w:b/>
          <w:sz w:val="28"/>
          <w:szCs w:val="28"/>
        </w:rPr>
      </w:pPr>
      <w:r w:rsidRPr="009326C5">
        <w:rPr>
          <w:rFonts w:ascii="Arial" w:hAnsi="Arial" w:cs="Arial"/>
          <w:b/>
          <w:sz w:val="28"/>
          <w:szCs w:val="28"/>
        </w:rPr>
        <w:t>CRITERIOS DE EVALUACIÓN Y ESTÁNDARES DE APRENDIZAJE.</w:t>
      </w:r>
    </w:p>
    <w:p w:rsidR="005F2B6F" w:rsidRPr="005F2B6F" w:rsidRDefault="005F2B6F" w:rsidP="005F2B6F">
      <w:pPr>
        <w:spacing w:after="120"/>
        <w:jc w:val="both"/>
        <w:rPr>
          <w:rFonts w:ascii="Arial" w:hAnsi="Arial" w:cs="Arial"/>
        </w:rPr>
      </w:pPr>
      <w:r w:rsidRPr="005F2B6F">
        <w:rPr>
          <w:rFonts w:ascii="Arial" w:hAnsi="Arial" w:cs="Arial"/>
        </w:rPr>
        <w:t>Los criterios de evaluación describen lo que se quiere valorar, lo que el alumnado debe lograr tanto en conocimientos como en competencias. Los criterios de evaluación se concretan, por último, en los estándares de aprendizaje que especifican lo que el alumno debe saber, comprender y saber hacer en la materia, así como la actitud conseguida.</w:t>
      </w:r>
    </w:p>
    <w:p w:rsidR="005F2B6F" w:rsidRPr="005F2B6F" w:rsidRDefault="005F2B6F" w:rsidP="005F2B6F">
      <w:pPr>
        <w:autoSpaceDE w:val="0"/>
        <w:autoSpaceDN w:val="0"/>
        <w:adjustRightInd w:val="0"/>
        <w:spacing w:after="120"/>
        <w:jc w:val="both"/>
        <w:rPr>
          <w:rFonts w:ascii="Arial" w:hAnsi="Arial" w:cs="Arial"/>
        </w:rPr>
      </w:pPr>
      <w:r w:rsidRPr="005F2B6F">
        <w:rPr>
          <w:rFonts w:ascii="Arial" w:hAnsi="Arial" w:cs="Arial"/>
          <w:b/>
        </w:rPr>
        <w:t>CRITERIOS DE EVALUACIÓN POR BLOQUES</w:t>
      </w:r>
      <w:r w:rsidRPr="005F2B6F">
        <w:rPr>
          <w:rFonts w:ascii="Arial" w:hAnsi="Arial" w:cs="Arial"/>
        </w:rPr>
        <w:t>.</w:t>
      </w:r>
    </w:p>
    <w:p w:rsidR="005F2B6F" w:rsidRPr="005F2B6F" w:rsidRDefault="005F2B6F" w:rsidP="005F2B6F">
      <w:pPr>
        <w:spacing w:after="120"/>
        <w:rPr>
          <w:rFonts w:ascii="Arial" w:hAnsi="Arial" w:cs="Arial"/>
          <w:b/>
          <w:u w:val="single"/>
        </w:rPr>
      </w:pPr>
      <w:r w:rsidRPr="005F2B6F">
        <w:rPr>
          <w:rFonts w:ascii="Arial" w:hAnsi="Arial" w:cs="Arial"/>
          <w:b/>
          <w:u w:val="single"/>
        </w:rPr>
        <w:t>Bloque 1. Contenido Común: Cómo se escribe la Historia, la Geografía y el Arte</w:t>
      </w:r>
    </w:p>
    <w:p w:rsidR="005F2B6F" w:rsidRPr="005F2B6F" w:rsidRDefault="005F2B6F" w:rsidP="005F2B6F">
      <w:pPr>
        <w:pStyle w:val="Prrafodelista"/>
        <w:numPr>
          <w:ilvl w:val="0"/>
          <w:numId w:val="12"/>
        </w:numPr>
        <w:spacing w:after="160" w:line="259" w:lineRule="auto"/>
        <w:ind w:left="714" w:hanging="357"/>
        <w:jc w:val="both"/>
        <w:rPr>
          <w:rFonts w:ascii="Arial" w:hAnsi="Arial" w:cs="Arial"/>
          <w:sz w:val="22"/>
          <w:szCs w:val="22"/>
        </w:rPr>
      </w:pPr>
      <w:r w:rsidRPr="005F2B6F">
        <w:rPr>
          <w:rFonts w:ascii="Arial" w:hAnsi="Arial" w:cs="Arial"/>
          <w:sz w:val="22"/>
          <w:szCs w:val="22"/>
        </w:rPr>
        <w:t>Conocer el concepto de fuente histórica, diferenciar los tipos de fuentes, y valorar su utilidad y fiabilidad para el trabajo del historiador.</w:t>
      </w:r>
    </w:p>
    <w:p w:rsidR="005F2B6F" w:rsidRPr="005F2B6F" w:rsidRDefault="005F2B6F" w:rsidP="005F2B6F">
      <w:pPr>
        <w:pStyle w:val="Prrafodelista"/>
        <w:numPr>
          <w:ilvl w:val="0"/>
          <w:numId w:val="12"/>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Ordenar, analizar y relacionar información procedente de fuentes históricas de diversa naturaleza.</w:t>
      </w:r>
    </w:p>
    <w:p w:rsidR="005F2B6F" w:rsidRPr="005F2B6F" w:rsidRDefault="005F2B6F" w:rsidP="005F2B6F">
      <w:pPr>
        <w:pStyle w:val="Prrafodelista"/>
        <w:numPr>
          <w:ilvl w:val="0"/>
          <w:numId w:val="12"/>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lastRenderedPageBreak/>
        <w:t>Utilizar con rigor los términos históricos y emplear el vocabulario específico para definir conceptos.</w:t>
      </w:r>
    </w:p>
    <w:p w:rsidR="005F2B6F" w:rsidRPr="005F2B6F" w:rsidRDefault="005F2B6F" w:rsidP="005F2B6F">
      <w:pPr>
        <w:pStyle w:val="Prrafodelista"/>
        <w:numPr>
          <w:ilvl w:val="0"/>
          <w:numId w:val="12"/>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Manejar información procedente de diversas fuentes para crear un documento sobre un tema monográfico.</w:t>
      </w:r>
    </w:p>
    <w:p w:rsidR="005F2B6F" w:rsidRPr="005F2B6F" w:rsidRDefault="005F2B6F" w:rsidP="005F2B6F">
      <w:pPr>
        <w:pStyle w:val="Prrafodelista"/>
        <w:numPr>
          <w:ilvl w:val="0"/>
          <w:numId w:val="12"/>
        </w:numPr>
        <w:autoSpaceDE w:val="0"/>
        <w:autoSpaceDN w:val="0"/>
        <w:adjustRightInd w:val="0"/>
        <w:spacing w:after="120"/>
        <w:jc w:val="both"/>
        <w:rPr>
          <w:rFonts w:ascii="Arial" w:hAnsi="Arial" w:cs="Arial"/>
        </w:rPr>
      </w:pPr>
      <w:r w:rsidRPr="005F2B6F">
        <w:rPr>
          <w:rFonts w:ascii="Arial" w:hAnsi="Arial" w:cs="Arial"/>
          <w:sz w:val="22"/>
          <w:szCs w:val="22"/>
        </w:rPr>
        <w:t xml:space="preserve"> Realizar un trabajo de investigación histórica, individualmente o en equipo, y utilizar las TIC para su elaboración y exposición.</w:t>
      </w:r>
    </w:p>
    <w:p w:rsidR="005F2B6F" w:rsidRPr="005F2B6F" w:rsidRDefault="005F2B6F" w:rsidP="005F2B6F">
      <w:pPr>
        <w:autoSpaceDE w:val="0"/>
        <w:autoSpaceDN w:val="0"/>
        <w:adjustRightInd w:val="0"/>
        <w:spacing w:after="120" w:line="240" w:lineRule="auto"/>
        <w:jc w:val="both"/>
        <w:rPr>
          <w:rFonts w:ascii="Arial" w:hAnsi="Arial" w:cs="Arial"/>
          <w:b/>
          <w:u w:val="single"/>
        </w:rPr>
      </w:pPr>
      <w:r w:rsidRPr="005F2B6F">
        <w:rPr>
          <w:rFonts w:ascii="Arial" w:hAnsi="Arial" w:cs="Arial"/>
          <w:b/>
          <w:u w:val="single"/>
        </w:rPr>
        <w:t>Bloque 2. El siglo XVIII en Europa hasta 1789</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Explicar las características del “Antiguo Régimen” en sus sentidos político, social y económico.</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Seleccionar, tratar e interpretar información sobre la sociedad y la economía del A. Régimen, utilizando diversas fuentes de información, digital y bibliográficas.</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 xml:space="preserve">Identificar el alcance de la Ilustración como movimiento cultural y social del s. XVIII. </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Distinguir las teorías económicas del s. XVIII.</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Conocer los avances de la “revolución científica” de los siglos XVII y XVIII.</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Analizar los principales movimientos artísticos de los s. XVII y XVIII.</w:t>
      </w:r>
    </w:p>
    <w:p w:rsidR="005F2B6F" w:rsidRPr="005F2B6F" w:rsidRDefault="005F2B6F" w:rsidP="005F2B6F">
      <w:pPr>
        <w:pStyle w:val="Prrafodelista"/>
        <w:numPr>
          <w:ilvl w:val="0"/>
          <w:numId w:val="13"/>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Comprender el cambio dinástico que se produce en España con la llegada de los Borbones y las implicaciones que tendrá en el desarrollo político y cultural del s. XVIII español.</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3. La era de las Revoluciones Liberales</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Entender el significado de las revoluciones burguesas de finales del s. XVIII.</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Describir los principales acontecimientos de la Revolución Americana y su significación histórica.</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Identificar los principales acontecimientos de la Revolución Francesa y su significación histórica.</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Comprender el alcance y las limitaciones de los procesos revolucionarios del s. XVIII.</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Interpretar la importancia del Imperio Napoleónico en Europa y contextualizar y entender el significado de la Restauración.</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Analizar los principales hechos de las revoluciones liberales en Europa y en América durante la primera mitad del s. XIX</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Reconocer el nacionalismo como un movimiento ideológico y reconocer su proyección en la Europa del s. XIX.</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Interpretar los acontecimientos del reinado de Carlos IV, comprender la relevancia de la Guerra de la Independencia y la labor de las Cortes de Cádiz de 1810.</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Investigar sobre el reinado de Fernando VII (1814-1833), seleccionar y ordenar información, utilizando un soporte informático para exponerla.</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Entender la Construcción del Estado Liberal y analizar el desarrollo del liberalismo español.</w:t>
      </w:r>
    </w:p>
    <w:p w:rsidR="005F2B6F" w:rsidRPr="005F2B6F" w:rsidRDefault="005F2B6F" w:rsidP="005F2B6F">
      <w:pPr>
        <w:pStyle w:val="Prrafodelista"/>
        <w:numPr>
          <w:ilvl w:val="0"/>
          <w:numId w:val="14"/>
        </w:numPr>
        <w:autoSpaceDE w:val="0"/>
        <w:autoSpaceDN w:val="0"/>
        <w:adjustRightInd w:val="0"/>
        <w:jc w:val="both"/>
        <w:rPr>
          <w:rFonts w:ascii="Arial" w:hAnsi="Arial" w:cs="Arial"/>
          <w:sz w:val="22"/>
          <w:szCs w:val="22"/>
        </w:rPr>
      </w:pPr>
      <w:r w:rsidRPr="005F2B6F">
        <w:rPr>
          <w:rFonts w:ascii="Arial" w:hAnsi="Arial" w:cs="Arial"/>
          <w:sz w:val="22"/>
          <w:szCs w:val="22"/>
        </w:rPr>
        <w:t>Analizar la cultura y las manifestaciones artísticas de la primera mitad del s. XIX.</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4. La Revolución industrial</w:t>
      </w:r>
    </w:p>
    <w:p w:rsidR="005F2B6F" w:rsidRPr="005F2B6F" w:rsidRDefault="005F2B6F" w:rsidP="005F2B6F">
      <w:pPr>
        <w:pStyle w:val="Prrafodelista"/>
        <w:numPr>
          <w:ilvl w:val="0"/>
          <w:numId w:val="15"/>
        </w:numPr>
        <w:autoSpaceDE w:val="0"/>
        <w:autoSpaceDN w:val="0"/>
        <w:adjustRightInd w:val="0"/>
        <w:jc w:val="both"/>
        <w:rPr>
          <w:rFonts w:ascii="Arial" w:hAnsi="Arial" w:cs="Arial"/>
          <w:sz w:val="22"/>
          <w:szCs w:val="22"/>
        </w:rPr>
      </w:pPr>
      <w:r w:rsidRPr="005F2B6F">
        <w:rPr>
          <w:rFonts w:ascii="Arial" w:hAnsi="Arial" w:cs="Arial"/>
          <w:sz w:val="22"/>
          <w:szCs w:val="22"/>
        </w:rPr>
        <w:t>Describir los hechos relevantes de la revolución industrial y su encadenamiento causal.</w:t>
      </w:r>
    </w:p>
    <w:p w:rsidR="005F2B6F" w:rsidRPr="005F2B6F" w:rsidRDefault="005F2B6F" w:rsidP="005F2B6F">
      <w:pPr>
        <w:pStyle w:val="Prrafodelista"/>
        <w:numPr>
          <w:ilvl w:val="0"/>
          <w:numId w:val="15"/>
        </w:numPr>
        <w:autoSpaceDE w:val="0"/>
        <w:autoSpaceDN w:val="0"/>
        <w:adjustRightInd w:val="0"/>
        <w:jc w:val="both"/>
        <w:rPr>
          <w:rFonts w:ascii="Arial" w:hAnsi="Arial" w:cs="Arial"/>
          <w:sz w:val="22"/>
          <w:szCs w:val="22"/>
        </w:rPr>
      </w:pPr>
      <w:r w:rsidRPr="005F2B6F">
        <w:rPr>
          <w:rFonts w:ascii="Arial" w:hAnsi="Arial" w:cs="Arial"/>
          <w:sz w:val="22"/>
          <w:szCs w:val="22"/>
        </w:rPr>
        <w:t>Entender el concepto de “progreso” y los sacrificios y avances que conlleva.</w:t>
      </w:r>
    </w:p>
    <w:p w:rsidR="005F2B6F" w:rsidRPr="005F2B6F" w:rsidRDefault="005F2B6F" w:rsidP="005F2B6F">
      <w:pPr>
        <w:pStyle w:val="Prrafodelista"/>
        <w:numPr>
          <w:ilvl w:val="0"/>
          <w:numId w:val="15"/>
        </w:numPr>
        <w:autoSpaceDE w:val="0"/>
        <w:autoSpaceDN w:val="0"/>
        <w:adjustRightInd w:val="0"/>
        <w:jc w:val="both"/>
        <w:rPr>
          <w:rFonts w:ascii="Arial" w:hAnsi="Arial" w:cs="Arial"/>
          <w:sz w:val="22"/>
          <w:szCs w:val="22"/>
        </w:rPr>
      </w:pPr>
      <w:r w:rsidRPr="005F2B6F">
        <w:rPr>
          <w:rFonts w:ascii="Arial" w:hAnsi="Arial" w:cs="Arial"/>
          <w:sz w:val="22"/>
          <w:szCs w:val="22"/>
        </w:rPr>
        <w:t>Analizar la difusión de la industrialización en Europa y las ventajas e inconvenientes de Gran Bretaña al ser un país pionero en los cambios.</w:t>
      </w:r>
    </w:p>
    <w:p w:rsidR="005F2B6F" w:rsidRPr="005F2B6F" w:rsidRDefault="005F2B6F" w:rsidP="005F2B6F">
      <w:pPr>
        <w:pStyle w:val="Prrafodelista"/>
        <w:numPr>
          <w:ilvl w:val="0"/>
          <w:numId w:val="15"/>
        </w:numPr>
        <w:autoSpaceDE w:val="0"/>
        <w:autoSpaceDN w:val="0"/>
        <w:adjustRightInd w:val="0"/>
        <w:jc w:val="both"/>
        <w:rPr>
          <w:rFonts w:ascii="Arial" w:hAnsi="Arial" w:cs="Arial"/>
          <w:sz w:val="22"/>
          <w:szCs w:val="22"/>
        </w:rPr>
      </w:pPr>
      <w:r w:rsidRPr="005F2B6F">
        <w:rPr>
          <w:rFonts w:ascii="Arial" w:hAnsi="Arial" w:cs="Arial"/>
          <w:sz w:val="22"/>
          <w:szCs w:val="22"/>
        </w:rPr>
        <w:t>Comprender las bases y configuración de la nueva sociedad industrial.</w:t>
      </w:r>
    </w:p>
    <w:p w:rsidR="005F2B6F" w:rsidRPr="005F2B6F" w:rsidRDefault="005F2B6F" w:rsidP="005F2B6F">
      <w:pPr>
        <w:pStyle w:val="Prrafodelista"/>
        <w:numPr>
          <w:ilvl w:val="0"/>
          <w:numId w:val="15"/>
        </w:numPr>
        <w:autoSpaceDE w:val="0"/>
        <w:autoSpaceDN w:val="0"/>
        <w:adjustRightInd w:val="0"/>
        <w:jc w:val="both"/>
        <w:rPr>
          <w:rFonts w:ascii="Arial" w:hAnsi="Arial" w:cs="Arial"/>
          <w:sz w:val="22"/>
          <w:szCs w:val="22"/>
        </w:rPr>
      </w:pPr>
      <w:r w:rsidRPr="005F2B6F">
        <w:rPr>
          <w:rFonts w:ascii="Arial" w:hAnsi="Arial" w:cs="Arial"/>
          <w:sz w:val="22"/>
          <w:szCs w:val="22"/>
        </w:rPr>
        <w:t>Interpretar la evolución de los cambios en España, a raíz de la industrialización del país.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lastRenderedPageBreak/>
        <w:t>Bloque 5. El Imperialismo del s. XIX y la Primera Guerra Mundial</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Conocer los principales avances científicos y tecnológicos del s. XIX, consecuencia de las revoluciones industriales.</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Identificar las potencias imperialistas y el reparto de poder económico y político en el mundo en el último cuarto del s. XIX y principios del XX.</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Establecer jerarquías causales (aspecto, escala temporal) de la evolución del imperialismo.</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Conocer los principales acontecimientos de la Gran Guerra, sus interconexiones con la Revolución Rusa.</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Identificar las consecuencias de la Paz de París y valorar el diálogo y la solidaridad como forma de resolver los conflictos.</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Esquematizar el origen, el desarrollo y las consecuencias de la Revolución Rusa.</w:t>
      </w:r>
    </w:p>
    <w:p w:rsidR="005F2B6F" w:rsidRPr="005F2B6F" w:rsidRDefault="005F2B6F" w:rsidP="005F2B6F">
      <w:pPr>
        <w:pStyle w:val="Prrafodelista"/>
        <w:numPr>
          <w:ilvl w:val="0"/>
          <w:numId w:val="16"/>
        </w:numPr>
        <w:autoSpaceDE w:val="0"/>
        <w:autoSpaceDN w:val="0"/>
        <w:adjustRightInd w:val="0"/>
        <w:jc w:val="both"/>
        <w:rPr>
          <w:rFonts w:ascii="Arial" w:hAnsi="Arial" w:cs="Arial"/>
          <w:sz w:val="22"/>
          <w:szCs w:val="22"/>
        </w:rPr>
      </w:pPr>
      <w:r w:rsidRPr="005F2B6F">
        <w:rPr>
          <w:rFonts w:ascii="Arial" w:hAnsi="Arial" w:cs="Arial"/>
          <w:sz w:val="22"/>
          <w:szCs w:val="22"/>
        </w:rPr>
        <w:t>Relacionar movimientos culturales como el Realismo y el Naturalismo en distintas áreas, y reconocer la originalidad de movimientos artísticos como el impresionismo, expresionismo y otros ismos en Europa.</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6. La época de “Entreguerras” (1919-1939)</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Conocer y comprender los acontecimientos, hitos y procesos económico-sociales más importantes, de la década de 1919-1929.</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Distinguir los acontecimientos, hitos y procesos económico-sociales más importantes, de la década de 1929-1939, y entender las cadenas y jerarquías causales en la explicación histórica sobre esta época y su conexión con el presente.</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Analizar las causas que provocaron el ascenso de los fascismos en Europa.</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Comprender la crisis de la monarquía parlamentaria española y ponerla en relación con la política reformista de la Segunda República (1931-1936)</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Estudiar de forma analítica la Guerra Civil Española (1936-1939) y su significación histórica.</w:t>
      </w:r>
    </w:p>
    <w:p w:rsidR="005F2B6F" w:rsidRPr="005F2B6F" w:rsidRDefault="005F2B6F" w:rsidP="005F2B6F">
      <w:pPr>
        <w:pStyle w:val="Prrafodelista"/>
        <w:numPr>
          <w:ilvl w:val="0"/>
          <w:numId w:val="17"/>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Conocer e interpretar la cultura y el arte del periodo de Entreguerras.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7. Las causas y consecuencias de la Segunda Guerra Mundial</w:t>
      </w:r>
    </w:p>
    <w:p w:rsidR="005F2B6F" w:rsidRPr="005F2B6F" w:rsidRDefault="005F2B6F" w:rsidP="005F2B6F">
      <w:pPr>
        <w:pStyle w:val="Prrafodelista"/>
        <w:numPr>
          <w:ilvl w:val="0"/>
          <w:numId w:val="18"/>
        </w:numPr>
        <w:autoSpaceDE w:val="0"/>
        <w:autoSpaceDN w:val="0"/>
        <w:adjustRightInd w:val="0"/>
        <w:ind w:left="714" w:hanging="357"/>
        <w:jc w:val="both"/>
        <w:rPr>
          <w:rFonts w:ascii="Arial" w:hAnsi="Arial" w:cs="Arial"/>
          <w:sz w:val="22"/>
          <w:szCs w:val="22"/>
        </w:rPr>
      </w:pPr>
      <w:r w:rsidRPr="005F2B6F">
        <w:rPr>
          <w:rFonts w:ascii="Arial" w:hAnsi="Arial" w:cs="Arial"/>
          <w:sz w:val="22"/>
          <w:szCs w:val="22"/>
        </w:rPr>
        <w:t>Relacionar los principales hechos del panorama internacional que preparan el camino hacia la guerra. (1931-1939).</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Diferenciar las escalas geográficas en esta guerra: Europea y Mundial.</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Interpretar fuentes históricas de distinta naturaleza y el comprender el concepto de “guerra total”.</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Entender el contexto en el que se desarrolló el Holocausto en la guerra europea y sus consecuencias.</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Conocer las consecuencias de la II Guerra mundial y su proyección histórica.</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Analizar fuentes de distinta procedencia para contextualizar los planes de reconstrucción bélica.</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Valorar la cultura de la paz y el diálogo como manera de resolver los conflictos.</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Organizar los hechos más importantes de la descolonización de postguerra en el siglo XX.</w:t>
      </w:r>
    </w:p>
    <w:p w:rsidR="005F2B6F" w:rsidRPr="005F2B6F" w:rsidRDefault="005F2B6F" w:rsidP="005F2B6F">
      <w:pPr>
        <w:pStyle w:val="Prrafodelista"/>
        <w:numPr>
          <w:ilvl w:val="0"/>
          <w:numId w:val="18"/>
        </w:numPr>
        <w:autoSpaceDE w:val="0"/>
        <w:autoSpaceDN w:val="0"/>
        <w:adjustRightInd w:val="0"/>
        <w:jc w:val="both"/>
        <w:rPr>
          <w:rFonts w:ascii="Arial" w:hAnsi="Arial" w:cs="Arial"/>
          <w:sz w:val="22"/>
          <w:szCs w:val="22"/>
        </w:rPr>
      </w:pPr>
      <w:r w:rsidRPr="005F2B6F">
        <w:rPr>
          <w:rFonts w:ascii="Arial" w:hAnsi="Arial" w:cs="Arial"/>
          <w:sz w:val="22"/>
          <w:szCs w:val="22"/>
        </w:rPr>
        <w:t xml:space="preserve">Comprender los límites de la descolonización y de la independencia en un mundo desigual. </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8. La estabilización del capitalismo y el aislamiento económico del Bloque Soviético</w:t>
      </w:r>
    </w:p>
    <w:p w:rsidR="005F2B6F" w:rsidRPr="005F2B6F" w:rsidRDefault="005F2B6F" w:rsidP="005F2B6F">
      <w:pPr>
        <w:pStyle w:val="Prrafodelista"/>
        <w:numPr>
          <w:ilvl w:val="0"/>
          <w:numId w:val="19"/>
        </w:numPr>
        <w:autoSpaceDE w:val="0"/>
        <w:autoSpaceDN w:val="0"/>
        <w:adjustRightInd w:val="0"/>
        <w:jc w:val="both"/>
        <w:rPr>
          <w:rFonts w:ascii="Arial" w:hAnsi="Arial" w:cs="Arial"/>
          <w:sz w:val="22"/>
          <w:szCs w:val="22"/>
        </w:rPr>
      </w:pPr>
      <w:r w:rsidRPr="005F2B6F">
        <w:rPr>
          <w:rFonts w:ascii="Arial" w:hAnsi="Arial" w:cs="Arial"/>
          <w:sz w:val="22"/>
          <w:szCs w:val="22"/>
        </w:rPr>
        <w:t>Identificar el concepto de “Guerra Fría””, en el contexto posterior a 1945, así como las relaciones entre los dos bloques: USA y URSS.</w:t>
      </w:r>
    </w:p>
    <w:p w:rsidR="005F2B6F" w:rsidRPr="005F2B6F" w:rsidRDefault="005F2B6F" w:rsidP="005F2B6F">
      <w:pPr>
        <w:pStyle w:val="Prrafodelista"/>
        <w:numPr>
          <w:ilvl w:val="0"/>
          <w:numId w:val="19"/>
        </w:numPr>
        <w:autoSpaceDE w:val="0"/>
        <w:autoSpaceDN w:val="0"/>
        <w:adjustRightInd w:val="0"/>
        <w:jc w:val="both"/>
        <w:rPr>
          <w:rFonts w:ascii="Arial" w:hAnsi="Arial" w:cs="Arial"/>
          <w:sz w:val="22"/>
          <w:szCs w:val="22"/>
        </w:rPr>
      </w:pPr>
      <w:r w:rsidRPr="005F2B6F">
        <w:rPr>
          <w:rFonts w:ascii="Arial" w:hAnsi="Arial" w:cs="Arial"/>
          <w:sz w:val="22"/>
          <w:szCs w:val="22"/>
        </w:rPr>
        <w:t>Entender los avances económicos de los regímenes comunistas y los peligros de su aislamiento interno.</w:t>
      </w:r>
    </w:p>
    <w:p w:rsidR="005F2B6F" w:rsidRPr="005F2B6F" w:rsidRDefault="005F2B6F" w:rsidP="005F2B6F">
      <w:pPr>
        <w:pStyle w:val="Prrafodelista"/>
        <w:numPr>
          <w:ilvl w:val="0"/>
          <w:numId w:val="19"/>
        </w:numPr>
        <w:autoSpaceDE w:val="0"/>
        <w:autoSpaceDN w:val="0"/>
        <w:adjustRightInd w:val="0"/>
        <w:jc w:val="both"/>
        <w:rPr>
          <w:rFonts w:ascii="Arial" w:hAnsi="Arial" w:cs="Arial"/>
          <w:sz w:val="22"/>
          <w:szCs w:val="22"/>
        </w:rPr>
      </w:pPr>
      <w:r w:rsidRPr="005F2B6F">
        <w:rPr>
          <w:rFonts w:ascii="Arial" w:hAnsi="Arial" w:cs="Arial"/>
          <w:sz w:val="22"/>
          <w:szCs w:val="22"/>
        </w:rPr>
        <w:lastRenderedPageBreak/>
        <w:t>Analizar la evolución del bloque occidental o capitalista y los avances económicos del Estado del Bienestar en Europa.</w:t>
      </w:r>
    </w:p>
    <w:p w:rsidR="005F2B6F" w:rsidRPr="005F2B6F" w:rsidRDefault="005F2B6F" w:rsidP="005F2B6F">
      <w:pPr>
        <w:pStyle w:val="Prrafodelista"/>
        <w:numPr>
          <w:ilvl w:val="0"/>
          <w:numId w:val="19"/>
        </w:numPr>
        <w:autoSpaceDE w:val="0"/>
        <w:autoSpaceDN w:val="0"/>
        <w:adjustRightInd w:val="0"/>
        <w:jc w:val="both"/>
        <w:rPr>
          <w:rFonts w:ascii="Arial" w:hAnsi="Arial" w:cs="Arial"/>
          <w:sz w:val="22"/>
          <w:szCs w:val="22"/>
        </w:rPr>
      </w:pPr>
      <w:r w:rsidRPr="005F2B6F">
        <w:rPr>
          <w:rFonts w:ascii="Arial" w:hAnsi="Arial" w:cs="Arial"/>
          <w:sz w:val="22"/>
          <w:szCs w:val="22"/>
        </w:rPr>
        <w:t>Explicar las causas de que se estableciera una dictadura en España, tras la guerra civil, y cómo fue evolucionando esa dictadura desde 1939 a 1975.</w:t>
      </w:r>
    </w:p>
    <w:p w:rsidR="005F2B6F" w:rsidRPr="005F2B6F" w:rsidRDefault="005F2B6F" w:rsidP="005F2B6F">
      <w:pPr>
        <w:pStyle w:val="Prrafodelista"/>
        <w:numPr>
          <w:ilvl w:val="0"/>
          <w:numId w:val="19"/>
        </w:numPr>
        <w:autoSpaceDE w:val="0"/>
        <w:autoSpaceDN w:val="0"/>
        <w:adjustRightInd w:val="0"/>
        <w:jc w:val="both"/>
        <w:rPr>
          <w:rFonts w:ascii="Arial" w:hAnsi="Arial" w:cs="Arial"/>
          <w:sz w:val="22"/>
          <w:szCs w:val="22"/>
        </w:rPr>
      </w:pPr>
      <w:r w:rsidRPr="005F2B6F">
        <w:rPr>
          <w:rFonts w:ascii="Arial" w:hAnsi="Arial" w:cs="Arial"/>
          <w:sz w:val="22"/>
          <w:szCs w:val="22"/>
        </w:rPr>
        <w:t xml:space="preserve">Comprender el concepto de crisis económica y su repercusión mundial en un caso concreto. </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9. El mundo reciente entre los siglos XX y XXI</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Interpretar procesos a medio plazo de cambios económicos, y políticos a nivel mundial.</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Comprender las causas y las consecuencias inmediatas del derrumbe de la URSS y otros regímenes soviéticos.</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Conocer los principales hechos que condujeron al cambio político y social en España después de 1975, y sopesar distintas interpretaciones sobre su proceso.</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Entender la evolución de la construcción de la Unión Europea.</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Identificar a España como miembro de la Unión Europea y las implicaciones que ello supone.</w:t>
      </w:r>
    </w:p>
    <w:p w:rsidR="005F2B6F" w:rsidRPr="005F2B6F" w:rsidRDefault="005F2B6F" w:rsidP="005F2B6F">
      <w:pPr>
        <w:pStyle w:val="Prrafodelista"/>
        <w:numPr>
          <w:ilvl w:val="0"/>
          <w:numId w:val="20"/>
        </w:numPr>
        <w:autoSpaceDE w:val="0"/>
        <w:autoSpaceDN w:val="0"/>
        <w:adjustRightInd w:val="0"/>
        <w:jc w:val="both"/>
        <w:rPr>
          <w:rFonts w:ascii="Arial" w:hAnsi="Arial" w:cs="Arial"/>
          <w:sz w:val="22"/>
          <w:szCs w:val="22"/>
        </w:rPr>
      </w:pPr>
      <w:r w:rsidRPr="005F2B6F">
        <w:rPr>
          <w:rFonts w:ascii="Arial" w:hAnsi="Arial" w:cs="Arial"/>
          <w:sz w:val="22"/>
          <w:szCs w:val="22"/>
        </w:rPr>
        <w:t>Interpretar los procesos de cambios sociales, culturales y artísticos, desde finales del s. XX, a nivel mundial.</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10. La Revolución tecnológica y la globalización a finales del s. XX y principios del XX</w:t>
      </w:r>
    </w:p>
    <w:p w:rsidR="005F2B6F" w:rsidRPr="005F2B6F" w:rsidRDefault="005F2B6F" w:rsidP="005F2B6F">
      <w:pPr>
        <w:pStyle w:val="Prrafodelista"/>
        <w:numPr>
          <w:ilvl w:val="0"/>
          <w:numId w:val="21"/>
        </w:numPr>
        <w:autoSpaceDE w:val="0"/>
        <w:autoSpaceDN w:val="0"/>
        <w:adjustRightInd w:val="0"/>
        <w:jc w:val="both"/>
        <w:rPr>
          <w:rFonts w:ascii="Arial" w:hAnsi="Arial" w:cs="Arial"/>
          <w:sz w:val="22"/>
          <w:szCs w:val="22"/>
        </w:rPr>
      </w:pPr>
      <w:r w:rsidRPr="005F2B6F">
        <w:rPr>
          <w:rFonts w:ascii="Arial" w:hAnsi="Arial" w:cs="Arial"/>
          <w:sz w:val="22"/>
          <w:szCs w:val="22"/>
        </w:rPr>
        <w:t>Definir la globalización e identificar alguno de sus factores.</w:t>
      </w:r>
    </w:p>
    <w:p w:rsidR="005F2B6F" w:rsidRPr="005F2B6F" w:rsidRDefault="005F2B6F" w:rsidP="005F2B6F">
      <w:pPr>
        <w:pStyle w:val="Prrafodelista"/>
        <w:numPr>
          <w:ilvl w:val="0"/>
          <w:numId w:val="21"/>
        </w:numPr>
        <w:autoSpaceDE w:val="0"/>
        <w:autoSpaceDN w:val="0"/>
        <w:adjustRightInd w:val="0"/>
        <w:jc w:val="both"/>
        <w:rPr>
          <w:rFonts w:ascii="Arial" w:hAnsi="Arial" w:cs="Arial"/>
          <w:sz w:val="22"/>
          <w:szCs w:val="22"/>
        </w:rPr>
      </w:pPr>
      <w:r w:rsidRPr="005F2B6F">
        <w:rPr>
          <w:rFonts w:ascii="Arial" w:hAnsi="Arial" w:cs="Arial"/>
          <w:sz w:val="22"/>
          <w:szCs w:val="22"/>
        </w:rPr>
        <w:t>Entender el panorama internacional de un Mundo globalizado y analizar los principales focos de conflicto.</w:t>
      </w:r>
    </w:p>
    <w:p w:rsidR="005F2B6F" w:rsidRPr="005F2B6F" w:rsidRDefault="005F2B6F" w:rsidP="005F2B6F">
      <w:pPr>
        <w:pStyle w:val="Prrafodelista"/>
        <w:numPr>
          <w:ilvl w:val="0"/>
          <w:numId w:val="21"/>
        </w:numPr>
        <w:autoSpaceDE w:val="0"/>
        <w:autoSpaceDN w:val="0"/>
        <w:adjustRightInd w:val="0"/>
        <w:jc w:val="both"/>
        <w:rPr>
          <w:rFonts w:ascii="Arial" w:hAnsi="Arial" w:cs="Arial"/>
          <w:sz w:val="22"/>
          <w:szCs w:val="22"/>
        </w:rPr>
      </w:pPr>
      <w:r w:rsidRPr="005F2B6F">
        <w:rPr>
          <w:rFonts w:ascii="Arial" w:hAnsi="Arial" w:cs="Arial"/>
          <w:sz w:val="22"/>
          <w:szCs w:val="22"/>
        </w:rPr>
        <w:t>Comprender la interrelación entre ciencia y tecnología en la actualidad y sus implicaciones en un mundo globalizado.</w:t>
      </w:r>
    </w:p>
    <w:p w:rsidR="005F2B6F" w:rsidRPr="005F2B6F" w:rsidRDefault="005F2B6F" w:rsidP="005F2B6F">
      <w:pPr>
        <w:pStyle w:val="Prrafodelista"/>
        <w:numPr>
          <w:ilvl w:val="0"/>
          <w:numId w:val="21"/>
        </w:numPr>
        <w:autoSpaceDE w:val="0"/>
        <w:autoSpaceDN w:val="0"/>
        <w:adjustRightInd w:val="0"/>
        <w:jc w:val="both"/>
        <w:rPr>
          <w:rFonts w:ascii="Arial" w:hAnsi="Arial" w:cs="Arial"/>
          <w:sz w:val="22"/>
          <w:szCs w:val="22"/>
        </w:rPr>
      </w:pPr>
      <w:r w:rsidRPr="005F2B6F">
        <w:rPr>
          <w:rFonts w:ascii="Arial" w:hAnsi="Arial" w:cs="Arial"/>
          <w:sz w:val="22"/>
          <w:szCs w:val="22"/>
        </w:rPr>
        <w:t xml:space="preserve">Reconocer el impacto de estos cambios a nivel local, regional, nacional y global, previendo posibles escenarios más o menos deseables de cuestiones medioambientales, transnacionales y discute sobre el espacio globalizado. </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11. La relación entre el pasado, el presente y el futuro a través de la Historia y de la Geografía</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Identificar la Geografía y la Historia como las disciplinas que nos hacen comprender el pasado, entender el presente y prevenir el futuro.</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Analizar el proceso de crecimiento de la población mundial y su proyección en el futuro.</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Reconocer los avances tecnológicos del hombre a través de la historia y los efectos sobre su entorno natural</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Interpretar documentos de distinto tipo (textos históricos e historiográficos, imágenes) para entender la progresión histórica en la conquista de los derechos humanos.</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Entender la existencia de los conflictos mundiales desde el pasado y considerar la forma de resolverlos y prevenirlos para conseguir un mundo en paz.</w:t>
      </w:r>
    </w:p>
    <w:p w:rsidR="005F2B6F" w:rsidRPr="005F2B6F" w:rsidRDefault="005F2B6F" w:rsidP="005F2B6F">
      <w:pPr>
        <w:pStyle w:val="Prrafodelista"/>
        <w:numPr>
          <w:ilvl w:val="0"/>
          <w:numId w:val="22"/>
        </w:numPr>
        <w:autoSpaceDE w:val="0"/>
        <w:autoSpaceDN w:val="0"/>
        <w:adjustRightInd w:val="0"/>
        <w:jc w:val="both"/>
        <w:rPr>
          <w:rFonts w:ascii="Arial" w:hAnsi="Arial" w:cs="Arial"/>
          <w:sz w:val="22"/>
          <w:szCs w:val="22"/>
        </w:rPr>
      </w:pPr>
      <w:r w:rsidRPr="005F2B6F">
        <w:rPr>
          <w:rFonts w:ascii="Arial" w:hAnsi="Arial" w:cs="Arial"/>
          <w:sz w:val="22"/>
          <w:szCs w:val="22"/>
        </w:rPr>
        <w:t>Valorar la progresiva interculturalidad del mundo actual.</w:t>
      </w:r>
    </w:p>
    <w:p w:rsidR="005F2B6F" w:rsidRPr="005F2B6F" w:rsidRDefault="005F2B6F" w:rsidP="005F2B6F">
      <w:pPr>
        <w:autoSpaceDE w:val="0"/>
        <w:autoSpaceDN w:val="0"/>
        <w:adjustRightInd w:val="0"/>
        <w:jc w:val="both"/>
        <w:rPr>
          <w:rFonts w:ascii="Arial" w:hAnsi="Arial" w:cs="Arial"/>
        </w:rPr>
      </w:pPr>
    </w:p>
    <w:p w:rsidR="005F2B6F" w:rsidRPr="005F2B6F" w:rsidRDefault="005F2B6F" w:rsidP="005F2B6F">
      <w:pPr>
        <w:autoSpaceDE w:val="0"/>
        <w:autoSpaceDN w:val="0"/>
        <w:adjustRightInd w:val="0"/>
        <w:jc w:val="both"/>
        <w:rPr>
          <w:rFonts w:ascii="Arial" w:hAnsi="Arial" w:cs="Arial"/>
        </w:rPr>
      </w:pPr>
      <w:r w:rsidRPr="005F2B6F">
        <w:rPr>
          <w:rFonts w:ascii="Arial" w:hAnsi="Arial" w:cs="Arial"/>
          <w:b/>
        </w:rPr>
        <w:t>ESTÁNDARES DE EVALUACIÓN POR BLOQUES</w:t>
      </w:r>
      <w:r w:rsidRPr="005F2B6F">
        <w:rPr>
          <w:rFonts w:ascii="Arial" w:hAnsi="Arial" w:cs="Arial"/>
        </w:rPr>
        <w:t>.</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1. Contenido Común: Cómo se escribe la Historia, la Geografía y el Arte.</w:t>
      </w:r>
    </w:p>
    <w:p w:rsidR="005F2B6F" w:rsidRPr="005F2B6F" w:rsidRDefault="005F2B6F" w:rsidP="005F2B6F">
      <w:pPr>
        <w:autoSpaceDE w:val="0"/>
        <w:autoSpaceDN w:val="0"/>
        <w:adjustRightInd w:val="0"/>
        <w:spacing w:after="0" w:line="240" w:lineRule="auto"/>
        <w:rPr>
          <w:rFonts w:ascii="Arial" w:hAnsi="Arial" w:cs="Arial"/>
        </w:rPr>
      </w:pPr>
      <w:r w:rsidRPr="005F2B6F">
        <w:rPr>
          <w:rFonts w:ascii="Arial" w:hAnsi="Arial" w:cs="Arial"/>
        </w:rPr>
        <w:t>1.1. Identifica las fuentes de información (textos,  imágenes, estadísticas, prensa) y diferencia  entre fuentes históricas e historiográficas.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2.1. Ordena y representa etapas y  acontecimientos históricos en un  cronograma o línea del tiempo.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Analiza y comenta información de fuentes  diversas (mapas, textos, gráficas),  indicando su naturaleza, contextualizando y  explicando su contenido, e incorporando  observaciones y conclusiones personales.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Interpreta y comenta obras de arte,  refiriéndose a sus elementos, temática,  técnicas empleadas, y las contextualiza en  el momento histórico y cultural al que  pertenecen.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2.4. Extrae, ordena y analiza información de  fuentes históricas de diversa naturaleza y  elabora un cuadro-resumen comparativo  entre dos etapas de la historia.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2.5. Selecciona, ordena y relaciona información  para elaborar un mapa conceptual sobre un  acontecimiento histórico.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Emplea la terminología propia de la  materia y define los conceptos situándolos  en el momento histórico al que  corresponden.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Realiza una lectura comprensiva de un  texto sobre un personaje o acontecimiento  histórico y redacta una narración  explicativa, incorporando observaciones personales y conclusiones.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Elabora un dossier de documentos sobre el  mismo personaje o acontecimiento  histórico, incluyendo información de fuentes  diversas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Elige un tema y utiliza el método histórico  para seleccionar, contrastar y elaborar la  información obtenida.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Se responsabiliza de su trabajo y se  coordina con sus compañeros respetando  sus opiniones y observaciones.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 xml:space="preserve">5.3. Participa en la exposición multimedia del  trabajo elaborado, y aporta observaciones  personales y conclusiones.  </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2. El siglo XVIII en Europa hasta 1789</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Contextualiza el término “Antiguo Régimen”  y explica brevemente sus características  políticas, sociales y económicas.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Define conceptos históricos: monarquía  absoluta, sociedad estamental, economía  agropecuaria, gremio, mercantilismo,  domestic system y parlamentarismo.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Identifica los distintos estamentos de la  Sociedad del A. Régimen y comenta sus  funciones en la sociedad a partir de textos o  información gráfica relevante.</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Realiza un esquema en el que refleja las  características de las actividades  económicas del A. Régimen a partir de  fuentes primarias o historiográficas.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Analiza de manera crítica la desigualdad  jurídica entre los estamentos sociales del A.  Régimen.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Describe las características de la cultura de  la Ilustración y qué implicaciones tiene en  algunas monarquías del s. XVIII.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Establece, a través del análisis de  diferentes textos, la diferencia entre el  Absolutismo, Despotismo Ilustrado y  Parlamentarismo.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Comenta e interpreta textos sobre las  teorías económicas del s. XVIII, destaca las  ideas fundamentales y las relaciona con  sus respectivos autores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Reconoce en nuestro sistema económico  actual las influencias del liberalismo  económico y las expresa.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Comprende las implicaciones del empirismo  y el método científico en una variedad de  áreas.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Aprecia los avances científicos y su  aplicación a la vida diaria, y contextualiza el  papel de los científicos en su propia época.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Conoce las características de los diferentes  estilos artísticos e identifica a los  principales artistas y analiza e interpreta  sus obras más representativas.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Interviene en un coloquio sobre “El  patrimonio artístico”, y expone razones por  las que hay conservar y respetar el  patrimonio-histórico-artístico como parte del  acervo cultural de los pueblos.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7.1. Entiende y expresa las causas, la  configuración de alianzas de ambos bandos  y la evolución de la Guerra de Sucesión  Española.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7.2. Localiza en un mapa los territorios perdidos  por España en las Paces de Utrecht y  Rastatt y analiza la política exterior de los  Borbones durante el s. XVIII.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7.3. Elabora un informe sobre el reformismo borbónico del s. XVIII, exponiendo las  transformaciones políticas,  socioeconómicas y culturales que se  producen en España durante este periodo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7.4. Analiza la difusión del rococó y el  neoclásico en España y comenta e  interpreta obras de estos dos movimientos  artísticos.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3. La era de las Revoluciones Liberales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Define el concepto de revoluciones  burguesas y analiza los objetivos políticos  de los revolucionarios.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Localiza en un mapa las colonias inglesas  de Norteamérica y las contextualiza en el  proceso de formación de los Imperios  coloniales durante la E. Moderna.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Redacta una narrativa explicativa con los  principales hechos de la revolución  americana acudiendo a explicaciones  causales.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Busca información sobre el nuevo sistema  político y territorial que estableció la  constitución de 1787 en EE.UU. y valora su  proyección histórica.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Explica los orígenes y desarrollo de la  revolución francesa, de forma ordenada, y  utiliza el vocabulario histórico apropiado  para referirse a los hechos.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Elabora un cronograma de la Revolución  Francesa diferenciando fases de  acontecimientos.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Reflexiona sobre la situación de los  diferentes grupos sociales, antes y después  de las revoluciones burguesas de fines del  s. XVIII.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Discute las implicaciones de violencia que  conllevan las revoluciones, a partir de la  información extraída de diversos tipos de  fuente</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Redacta una narración sintética sobre la  obra política de Napoleón en la Francia  posrevolucionaria.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Comenta un mapa del Imperio Napoleónico,  e incide en el significado histórico de la  figura de Napoleón y su actuación en  Europa.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5.3. Define el concepto de Restauración y  analiza sus rasgos, contextualizándola en la  Europa post-napoleónica.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5.4. Confecciona un mapa de Europa surgido  del Congreso de Viena de 1815, y comenta  el nuevo orden territorial y su proyección  en los conflictos europeos del s. XIX.</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Reconoce, mediante el análisis de fuentes  de diversa época, los principios del  liberalismo político del s. XIX, y valora las  mismas no sólo como fuentes de  información sino como evidencia para los  historiadores.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Redacta una narrativa sintética con los  principales hechos de las revoluciones  burguesas de 1820,1830 y 1848, acudiendo  a explicaciones causales, sopesando sus  éxitos y fracasos.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6.3. Expone de forma clara y ordenada el origen  y desarrollo de la independencia de las  colonias españolas en América, y  comprende las consecuencias para  España.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7.1. Comprende los conceptos de nación y de  nacionalismo, los expone y diferencia entre  nacionalismo unificador y disgregador.</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7.2. Esquematiza los procesos de las  unificaciones alemana e italiana y diferencia  causas, etapas y consecuencias.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7.3. Identifica la evolución de Europa hacia los  estados-nación y comprende la  simultaneidad de los hechos históricos en  diversos lugares geográficos.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8.1. Realiza un breve resumen del reinado de  Carlos IV, contextualizándolo en la Europa  de su tiempo y entiende el significado de la  Guerra de Independencia, explicando sus  causas y consecuencias.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8.2. Analiza las características de las Cortes  convocadas en Cádiz en 1810, comenta un  fragmento de la constitución de 1812, e  identifica sus principios fundamentales y  valora su significación histórica.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9.1. Contextualiza el comienzo del reinado de  Fernando VII con la Europa de la  Restauración, e interpreta lo que significó  su regreso a España e identifica los  acontecimientos más significativos de este  periodo.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10.1. Comprende y define términos como: Constitución, Parlamento, Sufragio,  Derechos y Libertades, Soberanía  compartida, Soberanía nacional, Poder  Legislativo, Poder Ejecutivo y Poder  Judicial.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10.2. Narra de forma sintética una de las etapas  de la historia de España comprendida entre  1833 y 1902, utilizando el vocabulario  histórico con rigor.</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11.1. Reconoce los rasgos característicos del  romanticismo y analiza obras  arquitectónicas, escultóricas y pictóricas del  arte europeo y español.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11.2. Realiza y expone un trabajo de  investigación sobre la figura de Goya, la  evolución y significación histórica de su  obra artística, y utiliza las nuevas  tecnologías para su exposición.</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4. La Revolución industrial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Explica e interrelaciona las causas y  factores que hacen de Inglaterra el país  pionero en la Revolución industrial.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Comprende la expresión: “La Era del  maquinismo” y elabora un informe sobre las  innovaciones técnicas y su aplicación a la  industria y a los transportes durante la  Primera Revolución Industrial.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1.3. Utiliza términos como: sociedades  anónimas, bolsa o mercado de valores,  liberalismo económico, bancos, y explica el  desarrollo del capitalismo industrial y  financiero.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Resume las transformaciones en la  organización del trabajo en las primeras  fábricas y sus consecuencias en la  producción y en la vida laboral del obrero.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Explica la situación laboral femenina e  infantil en las ciudades industriales.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Localiza las principales áreas geográficas  industrializadas en Europa entre 1780 y  1850, explica sus características y las  compara con el proceso de industrialización  en Inglaterra.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Interpreta y analiza una fuente gráfica con  datos sobre producción textil y siderúrgica  en Europa durante el s. XIX, y valora la  mayor producción y comercialización  inglesa frente al resto.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Define el concepto de “sociedad de clases”  y analiza las diferentes clases sociales y  sus contrastes.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Investiga sobre las condiciones de vida de  la clase obrera, y elabora un informe sobre  los comienzos del movimiento obrero,  haciendo referencia a los principales  teóricos y organizaciones que lo  promovieron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Analiza, utilizando recursos online, las  transformaciones agrarias y los rasgos  fundamentales de la Revolución Industrial  en España, así como las causas del retraso  de su industrialización.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Especifica algunas repercusiones políticas  como consecuencia de los cambios  económicos en España.</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5. El Imperialismo del s. XIX y la Primera Guerra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Describe las transformaciones técnicas, la  nueva organización empresarial y los  nuevos sectores industriales de la Segunda  Revolución Industrial.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Elabora un eje cronológico, diacrónico y  sincrónico de los principales avances  científicos y tecnológicos del XIX y  comienzos del XX, valorando su aportación  al progreso de la humanidad.</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Explica razonadamente que el concepto de  “imperialismo” refleja una realidad que  influirá en la geopolítica y en las relaciones  económicas transnacionales.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2.2. Comenta textos históricos e historiográficos  sobre las causas del imperialismo e interpreta cuáles son los verdaderos  objetivos de las potencias imperialistas.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Elabora un mapa sobre el reparto de África  y Asia por las potencias europeas, y analiza  la formación de los grandes imperios  coloniales.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2.4. Participa en un debate sobre eurocentrismo  y globalización, argumentando su opinión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Comprende el fenómeno del colonialismo,  sus causas y proyección histórica desde la  antigüedad, y lo compara con el  Imperialismo de fines del s. XIX.</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Planifica, realiza y expone un trabajo sobre  las diferentes formas de dominio colonial del s. XIX y su impacto en las sociedades  indígenas.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3.3. Sabe reconocer cadenas e interconexiones  causales entre colonialismo, imperialismo y  la Gran Guerra.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Busca información online sobre el periodo  de la “Paz Armada”, realiza una narración  sintética sobre los sistemas políticos y las  relaciones internacionales europeas entre  1870 y 1914, y analiza sus implicaciones  en el origen de la Primera Guerra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Diferencia los acontecimientos de los  procesos en una explicación histórica de la  Primera Guerra Mundial, y analiza su  conexión con la Revolución Rusa.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Comenta un mapa de Europa tras la I  Guerra Mundial, e indica los cambios  territoriales y los nuevos Estados surgidos  tras la Paz de París.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Describe la derrota de Alemania desde su  perspectiva y desde la de los aliados.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5.3. Participa en un debate sobre la necesidad de fomentar, en la actualidad, la cultura de  la paz, rechaza la violencia en todas sus  formas y defiende la libertad, la justicia y la  comprensión entre los pueblos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Realiza un cuadro-resumen sobre las  causas y etapas de la Revolución Rusa.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Contrasta algunas interpretaciones del  alcance de la Revolución Rusa en su época  y en la actualidad.</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7.1. Conoce las características del arte de la  segunda mitad del siglo XIX y comenta  analíticamente obras de las diferentes  corrientes artísticas.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7.2. Compara movimientos artísticos europeos y  asiáticos.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6. La época de “Entreguerras” (1919-1939)</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Analiza interpretaciones diversas, y utiliza  fuentes históricas e historiográficas de  distinta procedencia, para explicar los  problemas y desequilibrios de la economía  mundial, tras el final de la Primera Guerra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Realiza una explicación argumentada sobre  la difícil recuperación de Alemania en el  contexto de la economía europea de  posguerra.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1.3. Selecciona información e imágenes del  movimiento sufragista, discute las causas  de la lucha por el voto femenino y analiza  su simultaneidad en distintas escalas  geográficas y temporales.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Reconoce términos como bienes de  consumo, superproducción, crédito  bancario, inflación, especulación, Bolsa,  Wall Street, Crash, y establece relaciones causales y jerárquicas para explicar el  origen y desarrollo de la crisis de 1929.</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Selecciona información para realizar un  mapa conceptual sobre la expansión de la  Crisis de 1929 y sus consecuencias  demográficas, socioeconómicas y políticas.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Relaciona algunas cuestiones concretas del  pasado con el presente y las posibilidades  de futuro, como el alcance de las crisis  financieras de 1929 y de 2008.</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Localiza e Identifica en un mapa de Europa  del periodo de Entreguerras los diferentes  sistemas políticos y compara regímenes  autoritarios o totalitarios con los  democráticos actuales.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Expone las causas que llevaron al ascenso  a los fascismos europeos y analiza los  grupos sociales que los apoyaron.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3.3. Elabora un esquema con las características  de los regímenes fascistas.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Elabora un eje cronológico con los  principales periodos y acontecimientos del  reinado de Alfonso XIII (1902-1931).</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4.2. Explica las principales reformas y  reacciones a las mismas durante la II  República Española.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4.3. Participa en un debate sobre los artículos  más novedosos de la Constitución de 1931  y los logros de la mujer durante la II  República, tomando como referencia  diversas imágenes de la época y otras  fuentes historiográficas.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Explica las causas del conflicto y lo  contextualiza en el marco europeo de esta  época.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Distingue la evolución política de ambas  zonas durante la Guerra Civil, y analiza las  consecuencias demográficas y  socioeconómicas del conflicto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Resume las características de la cultura y el  arte del periodo de entreguerras, y valora  las innovaciones de la llamada Edad de  Plata de la cultura española.</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7. Las causas y consecuencias de la Segunda Guerra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Elabora una narrativa explicativa de las  causas de la II Guerra Mundial, a distintos  niveles temporales y geográficos.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Localiza en un mapa los territorios  invadidos por Alemania, Italia y Japón antes  del conflicto, e identifica sus pretensiones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Identifica a los países beligerantes y explica  sus motivaciones para alinearse en uno de  los dos bloques enfrentados.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Analiza y comenta un mapa sobre las fases  del conflicto a distintos niveles geográficos  y temporales.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Da una interpretación de por qué terminó  antes la guerra “europea” que la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Identifica, a partir de fuentes diversas, los  diferentes escenarios de la guerra, las  nuevas armas, y los efectos devastadores  sobre las ciudades y la población civil.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Reconoce la significación histórica del  Holocausto judío y realiza, a partir de  fuentes históricas, un informe sobre la evidencia del Holocausto y muestra una  actitud crítica sobre los regímenes  intolerantes y antidemocráticos.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Redacta una narrativa explicativa de las  consecuencias de la Segunda Guerra  Mundial en distintos ámbitos y a distintos  niveles geográficos y temporales.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Identifica, a partir de fuentes iconográficas,  a los líderes que participaron en las  Conferencias de Paz que ponen fin al  conflicto y explica los acuerdos que  tomaron.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Interpreta un mapa de Europa después de  la II Guerra mundial haciendo referencia a  la remodelación territorial y al nuevo orden  internacional.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7.1. Valora los mecanismos arbitrados por la  ONU para garantizar la seguridad colectiva,  y regular pacíficamente las relaciones  internacionales.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8.1. Comenta un texto sobre los factores que  impulsaron la descolonización.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8.2. Realiza un cronograma explicativo de los  hechos más relevantes del proceso  descolonizador.</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9.1. Distingue entre contextos diferentes del  mismo proceso, por ejemplo la India (1947)  y el África Sub-sahariana (1950-60).</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9.2. Participa en un debate sobre el  colonialismo como una de las causas del  subdesarrollo de muchos países en la  actualidad.</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8. La estabilización del capitalismo y el aislamiento económico del Bloque Soviético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Comprende el concepto de “Guerra Fría” y  realiza un informe explicando sus orígenes  y características utilizando términos como: tensión internacional, bloques, telón de  acero, doctrina Truman, cooperación  económica, alianzas militares, carrera de  armamento.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Trabaja con un mapamundi de la década de  los años 70, identifica la división del mundo  en bloques, e indica los países que los  integran, y los que pertenecen a la OTAN y  al Pacto de Varsovia, así como los no  alineados.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1.3. Elabora un cronograma en el que refleje la  evolución de la “Guerra” Fría”, indicando  sus etapas de máxima tensión y las de  distensión.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1.4. Utiliza fuentes históricas e historiográficas y  explica los conflictos localizados que se  producen entre ambos bloques durante el  periodo de 1957-1977 y describe las  consecuencias de la guerra de Vietnam.</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Localiza la extensión del régimen  comunista en países de Europa, Asia y  África hacia 1980.</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Comprende términos como: democracias  populares, sovjós, koljós, CAME, y elabora  un mapa conceptual con las características  políticas, económicas y sociales del bloque  soviético.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Identifica a Mao Tse-Tung y explica con  argumentos la originalidad del comunismo  chino (1949-1976).</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Trabaja con un mapa de la década de los  años 60, localizando los países del mundo  que integraban el bloque capitalista, y  analiza sus rasgos básicos políticos y  socioeconómicos.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Elabora un dossier sobre la sociedad de  consumo y explica los avances del Estado  del Bienestar en los años dorados de la  economía americana, concretando sus  avances en Europa.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3.3. Reconoce los cambios sociales derivados  de la incorporación de la mujer al trabajo  asalariado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Maneja información para analizar y  describir la implantación del régimen  franquista sus etapas políticas y evolución  socioeconómica.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Participa en la elaboración y exposición de  un trabajo sobre la situación de la  posguerra y la represión en España.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4.3. Discute cómo se entiende en España y en  Europa el concepto de memoria histórica.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Selecciona información de fuentes diversas  para explicar las causas de la crisis del  petróleo de 1973, así como sus  consecuencias en la economía mundial.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Compara la crisis energética de 1973 con la  financiera de 2008 y su repercusión  mundial, contrastando la información.</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9. El mundo reciente entre los siglos XX y XXI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Obtiene información de fuentes diversas  para explicar la evolución del sistema  capitalista después de la crisis energética  de 1973, y analiza las nuevas políticas  económicas y empresariales que se adoptaron en América y Europa desde  finales del s. XX.</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Localiza, en un mapa de Asia, los nuevos  países industriales y explica cómo han  evolucionado en los últimos años.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1.3. Comprende los pros y los contras de la  sociedad del bienestar y analiza su  influencia en el proceso de emancipación  de la mujer</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Explica el significado de los términos  perestroika, y glasnost, y los relaciona con  las medidas adoptadas por el líder  soviético Gorbachov, en el contexto  soviético de la URSS en los años 80.</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Analiza, buscando información online, la  desintegración de la URSS y la transición a  la democracia y al capitalismo de los países  que pertenecían al antiguo bloque  soviético.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Interpreta el renacimiento y el declive de las  naciones en el nuevo mapa político  europeo de esa época.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Enumera y explica alguno de los principales  hitos que dieron lugar al cambio en la  sociedad española de la transición:  Coronación de Juan Carlos I, la Ley para la  Reforma Política.de 1976, ley de Amnistía  1977, apertura de Cortes Constituyentes,  aprobación de la Constitución de 1978,  nuevas elecciones generales.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Entiende la creación el Estado de las  Autonomías, basado en el modelo  territorial de la Constitución de 1978, e  investiga sobre el proceso autonómico de  Castilla-La Mancha.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lastRenderedPageBreak/>
        <w:t>3.3. Analiza el problema del terrorismo en  España durante esta etapa (ETA, GRAPO,  Terra Lliure etc): génesis e historia de la aparición de las organizaciones terroristas,  así como los primeros movimientos  asociativos en defensa de las víctimas.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3.4. Compara interpretaciones diversas sobre la  transición española en los años setenta y  en la actualidad.</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Explica a partir de mapas históricos y otras  fuentes historiográficas, los inicios de la  construcción Europea y sus sucesivas  ampliaciones.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Elabora un dossier recopilando información  acerca de las instituciones de la Unión  Europea y los tratados comunitarios.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Conoce, a partir de fuentes historiográficas,  el momento histórico en el que España se  convierte en miembro de la Unión Europea  y las consecuencias de la integración.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Analiza las políticas europeas en diferentes  ámbitos y busca información sobre alguna  de las políticas comunitarias en las que  participa España.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Realiza un informe, a partir de fuentes de  diversa naturaleza, sobre los cambios  sociales en el mundo capitalista,  refiriéndose a la demografía, la vida urbana,  la cultura del ocio, emancipación de la  mujer, la alfabetización, y establece sus  contrastes en distintas partes del mundo.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Conoce las tendencias arquitectónicas,  escultóricas y pictóricas de fines del s. XX,  e interpreta obras identificándolas con las  diferentes corrientes artísticas.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t>Bloque 10. La Revolución tecnológica y la globalización a finales del s. XX y principios del XX</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Comprende el concepto de globalización  económica y explica sus orígenes y los factores que la han impulsado en la última  mitad del s. XX.</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Realiza un informe detallado sobre los  rasgos de la globalización económica, y la  función de los organismos internacionales  que potencian este fenómeno.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1.3. Busca en la prensa noticias sobre algún  sector con relaciones globalizadas y  elabora argumentos a favor y en contra.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Comprende el panorama internacional,  analiza los principales focos de poder en la  actualidad y su influencia en las decisiones  políticas, económicas y culturales del  planeta.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Planifica y desarrolla un trabajo de  investigación sobre alguno de los conflictos  que se han desarrollado en las últimas  décadas y explica sus causas, desarrollo y  situación actual.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Valora la situación de injusticia y violencia  que sufre la población de los espacios en  conflicto, y condena los movimientos  extremistas de cualquier índole que no  respetan los derechos humanos.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Comprende, a partir de fuentes históricas e  historiográficas, el cambio científico tecnológico  que se ha producido desde la  segunda mitad del s. XX y valora el  impulso dado por diferentes Estados a  este desarrollo.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Analiza algunas ideas de progreso y  retroceso en la implantación de las  recientes tecnologías de la información y la  comunicación a distintos niveles  geográficos.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Crea contenidos que incluyan recursos  como textos, mapas, gráficos, para  presentar algún aspecto conflictivo de las condiciones sociales del proceso de  globalización, tomando parámetros del IDH.</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Comenta un texto sobre los problemas  medioambientales globales y el  decrecimiento de los recursos del Planeta.  Destaca las ideas principales y expone sus  propias conclusiones.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4.3. Valora y expone las desigualdades que  persisten a nivel nacional, regional y local  en un mundo globalizado, así como el papel  de las ONG y los movimientos  antiglobalización, sus objetivos y  alternativas.</w:t>
      </w:r>
    </w:p>
    <w:p w:rsidR="005F2B6F" w:rsidRPr="005F2B6F" w:rsidRDefault="005F2B6F" w:rsidP="005F2B6F">
      <w:pPr>
        <w:autoSpaceDE w:val="0"/>
        <w:autoSpaceDN w:val="0"/>
        <w:adjustRightInd w:val="0"/>
        <w:spacing w:before="120" w:after="120" w:line="240" w:lineRule="auto"/>
        <w:jc w:val="both"/>
        <w:rPr>
          <w:rFonts w:ascii="Arial" w:hAnsi="Arial" w:cs="Arial"/>
          <w:b/>
          <w:u w:val="single"/>
        </w:rPr>
      </w:pPr>
      <w:r w:rsidRPr="005F2B6F">
        <w:rPr>
          <w:rFonts w:ascii="Arial" w:hAnsi="Arial" w:cs="Arial"/>
          <w:b/>
          <w:u w:val="single"/>
        </w:rPr>
        <w:lastRenderedPageBreak/>
        <w:t>Bloque 11. La relación entre el pasado, el presente y el futuro a través de la Historia y de la Geografía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1.1. Comprende la interrelación entre la  geografía y la Historia, y conoce su objeto  de estudio y método de trabajo.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1.2. Utiliza fuentes históricas de diversa  naturaleza, e historiográficas, para elaborar  un dossier que presente la evolución  económica, tecnológica, social y política de  las sociedades a través de la historia.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2.1. Entiende el concepto de “explosión  demográfica” y analiza datos de población,  desde la segunda mitad del s. XX hasta  nuestros días, para explicar las causas del  crecimiento en los países asiáticos y  africanos.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2.2. Explica el progresivo envejecimiento de la  población en los países desarrollados y sus  consecuencias a medio y largo plazo.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2.3. Valora la intervención de los gobiernos en  el crecimiento de la población y diferencia  entre políticas pro natalistas y antinatalistas.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3.1. Identifica el concepto de “revolución  industrial” y compara (en uno o varios  aspectos) las revoluciones industriales del  s. XIX con la revolución tecnológica de  finales del s. XX y principios del XXI.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3.2. Plantea posibles beneficios y desventajas  para las sociedades humanas y para el  medio natural de algunas consecuencias  del calentamiento global, como el deshielo  del Báltico.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3.3. Participa y aporta ideas en un coloquio  sobre cómo contribuimos con nuestros  hábitos de vida a frenar el cambio climático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4.1. Comenta un fragmento de la “Declaración  Universal de Derechos Humanos”  proclamada por la Asamblea General de las  Naciones Unidas en 1948, e identifica otros  documentos históricos sobre declaración de  derechos.</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4.2. Conoce las declaraciones internacionales  en relación a la infancia y la igualdad de  género y valora las medidas adoptadas en  nuestro país para consolidar la igualdad  real de la mujer y erradicar la violencia de  género.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5.1. Entender el concepto de “conflicto”, los  tipos de conflicto, y analiza las diferentes  formas de abordarlos a lo largo de la  historia.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5.2. Sopesa cómo una Europa en guerra  durante el s. XX puede llegar a una unión  económica y política en el s. XXI.</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5.3. Utiliza las Nuevas Tecnologías para  obtener información sobre los foros de  discusión mundial, y analiza la  trascendencia de sus acuerdos en un  mundo globalizado.</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6.1. Analiza el intercambio cultural a lo largo de la historia, y reconoce su impulso en las  últimas décadas por la globalización.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6.2. Establece la relación entre conflictos  armados e intolerancia cultural, e identifica  alguno en la actualidad.</w:t>
      </w:r>
    </w:p>
    <w:p w:rsidR="005F2B6F" w:rsidRPr="005F2B6F" w:rsidRDefault="005F2B6F" w:rsidP="005F2B6F">
      <w:pPr>
        <w:autoSpaceDE w:val="0"/>
        <w:autoSpaceDN w:val="0"/>
        <w:adjustRightInd w:val="0"/>
        <w:jc w:val="both"/>
        <w:rPr>
          <w:rFonts w:ascii="Arial" w:hAnsi="Arial" w:cs="Arial"/>
        </w:rPr>
      </w:pPr>
    </w:p>
    <w:p w:rsidR="005F2B6F" w:rsidRPr="009326C5" w:rsidRDefault="009326C5" w:rsidP="009326C5">
      <w:pPr>
        <w:spacing w:after="240" w:line="276" w:lineRule="auto"/>
        <w:ind w:left="360"/>
        <w:jc w:val="both"/>
        <w:rPr>
          <w:rFonts w:ascii="Arial" w:hAnsi="Arial" w:cs="Arial"/>
          <w:b/>
          <w:sz w:val="28"/>
          <w:szCs w:val="28"/>
        </w:rPr>
      </w:pPr>
      <w:r>
        <w:rPr>
          <w:rFonts w:ascii="Arial" w:hAnsi="Arial" w:cs="Arial"/>
          <w:b/>
          <w:sz w:val="28"/>
          <w:szCs w:val="28"/>
        </w:rPr>
        <w:t>4.</w:t>
      </w:r>
      <w:r w:rsidR="005F2B6F" w:rsidRPr="009326C5">
        <w:rPr>
          <w:rFonts w:ascii="Arial" w:hAnsi="Arial" w:cs="Arial"/>
          <w:b/>
          <w:sz w:val="28"/>
          <w:szCs w:val="28"/>
        </w:rPr>
        <w:t>COMPETENCIAS. RELACIÓN DE LAS COMPETENCIAS CON LOS ESTÁNDARES.</w:t>
      </w:r>
    </w:p>
    <w:p w:rsidR="005F2B6F" w:rsidRPr="005F2B6F" w:rsidRDefault="005F2B6F" w:rsidP="005F2B6F">
      <w:pPr>
        <w:autoSpaceDE w:val="0"/>
        <w:autoSpaceDN w:val="0"/>
        <w:adjustRightInd w:val="0"/>
        <w:jc w:val="both"/>
        <w:rPr>
          <w:rFonts w:ascii="Arial" w:hAnsi="Arial" w:cs="Arial"/>
          <w:b/>
        </w:rPr>
      </w:pPr>
      <w:r w:rsidRPr="005F2B6F">
        <w:rPr>
          <w:rFonts w:ascii="Arial" w:hAnsi="Arial" w:cs="Arial"/>
          <w:b/>
        </w:rPr>
        <w:t>4.1 COMPETENCIAS</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rPr>
        <w:t xml:space="preserve">Adquirir las competencias clave significa desarrollar una serie de capacidades que integran conocimientos de tipo conceptual, procedimental y de actitudes y valores, es decir, todo lo que una persona necesita para desenvolverse de una forma activa, en el seno de una sociedad en la que el conocimiento desempeña un papel crucial tanto en el desarrollo económico, como en el social y cultural. Supone, ante todo, que este conocimiento integrador, adquirido en el proceso de enseñanza-aprendizaje, va a seguir desarrollándose a través de la participación activa en prácticas sociales. Es decir, las competencias clave son el objeto decisivo en el aprendizaje permanente, </w:t>
      </w:r>
      <w:r w:rsidRPr="005F2B6F">
        <w:rPr>
          <w:rFonts w:ascii="Arial" w:hAnsi="Arial" w:cs="Arial"/>
        </w:rPr>
        <w:lastRenderedPageBreak/>
        <w:t>dado que son la condición necesaria para alcanzar otro tipo de aprendizaje. El carácter integrador de la materia de la Geografía e Historia contribuye plenamente al desarrollo de las siete competencias clave.</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b/>
        </w:rPr>
        <w:t>La Competencia en comunicación lingüística (CCL))</w:t>
      </w:r>
      <w:r w:rsidRPr="005F2B6F">
        <w:rPr>
          <w:rFonts w:ascii="Arial" w:hAnsi="Arial" w:cs="Arial"/>
        </w:rPr>
        <w:t xml:space="preserve"> se convierte en una de las competencias prioritarias en el desarrollo curricular de la enseñanza secundaria obligatoria. La materia de Geografía e Historia interviene en el desarrollo de la competencia lingüística en varios aspectos: en primer lugar, a través del conocimiento y el uso correcto del vocabulario específico de la materia, para construir un discurso preciso y expresarlo de manera oral o escrita; en segundo lugar, al utilizar diferentes variantes del discurso, asociado a los contenidos, en especial, la descripción, la narración y la argumentación; en tercer lugar, gracias a la lectura comprensiva y la interpretación de textos o el comentario de imágenes para potenciar el uso del lenguaje icónico. Por otra parte, nuestra materia está intrínsecamente relacionada con la búsqueda de información, tanto en fuentes orales como escritas, y la propia construcción del conocimiento a través de un proceso que va desde la información hasta las interpretaciones explicativas. Es importante que el correcto uso del vocabulario de la materia, adquirido y precisado durante la etapa de secundaria, se afiance y se incorpore al lenguaje habitual del alumno.</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rPr>
        <w:t xml:space="preserve">En cuanto a la </w:t>
      </w:r>
      <w:r w:rsidRPr="005F2B6F">
        <w:rPr>
          <w:rFonts w:ascii="Arial" w:hAnsi="Arial" w:cs="Arial"/>
          <w:b/>
        </w:rPr>
        <w:t xml:space="preserve">Competencia matemática (CM) </w:t>
      </w:r>
      <w:r w:rsidRPr="005F2B6F">
        <w:rPr>
          <w:rFonts w:ascii="Arial" w:hAnsi="Arial" w:cs="Arial"/>
        </w:rPr>
        <w:t xml:space="preserve"> y competencias básicas en ciencia y tecnología, nuestra materia, como parte integrante de las ciencias sociales, utiliza para su estudio herramientas que son propias de las matemáticas y de las ciencias en general y que nos sirven para describir, interpretar y predecir distintos fenómenos en su contexto. Por lo tanto, estas competencias se desarrollarán con el uso de nociones estadísticas básicas, escalas numéricas y gráficas, operaciones matemáticas sencillas (porcentajes, proporciones...), representaciones gráficas (escalas, diagramas...), selección de fuentes de información, contraste de datos, el conocimiento de la historia de la Tierra y de los procesos que han desembocado en su configuración actual, etc. En suma, este aprendizaje propicia que el alumno sea consciente de que los conocimientos matemáticos, científicos y tecnológicos tienen una aplicabilidad real y funcional en muchos aspectos de su propia realidad, capacitándole para afrontar y resolver problemas de su vida cotidiana.</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b/>
        </w:rPr>
        <w:t>La Competencia digital (CD)</w:t>
      </w:r>
      <w:r w:rsidRPr="005F2B6F">
        <w:rPr>
          <w:rFonts w:ascii="Arial" w:hAnsi="Arial" w:cs="Arial"/>
        </w:rPr>
        <w:t xml:space="preserve"> es fundamental para que el alumnado comprenda los fenómenos geográficos, sociales y culturales y que sepa trabajar con la información (obtención, selección, tratamiento, análisis...), procedente de muy diversas fuentes, tanto tradicionales, como audiovisuales, y digitales, y no todas con el mismo grado de fiabilidad y objetividad. Por ello, la información obtenida debe ser analizada desde parámetros exigentes, la comparación exhaustiva y crítica de las fuentes. La obtención y tratamiento digital de la información requiere, además, una serie de conocimientos y habilidades que son necesarios para que el alumnado se desenvuelva y sea competente en un entorno digital. Del mismo modo, se pretende que el alumno cree contendidos digitales en distintos formatos, a la vez que desarrolla una actitud responsable respecto a las limitaciones y la seguridad del uso de las nuevas tecnologías de la información.</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b/>
        </w:rPr>
        <w:t>La Competencia en aprender a aprender (AA)</w:t>
      </w:r>
      <w:r w:rsidRPr="005F2B6F">
        <w:rPr>
          <w:rFonts w:ascii="Arial" w:hAnsi="Arial" w:cs="Arial"/>
        </w:rPr>
        <w:t xml:space="preserve"> permite que el alumno disponga de habilidades o de estrategias que le faciliten el aprendizaje a lo largo de su vida (búsqueda, organización y</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rPr>
        <w:t>Recuperación de la información,...) y que desarrolle su curiosidad por adquirir nuevos conocimientos, capacidades y actitudes que le permitan desenvolverse y crecer como persona.</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rPr>
        <w:t xml:space="preserve">En este sentido, esta materia debe fomentar en el alumno el deseo de indagar en el pasado, en su entorno y analizar e interpretar los fenómenos geográficos, históricos y culturales para dar respuestas a los planteamientos del hombre, a la vez que desarrolla su capacidad de aprender a aprender de manera autónoma y permanente. </w:t>
      </w:r>
      <w:r w:rsidRPr="005F2B6F">
        <w:rPr>
          <w:rFonts w:ascii="Arial" w:hAnsi="Arial" w:cs="Arial"/>
        </w:rPr>
        <w:lastRenderedPageBreak/>
        <w:t>Presupone también que pueda adaptarse crítica y reflexivamente a los cambios que puedan producirse en su vida, es decir, que aplique a ellos similares instrumentos a los que ha empleado en el análisis de la realidad social (histórica y geográfica) a lo largo de esta etapa de secundaria obligatoria.</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b/>
        </w:rPr>
        <w:t>La Competencia social y cívica</w:t>
      </w:r>
      <w:r w:rsidRPr="005F2B6F">
        <w:rPr>
          <w:rFonts w:ascii="Arial" w:hAnsi="Arial" w:cs="Arial"/>
        </w:rPr>
        <w:t xml:space="preserve"> </w:t>
      </w:r>
      <w:r w:rsidRPr="005F2B6F">
        <w:rPr>
          <w:rFonts w:ascii="Arial" w:hAnsi="Arial" w:cs="Arial"/>
          <w:b/>
        </w:rPr>
        <w:t>(CSC</w:t>
      </w:r>
      <w:r w:rsidRPr="005F2B6F">
        <w:rPr>
          <w:rFonts w:ascii="Arial" w:hAnsi="Arial" w:cs="Arial"/>
        </w:rPr>
        <w:t>) es fundamental en la materia de Geografía e Historia, ya que el conocimiento y la comprensión de la compleja y cambiante realidad social es uno de los aspectos  centrales de sus contenidos, de forma que este ayudará al alumno a desenvolverse socialmente.</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rPr>
        <w:t>El conocimiento de diferentes realidades sociales que han tenido su presencia a lo largo del tiempo hace inevitable su comparación con la realidad actual. Esta es la ocasión propicia para que el alumno comprenda que no hay realidades permanentes, sino que se van forjando a lo largo del tiempo, y que por ello mismo pueden cambiar, por lo que debe ser tolerante con las que se producen en su entorno y en otros entornos diferentes al suyo. El alumno interioriza su identidad nacional y europea y se da cuenta de que vive en una sociedad cada vez más plural, propia de un mundo globalizado, en el que convive con culturas diferentes. En definitiva, sólo alcanza sentido esta competencia cuando el alumno se convierte en ciudadano activo, poniendo en práctica los conocimientos y actitudes aprendidos, aplicándolos en su entorno social, para interpretar los problemas y fenómenos, elaborar respuestas e interactuar con otras personas y grupos, practicando la tolerancia y la no discriminación, valorando y respetando la diferencia de sexos y la igualdad de derechos y oportunidades entre ellos, desarrollando de esta manera un talante plenamente democrático.</w:t>
      </w:r>
    </w:p>
    <w:p w:rsidR="005F2B6F" w:rsidRPr="005F2B6F" w:rsidRDefault="005F2B6F" w:rsidP="005F2B6F">
      <w:pPr>
        <w:autoSpaceDE w:val="0"/>
        <w:autoSpaceDN w:val="0"/>
        <w:adjustRightInd w:val="0"/>
        <w:spacing w:after="120" w:line="240" w:lineRule="auto"/>
        <w:jc w:val="both"/>
        <w:rPr>
          <w:rFonts w:ascii="Arial" w:hAnsi="Arial" w:cs="Arial"/>
        </w:rPr>
      </w:pPr>
      <w:r w:rsidRPr="005F2B6F">
        <w:rPr>
          <w:rFonts w:ascii="Arial" w:hAnsi="Arial" w:cs="Arial"/>
          <w:b/>
        </w:rPr>
        <w:t>Competencia en sentido de iniciativa y espíritu emprendedor (SIEE)</w:t>
      </w:r>
      <w:r w:rsidRPr="005F2B6F">
        <w:rPr>
          <w:rFonts w:ascii="Arial" w:hAnsi="Arial" w:cs="Arial"/>
        </w:rPr>
        <w:t>. Esta competencia implica que el alumno tome conciencia de su protagonismo en el proceso enseñanza-aprendizaje y, por lo tanto, debe adoptar una actitud activa y participativa en los procesos de toma de decisiones que afectan a dicho aprendizaje. Se trata de potenciar gradualmente en el alumno su capacidad para transformar sus ideas en actos y actuar con decisión y criterio propio, no solo en la planificación y elaboración de trabajos o del estudio y la autorregulación del propio aprendizaje, sino también en la resolución de problemas planteados, en la asunción de riesgos, en la toma de decisiones para llevar a cabo, en la concienciación social y ecológica y la responsabilidad de sus hábitos cotidianos, su vida familiar y su futura vida profesional.</w:t>
      </w:r>
    </w:p>
    <w:p w:rsidR="005F2B6F" w:rsidRPr="005F2B6F" w:rsidRDefault="005F2B6F" w:rsidP="005F2B6F">
      <w:pPr>
        <w:autoSpaceDE w:val="0"/>
        <w:autoSpaceDN w:val="0"/>
        <w:adjustRightInd w:val="0"/>
        <w:spacing w:after="0" w:line="240" w:lineRule="auto"/>
        <w:jc w:val="both"/>
        <w:rPr>
          <w:rFonts w:ascii="Arial" w:hAnsi="Arial" w:cs="Arial"/>
        </w:rPr>
      </w:pPr>
      <w:r w:rsidRPr="005F2B6F">
        <w:rPr>
          <w:rFonts w:ascii="Arial" w:hAnsi="Arial" w:cs="Arial"/>
          <w:b/>
        </w:rPr>
        <w:t>Conciencia y expresiones culturales (CEC)</w:t>
      </w:r>
      <w:r w:rsidRPr="005F2B6F">
        <w:rPr>
          <w:rFonts w:ascii="Arial" w:hAnsi="Arial" w:cs="Arial"/>
        </w:rPr>
        <w:t>. La importancia de los hechos culturales y artísticos en los contenidos de esta materia es lo que explica el carácter prioritario de esta competencia, mediante la cual el alumno podrá observar y comprender las obras artísticas y culturales más relevantes en la historia de la humanidad. Se trata de despertar en el alumno el aprecio por la cultura y por el arte en sí mismos, por la observación detallada de la obra artística y la sensibilización hacia todo lo artístico y cultural, en general. La educación de las emociones, el aprecio no solo de las grandes obras de arte de la historia, sino de la cultura y el arte de su entorno, el interés y respeto por la conservación del patrimonio cultural-artístico, se convierten en instrumentos por los que podemos medir el desarrollo de esta competencia. Además, el desarrollo de esta competencia crea actitudes personales como respetar la diversidad de manifestaciones artísticas y culturales, valorar la libertad de expresión, y desarrollar un espíritu crítico constructivo al estudiar y analizar las obras de arte y las corrientes culturales; por último, permite entender la relación entre estas manifestaciones y las sociedades que las crean.</w:t>
      </w:r>
    </w:p>
    <w:p w:rsidR="005F2B6F" w:rsidRPr="005F2B6F" w:rsidRDefault="005F2B6F" w:rsidP="005F2B6F">
      <w:pPr>
        <w:autoSpaceDE w:val="0"/>
        <w:autoSpaceDN w:val="0"/>
        <w:adjustRightInd w:val="0"/>
        <w:spacing w:after="0" w:line="240" w:lineRule="auto"/>
        <w:jc w:val="both"/>
        <w:rPr>
          <w:rFonts w:ascii="Arial" w:hAnsi="Arial" w:cs="Arial"/>
        </w:rPr>
      </w:pPr>
    </w:p>
    <w:p w:rsidR="00E81D90" w:rsidRDefault="00E81D90" w:rsidP="005F2B6F">
      <w:pPr>
        <w:autoSpaceDE w:val="0"/>
        <w:autoSpaceDN w:val="0"/>
        <w:adjustRightInd w:val="0"/>
        <w:jc w:val="both"/>
        <w:rPr>
          <w:rFonts w:ascii="Arial" w:hAnsi="Arial" w:cs="Arial"/>
          <w:b/>
        </w:rPr>
      </w:pPr>
    </w:p>
    <w:p w:rsidR="00E81D90" w:rsidRDefault="00E81D90" w:rsidP="005F2B6F">
      <w:pPr>
        <w:autoSpaceDE w:val="0"/>
        <w:autoSpaceDN w:val="0"/>
        <w:adjustRightInd w:val="0"/>
        <w:jc w:val="both"/>
        <w:rPr>
          <w:rFonts w:ascii="Arial" w:hAnsi="Arial" w:cs="Arial"/>
          <w:b/>
        </w:rPr>
      </w:pPr>
    </w:p>
    <w:p w:rsidR="00E81D90" w:rsidRDefault="00E81D90" w:rsidP="005F2B6F">
      <w:pPr>
        <w:autoSpaceDE w:val="0"/>
        <w:autoSpaceDN w:val="0"/>
        <w:adjustRightInd w:val="0"/>
        <w:jc w:val="both"/>
        <w:rPr>
          <w:rFonts w:ascii="Arial" w:hAnsi="Arial" w:cs="Arial"/>
          <w:b/>
        </w:rPr>
      </w:pPr>
    </w:p>
    <w:p w:rsidR="00E81D90" w:rsidRDefault="00E81D90" w:rsidP="005F2B6F">
      <w:pPr>
        <w:autoSpaceDE w:val="0"/>
        <w:autoSpaceDN w:val="0"/>
        <w:adjustRightInd w:val="0"/>
        <w:jc w:val="both"/>
        <w:rPr>
          <w:rFonts w:ascii="Arial" w:hAnsi="Arial" w:cs="Arial"/>
          <w:b/>
        </w:rPr>
      </w:pPr>
    </w:p>
    <w:p w:rsidR="005F2B6F" w:rsidRPr="005F2B6F" w:rsidRDefault="005F2B6F" w:rsidP="005F2B6F">
      <w:pPr>
        <w:autoSpaceDE w:val="0"/>
        <w:autoSpaceDN w:val="0"/>
        <w:adjustRightInd w:val="0"/>
        <w:jc w:val="both"/>
        <w:rPr>
          <w:rFonts w:ascii="Arial" w:hAnsi="Arial" w:cs="Arial"/>
          <w:b/>
        </w:rPr>
      </w:pPr>
      <w:r w:rsidRPr="005F2B6F">
        <w:rPr>
          <w:rFonts w:ascii="Arial" w:hAnsi="Arial" w:cs="Arial"/>
          <w:b/>
        </w:rPr>
        <w:t>4.2 RELACIÓN DE LAS COMPETENCIAS CON LOS ESTÁNDARES</w:t>
      </w:r>
    </w:p>
    <w:p w:rsidR="00BE518F" w:rsidRPr="005F2B6F" w:rsidRDefault="00BE518F" w:rsidP="00BE518F">
      <w:pPr>
        <w:autoSpaceDE w:val="0"/>
        <w:autoSpaceDN w:val="0"/>
        <w:adjustRightInd w:val="0"/>
        <w:jc w:val="both"/>
        <w:rPr>
          <w:rFonts w:ascii="Arial" w:hAnsi="Arial" w:cs="Arial"/>
          <w:b/>
        </w:rPr>
      </w:pPr>
      <w:r w:rsidRPr="005F2B6F">
        <w:rPr>
          <w:rFonts w:ascii="Arial" w:hAnsi="Arial" w:cs="Arial"/>
          <w:b/>
        </w:rPr>
        <w:t>4.2 RELACIÓN DE LAS COMPETENCIAS CON LOS ESTÁNDARES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3396"/>
        <w:gridCol w:w="1068"/>
        <w:gridCol w:w="998"/>
      </w:tblGrid>
      <w:tr w:rsidR="00BE518F" w:rsidRPr="003C5918" w:rsidTr="00CF6363">
        <w:trPr>
          <w:trHeight w:val="454"/>
          <w:jc w:val="center"/>
        </w:trPr>
        <w:tc>
          <w:tcPr>
            <w:tcW w:w="8494" w:type="dxa"/>
            <w:gridSpan w:val="4"/>
            <w:shd w:val="clear" w:color="auto" w:fill="ACB9CA" w:themeFill="text2" w:themeFillTint="66"/>
          </w:tcPr>
          <w:p w:rsidR="00BE518F" w:rsidRPr="00846AF0" w:rsidRDefault="00BE518F" w:rsidP="00CF6363">
            <w:pPr>
              <w:spacing w:after="0" w:line="240" w:lineRule="auto"/>
              <w:jc w:val="center"/>
              <w:rPr>
                <w:rFonts w:ascii="Arial" w:hAnsi="Arial" w:cs="Arial"/>
                <w:b/>
                <w:color w:val="000000"/>
                <w:sz w:val="28"/>
                <w:szCs w:val="28"/>
              </w:rPr>
            </w:pPr>
            <w:r w:rsidRPr="00846AF0">
              <w:rPr>
                <w:rFonts w:ascii="Arial" w:hAnsi="Arial" w:cs="Arial"/>
                <w:b/>
                <w:color w:val="000000"/>
                <w:sz w:val="28"/>
                <w:szCs w:val="28"/>
              </w:rPr>
              <w:t>Geografía e Historia. 4º ESO</w:t>
            </w:r>
          </w:p>
        </w:tc>
      </w:tr>
      <w:tr w:rsidR="00BE518F" w:rsidRPr="003C5918" w:rsidTr="00CF6363">
        <w:trPr>
          <w:trHeight w:val="710"/>
          <w:jc w:val="center"/>
        </w:trPr>
        <w:tc>
          <w:tcPr>
            <w:tcW w:w="3032" w:type="dxa"/>
            <w:shd w:val="clear" w:color="auto" w:fill="FFFFFF"/>
          </w:tcPr>
          <w:p w:rsidR="00BE518F" w:rsidRPr="003C5918" w:rsidRDefault="00BE518F" w:rsidP="00CF6363">
            <w:pPr>
              <w:spacing w:after="0" w:line="240" w:lineRule="auto"/>
              <w:jc w:val="center"/>
              <w:rPr>
                <w:rFonts w:ascii="Arial" w:hAnsi="Arial" w:cs="Arial"/>
                <w:color w:val="000000"/>
                <w:sz w:val="20"/>
              </w:rPr>
            </w:pPr>
            <w:r w:rsidRPr="003C5918">
              <w:rPr>
                <w:rFonts w:ascii="Arial" w:hAnsi="Arial" w:cs="Arial"/>
                <w:color w:val="000000"/>
                <w:sz w:val="20"/>
              </w:rPr>
              <w:t>Criterios de evaluación</w:t>
            </w:r>
          </w:p>
        </w:tc>
        <w:tc>
          <w:tcPr>
            <w:tcW w:w="3396" w:type="dxa"/>
            <w:shd w:val="clear" w:color="auto" w:fill="FFFFFF"/>
          </w:tcPr>
          <w:p w:rsidR="00BE518F" w:rsidRPr="003C5918" w:rsidRDefault="00BE518F" w:rsidP="00CF6363">
            <w:pPr>
              <w:spacing w:after="0" w:line="240" w:lineRule="auto"/>
              <w:jc w:val="center"/>
              <w:rPr>
                <w:rFonts w:ascii="Arial" w:hAnsi="Arial" w:cs="Arial"/>
                <w:color w:val="000000"/>
                <w:sz w:val="20"/>
              </w:rPr>
            </w:pPr>
            <w:r w:rsidRPr="003C5918">
              <w:rPr>
                <w:rFonts w:ascii="Arial" w:hAnsi="Arial" w:cs="Arial"/>
                <w:color w:val="000000"/>
                <w:sz w:val="20"/>
              </w:rPr>
              <w:t>Estándares de aprendizaje evaluables</w:t>
            </w:r>
          </w:p>
        </w:tc>
        <w:tc>
          <w:tcPr>
            <w:tcW w:w="1068" w:type="dxa"/>
            <w:shd w:val="clear" w:color="auto" w:fill="92D050"/>
          </w:tcPr>
          <w:p w:rsidR="00BE518F" w:rsidRPr="003C5918" w:rsidRDefault="00BE518F" w:rsidP="00CF6363">
            <w:pPr>
              <w:spacing w:after="0" w:line="240" w:lineRule="auto"/>
              <w:jc w:val="center"/>
              <w:rPr>
                <w:rFonts w:ascii="Arial" w:hAnsi="Arial" w:cs="Arial"/>
                <w:color w:val="000000"/>
                <w:sz w:val="20"/>
              </w:rPr>
            </w:pPr>
            <w:r w:rsidRPr="003C5918">
              <w:rPr>
                <w:rFonts w:ascii="Arial" w:hAnsi="Arial" w:cs="Arial"/>
                <w:color w:val="000000"/>
                <w:sz w:val="20"/>
              </w:rPr>
              <w:t>Comp. Clave</w:t>
            </w:r>
          </w:p>
        </w:tc>
        <w:tc>
          <w:tcPr>
            <w:tcW w:w="998" w:type="dxa"/>
            <w:shd w:val="clear" w:color="auto" w:fill="92D050"/>
          </w:tcPr>
          <w:p w:rsidR="00BE518F" w:rsidRPr="003C5918" w:rsidRDefault="00BE518F" w:rsidP="00CF6363">
            <w:pPr>
              <w:spacing w:after="0" w:line="240" w:lineRule="auto"/>
              <w:jc w:val="center"/>
              <w:rPr>
                <w:rFonts w:ascii="Arial" w:hAnsi="Arial" w:cs="Arial"/>
                <w:color w:val="000000"/>
                <w:sz w:val="20"/>
              </w:rPr>
            </w:pPr>
            <w:r>
              <w:rPr>
                <w:rFonts w:ascii="Arial" w:hAnsi="Arial" w:cs="Arial"/>
                <w:color w:val="000000"/>
                <w:sz w:val="20"/>
              </w:rPr>
              <w:t>P</w:t>
            </w:r>
          </w:p>
        </w:tc>
      </w:tr>
      <w:tr w:rsidR="00BE518F" w:rsidRPr="003C5918" w:rsidTr="00CF6363">
        <w:trPr>
          <w:jc w:val="center"/>
        </w:trPr>
        <w:tc>
          <w:tcPr>
            <w:tcW w:w="8494" w:type="dxa"/>
            <w:gridSpan w:val="4"/>
            <w:shd w:val="clear" w:color="auto" w:fill="ACB9CA" w:themeFill="text2" w:themeFillTint="66"/>
          </w:tcPr>
          <w:p w:rsidR="00BE518F" w:rsidRPr="00846AF0" w:rsidRDefault="00BE518F" w:rsidP="00CF6363">
            <w:pPr>
              <w:spacing w:after="0" w:line="240" w:lineRule="auto"/>
              <w:jc w:val="center"/>
              <w:rPr>
                <w:rFonts w:ascii="Arial" w:hAnsi="Arial" w:cs="Arial"/>
                <w:b/>
                <w:color w:val="000000"/>
                <w:sz w:val="20"/>
              </w:rPr>
            </w:pPr>
            <w:r w:rsidRPr="00846AF0">
              <w:rPr>
                <w:rFonts w:ascii="Arial" w:hAnsi="Arial" w:cs="Arial"/>
                <w:b/>
                <w:color w:val="000000"/>
                <w:sz w:val="20"/>
              </w:rPr>
              <w:t>Bloque 1. Contenido Común: Cómo se escribe la Historia, la Geografía y el Arte</w:t>
            </w:r>
          </w:p>
        </w:tc>
      </w:tr>
      <w:tr w:rsidR="00BE518F" w:rsidRPr="003C5918" w:rsidTr="00CF6363">
        <w:trPr>
          <w:trHeight w:val="77"/>
          <w:jc w:val="center"/>
        </w:trPr>
        <w:tc>
          <w:tcPr>
            <w:tcW w:w="3032" w:type="dxa"/>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r w:rsidRPr="003C5918">
              <w:rPr>
                <w:rFonts w:ascii="Arial" w:hAnsi="Arial" w:cs="Arial"/>
                <w:sz w:val="20"/>
              </w:rPr>
              <w:t>Conocer el concepto de fuente histórica,  diferenciar los tipos de fuentes, y valorar su utilidad y fiabilidad para el trabajo del historiador.</w:t>
            </w:r>
          </w:p>
        </w:tc>
        <w:tc>
          <w:tcPr>
            <w:tcW w:w="3396" w:type="dxa"/>
          </w:tcPr>
          <w:p w:rsidR="00BE518F" w:rsidRPr="003C5918" w:rsidRDefault="00BE518F" w:rsidP="00CF6363">
            <w:pPr>
              <w:numPr>
                <w:ilvl w:val="0"/>
                <w:numId w:val="25"/>
              </w:numPr>
              <w:spacing w:after="0" w:line="240" w:lineRule="auto"/>
              <w:ind w:left="510" w:hanging="510"/>
              <w:contextualSpacing/>
              <w:jc w:val="both"/>
              <w:rPr>
                <w:rFonts w:ascii="Arial" w:hAnsi="Arial" w:cs="Arial"/>
                <w:sz w:val="20"/>
              </w:rPr>
            </w:pPr>
            <w:r w:rsidRPr="003C5918">
              <w:rPr>
                <w:rFonts w:ascii="Arial" w:hAnsi="Arial" w:cs="Arial"/>
                <w:sz w:val="20"/>
              </w:rPr>
              <w:t>Identifica las fuentes de información (textos, imágenes, estadísticas, prensa) y diferencia entre fuentes históricas e historiográficas.</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AA</w:t>
            </w:r>
          </w:p>
          <w:p w:rsidR="00BE518F" w:rsidRPr="003C5918" w:rsidRDefault="00BE518F" w:rsidP="00CF6363">
            <w:pPr>
              <w:spacing w:after="0" w:line="240" w:lineRule="auto"/>
              <w:rPr>
                <w:rFonts w:ascii="Arial" w:hAnsi="Arial" w:cs="Arial"/>
                <w:sz w:val="20"/>
              </w:rPr>
            </w:pPr>
          </w:p>
          <w:p w:rsidR="00BE518F" w:rsidRPr="003C5918" w:rsidRDefault="00BE518F" w:rsidP="00CF6363">
            <w:pPr>
              <w:spacing w:after="0" w:line="240" w:lineRule="auto"/>
              <w:jc w:val="center"/>
              <w:rPr>
                <w:rFonts w:ascii="Arial" w:hAnsi="Arial" w:cs="Arial"/>
                <w:sz w:val="20"/>
              </w:rPr>
            </w:pP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330"/>
          <w:jc w:val="center"/>
        </w:trPr>
        <w:tc>
          <w:tcPr>
            <w:tcW w:w="3032" w:type="dxa"/>
            <w:vMerge w:val="restart"/>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r w:rsidRPr="003C5918">
              <w:rPr>
                <w:rFonts w:ascii="Arial" w:hAnsi="Arial" w:cs="Arial"/>
                <w:sz w:val="20"/>
              </w:rPr>
              <w:t>Ordenar, analizar y relacionar información procedente de fuentes históricas de diversa naturaleza.</w:t>
            </w:r>
          </w:p>
        </w:tc>
        <w:tc>
          <w:tcPr>
            <w:tcW w:w="3396" w:type="dxa"/>
          </w:tcPr>
          <w:p w:rsidR="00BE518F" w:rsidRPr="003C5918" w:rsidRDefault="00BE518F" w:rsidP="00CF6363">
            <w:pPr>
              <w:numPr>
                <w:ilvl w:val="0"/>
                <w:numId w:val="26"/>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Ordena y representa etapas y acontecimientos históricos en un cronograma o  línea del tiempo.</w:t>
            </w:r>
          </w:p>
        </w:tc>
        <w:tc>
          <w:tcPr>
            <w:tcW w:w="106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CMCT</w:t>
            </w:r>
          </w:p>
        </w:tc>
        <w:tc>
          <w:tcPr>
            <w:tcW w:w="99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345"/>
          <w:jc w:val="center"/>
        </w:trPr>
        <w:tc>
          <w:tcPr>
            <w:tcW w:w="3032" w:type="dxa"/>
            <w:vMerge/>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p>
        </w:tc>
        <w:tc>
          <w:tcPr>
            <w:tcW w:w="3396" w:type="dxa"/>
          </w:tcPr>
          <w:p w:rsidR="00BE518F" w:rsidRPr="003C5918" w:rsidRDefault="00BE518F" w:rsidP="00CF6363">
            <w:pPr>
              <w:numPr>
                <w:ilvl w:val="0"/>
                <w:numId w:val="26"/>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 xml:space="preserve">Analiza y comenta información de fuentes diversas (mapas, textos, gráficas), indicando su naturaleza, contextualizando y explicando su contenido, e incorporando observaciones y conclusiones personales. </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AA</w:t>
            </w:r>
          </w:p>
          <w:p w:rsidR="00BE518F" w:rsidRPr="003C5918" w:rsidRDefault="00BE518F" w:rsidP="00CF6363">
            <w:pPr>
              <w:spacing w:after="0" w:line="240" w:lineRule="auto"/>
              <w:jc w:val="center"/>
              <w:rPr>
                <w:rFonts w:ascii="Arial" w:hAnsi="Arial" w:cs="Arial"/>
                <w:sz w:val="20"/>
              </w:rPr>
            </w:pP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345"/>
          <w:jc w:val="center"/>
        </w:trPr>
        <w:tc>
          <w:tcPr>
            <w:tcW w:w="3032" w:type="dxa"/>
            <w:vMerge/>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p>
        </w:tc>
        <w:tc>
          <w:tcPr>
            <w:tcW w:w="3396" w:type="dxa"/>
          </w:tcPr>
          <w:p w:rsidR="00BE518F" w:rsidRPr="003C5918" w:rsidRDefault="00BE518F" w:rsidP="00CF6363">
            <w:pPr>
              <w:numPr>
                <w:ilvl w:val="0"/>
                <w:numId w:val="26"/>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Interpreta y comenta obras de arte, refiriéndose a sus elementos, temática, técnicas empleadas, y las contextualiza en el momento histórico y cultural al que pertenecen.</w:t>
            </w:r>
          </w:p>
        </w:tc>
        <w:tc>
          <w:tcPr>
            <w:tcW w:w="1068" w:type="dxa"/>
          </w:tcPr>
          <w:p w:rsidR="00BE518F" w:rsidRPr="003C5918"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CEC</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I</w:t>
            </w:r>
          </w:p>
        </w:tc>
      </w:tr>
      <w:tr w:rsidR="00BE518F" w:rsidRPr="003C5918" w:rsidTr="00CF6363">
        <w:trPr>
          <w:trHeight w:val="458"/>
          <w:jc w:val="center"/>
        </w:trPr>
        <w:tc>
          <w:tcPr>
            <w:tcW w:w="3032" w:type="dxa"/>
            <w:vMerge/>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p>
        </w:tc>
        <w:tc>
          <w:tcPr>
            <w:tcW w:w="3396" w:type="dxa"/>
          </w:tcPr>
          <w:p w:rsidR="00BE518F" w:rsidRPr="003C5918" w:rsidRDefault="00BE518F" w:rsidP="00CF6363">
            <w:pPr>
              <w:numPr>
                <w:ilvl w:val="0"/>
                <w:numId w:val="26"/>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Extrae, ordena y analiza información de fuentes históricas de diversa naturaleza y elabora un cuadro-resumen comparativo entre dos etapas de la historia.</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AA</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I</w:t>
            </w:r>
          </w:p>
        </w:tc>
      </w:tr>
      <w:tr w:rsidR="00BE518F" w:rsidRPr="003C5918" w:rsidTr="00CF6363">
        <w:trPr>
          <w:trHeight w:val="457"/>
          <w:jc w:val="center"/>
        </w:trPr>
        <w:tc>
          <w:tcPr>
            <w:tcW w:w="3032" w:type="dxa"/>
            <w:vMerge/>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p>
        </w:tc>
        <w:tc>
          <w:tcPr>
            <w:tcW w:w="3396" w:type="dxa"/>
          </w:tcPr>
          <w:p w:rsidR="00BE518F" w:rsidRPr="003C5918" w:rsidRDefault="00BE518F" w:rsidP="00CF6363">
            <w:pPr>
              <w:numPr>
                <w:ilvl w:val="0"/>
                <w:numId w:val="26"/>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Selecciona, ordena y relaciona información para elaborar un mapa conceptual sobre un acontecimiento histórico.</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AA</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475"/>
          <w:jc w:val="center"/>
        </w:trPr>
        <w:tc>
          <w:tcPr>
            <w:tcW w:w="3032" w:type="dxa"/>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r w:rsidRPr="003C5918">
              <w:rPr>
                <w:rFonts w:ascii="Arial" w:hAnsi="Arial" w:cs="Arial"/>
                <w:sz w:val="20"/>
              </w:rPr>
              <w:t>Utilizar con rigor los términos históricos  y emplear el vocabulario específico para definir conceptos.</w:t>
            </w:r>
          </w:p>
        </w:tc>
        <w:tc>
          <w:tcPr>
            <w:tcW w:w="3396" w:type="dxa"/>
          </w:tcPr>
          <w:p w:rsidR="00BE518F" w:rsidRPr="003C5918" w:rsidRDefault="00BE518F" w:rsidP="00CF6363">
            <w:pPr>
              <w:numPr>
                <w:ilvl w:val="0"/>
                <w:numId w:val="31"/>
              </w:numPr>
              <w:spacing w:after="0" w:line="240" w:lineRule="auto"/>
              <w:ind w:left="510" w:hanging="510"/>
              <w:contextualSpacing/>
              <w:jc w:val="both"/>
              <w:rPr>
                <w:rFonts w:ascii="Arial" w:hAnsi="Arial" w:cs="Arial"/>
                <w:sz w:val="20"/>
                <w:szCs w:val="20"/>
              </w:rPr>
            </w:pPr>
            <w:r w:rsidRPr="003C5918">
              <w:rPr>
                <w:rFonts w:ascii="Arial" w:hAnsi="Arial" w:cs="Arial"/>
                <w:sz w:val="20"/>
                <w:szCs w:val="24"/>
              </w:rPr>
              <w:t>Emplea la terminología propia de la  materia y define los conceptos situándolos en el momento histórico al que corresponden.</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CL</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593"/>
          <w:jc w:val="center"/>
        </w:trPr>
        <w:tc>
          <w:tcPr>
            <w:tcW w:w="3032" w:type="dxa"/>
            <w:vMerge w:val="restart"/>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r w:rsidRPr="003C5918">
              <w:rPr>
                <w:rFonts w:ascii="Arial" w:hAnsi="Arial" w:cs="Arial"/>
                <w:sz w:val="20"/>
              </w:rPr>
              <w:t>Manejar información procedente de diversas fuentes para crear un documento sobre un tema monográfico.</w:t>
            </w:r>
          </w:p>
        </w:tc>
        <w:tc>
          <w:tcPr>
            <w:tcW w:w="3396" w:type="dxa"/>
          </w:tcPr>
          <w:p w:rsidR="00BE518F" w:rsidRPr="003C5918" w:rsidRDefault="00BE518F" w:rsidP="00CF6363">
            <w:pPr>
              <w:numPr>
                <w:ilvl w:val="0"/>
                <w:numId w:val="29"/>
              </w:numPr>
              <w:spacing w:after="0" w:line="240" w:lineRule="auto"/>
              <w:ind w:left="510" w:hanging="510"/>
              <w:contextualSpacing/>
              <w:jc w:val="both"/>
              <w:rPr>
                <w:rFonts w:ascii="Arial" w:hAnsi="Arial" w:cs="Arial"/>
                <w:sz w:val="20"/>
                <w:szCs w:val="20"/>
              </w:rPr>
            </w:pPr>
            <w:r w:rsidRPr="003C5918">
              <w:rPr>
                <w:rFonts w:ascii="Arial" w:hAnsi="Arial" w:cs="Arial"/>
                <w:sz w:val="20"/>
                <w:szCs w:val="20"/>
              </w:rPr>
              <w:t xml:space="preserve">Realiza una lectura comprensiva de un texto sobre un personaje o acontecimiento histórico y redacta una narración explicativa, incorporando </w:t>
            </w:r>
            <w:r w:rsidRPr="003C5918">
              <w:rPr>
                <w:rFonts w:ascii="Arial" w:hAnsi="Arial" w:cs="Arial"/>
                <w:sz w:val="20"/>
                <w:szCs w:val="20"/>
              </w:rPr>
              <w:lastRenderedPageBreak/>
              <w:t>observaciones personales y conclusiones.</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CL</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655"/>
          <w:jc w:val="center"/>
        </w:trPr>
        <w:tc>
          <w:tcPr>
            <w:tcW w:w="3032" w:type="dxa"/>
            <w:vMerge/>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p>
        </w:tc>
        <w:tc>
          <w:tcPr>
            <w:tcW w:w="3396" w:type="dxa"/>
          </w:tcPr>
          <w:p w:rsidR="00BE518F" w:rsidRPr="003C5918" w:rsidRDefault="00BE518F" w:rsidP="00CF6363">
            <w:pPr>
              <w:numPr>
                <w:ilvl w:val="0"/>
                <w:numId w:val="29"/>
              </w:numPr>
              <w:spacing w:after="0" w:line="240" w:lineRule="auto"/>
              <w:ind w:left="510" w:hanging="510"/>
              <w:contextualSpacing/>
              <w:jc w:val="both"/>
              <w:rPr>
                <w:rFonts w:ascii="Arial" w:hAnsi="Arial" w:cs="Arial"/>
                <w:sz w:val="20"/>
                <w:szCs w:val="20"/>
              </w:rPr>
            </w:pPr>
            <w:r w:rsidRPr="003C5918">
              <w:rPr>
                <w:rFonts w:ascii="Arial" w:hAnsi="Arial" w:cs="Arial"/>
                <w:sz w:val="20"/>
                <w:szCs w:val="20"/>
              </w:rPr>
              <w:t>Elabora un dossier de documentos sobre el  mismo personaje o acontecimiento histórico, incluyendo información de fuentes diversas.</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AA</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I</w:t>
            </w:r>
          </w:p>
        </w:tc>
      </w:tr>
      <w:tr w:rsidR="00BE518F" w:rsidRPr="003C5918" w:rsidTr="00CF6363">
        <w:trPr>
          <w:trHeight w:val="578"/>
          <w:jc w:val="center"/>
        </w:trPr>
        <w:tc>
          <w:tcPr>
            <w:tcW w:w="3032" w:type="dxa"/>
            <w:vMerge w:val="restart"/>
          </w:tcPr>
          <w:p w:rsidR="00BE518F" w:rsidRPr="003C5918" w:rsidRDefault="00BE518F" w:rsidP="00CF6363">
            <w:pPr>
              <w:numPr>
                <w:ilvl w:val="0"/>
                <w:numId w:val="27"/>
              </w:numPr>
              <w:spacing w:after="0" w:line="240" w:lineRule="auto"/>
              <w:ind w:left="340" w:hanging="340"/>
              <w:contextualSpacing/>
              <w:jc w:val="both"/>
              <w:rPr>
                <w:rFonts w:ascii="Arial" w:hAnsi="Arial" w:cs="Arial"/>
                <w:sz w:val="20"/>
              </w:rPr>
            </w:pPr>
            <w:r w:rsidRPr="003C5918">
              <w:rPr>
                <w:rFonts w:ascii="Arial" w:hAnsi="Arial" w:cs="Arial"/>
                <w:sz w:val="20"/>
              </w:rPr>
              <w:t>Realizar un trabajo de investigación histórica, individualmente o en equipo,  y utilizar las TIC  para su elaboración y exposición.</w:t>
            </w:r>
          </w:p>
        </w:tc>
        <w:tc>
          <w:tcPr>
            <w:tcW w:w="3396" w:type="dxa"/>
          </w:tcPr>
          <w:p w:rsidR="00BE518F" w:rsidRPr="003C5918" w:rsidRDefault="00BE518F" w:rsidP="00CF6363">
            <w:pPr>
              <w:numPr>
                <w:ilvl w:val="0"/>
                <w:numId w:val="30"/>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Elige un tema  y utiliza el método histórico para seleccionar, contrastar  y elaborar la información obtenida.</w:t>
            </w:r>
          </w:p>
        </w:tc>
        <w:tc>
          <w:tcPr>
            <w:tcW w:w="106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SIEE</w:t>
            </w:r>
          </w:p>
        </w:tc>
        <w:tc>
          <w:tcPr>
            <w:tcW w:w="998" w:type="dxa"/>
          </w:tcPr>
          <w:p w:rsidR="00BE518F" w:rsidRDefault="00BE518F" w:rsidP="00CF6363">
            <w:pPr>
              <w:spacing w:after="0" w:line="240" w:lineRule="auto"/>
              <w:jc w:val="center"/>
              <w:rPr>
                <w:rFonts w:ascii="Arial" w:hAnsi="Arial" w:cs="Arial"/>
                <w:sz w:val="20"/>
              </w:rPr>
            </w:pPr>
          </w:p>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A</w:t>
            </w:r>
          </w:p>
        </w:tc>
      </w:tr>
      <w:tr w:rsidR="00BE518F" w:rsidRPr="003C5918" w:rsidTr="00CF6363">
        <w:trPr>
          <w:trHeight w:val="577"/>
          <w:jc w:val="center"/>
        </w:trPr>
        <w:tc>
          <w:tcPr>
            <w:tcW w:w="3032" w:type="dxa"/>
            <w:vMerge/>
          </w:tcPr>
          <w:p w:rsidR="00BE518F" w:rsidRPr="003C5918" w:rsidRDefault="00BE518F" w:rsidP="00CF6363">
            <w:pPr>
              <w:ind w:left="340"/>
              <w:contextualSpacing/>
              <w:jc w:val="both"/>
              <w:rPr>
                <w:rFonts w:ascii="Arial" w:hAnsi="Arial" w:cs="Arial"/>
                <w:sz w:val="20"/>
              </w:rPr>
            </w:pPr>
          </w:p>
        </w:tc>
        <w:tc>
          <w:tcPr>
            <w:tcW w:w="3396" w:type="dxa"/>
          </w:tcPr>
          <w:p w:rsidR="00BE518F" w:rsidRPr="003C5918" w:rsidRDefault="00BE518F" w:rsidP="00CF6363">
            <w:pPr>
              <w:numPr>
                <w:ilvl w:val="0"/>
                <w:numId w:val="30"/>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Se responsabiliza de su trabajo y se coordina con sus compañeros  respetando  sus opiniones y observaciones.</w:t>
            </w:r>
          </w:p>
        </w:tc>
        <w:tc>
          <w:tcPr>
            <w:tcW w:w="106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SIEE</w:t>
            </w:r>
          </w:p>
        </w:tc>
        <w:tc>
          <w:tcPr>
            <w:tcW w:w="99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ind w:left="340"/>
              <w:contextualSpacing/>
              <w:jc w:val="both"/>
              <w:rPr>
                <w:rFonts w:ascii="Arial" w:hAnsi="Arial" w:cs="Arial"/>
                <w:sz w:val="20"/>
              </w:rPr>
            </w:pPr>
          </w:p>
        </w:tc>
        <w:tc>
          <w:tcPr>
            <w:tcW w:w="3396" w:type="dxa"/>
          </w:tcPr>
          <w:p w:rsidR="00BE518F" w:rsidRPr="003C5918" w:rsidRDefault="00BE518F" w:rsidP="00CF6363">
            <w:pPr>
              <w:numPr>
                <w:ilvl w:val="0"/>
                <w:numId w:val="30"/>
              </w:numPr>
              <w:spacing w:after="0" w:line="240" w:lineRule="auto"/>
              <w:ind w:left="510" w:hanging="510"/>
              <w:contextualSpacing/>
              <w:jc w:val="both"/>
              <w:rPr>
                <w:rFonts w:ascii="Arial" w:hAnsi="Arial" w:cs="Arial"/>
                <w:sz w:val="20"/>
                <w:szCs w:val="24"/>
              </w:rPr>
            </w:pPr>
            <w:r w:rsidRPr="003C5918">
              <w:rPr>
                <w:rFonts w:ascii="Arial" w:hAnsi="Arial" w:cs="Arial"/>
                <w:sz w:val="20"/>
                <w:szCs w:val="24"/>
              </w:rPr>
              <w:t>Participa en la exposición multimedia del trabajo elaborado, y aporta observaciones personales y conclusiones.</w:t>
            </w:r>
          </w:p>
        </w:tc>
        <w:tc>
          <w:tcPr>
            <w:tcW w:w="106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CD</w:t>
            </w:r>
          </w:p>
          <w:p w:rsidR="00BE518F" w:rsidRPr="003C5918" w:rsidRDefault="00BE518F" w:rsidP="00CF6363">
            <w:pPr>
              <w:spacing w:after="0" w:line="240" w:lineRule="auto"/>
              <w:jc w:val="center"/>
              <w:rPr>
                <w:rFonts w:ascii="Arial" w:hAnsi="Arial" w:cs="Arial"/>
                <w:sz w:val="20"/>
              </w:rPr>
            </w:pPr>
            <w:r w:rsidRPr="003C5918">
              <w:rPr>
                <w:rFonts w:ascii="Arial" w:hAnsi="Arial" w:cs="Arial"/>
                <w:sz w:val="20"/>
              </w:rPr>
              <w:t>SIEE</w:t>
            </w:r>
          </w:p>
        </w:tc>
        <w:tc>
          <w:tcPr>
            <w:tcW w:w="998" w:type="dxa"/>
          </w:tcPr>
          <w:p w:rsidR="00BE518F" w:rsidRDefault="00BE518F" w:rsidP="00CF6363">
            <w:pPr>
              <w:spacing w:after="0" w:line="240" w:lineRule="auto"/>
              <w:jc w:val="center"/>
              <w:rPr>
                <w:rFonts w:ascii="Arial" w:hAnsi="Arial" w:cs="Arial"/>
                <w:sz w:val="20"/>
              </w:rPr>
            </w:pPr>
          </w:p>
          <w:p w:rsidR="00BE518F" w:rsidRPr="003C5918" w:rsidRDefault="00BE518F" w:rsidP="00CF6363">
            <w:pPr>
              <w:spacing w:after="0" w:line="240" w:lineRule="auto"/>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8494" w:type="dxa"/>
            <w:gridSpan w:val="4"/>
            <w:shd w:val="clear" w:color="auto" w:fill="ACB9CA" w:themeFill="text2" w:themeFillTint="66"/>
          </w:tcPr>
          <w:p w:rsidR="00BE518F" w:rsidRPr="00B758CB" w:rsidRDefault="00BE518F" w:rsidP="00CF6363">
            <w:pPr>
              <w:spacing w:after="0" w:line="240" w:lineRule="auto"/>
              <w:jc w:val="center"/>
              <w:rPr>
                <w:rFonts w:ascii="Arial" w:hAnsi="Arial" w:cs="Arial"/>
                <w:b/>
                <w:sz w:val="20"/>
              </w:rPr>
            </w:pPr>
            <w:r w:rsidRPr="00B758CB">
              <w:rPr>
                <w:rFonts w:ascii="Arial" w:hAnsi="Arial" w:cs="Arial"/>
                <w:b/>
                <w:sz w:val="20"/>
              </w:rPr>
              <w:t>Bloque 2. El siglo XVIII en Europa hasta 1789</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rPr>
            </w:pPr>
            <w:r w:rsidRPr="003C5918">
              <w:rPr>
                <w:rFonts w:ascii="Arial" w:hAnsi="Arial" w:cs="Arial"/>
                <w:sz w:val="20"/>
              </w:rPr>
              <w:t>Explicar las características del “Antiguo Régimen” en sus sentidos político, social y económico</w:t>
            </w:r>
            <w:r w:rsidRPr="003C5918">
              <w:rPr>
                <w:rFonts w:ascii="Arial" w:hAnsi="Arial" w:cs="Arial"/>
                <w:color w:val="FF0000"/>
                <w:sz w:val="20"/>
              </w:rPr>
              <w:t>.</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34"/>
              </w:numPr>
              <w:spacing w:after="0" w:line="240" w:lineRule="auto"/>
              <w:ind w:left="510" w:hanging="510"/>
              <w:contextualSpacing/>
              <w:jc w:val="both"/>
              <w:rPr>
                <w:rFonts w:ascii="Arial" w:hAnsi="Arial" w:cs="Arial"/>
                <w:sz w:val="20"/>
              </w:rPr>
            </w:pPr>
            <w:r w:rsidRPr="003C5918">
              <w:rPr>
                <w:rFonts w:ascii="Arial" w:hAnsi="Arial" w:cs="Arial"/>
                <w:sz w:val="20"/>
              </w:rPr>
              <w:t>Contextualiza el término “Antiguo Régimen” y explica brevemente sus características políticas, sociales y económicas</w:t>
            </w:r>
            <w:r w:rsidRPr="009326C5">
              <w:rPr>
                <w:rFonts w:ascii="Arial" w:hAnsi="Arial" w:cs="Arial"/>
                <w:sz w:val="20"/>
              </w:rPr>
              <w:t>.</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34"/>
              </w:numPr>
              <w:spacing w:after="0" w:line="240" w:lineRule="auto"/>
              <w:ind w:left="510" w:hanging="510"/>
              <w:contextualSpacing/>
              <w:jc w:val="both"/>
              <w:rPr>
                <w:rFonts w:ascii="Arial" w:hAnsi="Arial" w:cs="Arial"/>
                <w:sz w:val="20"/>
              </w:rPr>
            </w:pPr>
            <w:r w:rsidRPr="003C5918">
              <w:rPr>
                <w:rFonts w:ascii="Arial" w:hAnsi="Arial" w:cs="Arial"/>
                <w:sz w:val="20"/>
              </w:rPr>
              <w:t xml:space="preserve">Define conceptos históricos: monarquía absoluta, sociedad estamental, economía agropecuaria, gremio, mercantilismo, </w:t>
            </w:r>
            <w:r w:rsidRPr="009326C5">
              <w:rPr>
                <w:rFonts w:ascii="Arial" w:hAnsi="Arial" w:cs="Arial"/>
                <w:sz w:val="20"/>
              </w:rPr>
              <w:t>domestic system</w:t>
            </w:r>
            <w:r w:rsidRPr="003C5918">
              <w:rPr>
                <w:rFonts w:ascii="Arial" w:hAnsi="Arial" w:cs="Arial"/>
                <w:sz w:val="20"/>
              </w:rPr>
              <w:t xml:space="preserve"> y parlamentarismo.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r w:rsidRPr="003C5918">
              <w:rPr>
                <w:rFonts w:ascii="Arial" w:hAnsi="Arial" w:cs="Arial"/>
                <w:sz w:val="20"/>
              </w:rPr>
              <w:t>Seleccionar, tratar e interpretar información  sobre la sociedad y la economía del A. Régimen, utilizando diversas fuentes de información, digital y bibliográficas.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6"/>
              </w:numPr>
              <w:spacing w:after="0" w:line="240" w:lineRule="auto"/>
              <w:ind w:left="510" w:hanging="510"/>
              <w:contextualSpacing/>
              <w:jc w:val="both"/>
              <w:rPr>
                <w:rFonts w:ascii="Arial" w:hAnsi="Arial" w:cs="Arial"/>
                <w:sz w:val="20"/>
              </w:rPr>
            </w:pPr>
            <w:r w:rsidRPr="009326C5">
              <w:rPr>
                <w:rFonts w:ascii="Arial" w:hAnsi="Arial" w:cs="Arial"/>
                <w:sz w:val="20"/>
              </w:rPr>
              <w:t>Identifica los distintos estamentos de la Sociedad del A. Régimen y comenta sus funciones en la sociedad a partir de textos o información gráfica relevante.</w:t>
            </w:r>
          </w:p>
        </w:tc>
        <w:tc>
          <w:tcPr>
            <w:tcW w:w="1068"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AA</w:t>
            </w: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6"/>
              </w:numPr>
              <w:spacing w:after="0" w:line="240" w:lineRule="auto"/>
              <w:ind w:left="510" w:hanging="510"/>
              <w:contextualSpacing/>
              <w:jc w:val="both"/>
              <w:rPr>
                <w:rFonts w:ascii="Arial" w:hAnsi="Arial" w:cs="Arial"/>
                <w:sz w:val="20"/>
              </w:rPr>
            </w:pPr>
            <w:r w:rsidRPr="009326C5">
              <w:rPr>
                <w:rFonts w:ascii="Arial" w:hAnsi="Arial" w:cs="Arial"/>
                <w:sz w:val="20"/>
              </w:rPr>
              <w:t>Realiza un esquema en el que refleja las características de las actividades económicas del A. Régimen a partir de fuentes primarias o historiográficas.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6"/>
              </w:numPr>
              <w:spacing w:after="0" w:line="240" w:lineRule="auto"/>
              <w:ind w:left="510" w:hanging="510"/>
              <w:contextualSpacing/>
              <w:jc w:val="both"/>
              <w:rPr>
                <w:rFonts w:ascii="Arial" w:hAnsi="Arial" w:cs="Arial"/>
                <w:sz w:val="20"/>
              </w:rPr>
            </w:pPr>
            <w:r w:rsidRPr="009326C5">
              <w:rPr>
                <w:rFonts w:ascii="Arial" w:hAnsi="Arial" w:cs="Arial"/>
                <w:sz w:val="20"/>
              </w:rPr>
              <w:t>Analiza de manera crítica la desigualdad jurídica entre los estamentos sociales del A. Régimen.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r w:rsidRPr="003C5918">
              <w:rPr>
                <w:rFonts w:ascii="Arial" w:hAnsi="Arial" w:cs="Arial"/>
                <w:sz w:val="20"/>
                <w:szCs w:val="20"/>
              </w:rPr>
              <w:t>Identificar el alcance de la Ilustración como movimiento cultural y social del s. XVIII.</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7"/>
              </w:numPr>
              <w:spacing w:after="0" w:line="240" w:lineRule="auto"/>
              <w:ind w:left="510" w:hanging="510"/>
              <w:contextualSpacing/>
              <w:jc w:val="both"/>
              <w:rPr>
                <w:rFonts w:ascii="Arial" w:hAnsi="Arial" w:cs="Arial"/>
                <w:sz w:val="20"/>
              </w:rPr>
            </w:pPr>
            <w:r w:rsidRPr="009326C5">
              <w:rPr>
                <w:rFonts w:ascii="Arial" w:hAnsi="Arial" w:cs="Arial"/>
                <w:sz w:val="20"/>
              </w:rPr>
              <w:t>Describe las características de la cultura de   la Ilustración y qué implicaciones tiene en algunas monarquías del s. XVIII.</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7"/>
              </w:numPr>
              <w:spacing w:after="0" w:line="240" w:lineRule="auto"/>
              <w:ind w:left="510" w:hanging="510"/>
              <w:contextualSpacing/>
              <w:jc w:val="both"/>
              <w:rPr>
                <w:rFonts w:ascii="Arial" w:hAnsi="Arial" w:cs="Arial"/>
                <w:sz w:val="20"/>
              </w:rPr>
            </w:pPr>
            <w:r w:rsidRPr="009326C5">
              <w:rPr>
                <w:rFonts w:ascii="Arial" w:hAnsi="Arial" w:cs="Arial"/>
                <w:sz w:val="20"/>
              </w:rPr>
              <w:t xml:space="preserve">Establece, a través del análisis de  diferentes textos, </w:t>
            </w:r>
            <w:r w:rsidRPr="009326C5">
              <w:rPr>
                <w:rFonts w:ascii="Arial" w:hAnsi="Arial" w:cs="Arial"/>
                <w:sz w:val="20"/>
              </w:rPr>
              <w:lastRenderedPageBreak/>
              <w:t>la diferencia entre el Absolutismo, Despotismo Ilustrado y Parlamentarismo.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r w:rsidRPr="003C5918">
              <w:rPr>
                <w:rFonts w:ascii="Arial" w:hAnsi="Arial" w:cs="Arial"/>
                <w:sz w:val="20"/>
              </w:rPr>
              <w:t>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r w:rsidRPr="003C5918">
              <w:rPr>
                <w:rFonts w:ascii="Arial" w:hAnsi="Arial" w:cs="Arial"/>
                <w:sz w:val="20"/>
              </w:rPr>
              <w:lastRenderedPageBreak/>
              <w:t>Distinguir las teorías económicas del s. XVIII.</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8"/>
              </w:numPr>
              <w:spacing w:after="0" w:line="240" w:lineRule="auto"/>
              <w:ind w:left="510" w:hanging="510"/>
              <w:contextualSpacing/>
              <w:jc w:val="both"/>
              <w:rPr>
                <w:rFonts w:ascii="Arial" w:hAnsi="Arial" w:cs="Arial"/>
                <w:sz w:val="20"/>
              </w:rPr>
            </w:pPr>
            <w:r w:rsidRPr="009326C5">
              <w:rPr>
                <w:rFonts w:ascii="Arial" w:hAnsi="Arial" w:cs="Arial"/>
                <w:sz w:val="20"/>
              </w:rPr>
              <w:t>Comenta e interpreta textos sobre las teorías económicas del s. XVIII, destaca las ideas fundamentales  y las  relaciona con sus respectivos autores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AA</w:t>
            </w: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8"/>
              </w:numPr>
              <w:spacing w:after="0" w:line="240" w:lineRule="auto"/>
              <w:ind w:left="510" w:hanging="510"/>
              <w:contextualSpacing/>
              <w:jc w:val="both"/>
              <w:rPr>
                <w:rFonts w:ascii="Arial" w:hAnsi="Arial" w:cs="Arial"/>
                <w:sz w:val="20"/>
              </w:rPr>
            </w:pPr>
            <w:r w:rsidRPr="009326C5">
              <w:rPr>
                <w:rFonts w:ascii="Arial" w:hAnsi="Arial" w:cs="Arial"/>
                <w:sz w:val="20"/>
              </w:rPr>
              <w:t>Reconoce en nuestro sistema económico actual las influencias del liberalismo económico y las expresa.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r w:rsidRPr="003C5918">
              <w:rPr>
                <w:rFonts w:ascii="Arial" w:hAnsi="Arial" w:cs="Arial"/>
                <w:sz w:val="20"/>
              </w:rPr>
              <w:t>Conocer los avances de la “revolución científica” de los siglos  XVII y XVIII.</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9"/>
              </w:numPr>
              <w:spacing w:after="0" w:line="240" w:lineRule="auto"/>
              <w:ind w:left="510" w:hanging="510"/>
              <w:contextualSpacing/>
              <w:jc w:val="both"/>
              <w:rPr>
                <w:rFonts w:ascii="Arial" w:hAnsi="Arial" w:cs="Arial"/>
                <w:sz w:val="20"/>
              </w:rPr>
            </w:pPr>
            <w:r w:rsidRPr="009326C5">
              <w:rPr>
                <w:rFonts w:ascii="Arial" w:hAnsi="Arial" w:cs="Arial"/>
                <w:sz w:val="20"/>
              </w:rPr>
              <w:t>Comprende las implicaciones del empirismo        y el método científico en una variedad de áreas.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9"/>
              </w:numPr>
              <w:spacing w:after="0" w:line="240" w:lineRule="auto"/>
              <w:ind w:left="510" w:hanging="510"/>
              <w:contextualSpacing/>
              <w:jc w:val="both"/>
              <w:rPr>
                <w:rFonts w:ascii="Arial" w:hAnsi="Arial" w:cs="Arial"/>
                <w:sz w:val="20"/>
              </w:rPr>
            </w:pPr>
            <w:r w:rsidRPr="009326C5">
              <w:rPr>
                <w:rFonts w:ascii="Arial" w:hAnsi="Arial" w:cs="Arial"/>
                <w:sz w:val="20"/>
              </w:rPr>
              <w:t>Aprecia los avances científicos y su aplicación a la vida diaria, y contextualiza el  papel de los científicos en su propia época.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r w:rsidRPr="003C5918">
              <w:rPr>
                <w:rFonts w:ascii="Arial" w:hAnsi="Arial" w:cs="Arial"/>
                <w:sz w:val="20"/>
              </w:rPr>
              <w:t>Analizar los principales movimientos artísticos de los s. XVII y XVIII.</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2"/>
              </w:numPr>
              <w:spacing w:after="0" w:line="240" w:lineRule="auto"/>
              <w:ind w:left="510" w:hanging="510"/>
              <w:contextualSpacing/>
              <w:jc w:val="both"/>
              <w:rPr>
                <w:rFonts w:ascii="Arial" w:hAnsi="Arial" w:cs="Arial"/>
                <w:sz w:val="20"/>
              </w:rPr>
            </w:pPr>
            <w:r w:rsidRPr="009326C5">
              <w:rPr>
                <w:rFonts w:ascii="Arial" w:hAnsi="Arial" w:cs="Arial"/>
                <w:sz w:val="20"/>
              </w:rPr>
              <w:t>Conoce las características de los diferentes  estilos artísticos e identifica a los principales artistas y analiza e interpreta sus obras más representativas.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CEC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2"/>
              </w:numPr>
              <w:spacing w:after="0" w:line="240" w:lineRule="auto"/>
              <w:ind w:left="510" w:hanging="510"/>
              <w:contextualSpacing/>
              <w:jc w:val="both"/>
              <w:rPr>
                <w:rFonts w:ascii="Arial" w:hAnsi="Arial" w:cs="Arial"/>
                <w:sz w:val="20"/>
              </w:rPr>
            </w:pPr>
            <w:r w:rsidRPr="009326C5">
              <w:rPr>
                <w:rFonts w:ascii="Arial" w:hAnsi="Arial" w:cs="Arial"/>
                <w:sz w:val="20"/>
              </w:rPr>
              <w:t>Interviene en un coloquio sobre “El patrimonio artístico”, y expone razones por las que hay conservar y respetar el patrimonio-histórico-artístico como parte del acervo cultural de los pueblos.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CEC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35"/>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Comprender el cambio dinástico que se produce en España con la llegada de los Borbones y las implicaciones que tendrá en el desarrollo político y cultural del s. XVIII español.</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3"/>
              </w:numPr>
              <w:spacing w:after="0" w:line="240" w:lineRule="auto"/>
              <w:ind w:left="510" w:hanging="510"/>
              <w:contextualSpacing/>
              <w:jc w:val="both"/>
              <w:rPr>
                <w:rFonts w:ascii="Arial" w:hAnsi="Arial" w:cs="Arial"/>
                <w:sz w:val="20"/>
              </w:rPr>
            </w:pPr>
            <w:r w:rsidRPr="009326C5">
              <w:rPr>
                <w:rFonts w:ascii="Arial" w:hAnsi="Arial" w:cs="Arial"/>
                <w:sz w:val="20"/>
              </w:rPr>
              <w:t>Entiende y expresa las causas, la configuración de alianzas de ambos bandos y la evolución de la Guerra de Sucesión Española.</w:t>
            </w:r>
          </w:p>
        </w:tc>
        <w:tc>
          <w:tcPr>
            <w:tcW w:w="1068"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3"/>
              </w:numPr>
              <w:spacing w:after="0" w:line="240" w:lineRule="auto"/>
              <w:ind w:left="510" w:hanging="510"/>
              <w:contextualSpacing/>
              <w:jc w:val="both"/>
              <w:rPr>
                <w:rFonts w:ascii="Arial" w:hAnsi="Arial" w:cs="Arial"/>
                <w:sz w:val="20"/>
              </w:rPr>
            </w:pPr>
            <w:r w:rsidRPr="009326C5">
              <w:rPr>
                <w:rFonts w:ascii="Arial" w:hAnsi="Arial" w:cs="Arial"/>
                <w:sz w:val="20"/>
              </w:rPr>
              <w:t>Localiza en un mapa los territorios perdidos por España en las  Paces de Utrecht y Rastatt y analiza la política exterior de los Borbones  durante el s. XVIII.</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CMCT</w:t>
            </w: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3"/>
              </w:numPr>
              <w:spacing w:after="0" w:line="240" w:lineRule="auto"/>
              <w:ind w:left="510" w:hanging="510"/>
              <w:contextualSpacing/>
              <w:jc w:val="both"/>
              <w:rPr>
                <w:rFonts w:ascii="Arial" w:hAnsi="Arial" w:cs="Arial"/>
                <w:sz w:val="20"/>
              </w:rPr>
            </w:pPr>
            <w:r w:rsidRPr="009326C5">
              <w:rPr>
                <w:rFonts w:ascii="Arial" w:hAnsi="Arial" w:cs="Arial"/>
                <w:sz w:val="20"/>
              </w:rPr>
              <w:t>Elabora un informe sobre el reformismo borbónico del s. XVIII, exponiendo las transformaciones políticas, socioeconómicas y culturales que se producen en España durante este periodo.</w:t>
            </w:r>
          </w:p>
        </w:tc>
        <w:tc>
          <w:tcPr>
            <w:tcW w:w="1068"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AA</w:t>
            </w: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35"/>
              </w:numPr>
              <w:spacing w:after="0" w:line="240" w:lineRule="auto"/>
              <w:ind w:left="340" w:hanging="340"/>
              <w:contextualSpacing/>
              <w:jc w:val="both"/>
              <w:rPr>
                <w:rFonts w:ascii="Arial" w:hAnsi="Arial" w:cs="Arial"/>
                <w:color w:val="FF0000"/>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33"/>
              </w:numPr>
              <w:spacing w:after="0" w:line="240" w:lineRule="auto"/>
              <w:ind w:left="510" w:hanging="510"/>
              <w:contextualSpacing/>
              <w:jc w:val="both"/>
              <w:rPr>
                <w:rFonts w:ascii="Arial" w:hAnsi="Arial" w:cs="Arial"/>
                <w:sz w:val="20"/>
              </w:rPr>
            </w:pPr>
            <w:r w:rsidRPr="009326C5">
              <w:rPr>
                <w:rFonts w:ascii="Arial" w:hAnsi="Arial" w:cs="Arial"/>
                <w:sz w:val="20"/>
              </w:rPr>
              <w:t>Analiza la difusión del rococó y el neoclásico en España y comenta e interpreta obras de estos dos movimientos artísticos.</w:t>
            </w:r>
          </w:p>
        </w:tc>
        <w:tc>
          <w:tcPr>
            <w:tcW w:w="1068"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sidRPr="003C5918">
              <w:rPr>
                <w:rFonts w:ascii="Arial" w:hAnsi="Arial" w:cs="Arial"/>
                <w:sz w:val="20"/>
              </w:rPr>
              <w:t>CEC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3C5918"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jc w:val="center"/>
              <w:rPr>
                <w:rFonts w:ascii="Arial" w:hAnsi="Arial" w:cs="Arial"/>
                <w:b/>
                <w:sz w:val="20"/>
              </w:rPr>
            </w:pPr>
            <w:r w:rsidRPr="00396C95">
              <w:rPr>
                <w:rFonts w:ascii="Arial" w:hAnsi="Arial" w:cs="Arial"/>
                <w:b/>
                <w:sz w:val="20"/>
              </w:rPr>
              <w:t>Bloque 3. La era de las Revoluciones Liberales</w:t>
            </w:r>
          </w:p>
        </w:tc>
      </w:tr>
      <w:tr w:rsidR="00BE518F" w:rsidRPr="003C5918" w:rsidTr="00CF6363">
        <w:trPr>
          <w:trHeight w:val="449"/>
          <w:jc w:val="center"/>
        </w:trPr>
        <w:tc>
          <w:tcPr>
            <w:tcW w:w="3032" w:type="dxa"/>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szCs w:val="20"/>
              </w:rPr>
              <w:lastRenderedPageBreak/>
              <w:t xml:space="preserve">Entender el significado de las revoluciones burguesas de finales  del s. XVIII. </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1"/>
              </w:numPr>
              <w:spacing w:after="0" w:line="240" w:lineRule="auto"/>
              <w:ind w:left="510" w:hanging="510"/>
              <w:contextualSpacing/>
              <w:jc w:val="both"/>
              <w:rPr>
                <w:rFonts w:ascii="Arial" w:hAnsi="Arial" w:cs="Arial"/>
                <w:sz w:val="20"/>
              </w:rPr>
            </w:pPr>
            <w:r w:rsidRPr="009326C5">
              <w:rPr>
                <w:rFonts w:ascii="Arial" w:hAnsi="Arial" w:cs="Arial"/>
                <w:sz w:val="20"/>
              </w:rPr>
              <w:t>Define el concepto de revoluciones    burguesas y  analiza los objetivos políticos de los revolucionarios.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Describir los principales acontecimientos de la Revolución Americana y  su significación histórica.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7"/>
              </w:numPr>
              <w:spacing w:after="0" w:line="240" w:lineRule="auto"/>
              <w:ind w:left="510" w:hanging="510"/>
              <w:contextualSpacing/>
              <w:jc w:val="both"/>
              <w:rPr>
                <w:rFonts w:ascii="Arial" w:hAnsi="Arial" w:cs="Arial"/>
                <w:sz w:val="20"/>
              </w:rPr>
            </w:pPr>
            <w:r w:rsidRPr="009326C5">
              <w:rPr>
                <w:rFonts w:ascii="Arial" w:hAnsi="Arial" w:cs="Arial"/>
                <w:sz w:val="20"/>
              </w:rPr>
              <w:t>Localiza en un mapa las colonias inglesas de Norteamérica y las  contextualiza en el proceso de  formación de los Imperios coloniales durante la E. Moderna.</w:t>
            </w:r>
          </w:p>
        </w:tc>
        <w:tc>
          <w:tcPr>
            <w:tcW w:w="106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7"/>
              </w:numPr>
              <w:spacing w:after="0" w:line="240" w:lineRule="auto"/>
              <w:ind w:left="510" w:hanging="510"/>
              <w:contextualSpacing/>
              <w:jc w:val="both"/>
              <w:rPr>
                <w:rFonts w:ascii="Arial" w:hAnsi="Arial" w:cs="Arial"/>
                <w:sz w:val="20"/>
              </w:rPr>
            </w:pPr>
            <w:r w:rsidRPr="009326C5">
              <w:rPr>
                <w:rFonts w:ascii="Arial" w:hAnsi="Arial" w:cs="Arial"/>
                <w:sz w:val="20"/>
              </w:rPr>
              <w:t>Redacta una narrativa explicativa con los principales hechos de la revolución americana acudiendo a explicaciones causales.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7"/>
              </w:numPr>
              <w:spacing w:after="0" w:line="240" w:lineRule="auto"/>
              <w:ind w:left="510" w:hanging="510"/>
              <w:contextualSpacing/>
              <w:jc w:val="both"/>
              <w:rPr>
                <w:rFonts w:ascii="Arial" w:hAnsi="Arial" w:cs="Arial"/>
                <w:sz w:val="20"/>
              </w:rPr>
            </w:pPr>
            <w:r w:rsidRPr="009326C5">
              <w:rPr>
                <w:rFonts w:ascii="Arial" w:hAnsi="Arial" w:cs="Arial"/>
                <w:sz w:val="20"/>
              </w:rPr>
              <w:t>Busca información sobre el nuevo sistema político y territorial  que estableció la constitución de 1787 en EE.UU. y valora su proyección histórica.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 xml:space="preserve">Identificar los principales acontecimientos de la Revolución Francesa y su significación histórica.  </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8"/>
              </w:numPr>
              <w:spacing w:after="0" w:line="240" w:lineRule="auto"/>
              <w:ind w:left="510" w:hanging="510"/>
              <w:contextualSpacing/>
              <w:jc w:val="both"/>
              <w:rPr>
                <w:rFonts w:ascii="Arial" w:hAnsi="Arial" w:cs="Arial"/>
                <w:sz w:val="20"/>
              </w:rPr>
            </w:pPr>
            <w:r w:rsidRPr="009326C5">
              <w:rPr>
                <w:rFonts w:ascii="Arial" w:hAnsi="Arial" w:cs="Arial"/>
                <w:sz w:val="20"/>
              </w:rPr>
              <w:t>Explica los orígenes y desarrollo de la revolución francesa, de forma ordenada, y utiliza el vocabulario histórico apropiado  para referirse a los hechos.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8"/>
              </w:numPr>
              <w:spacing w:after="0" w:line="240" w:lineRule="auto"/>
              <w:ind w:left="510" w:hanging="510"/>
              <w:contextualSpacing/>
              <w:jc w:val="both"/>
              <w:rPr>
                <w:rFonts w:ascii="Arial" w:hAnsi="Arial" w:cs="Arial"/>
                <w:sz w:val="20"/>
              </w:rPr>
            </w:pPr>
            <w:r w:rsidRPr="009326C5">
              <w:rPr>
                <w:rFonts w:ascii="Arial" w:hAnsi="Arial" w:cs="Arial"/>
                <w:sz w:val="20"/>
              </w:rPr>
              <w:t>Elabora un cronograma de la Revolución Francesa diferenciando fases de acontecimientos.</w:t>
            </w:r>
          </w:p>
        </w:tc>
        <w:tc>
          <w:tcPr>
            <w:tcW w:w="106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 xml:space="preserve">Comprender el alcance y las limitaciones </w:t>
            </w:r>
            <w:r w:rsidRPr="003C5918">
              <w:rPr>
                <w:rFonts w:ascii="Arial" w:hAnsi="Arial" w:cs="Arial"/>
                <w:sz w:val="20"/>
                <w:szCs w:val="20"/>
              </w:rPr>
              <w:t>de</w:t>
            </w:r>
            <w:r w:rsidRPr="003C5918">
              <w:rPr>
                <w:rFonts w:ascii="Arial" w:hAnsi="Arial" w:cs="Arial"/>
                <w:sz w:val="20"/>
              </w:rPr>
              <w:t xml:space="preserve"> los procesos revolucionarios del s. XVIII.</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9"/>
              </w:numPr>
              <w:spacing w:after="0" w:line="240" w:lineRule="auto"/>
              <w:ind w:left="510" w:hanging="510"/>
              <w:contextualSpacing/>
              <w:jc w:val="both"/>
              <w:rPr>
                <w:rFonts w:ascii="Arial" w:hAnsi="Arial" w:cs="Arial"/>
                <w:sz w:val="20"/>
              </w:rPr>
            </w:pPr>
            <w:r w:rsidRPr="009326C5">
              <w:rPr>
                <w:rFonts w:ascii="Arial" w:hAnsi="Arial" w:cs="Arial"/>
                <w:sz w:val="20"/>
              </w:rPr>
              <w:t>Reflexiona sobre la situación de los diferentes grupos sociales, antes y después de las revoluciones burguesas de fines del s. XVIII.</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9"/>
              </w:numPr>
              <w:spacing w:after="0" w:line="240" w:lineRule="auto"/>
              <w:ind w:left="510" w:hanging="510"/>
              <w:contextualSpacing/>
              <w:jc w:val="both"/>
              <w:rPr>
                <w:rFonts w:ascii="Arial" w:hAnsi="Arial" w:cs="Arial"/>
                <w:sz w:val="20"/>
              </w:rPr>
            </w:pPr>
            <w:r w:rsidRPr="009326C5">
              <w:rPr>
                <w:rFonts w:ascii="Arial" w:hAnsi="Arial" w:cs="Arial"/>
                <w:sz w:val="20"/>
              </w:rPr>
              <w:t>Discute  las implicaciones de violencia  que conllevan las revoluciones, a partir de la información extraída de  diversos tipos de fuentes.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 xml:space="preserve">Interpretar la importancia del Imperio </w:t>
            </w:r>
            <w:r w:rsidRPr="003C5918">
              <w:rPr>
                <w:rFonts w:ascii="Arial" w:hAnsi="Arial" w:cs="Arial"/>
                <w:sz w:val="20"/>
                <w:szCs w:val="20"/>
              </w:rPr>
              <w:t>Napoleónico</w:t>
            </w:r>
            <w:r w:rsidRPr="003C5918">
              <w:rPr>
                <w:rFonts w:ascii="Arial" w:hAnsi="Arial" w:cs="Arial"/>
                <w:sz w:val="20"/>
              </w:rPr>
              <w:t xml:space="preserve"> en Europa y contextualizar y entender el significado de la Restauración.</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2"/>
              </w:numPr>
              <w:spacing w:after="0" w:line="240" w:lineRule="auto"/>
              <w:ind w:left="510" w:hanging="510"/>
              <w:contextualSpacing/>
              <w:jc w:val="both"/>
              <w:rPr>
                <w:rFonts w:ascii="Arial" w:hAnsi="Arial" w:cs="Arial"/>
                <w:sz w:val="20"/>
              </w:rPr>
            </w:pPr>
            <w:r w:rsidRPr="009326C5">
              <w:rPr>
                <w:rFonts w:ascii="Arial" w:hAnsi="Arial" w:cs="Arial"/>
                <w:sz w:val="20"/>
              </w:rPr>
              <w:t>Redacta una narración sintética sobre la obra política de Napoleón en la Francia posrevolucionaria.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2"/>
              </w:numPr>
              <w:spacing w:after="0" w:line="240" w:lineRule="auto"/>
              <w:ind w:left="510" w:hanging="510"/>
              <w:contextualSpacing/>
              <w:jc w:val="both"/>
              <w:rPr>
                <w:rFonts w:ascii="Arial" w:hAnsi="Arial" w:cs="Arial"/>
                <w:sz w:val="20"/>
              </w:rPr>
            </w:pPr>
            <w:r w:rsidRPr="009326C5">
              <w:rPr>
                <w:rFonts w:ascii="Arial" w:hAnsi="Arial" w:cs="Arial"/>
                <w:sz w:val="20"/>
              </w:rPr>
              <w:t>Comenta un mapa del Imperio Napoleónico, e incide en el significado histórico de la figura de Napoleón y su actuación en Europa.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2"/>
              </w:numPr>
              <w:spacing w:after="0" w:line="240" w:lineRule="auto"/>
              <w:ind w:left="510" w:hanging="510"/>
              <w:contextualSpacing/>
              <w:jc w:val="both"/>
              <w:rPr>
                <w:rFonts w:ascii="Arial" w:hAnsi="Arial" w:cs="Arial"/>
                <w:sz w:val="20"/>
              </w:rPr>
            </w:pPr>
            <w:r w:rsidRPr="009326C5">
              <w:rPr>
                <w:rFonts w:ascii="Arial" w:hAnsi="Arial" w:cs="Arial"/>
                <w:sz w:val="20"/>
              </w:rPr>
              <w:t>Define el concepto de Restauración y analiza sus rasgos, contextualizándola en la Europa post-napoleónica.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2"/>
              </w:numPr>
              <w:spacing w:after="0" w:line="240" w:lineRule="auto"/>
              <w:ind w:left="510" w:hanging="510"/>
              <w:contextualSpacing/>
              <w:jc w:val="both"/>
              <w:rPr>
                <w:rFonts w:ascii="Arial" w:hAnsi="Arial" w:cs="Arial"/>
                <w:sz w:val="20"/>
              </w:rPr>
            </w:pPr>
            <w:r w:rsidRPr="009326C5">
              <w:rPr>
                <w:rFonts w:ascii="Arial" w:hAnsi="Arial" w:cs="Arial"/>
                <w:sz w:val="20"/>
              </w:rPr>
              <w:t xml:space="preserve">Confecciona un mapa de Europa surgido del Congreso de Viena de 1815, y comenta el nuevo  orden territorial y su proyección en los conflictos </w:t>
            </w:r>
            <w:r w:rsidRPr="009326C5">
              <w:rPr>
                <w:rFonts w:ascii="Arial" w:hAnsi="Arial" w:cs="Arial"/>
                <w:sz w:val="20"/>
              </w:rPr>
              <w:lastRenderedPageBreak/>
              <w:t>europeos del s. XIX.</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lastRenderedPageBreak/>
              <w:t>Analizar los principales hechos de las revoluciones liberales en Europa y en América durante la primera mitad del s. XIX</w:t>
            </w:r>
          </w:p>
          <w:p w:rsidR="00BE518F" w:rsidRPr="003C5918" w:rsidRDefault="00BE518F" w:rsidP="00CF6363">
            <w:pPr>
              <w:spacing w:after="0" w:line="240" w:lineRule="auto"/>
              <w:ind w:left="340" w:hanging="340"/>
              <w:contextualSpacing/>
              <w:jc w:val="both"/>
              <w:rPr>
                <w:rFonts w:ascii="Arial" w:hAnsi="Arial" w:cs="Arial"/>
                <w:sz w:val="20"/>
              </w:rPr>
            </w:pPr>
          </w:p>
          <w:p w:rsidR="00BE518F" w:rsidRPr="003C5918" w:rsidRDefault="00BE518F" w:rsidP="00CF6363">
            <w:pPr>
              <w:spacing w:after="0" w:line="240" w:lineRule="auto"/>
              <w:ind w:left="340" w:hanging="340"/>
              <w:contextualSpacing/>
              <w:jc w:val="both"/>
              <w:rPr>
                <w:rFonts w:ascii="Verdana" w:hAnsi="Verdana"/>
                <w:sz w:val="20"/>
              </w:rPr>
            </w:pPr>
          </w:p>
          <w:p w:rsidR="00BE518F" w:rsidRPr="003C5918" w:rsidRDefault="00BE518F" w:rsidP="00CF6363">
            <w:pPr>
              <w:spacing w:after="0" w:line="240" w:lineRule="auto"/>
              <w:ind w:left="340" w:hanging="340"/>
              <w:contextualSpacing/>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3"/>
              </w:numPr>
              <w:spacing w:after="0" w:line="240" w:lineRule="auto"/>
              <w:ind w:left="510" w:hanging="510"/>
              <w:contextualSpacing/>
              <w:jc w:val="both"/>
              <w:rPr>
                <w:rFonts w:ascii="Arial" w:hAnsi="Arial" w:cs="Arial"/>
                <w:sz w:val="20"/>
              </w:rPr>
            </w:pPr>
            <w:r w:rsidRPr="009326C5">
              <w:rPr>
                <w:rFonts w:ascii="Arial" w:hAnsi="Arial" w:cs="Arial"/>
                <w:sz w:val="20"/>
              </w:rPr>
              <w:t>Reconoce, mediante el análisis de fuentes de diversa época, los principios del liberalismo político del s. XIX, y valora las mismas no sólo como fuentes de información sino como evidencia para los historiadores.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3"/>
              </w:numPr>
              <w:spacing w:after="0" w:line="240" w:lineRule="auto"/>
              <w:ind w:left="510" w:hanging="510"/>
              <w:contextualSpacing/>
              <w:jc w:val="both"/>
              <w:rPr>
                <w:rFonts w:ascii="Arial" w:hAnsi="Arial" w:cs="Arial"/>
                <w:sz w:val="20"/>
              </w:rPr>
            </w:pPr>
            <w:r w:rsidRPr="009326C5">
              <w:rPr>
                <w:rFonts w:ascii="Arial" w:hAnsi="Arial" w:cs="Arial"/>
                <w:sz w:val="20"/>
              </w:rPr>
              <w:t>Redacta una narrativa sintética con los principales hechos de las revoluciones burguesas de 1820,1830 y 1848, acudiendo a explicaciones causales, sopesando sus éxitos y fracasos.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3"/>
              </w:numPr>
              <w:spacing w:after="0" w:line="240" w:lineRule="auto"/>
              <w:ind w:left="510" w:hanging="510"/>
              <w:contextualSpacing/>
              <w:jc w:val="both"/>
              <w:rPr>
                <w:rFonts w:ascii="Arial" w:hAnsi="Arial" w:cs="Arial"/>
                <w:sz w:val="20"/>
              </w:rPr>
            </w:pPr>
            <w:r w:rsidRPr="009326C5">
              <w:rPr>
                <w:rFonts w:ascii="Arial" w:hAnsi="Arial" w:cs="Arial"/>
                <w:sz w:val="20"/>
              </w:rPr>
              <w:t>Expone de forma clara y ordenada el origen y desarrollo de la independencia de las colonias españolas en América, y comprende las consecuencias para España.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Reconocer el nacionalismo como un movimiento ideológico y reconocer su proyección en la Europa del s. XIX.</w:t>
            </w:r>
          </w:p>
          <w:p w:rsidR="00BE518F" w:rsidRPr="003C5918" w:rsidRDefault="00BE518F" w:rsidP="00CF6363">
            <w:pPr>
              <w:spacing w:after="0" w:line="240" w:lineRule="auto"/>
              <w:ind w:left="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4"/>
              </w:numPr>
              <w:spacing w:after="0" w:line="240" w:lineRule="auto"/>
              <w:ind w:left="510" w:hanging="510"/>
              <w:contextualSpacing/>
              <w:jc w:val="both"/>
              <w:rPr>
                <w:rFonts w:ascii="Arial" w:hAnsi="Arial" w:cs="Arial"/>
                <w:sz w:val="20"/>
              </w:rPr>
            </w:pPr>
            <w:r w:rsidRPr="009326C5">
              <w:rPr>
                <w:rFonts w:ascii="Arial" w:hAnsi="Arial" w:cs="Arial"/>
                <w:sz w:val="20"/>
              </w:rPr>
              <w:t>Comprende los conceptos de nación y de nacionalismo, los expone y diferencia entre nacionalismo unificador y disgregador.</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4"/>
              </w:numPr>
              <w:spacing w:after="0" w:line="240" w:lineRule="auto"/>
              <w:ind w:left="510" w:hanging="510"/>
              <w:contextualSpacing/>
              <w:jc w:val="both"/>
              <w:rPr>
                <w:rFonts w:ascii="Arial" w:hAnsi="Arial" w:cs="Arial"/>
                <w:sz w:val="20"/>
              </w:rPr>
            </w:pPr>
            <w:r w:rsidRPr="009326C5">
              <w:rPr>
                <w:rFonts w:ascii="Arial" w:hAnsi="Arial" w:cs="Arial"/>
                <w:sz w:val="20"/>
              </w:rPr>
              <w:t>Esquematiza los procesos de las unificaciones alemana e italiana y diferencia causas, etapas y consecuencias.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4"/>
              </w:numPr>
              <w:spacing w:after="0" w:line="240" w:lineRule="auto"/>
              <w:ind w:left="510" w:hanging="510"/>
              <w:contextualSpacing/>
              <w:jc w:val="both"/>
              <w:rPr>
                <w:rFonts w:ascii="Arial" w:hAnsi="Arial" w:cs="Arial"/>
                <w:sz w:val="20"/>
              </w:rPr>
            </w:pPr>
            <w:r w:rsidRPr="009326C5">
              <w:rPr>
                <w:rFonts w:ascii="Arial" w:hAnsi="Arial" w:cs="Arial"/>
                <w:sz w:val="20"/>
              </w:rPr>
              <w:t>Identifica la evolución de  Europa hacia los estados-nación y comprende la simultaneidad de los hechos históricos en diversos lugares geográficos.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Interpretar los acontecimientos del reinado de Carlos IV, comprender la relevancia de la Guerra de la Independencia y la labor de las Cortes de Cádiz de 1810.</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5"/>
              </w:numPr>
              <w:spacing w:after="0" w:line="240" w:lineRule="auto"/>
              <w:ind w:left="510" w:hanging="510"/>
              <w:contextualSpacing/>
              <w:jc w:val="both"/>
              <w:rPr>
                <w:rFonts w:ascii="Arial" w:hAnsi="Arial" w:cs="Arial"/>
                <w:sz w:val="20"/>
              </w:rPr>
            </w:pPr>
            <w:r w:rsidRPr="009326C5">
              <w:rPr>
                <w:rFonts w:ascii="Arial" w:hAnsi="Arial" w:cs="Arial"/>
                <w:sz w:val="20"/>
              </w:rPr>
              <w:t>Realiza un breve resumen del reinado de Carlos IV, contextualizándolo en la Europa de su tiempo y entiende el significado de la Guerra de Independencia, explicando sus causas y consecuencias.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5"/>
              </w:numPr>
              <w:spacing w:after="0" w:line="240" w:lineRule="auto"/>
              <w:ind w:left="510" w:hanging="510"/>
              <w:contextualSpacing/>
              <w:jc w:val="both"/>
              <w:rPr>
                <w:rFonts w:ascii="Arial" w:hAnsi="Arial" w:cs="Arial"/>
                <w:sz w:val="20"/>
              </w:rPr>
            </w:pPr>
            <w:r w:rsidRPr="009326C5">
              <w:rPr>
                <w:rFonts w:ascii="Arial" w:hAnsi="Arial" w:cs="Arial"/>
                <w:sz w:val="20"/>
              </w:rPr>
              <w:t>Analiza las características de  las  Cortes convocadas en Cádiz en 1810, comenta un fragmento de la constitución de 1812, e identifica sus principios fundamentales y valora su significación histórica.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t xml:space="preserve">Investigar sobre el reinado de Fernando VII (1814-1833), seleccionar y ordenar información, </w:t>
            </w:r>
            <w:r w:rsidRPr="003C5918">
              <w:rPr>
                <w:rFonts w:ascii="Arial" w:hAnsi="Arial" w:cs="Arial"/>
                <w:sz w:val="20"/>
              </w:rPr>
              <w:lastRenderedPageBreak/>
              <w:t>utilizando un soporte informático para exponerla.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46"/>
              </w:numPr>
              <w:spacing w:after="0" w:line="240" w:lineRule="auto"/>
              <w:ind w:left="510" w:hanging="510"/>
              <w:contextualSpacing/>
              <w:jc w:val="both"/>
              <w:rPr>
                <w:rFonts w:ascii="Arial" w:hAnsi="Arial" w:cs="Arial"/>
                <w:sz w:val="20"/>
              </w:rPr>
            </w:pPr>
            <w:r w:rsidRPr="009326C5">
              <w:rPr>
                <w:rFonts w:ascii="Arial" w:hAnsi="Arial" w:cs="Arial"/>
                <w:sz w:val="20"/>
              </w:rPr>
              <w:lastRenderedPageBreak/>
              <w:t xml:space="preserve">Contextualiza el comienzo del reinado de Fernando VII con la Europa de la Restauración, e interpreta lo que significó su </w:t>
            </w:r>
            <w:r w:rsidRPr="009326C5">
              <w:rPr>
                <w:rFonts w:ascii="Arial" w:hAnsi="Arial" w:cs="Arial"/>
                <w:sz w:val="20"/>
              </w:rPr>
              <w:lastRenderedPageBreak/>
              <w:t>regreso a España e identifica los acontecimientos más significativos de este periodo.</w:t>
            </w:r>
          </w:p>
        </w:tc>
        <w:tc>
          <w:tcPr>
            <w:tcW w:w="106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lastRenderedPageBreak/>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rPr>
              <w:lastRenderedPageBreak/>
              <w:t>Entender la Construcción del Estado Liberal y analizar el desarrollo del liberalismo español.</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0"/>
              </w:numPr>
              <w:spacing w:after="0" w:line="240" w:lineRule="auto"/>
              <w:ind w:left="510" w:hanging="510"/>
              <w:contextualSpacing/>
              <w:jc w:val="both"/>
              <w:rPr>
                <w:rFonts w:ascii="Arial" w:hAnsi="Arial" w:cs="Arial"/>
                <w:sz w:val="20"/>
              </w:rPr>
            </w:pPr>
            <w:r w:rsidRPr="009326C5">
              <w:rPr>
                <w:rFonts w:ascii="Arial" w:hAnsi="Arial" w:cs="Arial"/>
                <w:sz w:val="20"/>
              </w:rPr>
              <w:t>Comprende y define términos como: Constitución, Parlamento, Sufragio, Derechos y Libertades, Soberanía compartida, Soberanía nacional, Poder Legislativo, Poder Ejecutivo y Poder Judicial.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0"/>
              </w:numPr>
              <w:spacing w:after="0" w:line="240" w:lineRule="auto"/>
              <w:ind w:left="510" w:hanging="510"/>
              <w:contextualSpacing/>
              <w:jc w:val="both"/>
              <w:rPr>
                <w:rFonts w:ascii="Arial" w:hAnsi="Arial" w:cs="Arial"/>
                <w:sz w:val="20"/>
              </w:rPr>
            </w:pPr>
            <w:r w:rsidRPr="009326C5">
              <w:rPr>
                <w:rFonts w:ascii="Arial" w:hAnsi="Arial" w:cs="Arial"/>
                <w:sz w:val="20"/>
              </w:rPr>
              <w:t>Narra de forma sintética una de las etapas de la historia de España comprendida entre 1833 y 1902, utilizando el vocabulario histórico con rigor.</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52"/>
              </w:numPr>
              <w:spacing w:after="0" w:line="240" w:lineRule="auto"/>
              <w:ind w:left="340" w:hanging="340"/>
              <w:contextualSpacing/>
              <w:jc w:val="both"/>
              <w:rPr>
                <w:rFonts w:ascii="Arial" w:hAnsi="Arial" w:cs="Arial"/>
                <w:sz w:val="20"/>
              </w:rPr>
            </w:pPr>
            <w:r w:rsidRPr="003C5918">
              <w:rPr>
                <w:rFonts w:ascii="Arial" w:hAnsi="Arial" w:cs="Arial"/>
                <w:sz w:val="20"/>
                <w:szCs w:val="20"/>
              </w:rPr>
              <w:t xml:space="preserve">Analizar la cultura y las manifestaciones </w:t>
            </w:r>
            <w:r w:rsidRPr="003C5918">
              <w:rPr>
                <w:rFonts w:ascii="Arial" w:hAnsi="Arial" w:cs="Arial"/>
                <w:sz w:val="20"/>
              </w:rPr>
              <w:t>artísticas</w:t>
            </w:r>
            <w:r w:rsidRPr="003C5918">
              <w:rPr>
                <w:rFonts w:ascii="Arial" w:hAnsi="Arial" w:cs="Arial"/>
                <w:sz w:val="20"/>
                <w:szCs w:val="20"/>
              </w:rPr>
              <w:t xml:space="preserve"> de la primera mitad del s. XIX.</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1"/>
              </w:numPr>
              <w:spacing w:after="0" w:line="240" w:lineRule="auto"/>
              <w:ind w:left="510" w:hanging="510"/>
              <w:contextualSpacing/>
              <w:jc w:val="both"/>
              <w:rPr>
                <w:rFonts w:ascii="Arial" w:hAnsi="Arial" w:cs="Arial"/>
                <w:sz w:val="20"/>
              </w:rPr>
            </w:pPr>
            <w:r w:rsidRPr="009326C5">
              <w:rPr>
                <w:rFonts w:ascii="Arial" w:hAnsi="Arial" w:cs="Arial"/>
                <w:sz w:val="20"/>
              </w:rPr>
              <w:t>Reconoce los rasgos característicos del romanticismo y analiza obras arquitectónicas, escultóricas y pictóricas del arte europeo y español.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CEC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4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1"/>
              </w:numPr>
              <w:spacing w:after="0" w:line="240" w:lineRule="auto"/>
              <w:ind w:left="510" w:hanging="510"/>
              <w:contextualSpacing/>
              <w:jc w:val="both"/>
              <w:rPr>
                <w:rFonts w:ascii="Arial" w:hAnsi="Arial" w:cs="Arial"/>
                <w:sz w:val="20"/>
              </w:rPr>
            </w:pPr>
            <w:r w:rsidRPr="009326C5">
              <w:rPr>
                <w:rFonts w:ascii="Arial" w:hAnsi="Arial" w:cs="Arial"/>
                <w:sz w:val="20"/>
              </w:rPr>
              <w:t>Realiza y expone un trabajo de investigación sobre la figura de Goya, la evolución y significación histórica de su obra artística, y utiliza las nuevas tecnologías para su  exposición.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4. La Revolución industrial</w:t>
            </w:r>
          </w:p>
        </w:tc>
      </w:tr>
      <w:tr w:rsidR="00BE518F" w:rsidRPr="003C5918" w:rsidTr="00CF6363">
        <w:trPr>
          <w:trHeight w:val="449"/>
          <w:jc w:val="center"/>
        </w:trPr>
        <w:tc>
          <w:tcPr>
            <w:tcW w:w="3032" w:type="dxa"/>
            <w:vMerge w:val="restart"/>
          </w:tcPr>
          <w:p w:rsidR="00BE518F" w:rsidRPr="003C5918" w:rsidRDefault="00BE518F" w:rsidP="00CF6363">
            <w:pPr>
              <w:numPr>
                <w:ilvl w:val="0"/>
                <w:numId w:val="56"/>
              </w:numPr>
              <w:spacing w:after="0" w:line="240" w:lineRule="auto"/>
              <w:ind w:left="340" w:hanging="340"/>
              <w:contextualSpacing/>
              <w:jc w:val="both"/>
              <w:rPr>
                <w:rFonts w:ascii="Arial" w:hAnsi="Arial" w:cs="Arial"/>
                <w:sz w:val="20"/>
              </w:rPr>
            </w:pPr>
            <w:r w:rsidRPr="003C5918">
              <w:rPr>
                <w:rFonts w:ascii="Arial" w:hAnsi="Arial" w:cs="Arial"/>
                <w:sz w:val="20"/>
              </w:rPr>
              <w:t>Describir los hechos relevantes de la revolución industrial y su encadenamiento causal.</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57"/>
              </w:numPr>
              <w:spacing w:after="0" w:line="240" w:lineRule="auto"/>
              <w:ind w:left="510" w:hanging="510"/>
              <w:contextualSpacing/>
              <w:jc w:val="both"/>
              <w:rPr>
                <w:rFonts w:ascii="Arial" w:hAnsi="Arial" w:cs="Arial"/>
                <w:sz w:val="20"/>
              </w:rPr>
            </w:pPr>
            <w:r w:rsidRPr="009326C5">
              <w:rPr>
                <w:rFonts w:ascii="Arial" w:hAnsi="Arial" w:cs="Arial"/>
                <w:sz w:val="20"/>
              </w:rPr>
              <w:t>Explica e interrelaciona las causas y factores que hacen de Inglaterra el país  pionero en la Revolución industrial.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7"/>
              </w:numPr>
              <w:spacing w:after="0" w:line="240" w:lineRule="auto"/>
              <w:ind w:left="510" w:hanging="510"/>
              <w:contextualSpacing/>
              <w:jc w:val="both"/>
              <w:rPr>
                <w:rFonts w:ascii="Arial" w:hAnsi="Arial" w:cs="Arial"/>
                <w:sz w:val="20"/>
              </w:rPr>
            </w:pPr>
            <w:r w:rsidRPr="009326C5">
              <w:rPr>
                <w:rFonts w:ascii="Arial" w:hAnsi="Arial" w:cs="Arial"/>
                <w:sz w:val="20"/>
              </w:rPr>
              <w:t>Comprende la expresión: “La Era del maquinismo” y elabora un informe sobre las innovaciones técnicas y su aplicación a la industria y a los transportes durante la Primera Revolución Industrial.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7"/>
              </w:numPr>
              <w:spacing w:after="0" w:line="240" w:lineRule="auto"/>
              <w:ind w:left="510" w:hanging="510"/>
              <w:contextualSpacing/>
              <w:jc w:val="both"/>
              <w:rPr>
                <w:rFonts w:ascii="Arial" w:hAnsi="Arial" w:cs="Arial"/>
                <w:sz w:val="20"/>
              </w:rPr>
            </w:pPr>
            <w:r w:rsidRPr="009326C5">
              <w:rPr>
                <w:rFonts w:ascii="Arial" w:hAnsi="Arial" w:cs="Arial"/>
                <w:sz w:val="20"/>
              </w:rPr>
              <w:t>Utiliza términos como: sociedades anónimas, bolsa o mercado de valores, liberalismo económico, bancos, y  explica el desarrollo del capitalismo industrial y financiero.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56"/>
              </w:numPr>
              <w:spacing w:after="0" w:line="240" w:lineRule="auto"/>
              <w:ind w:left="340" w:hanging="340"/>
              <w:contextualSpacing/>
              <w:jc w:val="both"/>
              <w:rPr>
                <w:rFonts w:ascii="Arial" w:hAnsi="Arial" w:cs="Arial"/>
                <w:sz w:val="20"/>
              </w:rPr>
            </w:pPr>
            <w:r w:rsidRPr="003C5918">
              <w:rPr>
                <w:rFonts w:ascii="Arial" w:hAnsi="Arial" w:cs="Arial"/>
                <w:sz w:val="20"/>
              </w:rPr>
              <w:t>Entender el concepto de “progreso” y los sacrificios y avances que conlleva.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8"/>
              </w:numPr>
              <w:spacing w:after="0" w:line="240" w:lineRule="auto"/>
              <w:ind w:left="510" w:hanging="510"/>
              <w:contextualSpacing/>
              <w:jc w:val="both"/>
              <w:rPr>
                <w:rFonts w:ascii="Arial" w:hAnsi="Arial" w:cs="Arial"/>
                <w:sz w:val="20"/>
              </w:rPr>
            </w:pPr>
            <w:r w:rsidRPr="009326C5">
              <w:rPr>
                <w:rFonts w:ascii="Arial" w:hAnsi="Arial" w:cs="Arial"/>
                <w:sz w:val="20"/>
              </w:rPr>
              <w:t>Resume las transformaciones en la organización del trabajo en las primeras fábricas y sus consecuencias en la producción y en  la vida laboral del obrero.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56"/>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8"/>
              </w:numPr>
              <w:spacing w:after="0" w:line="240" w:lineRule="auto"/>
              <w:ind w:left="510" w:hanging="510"/>
              <w:contextualSpacing/>
              <w:jc w:val="both"/>
              <w:rPr>
                <w:rFonts w:ascii="Arial" w:hAnsi="Arial" w:cs="Arial"/>
                <w:sz w:val="20"/>
              </w:rPr>
            </w:pPr>
            <w:r w:rsidRPr="009326C5">
              <w:rPr>
                <w:rFonts w:ascii="Arial" w:hAnsi="Arial" w:cs="Arial"/>
                <w:sz w:val="20"/>
              </w:rPr>
              <w:t>Explica la situación laboral femenina e infantil en las ciudades industriales.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56"/>
              </w:numPr>
              <w:spacing w:after="0" w:line="240" w:lineRule="auto"/>
              <w:ind w:left="340" w:hanging="340"/>
              <w:contextualSpacing/>
              <w:jc w:val="both"/>
              <w:rPr>
                <w:rFonts w:ascii="Arial" w:hAnsi="Arial" w:cs="Arial"/>
                <w:sz w:val="20"/>
              </w:rPr>
            </w:pPr>
            <w:r w:rsidRPr="003C5918">
              <w:rPr>
                <w:rFonts w:ascii="Arial" w:hAnsi="Arial" w:cs="Arial"/>
                <w:sz w:val="20"/>
              </w:rPr>
              <w:lastRenderedPageBreak/>
              <w:t>Analizar la difusión de la industrialización en Europa y las ventajas  e inconvenientes de Gran Bretaña al ser un país pionero en los cambios.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9"/>
              </w:numPr>
              <w:spacing w:after="0" w:line="240" w:lineRule="auto"/>
              <w:ind w:left="510" w:hanging="510"/>
              <w:contextualSpacing/>
              <w:jc w:val="both"/>
              <w:rPr>
                <w:rFonts w:ascii="Arial" w:hAnsi="Arial" w:cs="Arial"/>
                <w:sz w:val="20"/>
              </w:rPr>
            </w:pPr>
            <w:r w:rsidRPr="009326C5">
              <w:rPr>
                <w:rFonts w:ascii="Arial" w:hAnsi="Arial" w:cs="Arial"/>
                <w:sz w:val="20"/>
              </w:rPr>
              <w:t>Localiza las principales  áreas geográficas industrializadas en Europa entre 1780 y 1850, explica sus características y las compara con el proceso de industrialización en Inglaterra.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4"/>
              </w:numPr>
              <w:spacing w:after="0" w:line="240" w:lineRule="auto"/>
              <w:ind w:left="340" w:hanging="340"/>
              <w:contextualSpacing/>
              <w:jc w:val="both"/>
              <w:rPr>
                <w:noProof/>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59"/>
              </w:numPr>
              <w:spacing w:after="0" w:line="240" w:lineRule="auto"/>
              <w:ind w:left="510" w:hanging="510"/>
              <w:contextualSpacing/>
              <w:jc w:val="both"/>
              <w:rPr>
                <w:rFonts w:ascii="Arial" w:hAnsi="Arial" w:cs="Arial"/>
                <w:sz w:val="20"/>
              </w:rPr>
            </w:pPr>
            <w:r w:rsidRPr="009326C5">
              <w:rPr>
                <w:rFonts w:ascii="Arial" w:hAnsi="Arial" w:cs="Arial"/>
                <w:sz w:val="20"/>
              </w:rPr>
              <w:t>Interpreta y analiza una fuente gráfica con datos sobre producción textil y siderúrgica en Europa durante el s. XIX, y valora la mayor producción y comercialización inglesa frente al resto.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56"/>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 xml:space="preserve">Comprender las bases  y configuración de la nueva sociedad industrial. </w:t>
            </w:r>
          </w:p>
          <w:p w:rsidR="00BE518F" w:rsidRPr="003C5918" w:rsidRDefault="00BE518F" w:rsidP="00CF6363">
            <w:pPr>
              <w:spacing w:after="0" w:line="240" w:lineRule="auto"/>
              <w:ind w:left="340"/>
              <w:contextualSpacing/>
              <w:jc w:val="both"/>
              <w:rPr>
                <w:rFonts w:ascii="Arial" w:hAnsi="Arial" w:cs="Arial"/>
                <w:sz w:val="20"/>
                <w:szCs w:val="20"/>
              </w:rPr>
            </w:pPr>
          </w:p>
          <w:p w:rsidR="00BE518F" w:rsidRPr="003C5918" w:rsidRDefault="00BE518F" w:rsidP="00CF6363">
            <w:pPr>
              <w:spacing w:after="0" w:line="240" w:lineRule="auto"/>
              <w:ind w:left="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0"/>
              </w:numPr>
              <w:spacing w:after="0" w:line="240" w:lineRule="auto"/>
              <w:ind w:left="510" w:hanging="510"/>
              <w:contextualSpacing/>
              <w:jc w:val="both"/>
              <w:rPr>
                <w:rFonts w:ascii="Arial" w:hAnsi="Arial" w:cs="Arial"/>
                <w:sz w:val="20"/>
              </w:rPr>
            </w:pPr>
            <w:r w:rsidRPr="009326C5">
              <w:rPr>
                <w:rFonts w:ascii="Arial" w:hAnsi="Arial" w:cs="Arial"/>
                <w:sz w:val="20"/>
              </w:rPr>
              <w:t>Define el concepto de “sociedad de clases”  y analiza las diferentes clases sociales y sus contrastes.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5"/>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0"/>
              </w:numPr>
              <w:spacing w:after="0" w:line="240" w:lineRule="auto"/>
              <w:ind w:left="510" w:hanging="510"/>
              <w:contextualSpacing/>
              <w:jc w:val="both"/>
              <w:rPr>
                <w:rFonts w:ascii="Arial" w:hAnsi="Arial" w:cs="Arial"/>
                <w:sz w:val="20"/>
              </w:rPr>
            </w:pPr>
            <w:r w:rsidRPr="009326C5">
              <w:rPr>
                <w:rFonts w:ascii="Arial" w:hAnsi="Arial" w:cs="Arial"/>
                <w:sz w:val="20"/>
              </w:rPr>
              <w:t>Investiga sobre las condiciones de vida de la clase obrera, y elabora un informe sobre los comienzos del movimiento obrero, haciendo referencia a los principales teóricos y organizaciones que lo promovieron.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56"/>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Interpretar la evolución de los cambios en España, a raíz de la industrialización del país.</w:t>
            </w:r>
          </w:p>
          <w:p w:rsidR="00BE518F" w:rsidRPr="003C5918" w:rsidRDefault="00BE518F" w:rsidP="00CF6363">
            <w:pPr>
              <w:spacing w:after="0" w:line="240" w:lineRule="auto"/>
              <w:jc w:val="both"/>
              <w:rPr>
                <w:rFonts w:ascii="Arial" w:hAnsi="Arial" w:cs="Arial"/>
                <w:sz w:val="20"/>
                <w:szCs w:val="20"/>
              </w:rPr>
            </w:pPr>
          </w:p>
          <w:p w:rsidR="00BE518F" w:rsidRPr="003C5918" w:rsidRDefault="00BE518F" w:rsidP="00CF6363">
            <w:pPr>
              <w:spacing w:after="0" w:line="240" w:lineRule="auto"/>
              <w:jc w:val="both"/>
              <w:rPr>
                <w:rFonts w:ascii="Arial" w:hAnsi="Arial" w:cs="Arial"/>
                <w:sz w:val="20"/>
                <w:szCs w:val="20"/>
              </w:rPr>
            </w:pPr>
            <w:r w:rsidRPr="003C5918">
              <w:rPr>
                <w:rFonts w:ascii="Arial" w:hAnsi="Arial" w:cs="Arial"/>
                <w:sz w:val="20"/>
                <w:szCs w:val="20"/>
              </w:rPr>
              <w:t>.</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1"/>
              </w:numPr>
              <w:spacing w:after="0" w:line="240" w:lineRule="auto"/>
              <w:ind w:left="510" w:hanging="510"/>
              <w:contextualSpacing/>
              <w:jc w:val="both"/>
              <w:rPr>
                <w:rFonts w:ascii="Arial" w:hAnsi="Arial" w:cs="Arial"/>
                <w:sz w:val="20"/>
              </w:rPr>
            </w:pPr>
            <w:r w:rsidRPr="009326C5">
              <w:rPr>
                <w:rFonts w:ascii="Arial" w:hAnsi="Arial" w:cs="Arial"/>
                <w:sz w:val="20"/>
              </w:rPr>
              <w:t>Analiza, utilizando recursos online, las transformaciones agrarias y los rasgos fundamentales de la Revolución Industrial en España, así como las causas del retraso de su industrialización.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1"/>
              </w:numPr>
              <w:spacing w:after="0" w:line="240" w:lineRule="auto"/>
              <w:ind w:left="510" w:hanging="510"/>
              <w:contextualSpacing/>
              <w:jc w:val="both"/>
              <w:rPr>
                <w:rFonts w:ascii="Arial" w:hAnsi="Arial" w:cs="Arial"/>
                <w:sz w:val="20"/>
              </w:rPr>
            </w:pPr>
            <w:r w:rsidRPr="009326C5">
              <w:rPr>
                <w:rFonts w:ascii="Arial" w:hAnsi="Arial" w:cs="Arial"/>
                <w:sz w:val="20"/>
              </w:rPr>
              <w:t>Especifica algunas repercusiones políticas como consecuencia de los cambios económicos en España.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5. El Imperialismo del s. XIX y la Primera Guerra Mundial</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r w:rsidRPr="003C5918">
              <w:rPr>
                <w:rFonts w:ascii="Arial" w:hAnsi="Arial" w:cs="Arial"/>
                <w:sz w:val="20"/>
              </w:rPr>
              <w:t>Conocer los principales avances científicos y tecnológicos del s. XIX, consecuencia de las revoluciones industriales.</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66"/>
              </w:numPr>
              <w:spacing w:after="0" w:line="240" w:lineRule="auto"/>
              <w:ind w:left="510" w:hanging="510"/>
              <w:contextualSpacing/>
              <w:jc w:val="both"/>
              <w:rPr>
                <w:rFonts w:ascii="Arial" w:hAnsi="Arial" w:cs="Arial"/>
                <w:sz w:val="20"/>
              </w:rPr>
            </w:pPr>
            <w:r w:rsidRPr="009326C5">
              <w:rPr>
                <w:rFonts w:ascii="Arial" w:hAnsi="Arial" w:cs="Arial"/>
                <w:sz w:val="20"/>
              </w:rPr>
              <w:t>Describe las  transformaciones técnicas, la  nueva organización empresarial y los nuevos sectores industriales de la Segunda Revolución Industrial.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6"/>
              </w:numPr>
              <w:spacing w:after="0" w:line="240" w:lineRule="auto"/>
              <w:ind w:left="510" w:hanging="510"/>
              <w:contextualSpacing/>
              <w:jc w:val="both"/>
              <w:rPr>
                <w:rFonts w:ascii="Arial" w:hAnsi="Arial" w:cs="Arial"/>
                <w:sz w:val="20"/>
              </w:rPr>
            </w:pPr>
            <w:r w:rsidRPr="009326C5">
              <w:rPr>
                <w:rFonts w:ascii="Arial" w:hAnsi="Arial" w:cs="Arial"/>
                <w:sz w:val="20"/>
              </w:rPr>
              <w:t>Elabora un eje cronológico, diacrónico y sincrónico de los principales avances científicos y tecnológicos del XIX y comienzos del XX, valorando su aportación al progreso de la humanidad.</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r w:rsidRPr="003C5918">
              <w:rPr>
                <w:rFonts w:ascii="Arial" w:hAnsi="Arial" w:cs="Arial"/>
                <w:sz w:val="20"/>
              </w:rPr>
              <w:t xml:space="preserve">Identificar las potencias imperialistas y el reparto de poder económico y político en el mundo en el último </w:t>
            </w:r>
            <w:r w:rsidRPr="003C5918">
              <w:rPr>
                <w:rFonts w:ascii="Arial" w:hAnsi="Arial" w:cs="Arial"/>
                <w:sz w:val="20"/>
              </w:rPr>
              <w:lastRenderedPageBreak/>
              <w:t>cuarto del s. XIX y principios del XX.</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7"/>
              </w:numPr>
              <w:spacing w:after="0" w:line="240" w:lineRule="auto"/>
              <w:ind w:left="510" w:hanging="510"/>
              <w:contextualSpacing/>
              <w:jc w:val="both"/>
              <w:rPr>
                <w:rFonts w:ascii="Arial" w:hAnsi="Arial" w:cs="Arial"/>
                <w:sz w:val="20"/>
              </w:rPr>
            </w:pPr>
            <w:r w:rsidRPr="009326C5">
              <w:rPr>
                <w:rFonts w:ascii="Arial" w:hAnsi="Arial" w:cs="Arial"/>
                <w:sz w:val="20"/>
              </w:rPr>
              <w:lastRenderedPageBreak/>
              <w:t xml:space="preserve">Explica razonadamente que el concepto de “imperialismo” refleja una realidad que influirá en la geopolítica y en </w:t>
            </w:r>
            <w:r w:rsidRPr="009326C5">
              <w:rPr>
                <w:rFonts w:ascii="Arial" w:hAnsi="Arial" w:cs="Arial"/>
                <w:sz w:val="20"/>
              </w:rPr>
              <w:lastRenderedPageBreak/>
              <w:t>las relaciones económicas transnacionales.</w:t>
            </w:r>
          </w:p>
        </w:tc>
        <w:tc>
          <w:tcPr>
            <w:tcW w:w="106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lastRenderedPageBreak/>
              <w:t>CL</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7"/>
              </w:numPr>
              <w:spacing w:after="0" w:line="240" w:lineRule="auto"/>
              <w:ind w:left="510" w:hanging="510"/>
              <w:contextualSpacing/>
              <w:jc w:val="both"/>
              <w:rPr>
                <w:rFonts w:ascii="Arial" w:hAnsi="Arial" w:cs="Arial"/>
                <w:sz w:val="20"/>
              </w:rPr>
            </w:pPr>
            <w:r w:rsidRPr="009326C5">
              <w:rPr>
                <w:rFonts w:ascii="Arial" w:hAnsi="Arial" w:cs="Arial"/>
                <w:sz w:val="20"/>
              </w:rPr>
              <w:t>Comenta textos históricos e historiográficos sobre las causas del imperialismo e interpreta cuáles son los verdaderos objetivos de las potencias imperialistas.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7"/>
              </w:numPr>
              <w:spacing w:after="0" w:line="240" w:lineRule="auto"/>
              <w:ind w:left="510" w:hanging="510"/>
              <w:contextualSpacing/>
              <w:jc w:val="both"/>
              <w:rPr>
                <w:rFonts w:ascii="Arial" w:hAnsi="Arial" w:cs="Arial"/>
                <w:sz w:val="20"/>
              </w:rPr>
            </w:pPr>
            <w:r w:rsidRPr="009326C5">
              <w:rPr>
                <w:rFonts w:ascii="Arial" w:hAnsi="Arial" w:cs="Arial"/>
                <w:sz w:val="20"/>
              </w:rPr>
              <w:t>Elabora un mapa sobre el reparto de África y Asia por las potencias europeas, y analiza la formación de los grandes imperios coloniales.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7"/>
              </w:numPr>
              <w:spacing w:after="0" w:line="240" w:lineRule="auto"/>
              <w:ind w:left="510" w:hanging="510"/>
              <w:contextualSpacing/>
              <w:jc w:val="both"/>
              <w:rPr>
                <w:rFonts w:ascii="Arial" w:hAnsi="Arial" w:cs="Arial"/>
                <w:sz w:val="20"/>
              </w:rPr>
            </w:pPr>
            <w:r w:rsidRPr="009326C5">
              <w:rPr>
                <w:rFonts w:ascii="Arial" w:hAnsi="Arial" w:cs="Arial"/>
                <w:sz w:val="20"/>
              </w:rPr>
              <w:t>Participa en un debate sobre eurocentrismo y globalización, argumentando su opinión.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Establecer jerarquías causales (aspecto, escala temporal) de la evolución del imperialismo.</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8"/>
              </w:numPr>
              <w:spacing w:after="0" w:line="240" w:lineRule="auto"/>
              <w:ind w:left="510" w:hanging="510"/>
              <w:contextualSpacing/>
              <w:jc w:val="both"/>
              <w:rPr>
                <w:rFonts w:ascii="Arial" w:hAnsi="Arial" w:cs="Arial"/>
                <w:sz w:val="20"/>
              </w:rPr>
            </w:pPr>
            <w:r w:rsidRPr="009326C5">
              <w:rPr>
                <w:rFonts w:ascii="Arial" w:hAnsi="Arial" w:cs="Arial"/>
                <w:sz w:val="20"/>
              </w:rPr>
              <w:t>Comprende el fenómeno del colonialismo, sus causas y proyección histórica desde la antigüedad, y lo compara con el Imperialismo de fines del s. XIX.</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4"/>
              </w:numPr>
              <w:spacing w:after="0" w:line="240" w:lineRule="auto"/>
              <w:ind w:left="340" w:hanging="340"/>
              <w:contextualSpacing/>
              <w:jc w:val="both"/>
              <w:rPr>
                <w:noProof/>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8"/>
              </w:numPr>
              <w:spacing w:after="0" w:line="240" w:lineRule="auto"/>
              <w:ind w:left="510" w:hanging="510"/>
              <w:contextualSpacing/>
              <w:jc w:val="both"/>
              <w:rPr>
                <w:rFonts w:ascii="Arial" w:hAnsi="Arial" w:cs="Arial"/>
                <w:sz w:val="20"/>
              </w:rPr>
            </w:pPr>
            <w:r w:rsidRPr="009326C5">
              <w:rPr>
                <w:rFonts w:ascii="Arial" w:hAnsi="Arial" w:cs="Arial"/>
                <w:sz w:val="20"/>
              </w:rPr>
              <w:t>Planifica, realiza y expone un trabajo sobre las diferentes formas de dominio colonial  del s. XIX. y su impacto en las sociedades indígenas.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62"/>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68"/>
              </w:numPr>
              <w:spacing w:after="0" w:line="240" w:lineRule="auto"/>
              <w:ind w:left="510" w:hanging="510"/>
              <w:contextualSpacing/>
              <w:jc w:val="both"/>
              <w:rPr>
                <w:rFonts w:ascii="Arial" w:hAnsi="Arial" w:cs="Arial"/>
                <w:sz w:val="20"/>
              </w:rPr>
            </w:pPr>
            <w:r w:rsidRPr="009326C5">
              <w:rPr>
                <w:rFonts w:ascii="Arial" w:hAnsi="Arial" w:cs="Arial"/>
                <w:sz w:val="20"/>
              </w:rPr>
              <w:t>Sabe reconocer cadenas e interconexiones causales entre colonialismo, imperialismo y la Gran Guerra.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szCs w:val="20"/>
              </w:rPr>
            </w:pPr>
            <w:r w:rsidRPr="003C5918">
              <w:rPr>
                <w:rFonts w:ascii="Arial" w:hAnsi="Arial" w:cs="Arial"/>
                <w:sz w:val="20"/>
              </w:rPr>
              <w:t>Conocer los principales acontecimientos de la Gran Guerra, sus interconexiones con la Revolución Rusa.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63"/>
              </w:numPr>
              <w:spacing w:after="0" w:line="240" w:lineRule="auto"/>
              <w:ind w:left="510" w:hanging="510"/>
              <w:contextualSpacing/>
              <w:jc w:val="both"/>
              <w:rPr>
                <w:rFonts w:ascii="Arial" w:hAnsi="Arial" w:cs="Arial"/>
                <w:sz w:val="20"/>
              </w:rPr>
            </w:pPr>
            <w:r w:rsidRPr="009326C5">
              <w:rPr>
                <w:rFonts w:ascii="Arial" w:hAnsi="Arial" w:cs="Arial"/>
                <w:sz w:val="20"/>
              </w:rPr>
              <w:t>Busca información online sobre el periodo de la “Paz Armada”, realiza una narración sintética sobre los sistemas políticos y las relaciones internacionales europeas entre 1870 y 1914, y analiza sus  implicaciones en el origen de la Primera Guerra Mundial.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5"/>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64"/>
              </w:numPr>
              <w:spacing w:after="0" w:line="240" w:lineRule="auto"/>
              <w:ind w:left="510" w:hanging="510"/>
              <w:contextualSpacing/>
              <w:jc w:val="both"/>
              <w:rPr>
                <w:rFonts w:ascii="Arial" w:hAnsi="Arial" w:cs="Arial"/>
                <w:sz w:val="20"/>
              </w:rPr>
            </w:pPr>
            <w:r w:rsidRPr="009326C5">
              <w:rPr>
                <w:rFonts w:ascii="Arial" w:hAnsi="Arial" w:cs="Arial"/>
                <w:sz w:val="20"/>
              </w:rPr>
              <w:t>Diferencia los acontecimientos de los procesos en una explicación histórica de la Primera Guerra Mundial, y analiza su conexión con la Revolución Rusa.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r w:rsidRPr="003C5918">
              <w:rPr>
                <w:rFonts w:ascii="Arial" w:hAnsi="Arial" w:cs="Arial"/>
                <w:sz w:val="20"/>
              </w:rPr>
              <w:t>Identificar las consecuencias de la Paz de París y valorar el diálogo y la solidaridad como forma de resolver los conflictos.</w:t>
            </w:r>
          </w:p>
          <w:p w:rsidR="00BE518F" w:rsidRPr="003C5918" w:rsidRDefault="00BE518F" w:rsidP="00CF6363">
            <w:pPr>
              <w:spacing w:after="0" w:line="240" w:lineRule="auto"/>
              <w:ind w:left="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69"/>
              </w:numPr>
              <w:spacing w:after="0" w:line="240" w:lineRule="auto"/>
              <w:ind w:left="510" w:hanging="510"/>
              <w:contextualSpacing/>
              <w:jc w:val="both"/>
              <w:rPr>
                <w:rFonts w:ascii="Arial" w:hAnsi="Arial" w:cs="Arial"/>
                <w:sz w:val="20"/>
              </w:rPr>
            </w:pPr>
            <w:r w:rsidRPr="009326C5">
              <w:rPr>
                <w:rFonts w:ascii="Arial" w:hAnsi="Arial" w:cs="Arial"/>
                <w:sz w:val="20"/>
              </w:rPr>
              <w:t>Comenta un mapa de Europa tras la I Guerra Mundial, e indica los cambios territoriales y los nuevos Estados surgidos tras la Paz de París.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69"/>
              </w:numPr>
              <w:spacing w:after="0" w:line="240" w:lineRule="auto"/>
              <w:ind w:left="510" w:hanging="510"/>
              <w:contextualSpacing/>
              <w:jc w:val="both"/>
              <w:rPr>
                <w:rFonts w:ascii="Arial" w:hAnsi="Arial" w:cs="Arial"/>
                <w:sz w:val="20"/>
              </w:rPr>
            </w:pPr>
            <w:r w:rsidRPr="009326C5">
              <w:rPr>
                <w:rFonts w:ascii="Arial" w:hAnsi="Arial" w:cs="Arial"/>
                <w:sz w:val="20"/>
              </w:rPr>
              <w:t>Describe la derrota de Alemania desde su perspectiva y desde la de los aliados.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69"/>
              </w:numPr>
              <w:spacing w:after="0" w:line="240" w:lineRule="auto"/>
              <w:ind w:left="510" w:hanging="510"/>
              <w:contextualSpacing/>
              <w:jc w:val="both"/>
              <w:rPr>
                <w:rFonts w:ascii="Arial" w:hAnsi="Arial" w:cs="Arial"/>
                <w:sz w:val="20"/>
              </w:rPr>
            </w:pPr>
            <w:r w:rsidRPr="009326C5">
              <w:rPr>
                <w:rFonts w:ascii="Arial" w:hAnsi="Arial" w:cs="Arial"/>
                <w:sz w:val="20"/>
              </w:rPr>
              <w:t>Participa en un debate sobre la necesidad de fomentar, en la actualidad, la cultura de la paz, rechaza la violencia en todas sus formas y defiende la libertad, la justicia y la comprensión entre los pueblos.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r w:rsidRPr="003C5918">
              <w:rPr>
                <w:rFonts w:ascii="Arial" w:hAnsi="Arial" w:cs="Arial"/>
                <w:sz w:val="20"/>
              </w:rPr>
              <w:t>Esquematizar el origen, el desarrollo y las consecuencias de la Revolución Rusa.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0"/>
              </w:numPr>
              <w:spacing w:after="0" w:line="240" w:lineRule="auto"/>
              <w:ind w:left="510" w:hanging="510"/>
              <w:contextualSpacing/>
              <w:jc w:val="both"/>
              <w:rPr>
                <w:rFonts w:ascii="Arial" w:hAnsi="Arial" w:cs="Arial"/>
                <w:sz w:val="20"/>
              </w:rPr>
            </w:pPr>
            <w:r w:rsidRPr="009326C5">
              <w:rPr>
                <w:rFonts w:ascii="Arial" w:hAnsi="Arial" w:cs="Arial"/>
                <w:sz w:val="20"/>
              </w:rPr>
              <w:t>Realiza un cuadro-resumen sobre las causas y etapas de la Revolución Rusa.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0"/>
              </w:numPr>
              <w:spacing w:after="0" w:line="240" w:lineRule="auto"/>
              <w:ind w:left="510" w:hanging="510"/>
              <w:contextualSpacing/>
              <w:jc w:val="both"/>
              <w:rPr>
                <w:rFonts w:ascii="Arial" w:hAnsi="Arial" w:cs="Arial"/>
                <w:sz w:val="20"/>
              </w:rPr>
            </w:pPr>
            <w:r w:rsidRPr="009326C5">
              <w:rPr>
                <w:rFonts w:ascii="Arial" w:hAnsi="Arial" w:cs="Arial"/>
                <w:sz w:val="20"/>
              </w:rPr>
              <w:t>Contrasta algunas interpretaciones del alcance de la Revolución Rusa en su época y en la actualidad.</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65"/>
              </w:numPr>
              <w:spacing w:after="0" w:line="240" w:lineRule="auto"/>
              <w:ind w:left="340" w:hanging="340"/>
              <w:contextualSpacing/>
              <w:jc w:val="both"/>
              <w:rPr>
                <w:rFonts w:ascii="Arial" w:hAnsi="Arial" w:cs="Arial"/>
                <w:sz w:val="20"/>
              </w:rPr>
            </w:pPr>
            <w:r w:rsidRPr="003C5918">
              <w:rPr>
                <w:rFonts w:ascii="Arial" w:hAnsi="Arial" w:cs="Arial"/>
                <w:sz w:val="20"/>
              </w:rPr>
              <w:t>Relacionar movimientos culturales como el Realismo y el Naturalismo en distintas áreas, y reconocer la originalidad de movimientos artísticos  como el impresionismo, expresionismo y otros ismos en Europa.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1"/>
              </w:numPr>
              <w:spacing w:after="0" w:line="240" w:lineRule="auto"/>
              <w:ind w:left="510" w:hanging="510"/>
              <w:contextualSpacing/>
              <w:jc w:val="both"/>
              <w:rPr>
                <w:rFonts w:ascii="Arial" w:hAnsi="Arial" w:cs="Arial"/>
                <w:sz w:val="20"/>
              </w:rPr>
            </w:pPr>
            <w:r w:rsidRPr="009326C5">
              <w:rPr>
                <w:rFonts w:ascii="Arial" w:hAnsi="Arial" w:cs="Arial"/>
                <w:sz w:val="20"/>
              </w:rPr>
              <w:t>Conoce las características del arte de la segunda mitad del siglo XIX y comenta analíticamente obras de las diferentes corrientes artísticas.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CEC</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65"/>
              </w:numPr>
              <w:spacing w:after="0" w:line="240" w:lineRule="auto"/>
              <w:ind w:left="340" w:hanging="340"/>
              <w:contextualSpacing/>
              <w:jc w:val="both"/>
              <w:rPr>
                <w:rFonts w:ascii="Arial" w:hAnsi="Arial" w:cs="Arial"/>
                <w:color w:val="FF0000"/>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1"/>
              </w:numPr>
              <w:spacing w:after="0" w:line="240" w:lineRule="auto"/>
              <w:ind w:left="510" w:hanging="510"/>
              <w:contextualSpacing/>
              <w:jc w:val="both"/>
              <w:rPr>
                <w:rFonts w:ascii="Arial" w:hAnsi="Arial" w:cs="Arial"/>
                <w:sz w:val="20"/>
              </w:rPr>
            </w:pPr>
            <w:r w:rsidRPr="009326C5">
              <w:rPr>
                <w:rFonts w:ascii="Arial" w:hAnsi="Arial" w:cs="Arial"/>
                <w:sz w:val="20"/>
              </w:rPr>
              <w:t>Compara movimientos artísticos europeos y asiáticos.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CEC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6. La época de “Entreguerras” (1919-1939)</w:t>
            </w:r>
          </w:p>
        </w:tc>
      </w:tr>
      <w:tr w:rsidR="00BE518F" w:rsidRPr="003C5918" w:rsidTr="00CF6363">
        <w:trPr>
          <w:trHeight w:val="449"/>
          <w:jc w:val="center"/>
        </w:trPr>
        <w:tc>
          <w:tcPr>
            <w:tcW w:w="3032" w:type="dxa"/>
            <w:vMerge w:val="restart"/>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rPr>
            </w:pPr>
            <w:r w:rsidRPr="003C5918">
              <w:rPr>
                <w:rFonts w:ascii="Arial" w:hAnsi="Arial" w:cs="Arial"/>
                <w:sz w:val="20"/>
              </w:rPr>
              <w:t>Conocer y comprender los acontecimientos, hitos y procesos económico-sociales más importantes, de la  década de 1919-1929.</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73"/>
              </w:numPr>
              <w:spacing w:after="0" w:line="240" w:lineRule="auto"/>
              <w:ind w:left="510" w:hanging="510"/>
              <w:contextualSpacing/>
              <w:jc w:val="both"/>
              <w:rPr>
                <w:rFonts w:ascii="Arial" w:hAnsi="Arial" w:cs="Arial"/>
                <w:sz w:val="20"/>
              </w:rPr>
            </w:pPr>
            <w:r w:rsidRPr="003C5918">
              <w:rPr>
                <w:rFonts w:ascii="Arial" w:hAnsi="Arial" w:cs="Arial"/>
                <w:sz w:val="20"/>
              </w:rPr>
              <w:t xml:space="preserve">Analiza interpretaciones diversas, y utiliza fuentes históricas  e historiográficas de distinta procedencia, para explicar los problemas y desequilibrios de la economía mundial, tras el final de la Primera Guerra Mundial.  </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73"/>
              </w:numPr>
              <w:spacing w:after="0" w:line="240" w:lineRule="auto"/>
              <w:ind w:left="510" w:hanging="510"/>
              <w:contextualSpacing/>
              <w:jc w:val="both"/>
              <w:rPr>
                <w:rFonts w:ascii="Arial" w:hAnsi="Arial" w:cs="Arial"/>
                <w:sz w:val="20"/>
              </w:rPr>
            </w:pPr>
            <w:r w:rsidRPr="003C5918">
              <w:rPr>
                <w:rFonts w:ascii="Arial" w:hAnsi="Arial" w:cs="Arial"/>
                <w:sz w:val="20"/>
              </w:rPr>
              <w:t>Realiza una explicación argumentada sobre la difícil recuperación de Alemania en el contexto de la economía europea de posguerra.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73"/>
              </w:numPr>
              <w:spacing w:after="0" w:line="240" w:lineRule="auto"/>
              <w:ind w:left="510" w:hanging="510"/>
              <w:contextualSpacing/>
              <w:jc w:val="both"/>
              <w:rPr>
                <w:rFonts w:ascii="Arial" w:hAnsi="Arial" w:cs="Arial"/>
                <w:sz w:val="20"/>
              </w:rPr>
            </w:pPr>
            <w:r w:rsidRPr="003C5918">
              <w:rPr>
                <w:rFonts w:ascii="Arial" w:hAnsi="Arial" w:cs="Arial"/>
                <w:sz w:val="20"/>
              </w:rPr>
              <w:t>Selecciona información e imágenes del movimiento sufragista, discute las causas de la lucha por el voto femenino y analiza su simultaneidad en distintas escalas geográficas y temporales.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rPr>
            </w:pPr>
            <w:r w:rsidRPr="003C5918">
              <w:rPr>
                <w:rFonts w:ascii="Arial" w:hAnsi="Arial" w:cs="Arial"/>
                <w:sz w:val="20"/>
              </w:rPr>
              <w:t>Distinguir los acontecimientos, hitos y procesos económico-sociales más importantes, de la década de 1929-1939, y entender las cadenas y jerarquías causales en la explicación histórica sobre esta época  y su conexión con el presente.</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4"/>
              </w:numPr>
              <w:spacing w:after="0" w:line="240" w:lineRule="auto"/>
              <w:ind w:left="510" w:hanging="510"/>
              <w:contextualSpacing/>
              <w:jc w:val="both"/>
              <w:rPr>
                <w:rFonts w:ascii="Arial" w:hAnsi="Arial" w:cs="Arial"/>
                <w:sz w:val="20"/>
              </w:rPr>
            </w:pPr>
            <w:r w:rsidRPr="009326C5">
              <w:rPr>
                <w:rFonts w:ascii="Arial" w:hAnsi="Arial" w:cs="Arial"/>
                <w:sz w:val="20"/>
              </w:rPr>
              <w:t>Reconoce términos como bienes de consumo, superproducción, crédito bancario, inflación, especulación, Bolsa, Wall Street, Crash, y establece relaciones causales y jerárquicas para explicar el origen y desarrollo de la crisis de 1929.</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4"/>
              </w:numPr>
              <w:spacing w:after="0" w:line="240" w:lineRule="auto"/>
              <w:ind w:left="510" w:hanging="510"/>
              <w:contextualSpacing/>
              <w:jc w:val="both"/>
              <w:rPr>
                <w:rFonts w:ascii="Arial" w:hAnsi="Arial" w:cs="Arial"/>
                <w:sz w:val="20"/>
              </w:rPr>
            </w:pPr>
            <w:r w:rsidRPr="009326C5">
              <w:rPr>
                <w:rFonts w:ascii="Arial" w:hAnsi="Arial" w:cs="Arial"/>
                <w:sz w:val="20"/>
              </w:rPr>
              <w:t xml:space="preserve">Selecciona información para realizar un mapa conceptual sobre la expansión de la </w:t>
            </w:r>
            <w:r w:rsidRPr="009326C5">
              <w:rPr>
                <w:rFonts w:ascii="Arial" w:hAnsi="Arial" w:cs="Arial"/>
                <w:sz w:val="20"/>
              </w:rPr>
              <w:lastRenderedPageBreak/>
              <w:t>Crisis de 1929 y sus consecuencias demográficas, socioeconómicas  y políticas.</w:t>
            </w:r>
          </w:p>
        </w:tc>
        <w:tc>
          <w:tcPr>
            <w:tcW w:w="106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lastRenderedPageBreak/>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4"/>
              </w:numPr>
              <w:spacing w:after="0" w:line="240" w:lineRule="auto"/>
              <w:ind w:left="510" w:hanging="510"/>
              <w:contextualSpacing/>
              <w:jc w:val="both"/>
              <w:rPr>
                <w:rFonts w:ascii="Arial" w:hAnsi="Arial" w:cs="Arial"/>
                <w:sz w:val="20"/>
              </w:rPr>
            </w:pPr>
            <w:r w:rsidRPr="009326C5">
              <w:rPr>
                <w:rFonts w:ascii="Arial" w:hAnsi="Arial" w:cs="Arial"/>
                <w:sz w:val="20"/>
              </w:rPr>
              <w:t>Relaciona algunas cuestiones concretas del pasado con el presente y las posibilidades de futuro, como el alcance de las crisis financieras de 1929 y de 2008.</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rPr>
            </w:pPr>
            <w:r w:rsidRPr="003C5918">
              <w:rPr>
                <w:rFonts w:ascii="Arial" w:hAnsi="Arial" w:cs="Arial"/>
                <w:sz w:val="20"/>
              </w:rPr>
              <w:t>Analizar las causas que provocaron el ascenso de los fascismos en Europa.</w:t>
            </w:r>
          </w:p>
          <w:p w:rsidR="00BE518F" w:rsidRPr="003C5918" w:rsidRDefault="00BE518F" w:rsidP="00CF6363">
            <w:pPr>
              <w:spacing w:after="0" w:line="240" w:lineRule="auto"/>
              <w:ind w:left="340"/>
              <w:contextualSpacing/>
              <w:jc w:val="both"/>
              <w:rPr>
                <w:rFonts w:ascii="Verdana" w:hAnsi="Verdana"/>
                <w:sz w:val="20"/>
              </w:rPr>
            </w:pPr>
          </w:p>
          <w:p w:rsidR="00BE518F" w:rsidRPr="003C5918" w:rsidRDefault="00BE518F" w:rsidP="00CF6363">
            <w:pPr>
              <w:spacing w:after="0" w:line="240" w:lineRule="auto"/>
              <w:ind w:left="340"/>
              <w:contextualSpacing/>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5"/>
              </w:numPr>
              <w:spacing w:after="0" w:line="240" w:lineRule="auto"/>
              <w:ind w:left="510" w:hanging="510"/>
              <w:contextualSpacing/>
              <w:jc w:val="both"/>
              <w:rPr>
                <w:rFonts w:ascii="Arial" w:hAnsi="Arial" w:cs="Arial"/>
                <w:sz w:val="20"/>
              </w:rPr>
            </w:pPr>
            <w:r w:rsidRPr="009326C5">
              <w:rPr>
                <w:rFonts w:ascii="Arial" w:hAnsi="Arial" w:cs="Arial"/>
                <w:sz w:val="20"/>
              </w:rPr>
              <w:t>Localiza e Identifica en  un mapa de Europa del periodo de Entreguerras los diferentes  sistemas políticos y compara regímenes  autoritarios o totalitarios con los democráticos actuales.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5"/>
              </w:numPr>
              <w:spacing w:after="0" w:line="240" w:lineRule="auto"/>
              <w:ind w:left="510" w:hanging="510"/>
              <w:contextualSpacing/>
              <w:jc w:val="both"/>
              <w:rPr>
                <w:rFonts w:ascii="Arial" w:hAnsi="Arial" w:cs="Arial"/>
                <w:sz w:val="20"/>
              </w:rPr>
            </w:pPr>
            <w:r w:rsidRPr="009326C5">
              <w:rPr>
                <w:rFonts w:ascii="Arial" w:hAnsi="Arial" w:cs="Arial"/>
                <w:sz w:val="20"/>
              </w:rPr>
              <w:t>Expone las causas que llevaron al ascenso a los fascismos europeos y analiza los  grupos sociales que los apoyaron.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75"/>
              </w:numPr>
              <w:spacing w:after="0" w:line="240" w:lineRule="auto"/>
              <w:ind w:left="510" w:hanging="510"/>
              <w:contextualSpacing/>
              <w:jc w:val="both"/>
              <w:rPr>
                <w:rFonts w:ascii="Arial" w:hAnsi="Arial" w:cs="Arial"/>
                <w:sz w:val="20"/>
              </w:rPr>
            </w:pPr>
            <w:r w:rsidRPr="009326C5">
              <w:rPr>
                <w:rFonts w:ascii="Arial" w:hAnsi="Arial" w:cs="Arial"/>
                <w:sz w:val="20"/>
              </w:rPr>
              <w:t>Elabora un esquema con las características de los regímenes fascistas.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Comprender la crisis de la monarquía parlamentaria española y ponerla en relación con la política reformista de la Segunda República (1931-1936)</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6"/>
              </w:numPr>
              <w:spacing w:after="0" w:line="240" w:lineRule="auto"/>
              <w:ind w:left="510" w:hanging="510"/>
              <w:contextualSpacing/>
              <w:jc w:val="both"/>
              <w:rPr>
                <w:rFonts w:ascii="Arial" w:hAnsi="Arial" w:cs="Arial"/>
                <w:sz w:val="20"/>
              </w:rPr>
            </w:pPr>
            <w:r w:rsidRPr="009326C5">
              <w:rPr>
                <w:rFonts w:ascii="Arial" w:hAnsi="Arial" w:cs="Arial"/>
                <w:sz w:val="20"/>
              </w:rPr>
              <w:t>Elabora un eje cronológico con los principales periodos y acontecimientos del reinado de Alfonso XIII (1902-1931).</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6"/>
              </w:numPr>
              <w:spacing w:after="0" w:line="240" w:lineRule="auto"/>
              <w:ind w:left="510" w:hanging="510"/>
              <w:contextualSpacing/>
              <w:jc w:val="both"/>
              <w:rPr>
                <w:rFonts w:ascii="Arial" w:hAnsi="Arial" w:cs="Arial"/>
                <w:sz w:val="20"/>
              </w:rPr>
            </w:pPr>
            <w:r w:rsidRPr="009326C5">
              <w:rPr>
                <w:rFonts w:ascii="Arial" w:hAnsi="Arial" w:cs="Arial"/>
                <w:sz w:val="20"/>
              </w:rPr>
              <w:t>Explica las principales reformas y reacciones a las mismas durante la II República Española.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6"/>
              </w:numPr>
              <w:spacing w:after="0" w:line="240" w:lineRule="auto"/>
              <w:ind w:left="510" w:hanging="510"/>
              <w:contextualSpacing/>
              <w:jc w:val="both"/>
              <w:rPr>
                <w:rFonts w:ascii="Arial" w:hAnsi="Arial" w:cs="Arial"/>
                <w:sz w:val="20"/>
              </w:rPr>
            </w:pPr>
            <w:r w:rsidRPr="009326C5">
              <w:rPr>
                <w:rFonts w:ascii="Arial" w:hAnsi="Arial" w:cs="Arial"/>
                <w:sz w:val="20"/>
              </w:rPr>
              <w:t>Participa en un debate sobre los artículos más novedosos de la Constitución  de 1931 y los logros  de la mujer durante la II República, tomando como referencia diversas imágenes de la época y otras fuentes historiográficas.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Estudiar de forma analítica la Guerra Civil Española (1936-1939) y su significación histórica.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7"/>
              </w:numPr>
              <w:spacing w:after="0" w:line="240" w:lineRule="auto"/>
              <w:ind w:left="510" w:hanging="510"/>
              <w:contextualSpacing/>
              <w:jc w:val="both"/>
              <w:rPr>
                <w:rFonts w:ascii="Arial" w:hAnsi="Arial" w:cs="Arial"/>
                <w:sz w:val="20"/>
              </w:rPr>
            </w:pPr>
            <w:r w:rsidRPr="009326C5">
              <w:rPr>
                <w:rFonts w:ascii="Arial" w:hAnsi="Arial" w:cs="Arial"/>
                <w:sz w:val="20"/>
              </w:rPr>
              <w:t>Explica las causas del conflicto y lo contextualiza en el marco europeo de esta época.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7"/>
              </w:numPr>
              <w:spacing w:after="0" w:line="240" w:lineRule="auto"/>
              <w:ind w:left="510" w:hanging="510"/>
              <w:contextualSpacing/>
              <w:jc w:val="both"/>
              <w:rPr>
                <w:rFonts w:ascii="Arial" w:hAnsi="Arial" w:cs="Arial"/>
                <w:sz w:val="20"/>
              </w:rPr>
            </w:pPr>
            <w:r w:rsidRPr="009326C5">
              <w:rPr>
                <w:rFonts w:ascii="Arial" w:hAnsi="Arial" w:cs="Arial"/>
                <w:sz w:val="20"/>
              </w:rPr>
              <w:t>Distingue la evolución política de ambas zonas durante la Guerra Civil, y  analiza las consecuencias demográficas y socioeconómicas del conflicto.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tcPr>
          <w:p w:rsidR="00BE518F" w:rsidRPr="003C5918" w:rsidRDefault="00BE518F" w:rsidP="00CF6363">
            <w:pPr>
              <w:numPr>
                <w:ilvl w:val="0"/>
                <w:numId w:val="72"/>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Conocer e interpretar la cultura y el arte del periodo de Entreguerras.</w:t>
            </w:r>
          </w:p>
          <w:p w:rsidR="00BE518F" w:rsidRPr="003C5918" w:rsidRDefault="00BE518F" w:rsidP="00CF6363">
            <w:pPr>
              <w:spacing w:after="0" w:line="240" w:lineRule="auto"/>
              <w:ind w:left="340"/>
              <w:contextualSpacing/>
              <w:jc w:val="both"/>
              <w:rPr>
                <w:rFonts w:ascii="Arial" w:hAnsi="Arial" w:cs="Arial"/>
                <w:sz w:val="20"/>
                <w:szCs w:val="20"/>
              </w:rPr>
            </w:pPr>
          </w:p>
          <w:p w:rsidR="00BE518F" w:rsidRPr="003C5918" w:rsidRDefault="00BE518F" w:rsidP="00CF6363">
            <w:pPr>
              <w:spacing w:after="0" w:line="240" w:lineRule="auto"/>
              <w:ind w:left="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78"/>
              </w:numPr>
              <w:spacing w:after="0" w:line="240" w:lineRule="auto"/>
              <w:ind w:left="510" w:hanging="510"/>
              <w:contextualSpacing/>
              <w:jc w:val="both"/>
              <w:rPr>
                <w:rFonts w:ascii="Arial" w:hAnsi="Arial" w:cs="Arial"/>
                <w:sz w:val="20"/>
              </w:rPr>
            </w:pPr>
            <w:r w:rsidRPr="009326C5">
              <w:rPr>
                <w:rFonts w:ascii="Arial" w:hAnsi="Arial" w:cs="Arial"/>
                <w:sz w:val="20"/>
              </w:rPr>
              <w:t>Resume las características de la cultura y el arte  del periodo de entreguerras, y valora las innovaciones de la llamada Edad de Plata de la cultura española.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CEC</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7. Las causas y consecuencias de la Segunda Guerra Mundial</w:t>
            </w:r>
          </w:p>
        </w:tc>
      </w:tr>
      <w:tr w:rsidR="00BE518F" w:rsidRPr="003C5918" w:rsidTr="00CF6363">
        <w:trPr>
          <w:trHeight w:val="449"/>
          <w:jc w:val="center"/>
        </w:trPr>
        <w:tc>
          <w:tcPr>
            <w:tcW w:w="3032" w:type="dxa"/>
            <w:vMerge w:val="restart"/>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rPr>
            </w:pPr>
            <w:r w:rsidRPr="003C5918">
              <w:rPr>
                <w:rFonts w:ascii="Arial" w:hAnsi="Arial" w:cs="Arial"/>
                <w:sz w:val="20"/>
              </w:rPr>
              <w:lastRenderedPageBreak/>
              <w:t>Relacionar los principales hechos del panorama internacional que preparan el camino hacia la guerra. (1931-1939).</w:t>
            </w:r>
          </w:p>
          <w:p w:rsidR="00BE518F" w:rsidRPr="003C5918" w:rsidRDefault="00BE518F" w:rsidP="00CF6363">
            <w:p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81"/>
              </w:numPr>
              <w:spacing w:after="0" w:line="240" w:lineRule="auto"/>
              <w:ind w:left="510" w:hanging="510"/>
              <w:contextualSpacing/>
              <w:jc w:val="both"/>
              <w:rPr>
                <w:rFonts w:ascii="Arial" w:hAnsi="Arial" w:cs="Arial"/>
                <w:sz w:val="20"/>
              </w:rPr>
            </w:pPr>
            <w:r w:rsidRPr="003C5918">
              <w:rPr>
                <w:rFonts w:ascii="Arial" w:hAnsi="Arial" w:cs="Arial"/>
                <w:sz w:val="20"/>
              </w:rPr>
              <w:t>Elabora una narrativa explicativa  de las causas de la II Guerra Mundial, a distintos niveles temporales y geográficos.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81"/>
              </w:numPr>
              <w:spacing w:after="0" w:line="240" w:lineRule="auto"/>
              <w:ind w:left="510" w:hanging="510"/>
              <w:contextualSpacing/>
              <w:jc w:val="both"/>
              <w:rPr>
                <w:rFonts w:ascii="Arial" w:hAnsi="Arial" w:cs="Arial"/>
                <w:sz w:val="20"/>
              </w:rPr>
            </w:pPr>
            <w:r w:rsidRPr="003C5918">
              <w:rPr>
                <w:rFonts w:ascii="Arial" w:hAnsi="Arial" w:cs="Arial"/>
                <w:sz w:val="20"/>
              </w:rPr>
              <w:t>Localiza en un mapa los territorios invadidos por Alemania, Italia y Japón antes del conflicto, e identifica  sus pretensiones.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Diferenciar las escalas geográficas en esta guerra: Europea y Mundial.</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82"/>
              </w:numPr>
              <w:spacing w:after="0" w:line="240" w:lineRule="auto"/>
              <w:ind w:left="510" w:hanging="510"/>
              <w:contextualSpacing/>
              <w:jc w:val="both"/>
              <w:rPr>
                <w:rFonts w:ascii="Arial" w:hAnsi="Arial" w:cs="Arial"/>
                <w:sz w:val="20"/>
              </w:rPr>
            </w:pPr>
            <w:r w:rsidRPr="009326C5">
              <w:rPr>
                <w:rFonts w:ascii="Arial" w:hAnsi="Arial" w:cs="Arial"/>
                <w:sz w:val="20"/>
              </w:rPr>
              <w:t>Identifica a los países beligerantes y explica sus motivaciones para alinearse en uno de los  dos bloques enfrentados.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82"/>
              </w:numPr>
              <w:spacing w:after="0" w:line="240" w:lineRule="auto"/>
              <w:ind w:left="510" w:hanging="510"/>
              <w:contextualSpacing/>
              <w:jc w:val="both"/>
              <w:rPr>
                <w:rFonts w:ascii="Arial" w:hAnsi="Arial" w:cs="Arial"/>
                <w:sz w:val="20"/>
              </w:rPr>
            </w:pPr>
            <w:r w:rsidRPr="009326C5">
              <w:rPr>
                <w:rFonts w:ascii="Arial" w:hAnsi="Arial" w:cs="Arial"/>
                <w:sz w:val="20"/>
              </w:rPr>
              <w:t>Analiza y comenta un mapa sobre las fases del conflicto a distintos niveles geográficos y temporales.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82"/>
              </w:numPr>
              <w:spacing w:after="0" w:line="240" w:lineRule="auto"/>
              <w:ind w:left="510" w:hanging="510"/>
              <w:contextualSpacing/>
              <w:jc w:val="both"/>
              <w:rPr>
                <w:rFonts w:ascii="Arial" w:hAnsi="Arial" w:cs="Arial"/>
                <w:sz w:val="20"/>
              </w:rPr>
            </w:pPr>
            <w:r w:rsidRPr="009326C5">
              <w:rPr>
                <w:rFonts w:ascii="Arial" w:hAnsi="Arial" w:cs="Arial"/>
                <w:sz w:val="20"/>
              </w:rPr>
              <w:t>Da una interpretación de por qué terminó antes la guerra  “europea” que la “mundial”.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Interpretar fuentes históricas de distinta naturaleza y  el comprender el concepto de “guerra total”.</w:t>
            </w:r>
          </w:p>
          <w:p w:rsidR="00BE518F" w:rsidRPr="003C5918" w:rsidRDefault="00BE518F" w:rsidP="00CF6363">
            <w:p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83"/>
              </w:numPr>
              <w:spacing w:after="0" w:line="240" w:lineRule="auto"/>
              <w:ind w:left="510" w:hanging="510"/>
              <w:contextualSpacing/>
              <w:jc w:val="both"/>
              <w:rPr>
                <w:rFonts w:ascii="Arial" w:hAnsi="Arial" w:cs="Arial"/>
                <w:sz w:val="20"/>
              </w:rPr>
            </w:pPr>
            <w:r w:rsidRPr="009326C5">
              <w:rPr>
                <w:rFonts w:ascii="Arial" w:hAnsi="Arial" w:cs="Arial"/>
                <w:sz w:val="20"/>
              </w:rPr>
              <w:t>Identifica, a partir de fuentes diversas, los diferentes escenarios de la guerra, las nuevas armas, y los efectos devastadores sobre las ciudades y la  población civil.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Entender el contexto en el que se desarrolló el Holocausto en la guerra europea y sus consecuencias.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84"/>
              </w:numPr>
              <w:spacing w:after="0" w:line="240" w:lineRule="auto"/>
              <w:ind w:left="510" w:hanging="510"/>
              <w:contextualSpacing/>
              <w:jc w:val="both"/>
              <w:rPr>
                <w:rFonts w:ascii="Arial" w:hAnsi="Arial" w:cs="Arial"/>
                <w:sz w:val="20"/>
              </w:rPr>
            </w:pPr>
            <w:r w:rsidRPr="009326C5">
              <w:rPr>
                <w:rFonts w:ascii="Arial" w:hAnsi="Arial" w:cs="Arial"/>
                <w:sz w:val="20"/>
              </w:rPr>
              <w:t>Reconoce la significación histórica del Holocausto judío y realiza, a partir de fuentes históricas, un informe sobre la evidencia del Holocausto y muestra una actitud crítica sobre los regímenes intolerantes y antidemocráticos.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Conocer las consecuencias de la II Guerra mundial y su proyección histórica.</w:t>
            </w:r>
          </w:p>
          <w:p w:rsidR="00BE518F" w:rsidRPr="003C5918" w:rsidRDefault="00BE518F" w:rsidP="00CF6363">
            <w:pPr>
              <w:spacing w:after="0" w:line="240" w:lineRule="auto"/>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5"/>
              </w:numPr>
              <w:spacing w:after="0" w:line="240" w:lineRule="auto"/>
              <w:ind w:left="510" w:hanging="510"/>
              <w:contextualSpacing/>
              <w:jc w:val="both"/>
              <w:rPr>
                <w:rFonts w:ascii="Arial" w:hAnsi="Arial" w:cs="Arial"/>
                <w:sz w:val="20"/>
              </w:rPr>
            </w:pPr>
            <w:r w:rsidRPr="009326C5">
              <w:rPr>
                <w:rFonts w:ascii="Arial" w:hAnsi="Arial" w:cs="Arial"/>
                <w:sz w:val="20"/>
              </w:rPr>
              <w:t>Redacta una narrativa explicativa de  las consecuencias de  la Segunda Guerra   Mundial en distintos ámbitos y a distintos niveles geográficos y temporales.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Analizar fuentes  de distinta procedencia para contextualizar  los planes de reconstrucción bélica.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6"/>
              </w:numPr>
              <w:spacing w:after="0" w:line="240" w:lineRule="auto"/>
              <w:ind w:left="510" w:hanging="510"/>
              <w:contextualSpacing/>
              <w:jc w:val="both"/>
              <w:rPr>
                <w:rFonts w:ascii="Arial" w:hAnsi="Arial" w:cs="Arial"/>
                <w:sz w:val="20"/>
              </w:rPr>
            </w:pPr>
            <w:r w:rsidRPr="009326C5">
              <w:rPr>
                <w:rFonts w:ascii="Arial" w:hAnsi="Arial" w:cs="Arial"/>
                <w:sz w:val="20"/>
              </w:rPr>
              <w:t>Identifica, a partir de fuentes iconográficas,  a los líderes que participaron en  las Conferencias de Paz que ponen fin al conflicto y explica los acuerdos que tomaron.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6"/>
              </w:numPr>
              <w:spacing w:after="0" w:line="240" w:lineRule="auto"/>
              <w:ind w:left="510" w:hanging="510"/>
              <w:contextualSpacing/>
              <w:jc w:val="both"/>
              <w:rPr>
                <w:rFonts w:ascii="Arial" w:hAnsi="Arial" w:cs="Arial"/>
                <w:sz w:val="20"/>
              </w:rPr>
            </w:pPr>
            <w:r w:rsidRPr="009326C5">
              <w:rPr>
                <w:rFonts w:ascii="Arial" w:hAnsi="Arial" w:cs="Arial"/>
                <w:sz w:val="20"/>
              </w:rPr>
              <w:t>Interpreta un mapa de Europa después de la II Guerra mundial haciendo referencia a l a la remodelación territorial y al nuevo orden internacional.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Valorar  la cultura de la paz y el diálogo como manera de resolver los conflictos.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7"/>
              </w:numPr>
              <w:spacing w:after="0" w:line="240" w:lineRule="auto"/>
              <w:ind w:left="510" w:hanging="510"/>
              <w:contextualSpacing/>
              <w:jc w:val="both"/>
              <w:rPr>
                <w:rFonts w:ascii="Arial" w:hAnsi="Arial" w:cs="Arial"/>
                <w:sz w:val="20"/>
              </w:rPr>
            </w:pPr>
            <w:r w:rsidRPr="009326C5">
              <w:rPr>
                <w:rFonts w:ascii="Arial" w:hAnsi="Arial" w:cs="Arial"/>
                <w:sz w:val="20"/>
              </w:rPr>
              <w:t xml:space="preserve">Valora los mecanismos arbitrados por la ONU para garantizar la seguridad colectiva, y regular </w:t>
            </w:r>
            <w:r w:rsidRPr="009326C5">
              <w:rPr>
                <w:rFonts w:ascii="Arial" w:hAnsi="Arial" w:cs="Arial"/>
                <w:sz w:val="20"/>
              </w:rPr>
              <w:lastRenderedPageBreak/>
              <w:t>pacíficamente las relaciones internacionales.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lastRenderedPageBreak/>
              <w:t>Organizar los hechos más importantes de la descolonización de postguerra en el siglo XX.</w:t>
            </w:r>
          </w:p>
          <w:p w:rsidR="00BE518F" w:rsidRPr="003C5918" w:rsidRDefault="00BE518F" w:rsidP="00CF6363">
            <w:pPr>
              <w:spacing w:after="0" w:line="240" w:lineRule="auto"/>
              <w:ind w:left="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8"/>
              </w:numPr>
              <w:spacing w:after="0" w:line="240" w:lineRule="auto"/>
              <w:ind w:left="510" w:hanging="510"/>
              <w:contextualSpacing/>
              <w:jc w:val="both"/>
              <w:rPr>
                <w:rFonts w:ascii="Arial" w:hAnsi="Arial" w:cs="Arial"/>
                <w:sz w:val="20"/>
              </w:rPr>
            </w:pPr>
            <w:r w:rsidRPr="009326C5">
              <w:rPr>
                <w:rFonts w:ascii="Arial" w:hAnsi="Arial" w:cs="Arial"/>
                <w:sz w:val="20"/>
              </w:rPr>
              <w:t>Comenta un texto sobre los factores que impulsaron la descolonización.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numPr>
                <w:ilvl w:val="0"/>
                <w:numId w:val="79"/>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8"/>
              </w:numPr>
              <w:spacing w:after="0" w:line="240" w:lineRule="auto"/>
              <w:ind w:left="510" w:hanging="510"/>
              <w:contextualSpacing/>
              <w:jc w:val="both"/>
              <w:rPr>
                <w:rFonts w:ascii="Arial" w:hAnsi="Arial" w:cs="Arial"/>
                <w:sz w:val="20"/>
              </w:rPr>
            </w:pPr>
            <w:r w:rsidRPr="009326C5">
              <w:rPr>
                <w:rFonts w:ascii="Arial" w:hAnsi="Arial" w:cs="Arial"/>
                <w:sz w:val="20"/>
              </w:rPr>
              <w:t>Realiza un cronograma explicativo de los hechos más relevantes del proceso descolonizador.</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8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Comprender los límites de la descolonización y de la independencia en un mundo desigual.</w:t>
            </w:r>
          </w:p>
          <w:p w:rsidR="00BE518F" w:rsidRPr="003C5918" w:rsidRDefault="00BE518F" w:rsidP="00CF6363">
            <w:pPr>
              <w:spacing w:after="0" w:line="240" w:lineRule="auto"/>
              <w:jc w:val="both"/>
              <w:rPr>
                <w:rFonts w:ascii="Arial" w:hAnsi="Arial" w:cs="Arial"/>
                <w:sz w:val="20"/>
                <w:szCs w:val="20"/>
              </w:rPr>
            </w:pPr>
          </w:p>
          <w:p w:rsidR="00BE518F" w:rsidRPr="003C5918" w:rsidRDefault="00BE518F" w:rsidP="00CF6363">
            <w:pPr>
              <w:spacing w:after="0" w:line="240" w:lineRule="auto"/>
              <w:ind w:left="340"/>
              <w:contextualSpacing/>
              <w:jc w:val="both"/>
              <w:rPr>
                <w:rFonts w:ascii="Arial" w:hAnsi="Arial" w:cs="Arial"/>
                <w:sz w:val="20"/>
                <w:szCs w:val="20"/>
              </w:rPr>
            </w:pPr>
            <w:r w:rsidRPr="003C5918">
              <w:rPr>
                <w:rFonts w:ascii="Arial" w:hAnsi="Arial" w:cs="Arial"/>
                <w:sz w:val="20"/>
                <w:szCs w:val="20"/>
              </w:rPr>
              <w:t xml:space="preserve"> </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9"/>
              </w:numPr>
              <w:spacing w:after="0" w:line="240" w:lineRule="auto"/>
              <w:ind w:left="510" w:hanging="510"/>
              <w:contextualSpacing/>
              <w:jc w:val="both"/>
              <w:rPr>
                <w:rFonts w:ascii="Arial" w:hAnsi="Arial" w:cs="Arial"/>
                <w:sz w:val="20"/>
              </w:rPr>
            </w:pPr>
            <w:r w:rsidRPr="009326C5">
              <w:rPr>
                <w:rFonts w:ascii="Arial" w:hAnsi="Arial" w:cs="Arial"/>
                <w:sz w:val="20"/>
              </w:rPr>
              <w:t>Distingue entre contextos diferentes del mismo proceso, por ejemplo la India (1947) y el África Sub-sahariana (1950-60).</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89"/>
              </w:numPr>
              <w:spacing w:after="0" w:line="240" w:lineRule="auto"/>
              <w:ind w:left="510" w:hanging="510"/>
              <w:contextualSpacing/>
              <w:jc w:val="both"/>
              <w:rPr>
                <w:rFonts w:ascii="Arial" w:hAnsi="Arial" w:cs="Arial"/>
                <w:sz w:val="20"/>
              </w:rPr>
            </w:pPr>
            <w:r w:rsidRPr="009326C5">
              <w:rPr>
                <w:rFonts w:ascii="Arial" w:hAnsi="Arial" w:cs="Arial"/>
                <w:sz w:val="20"/>
              </w:rPr>
              <w:t>Participa en un debate sobre  el colonialismo como una de las causas del subdesarrollo de muchos países  en la actualidad.</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8. La estabilización del capitalismo y el aislamiento económico del Bloque Soviético</w:t>
            </w:r>
          </w:p>
        </w:tc>
      </w:tr>
      <w:tr w:rsidR="00BE518F" w:rsidRPr="003C5918" w:rsidTr="00CF6363">
        <w:trPr>
          <w:trHeight w:val="449"/>
          <w:jc w:val="center"/>
        </w:trPr>
        <w:tc>
          <w:tcPr>
            <w:tcW w:w="3032" w:type="dxa"/>
            <w:vMerge w:val="restart"/>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rPr>
            </w:pPr>
            <w:r w:rsidRPr="003C5918">
              <w:rPr>
                <w:rFonts w:ascii="Arial" w:hAnsi="Arial" w:cs="Arial"/>
                <w:sz w:val="20"/>
              </w:rPr>
              <w:t>Identificar el concepto de “Guerra Fría””, en el contexto posterior a 1945, así como las relaciones entre los dos bloques: USA y URSS.</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91"/>
              </w:numPr>
              <w:spacing w:after="0" w:line="240" w:lineRule="auto"/>
              <w:ind w:left="510" w:hanging="510"/>
              <w:contextualSpacing/>
              <w:jc w:val="both"/>
              <w:rPr>
                <w:rFonts w:ascii="Arial" w:hAnsi="Arial" w:cs="Arial"/>
                <w:sz w:val="20"/>
              </w:rPr>
            </w:pPr>
            <w:r w:rsidRPr="003C5918">
              <w:rPr>
                <w:rFonts w:ascii="Arial" w:hAnsi="Arial" w:cs="Arial"/>
                <w:sz w:val="20"/>
              </w:rPr>
              <w:t>Comprende el concepto de “Guerra Fría” y realiza un informe explicando sus orígenes y características utilizando términos como: tensión internacional, bloques, telón de acero, doctrina Truman, cooperación económica, alianzas militares, carrera de armamento.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91"/>
              </w:numPr>
              <w:spacing w:after="0" w:line="240" w:lineRule="auto"/>
              <w:ind w:left="510" w:hanging="510"/>
              <w:contextualSpacing/>
              <w:jc w:val="both"/>
              <w:rPr>
                <w:rFonts w:ascii="Arial" w:hAnsi="Arial" w:cs="Arial"/>
                <w:sz w:val="20"/>
              </w:rPr>
            </w:pPr>
            <w:r w:rsidRPr="003C5918">
              <w:rPr>
                <w:rFonts w:ascii="Arial" w:hAnsi="Arial" w:cs="Arial"/>
                <w:sz w:val="20"/>
              </w:rPr>
              <w:t>Trabaja con un mapamundi de la década de los años 70, identifica la división del mundo en bloques, e indica los países que los integran, y los que pertenecen a la OTAN y al Pacto de Varsovia, así como los no alineados.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91"/>
              </w:numPr>
              <w:spacing w:after="0" w:line="240" w:lineRule="auto"/>
              <w:ind w:left="510" w:hanging="510"/>
              <w:contextualSpacing/>
              <w:jc w:val="both"/>
              <w:rPr>
                <w:rFonts w:ascii="Arial" w:hAnsi="Arial" w:cs="Arial"/>
                <w:sz w:val="20"/>
              </w:rPr>
            </w:pPr>
            <w:r w:rsidRPr="003C5918">
              <w:rPr>
                <w:rFonts w:ascii="Arial" w:hAnsi="Arial" w:cs="Arial"/>
                <w:sz w:val="20"/>
              </w:rPr>
              <w:t>Elabora un cronograma en el que refleje la evolución de la “Guerra” Fría”, indicando sus etapas de máxima tensión y las de distensión.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1"/>
              </w:numPr>
              <w:spacing w:after="0" w:line="240" w:lineRule="auto"/>
              <w:ind w:left="510" w:hanging="510"/>
              <w:contextualSpacing/>
              <w:jc w:val="both"/>
              <w:rPr>
                <w:rFonts w:ascii="Arial" w:hAnsi="Arial" w:cs="Arial"/>
                <w:sz w:val="20"/>
              </w:rPr>
            </w:pPr>
            <w:r w:rsidRPr="009326C5">
              <w:rPr>
                <w:rFonts w:ascii="Arial" w:hAnsi="Arial" w:cs="Arial"/>
                <w:sz w:val="20"/>
              </w:rPr>
              <w:t>Utiliza fuentes históricas e historiográficas y  explica los conflictos localizados que se producen entre ambos bloques durante el periodo de 1957-1977 y describe las consecuencias de la guerra de Vietnam.</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rPr>
            </w:pPr>
            <w:r w:rsidRPr="003C5918">
              <w:rPr>
                <w:rFonts w:ascii="Arial" w:hAnsi="Arial" w:cs="Arial"/>
                <w:sz w:val="20"/>
              </w:rPr>
              <w:t>Entender los avances económicos de  los regímenes comunistas y los peligros de su aislamiento interno.</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2"/>
              </w:numPr>
              <w:spacing w:after="0" w:line="240" w:lineRule="auto"/>
              <w:ind w:left="510" w:hanging="510"/>
              <w:contextualSpacing/>
              <w:jc w:val="both"/>
              <w:rPr>
                <w:rFonts w:ascii="Arial" w:hAnsi="Arial" w:cs="Arial"/>
                <w:sz w:val="20"/>
              </w:rPr>
            </w:pPr>
            <w:r w:rsidRPr="009326C5">
              <w:rPr>
                <w:rFonts w:ascii="Arial" w:hAnsi="Arial" w:cs="Arial"/>
                <w:sz w:val="20"/>
              </w:rPr>
              <w:t>Localiza la extensión del régimen comunista  en países de  Europa, Asia y África  hacia 1980.</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2"/>
              </w:numPr>
              <w:spacing w:after="0" w:line="240" w:lineRule="auto"/>
              <w:ind w:left="510" w:hanging="510"/>
              <w:contextualSpacing/>
              <w:jc w:val="both"/>
              <w:rPr>
                <w:rFonts w:ascii="Arial" w:hAnsi="Arial" w:cs="Arial"/>
                <w:sz w:val="20"/>
              </w:rPr>
            </w:pPr>
            <w:r w:rsidRPr="009326C5">
              <w:rPr>
                <w:rFonts w:ascii="Arial" w:hAnsi="Arial" w:cs="Arial"/>
                <w:sz w:val="20"/>
              </w:rPr>
              <w:t xml:space="preserve">Comprende términos como: democracias populares, sovjós, koljós, CAME, y elabora un mapa conceptual  </w:t>
            </w:r>
            <w:r w:rsidRPr="009326C5">
              <w:rPr>
                <w:rFonts w:ascii="Arial" w:hAnsi="Arial" w:cs="Arial"/>
                <w:sz w:val="20"/>
              </w:rPr>
              <w:lastRenderedPageBreak/>
              <w:t xml:space="preserve">con las características políticas, económicas y sociales del bloque soviético. </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2"/>
              </w:numPr>
              <w:spacing w:after="0" w:line="240" w:lineRule="auto"/>
              <w:ind w:left="510" w:hanging="510"/>
              <w:contextualSpacing/>
              <w:jc w:val="both"/>
              <w:rPr>
                <w:rFonts w:ascii="Arial" w:hAnsi="Arial" w:cs="Arial"/>
                <w:sz w:val="20"/>
              </w:rPr>
            </w:pPr>
            <w:r w:rsidRPr="009326C5">
              <w:rPr>
                <w:rFonts w:ascii="Arial" w:hAnsi="Arial" w:cs="Arial"/>
                <w:sz w:val="20"/>
              </w:rPr>
              <w:t>Identifica  a Mao Tse-Tung y explica con argumentos  la originalidad del comunismo chino (1949-1976).</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rPr>
            </w:pPr>
            <w:r w:rsidRPr="003C5918">
              <w:rPr>
                <w:rFonts w:ascii="Arial" w:hAnsi="Arial" w:cs="Arial"/>
                <w:sz w:val="20"/>
              </w:rPr>
              <w:t>Analizar la evolución del bloque occidental o capitalista y los avances económicos del Estado del Bienestar en Europa.</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4"/>
              </w:numPr>
              <w:spacing w:after="0" w:line="240" w:lineRule="auto"/>
              <w:ind w:left="510" w:hanging="510"/>
              <w:contextualSpacing/>
              <w:jc w:val="both"/>
              <w:rPr>
                <w:rFonts w:ascii="Arial" w:hAnsi="Arial" w:cs="Arial"/>
                <w:sz w:val="20"/>
              </w:rPr>
            </w:pPr>
            <w:r w:rsidRPr="009326C5">
              <w:rPr>
                <w:rFonts w:ascii="Arial" w:hAnsi="Arial" w:cs="Arial"/>
                <w:sz w:val="20"/>
              </w:rPr>
              <w:t>Trabaja con un mapa   de la década de los años 60, localizando los países del mundo que integraban el bloque capitalista, y analiza sus rasgos básicos políticos y socioeconómicos.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4"/>
              </w:numPr>
              <w:spacing w:after="0" w:line="240" w:lineRule="auto"/>
              <w:ind w:left="510" w:hanging="510"/>
              <w:contextualSpacing/>
              <w:jc w:val="both"/>
              <w:rPr>
                <w:rFonts w:ascii="Arial" w:hAnsi="Arial" w:cs="Arial"/>
                <w:sz w:val="20"/>
              </w:rPr>
            </w:pPr>
            <w:r w:rsidRPr="009326C5">
              <w:rPr>
                <w:rFonts w:ascii="Arial" w:hAnsi="Arial" w:cs="Arial"/>
                <w:sz w:val="20"/>
              </w:rPr>
              <w:t>Elabora un dossier sobre la sociedad de consumo y explica los avances del Estado del Bienestar en los años dorados de la economía americana, concretando sus avances en  Europa.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4"/>
              </w:numPr>
              <w:spacing w:after="0" w:line="240" w:lineRule="auto"/>
              <w:ind w:left="510" w:hanging="510"/>
              <w:contextualSpacing/>
              <w:jc w:val="both"/>
              <w:rPr>
                <w:rFonts w:ascii="Arial" w:hAnsi="Arial" w:cs="Arial"/>
                <w:sz w:val="20"/>
              </w:rPr>
            </w:pPr>
            <w:r w:rsidRPr="009326C5">
              <w:rPr>
                <w:rFonts w:ascii="Arial" w:hAnsi="Arial" w:cs="Arial"/>
                <w:sz w:val="20"/>
              </w:rPr>
              <w:t>Reconoce  los cambios sociales derivados de la incorporación de la mujer al trabajo asalariado.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szCs w:val="20"/>
              </w:rPr>
            </w:pPr>
            <w:r w:rsidRPr="003C5918">
              <w:rPr>
                <w:rFonts w:ascii="Arial" w:hAnsi="Arial" w:cs="Arial"/>
                <w:sz w:val="20"/>
              </w:rPr>
              <w:t>Explicar las causas de que se estableciera una dictadura en España, tras la guerra civil, y cómo fue evolucionando esa dictadura desde 1939 a 1975.</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3"/>
              </w:numPr>
              <w:spacing w:after="0" w:line="240" w:lineRule="auto"/>
              <w:ind w:left="510" w:hanging="510"/>
              <w:contextualSpacing/>
              <w:jc w:val="both"/>
              <w:rPr>
                <w:rFonts w:ascii="Arial" w:hAnsi="Arial" w:cs="Arial"/>
                <w:sz w:val="20"/>
              </w:rPr>
            </w:pPr>
            <w:r w:rsidRPr="009326C5">
              <w:rPr>
                <w:rFonts w:ascii="Arial" w:hAnsi="Arial" w:cs="Arial"/>
                <w:sz w:val="20"/>
              </w:rPr>
              <w:t>Maneja información para analizar y describir la implantación del régimen franquista sus etapas políticas y evolución socioeconómica.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3"/>
              </w:numPr>
              <w:spacing w:after="0" w:line="240" w:lineRule="auto"/>
              <w:ind w:left="510" w:hanging="510"/>
              <w:contextualSpacing/>
              <w:jc w:val="both"/>
              <w:rPr>
                <w:rFonts w:ascii="Arial" w:hAnsi="Arial" w:cs="Arial"/>
                <w:sz w:val="20"/>
              </w:rPr>
            </w:pPr>
            <w:r w:rsidRPr="009326C5">
              <w:rPr>
                <w:rFonts w:ascii="Arial" w:hAnsi="Arial" w:cs="Arial"/>
                <w:sz w:val="20"/>
              </w:rPr>
              <w:t>Participa en la elaboración y exposición de un trabajo sobre la situación de la posguerra y la represión en España.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3"/>
              </w:numPr>
              <w:spacing w:after="0" w:line="240" w:lineRule="auto"/>
              <w:ind w:left="510" w:hanging="510"/>
              <w:contextualSpacing/>
              <w:jc w:val="both"/>
              <w:rPr>
                <w:rFonts w:ascii="Arial" w:hAnsi="Arial" w:cs="Arial"/>
                <w:sz w:val="20"/>
              </w:rPr>
            </w:pPr>
            <w:r w:rsidRPr="009326C5">
              <w:rPr>
                <w:rFonts w:ascii="Arial" w:hAnsi="Arial" w:cs="Arial"/>
                <w:sz w:val="20"/>
              </w:rPr>
              <w:t>Discute cómo se entiende en España y en Europa el concepto de memoria histórica.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90"/>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Comprender el concepto de crisis económica y su repercusión mundial en un caso concreto.</w:t>
            </w:r>
          </w:p>
          <w:p w:rsidR="00BE518F" w:rsidRPr="003C5918" w:rsidRDefault="00BE518F" w:rsidP="00CF6363">
            <w:p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5"/>
              </w:numPr>
              <w:spacing w:after="0" w:line="240" w:lineRule="auto"/>
              <w:ind w:left="510" w:hanging="510"/>
              <w:contextualSpacing/>
              <w:jc w:val="both"/>
              <w:rPr>
                <w:rFonts w:ascii="Arial" w:hAnsi="Arial" w:cs="Arial"/>
                <w:sz w:val="20"/>
              </w:rPr>
            </w:pPr>
            <w:r w:rsidRPr="009326C5">
              <w:rPr>
                <w:rFonts w:ascii="Arial" w:hAnsi="Arial" w:cs="Arial"/>
                <w:sz w:val="20"/>
              </w:rPr>
              <w:t>Selecciona información de fuentes diversas para explicar las causas de la crisis del petróleo de 1973, así como sus consecuencias en la economía mundial.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5"/>
              </w:numPr>
              <w:spacing w:after="0" w:line="240" w:lineRule="auto"/>
              <w:ind w:left="510" w:hanging="510"/>
              <w:contextualSpacing/>
              <w:jc w:val="both"/>
              <w:rPr>
                <w:rFonts w:ascii="Arial" w:hAnsi="Arial" w:cs="Arial"/>
                <w:sz w:val="20"/>
              </w:rPr>
            </w:pPr>
            <w:r w:rsidRPr="009326C5">
              <w:rPr>
                <w:rFonts w:ascii="Arial" w:hAnsi="Arial" w:cs="Arial"/>
                <w:sz w:val="20"/>
              </w:rPr>
              <w:t>Compara la crisis energética de 1973 con la financiera de 2008 y su repercusión mundial, contrastando la información.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9. El mundo reciente entre los siglos XX y XXI</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rPr>
            </w:pPr>
            <w:r w:rsidRPr="003C5918">
              <w:rPr>
                <w:rFonts w:ascii="Arial" w:hAnsi="Arial" w:cs="Arial"/>
                <w:sz w:val="20"/>
              </w:rPr>
              <w:t>Interpretar procesos a medio plazo de cambios económicos, y políticos a nivel mundial.</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98"/>
              </w:numPr>
              <w:spacing w:after="0" w:line="240" w:lineRule="auto"/>
              <w:ind w:left="510" w:hanging="510"/>
              <w:contextualSpacing/>
              <w:jc w:val="both"/>
              <w:rPr>
                <w:rFonts w:ascii="Arial" w:hAnsi="Arial" w:cs="Arial"/>
                <w:sz w:val="20"/>
              </w:rPr>
            </w:pPr>
            <w:r w:rsidRPr="003C5918">
              <w:rPr>
                <w:rFonts w:ascii="Arial" w:hAnsi="Arial" w:cs="Arial"/>
                <w:sz w:val="20"/>
              </w:rPr>
              <w:t xml:space="preserve">Obtiene información de fuentes diversas para explicar  la evolución del sistema capitalista después de  la crisis energética de 1973, y analiza las nuevas políticas económicas y empresariales </w:t>
            </w:r>
            <w:r w:rsidRPr="003C5918">
              <w:rPr>
                <w:rFonts w:ascii="Arial" w:hAnsi="Arial" w:cs="Arial"/>
                <w:sz w:val="20"/>
              </w:rPr>
              <w:lastRenderedPageBreak/>
              <w:t>que se adoptaron en América  y Europa  desde finales del s. XX.</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98"/>
              </w:numPr>
              <w:spacing w:after="0" w:line="240" w:lineRule="auto"/>
              <w:ind w:left="510" w:hanging="510"/>
              <w:contextualSpacing/>
              <w:jc w:val="both"/>
              <w:rPr>
                <w:rFonts w:ascii="Arial" w:hAnsi="Arial" w:cs="Arial"/>
                <w:sz w:val="20"/>
              </w:rPr>
            </w:pPr>
            <w:r w:rsidRPr="003C5918">
              <w:rPr>
                <w:rFonts w:ascii="Arial" w:hAnsi="Arial" w:cs="Arial"/>
                <w:sz w:val="20"/>
              </w:rPr>
              <w:t>Localiza, en un mapa de Asia, los nuevos países industriales y explica cómo han evolucionado en los últimos años.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8"/>
              </w:numPr>
              <w:spacing w:after="0" w:line="240" w:lineRule="auto"/>
              <w:ind w:left="510" w:hanging="510"/>
              <w:contextualSpacing/>
              <w:jc w:val="both"/>
              <w:rPr>
                <w:rFonts w:ascii="Arial" w:hAnsi="Arial" w:cs="Arial"/>
                <w:sz w:val="20"/>
              </w:rPr>
            </w:pPr>
            <w:r w:rsidRPr="009326C5">
              <w:rPr>
                <w:rFonts w:ascii="Arial" w:hAnsi="Arial" w:cs="Arial"/>
                <w:sz w:val="20"/>
              </w:rPr>
              <w:t>Comprende los pros y los contras de la sociedad del bienestar  y analiza su influencia en el proceso de emancipación de la mujer.</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Comprender las causas y las consecuencias inmediatas del derrumbe de la URSS y otros regímenes soviéticos.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9"/>
              </w:numPr>
              <w:spacing w:after="0" w:line="240" w:lineRule="auto"/>
              <w:ind w:left="510" w:hanging="510"/>
              <w:contextualSpacing/>
              <w:jc w:val="both"/>
              <w:rPr>
                <w:rFonts w:ascii="Arial" w:hAnsi="Arial" w:cs="Arial"/>
                <w:sz w:val="20"/>
              </w:rPr>
            </w:pPr>
            <w:r w:rsidRPr="009326C5">
              <w:rPr>
                <w:rFonts w:ascii="Arial" w:hAnsi="Arial" w:cs="Arial"/>
                <w:sz w:val="20"/>
              </w:rPr>
              <w:t>Explica el significado de los términos perestroika, y glasnost, y los relaciona con las medidas adoptadas por el  líder soviético Gorbachov, en el contexto soviético de la URSS en los años 80.</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9"/>
              </w:numPr>
              <w:spacing w:after="0" w:line="240" w:lineRule="auto"/>
              <w:ind w:left="510" w:hanging="510"/>
              <w:contextualSpacing/>
              <w:jc w:val="both"/>
              <w:rPr>
                <w:rFonts w:ascii="Arial" w:hAnsi="Arial" w:cs="Arial"/>
                <w:sz w:val="20"/>
              </w:rPr>
            </w:pPr>
            <w:r w:rsidRPr="009326C5">
              <w:rPr>
                <w:rFonts w:ascii="Arial" w:hAnsi="Arial" w:cs="Arial"/>
                <w:sz w:val="20"/>
              </w:rPr>
              <w:t>Analiza, buscando información online, la desintegración de la URSS  y la transición a la democracia y al capitalismo de los países que pertenecían al antiguo  bloque soviético.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99"/>
              </w:numPr>
              <w:spacing w:after="0" w:line="240" w:lineRule="auto"/>
              <w:ind w:left="510" w:hanging="510"/>
              <w:contextualSpacing/>
              <w:jc w:val="both"/>
              <w:rPr>
                <w:rFonts w:ascii="Arial" w:hAnsi="Arial" w:cs="Arial"/>
                <w:sz w:val="20"/>
              </w:rPr>
            </w:pPr>
            <w:r w:rsidRPr="009326C5">
              <w:rPr>
                <w:rFonts w:ascii="Arial" w:hAnsi="Arial" w:cs="Arial"/>
                <w:sz w:val="20"/>
              </w:rPr>
              <w:t>Interpreta el renacimiento y el declive de las naciones en el nuevo mapa político europeo de esa época.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Conocer los principales hechos que condujeron al cambio político y social en España después de 1975, y sopesar distintas interpretaciones sobre su proceso.</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0"/>
              </w:numPr>
              <w:spacing w:after="0" w:line="240" w:lineRule="auto"/>
              <w:ind w:left="510" w:hanging="510"/>
              <w:contextualSpacing/>
              <w:jc w:val="both"/>
              <w:rPr>
                <w:rFonts w:ascii="Arial" w:hAnsi="Arial" w:cs="Arial"/>
                <w:sz w:val="20"/>
              </w:rPr>
            </w:pPr>
            <w:r w:rsidRPr="009326C5">
              <w:rPr>
                <w:rFonts w:ascii="Arial" w:hAnsi="Arial" w:cs="Arial"/>
                <w:sz w:val="20"/>
              </w:rPr>
              <w:t>Enumera y explica alguno de los principales hitos que dieron lugar al cambio en la sociedad española de la transición: Coronación de Juan Carlos I, la Ley para la Reforma Política.de 1976, ley de Amnistía 1977, apertura de Cortes Constituyentes, aprobación de la Constitución de 1978, nuevas elecciones generales.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96"/>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0"/>
              </w:numPr>
              <w:spacing w:after="0" w:line="240" w:lineRule="auto"/>
              <w:ind w:left="510" w:hanging="510"/>
              <w:contextualSpacing/>
              <w:jc w:val="both"/>
              <w:rPr>
                <w:rFonts w:ascii="Arial" w:hAnsi="Arial" w:cs="Arial"/>
                <w:sz w:val="20"/>
              </w:rPr>
            </w:pPr>
            <w:r w:rsidRPr="009326C5">
              <w:rPr>
                <w:rFonts w:ascii="Arial" w:hAnsi="Arial" w:cs="Arial"/>
                <w:sz w:val="20"/>
              </w:rPr>
              <w:t>Entiende la creación el Estado de las Autonomías, basado en el  modelo territorial de la Constitución de 1978, e investiga sobre el proceso autonómico de Castilla-La Mancha.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96"/>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0"/>
              </w:numPr>
              <w:spacing w:after="0" w:line="240" w:lineRule="auto"/>
              <w:ind w:left="510" w:hanging="510"/>
              <w:contextualSpacing/>
              <w:jc w:val="both"/>
              <w:rPr>
                <w:rFonts w:ascii="Arial" w:hAnsi="Arial" w:cs="Arial"/>
                <w:sz w:val="20"/>
              </w:rPr>
            </w:pPr>
            <w:r w:rsidRPr="009326C5">
              <w:rPr>
                <w:rFonts w:ascii="Arial" w:hAnsi="Arial" w:cs="Arial"/>
                <w:sz w:val="20"/>
              </w:rPr>
              <w:t>Analiza el problema del terrorismo en España durante esta etapa (ETA, GRAPO, Terra Lliure etc): génesis e historia de la aparición de las organizaciones terroristas, así como los primeros movimientos  asociativos en defensa de las víctimas.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96"/>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0"/>
              </w:numPr>
              <w:spacing w:after="0" w:line="240" w:lineRule="auto"/>
              <w:ind w:left="510" w:hanging="510"/>
              <w:contextualSpacing/>
              <w:jc w:val="both"/>
              <w:rPr>
                <w:rFonts w:ascii="Arial" w:hAnsi="Arial" w:cs="Arial"/>
                <w:sz w:val="20"/>
              </w:rPr>
            </w:pPr>
            <w:r w:rsidRPr="009326C5">
              <w:rPr>
                <w:rFonts w:ascii="Arial" w:hAnsi="Arial" w:cs="Arial"/>
                <w:sz w:val="20"/>
              </w:rPr>
              <w:t>Compara interpretaciones diversas sobre la transición española en los años setenta y en la actualidad.</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Entender la evolución de  la construcción de la Unión Europea.</w:t>
            </w:r>
          </w:p>
          <w:p w:rsidR="00BE518F" w:rsidRPr="003C5918" w:rsidRDefault="00BE518F" w:rsidP="00CF6363">
            <w:pPr>
              <w:spacing w:after="0" w:line="240" w:lineRule="auto"/>
              <w:ind w:left="408" w:hanging="340"/>
              <w:contextualSpacing/>
              <w:jc w:val="both"/>
              <w:rPr>
                <w:rFonts w:ascii="Arial" w:hAnsi="Arial" w:cs="Arial"/>
                <w:sz w:val="20"/>
                <w:szCs w:val="20"/>
              </w:rPr>
            </w:pPr>
          </w:p>
          <w:p w:rsidR="00BE518F" w:rsidRPr="003C5918" w:rsidRDefault="00BE518F" w:rsidP="00CF6363">
            <w:p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1"/>
              </w:numPr>
              <w:spacing w:after="0" w:line="240" w:lineRule="auto"/>
              <w:ind w:left="510" w:hanging="510"/>
              <w:contextualSpacing/>
              <w:jc w:val="both"/>
              <w:rPr>
                <w:rFonts w:ascii="Arial" w:hAnsi="Arial" w:cs="Arial"/>
                <w:sz w:val="20"/>
              </w:rPr>
            </w:pPr>
            <w:r w:rsidRPr="009326C5">
              <w:rPr>
                <w:rFonts w:ascii="Arial" w:hAnsi="Arial" w:cs="Arial"/>
                <w:sz w:val="20"/>
              </w:rPr>
              <w:t>Explica a partir de mapas históricos y otras fuentes historiográficas, los inicios de la construcción Europea y sus sucesivas ampliaciones.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96"/>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1"/>
              </w:numPr>
              <w:spacing w:after="0" w:line="240" w:lineRule="auto"/>
              <w:ind w:left="510" w:hanging="510"/>
              <w:contextualSpacing/>
              <w:jc w:val="both"/>
              <w:rPr>
                <w:rFonts w:ascii="Arial" w:hAnsi="Arial" w:cs="Arial"/>
                <w:sz w:val="20"/>
              </w:rPr>
            </w:pPr>
            <w:r w:rsidRPr="009326C5">
              <w:rPr>
                <w:rFonts w:ascii="Arial" w:hAnsi="Arial" w:cs="Arial"/>
                <w:sz w:val="20"/>
              </w:rPr>
              <w:t>Elabora un dossier recopilando información acerca de las instituciones de la Unión Europea y los tratados comunitarios.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Identificar a España como miembro de la Unión Europea y las implicaciones que ello supone.</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02"/>
              </w:numPr>
              <w:spacing w:after="0" w:line="240" w:lineRule="auto"/>
              <w:ind w:left="510" w:hanging="510"/>
              <w:contextualSpacing/>
              <w:jc w:val="both"/>
              <w:rPr>
                <w:rFonts w:ascii="Arial" w:hAnsi="Arial" w:cs="Arial"/>
                <w:sz w:val="20"/>
              </w:rPr>
            </w:pPr>
            <w:r w:rsidRPr="009326C5">
              <w:rPr>
                <w:rFonts w:ascii="Arial" w:hAnsi="Arial" w:cs="Arial"/>
                <w:sz w:val="20"/>
              </w:rPr>
              <w:t>Conoce, a partir de fuentes historiográficas, el momento histórico en el que España se convierte en miembro de la Unión Europea y las consecuencias de la integración.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96"/>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02"/>
              </w:numPr>
              <w:spacing w:after="0" w:line="240" w:lineRule="auto"/>
              <w:ind w:left="510" w:hanging="510"/>
              <w:contextualSpacing/>
              <w:jc w:val="both"/>
              <w:rPr>
                <w:rFonts w:ascii="Arial" w:hAnsi="Arial" w:cs="Arial"/>
                <w:sz w:val="20"/>
              </w:rPr>
            </w:pPr>
            <w:r w:rsidRPr="009326C5">
              <w:rPr>
                <w:rFonts w:ascii="Arial" w:hAnsi="Arial" w:cs="Arial"/>
                <w:sz w:val="20"/>
              </w:rPr>
              <w:t>Analiza las políticas europeas en diferentes ámbitos y busca información sobre alguna de las políticas comunitarias en las que participa España.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97"/>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Interpretar los procesos de cambios  sociales, culturales y artísticos, desde finales del s. XX, a nivel mundial</w:t>
            </w:r>
          </w:p>
          <w:p w:rsidR="00BE518F" w:rsidRPr="003C5918" w:rsidRDefault="00BE518F" w:rsidP="00CF6363">
            <w:pPr>
              <w:spacing w:after="0" w:line="240" w:lineRule="auto"/>
              <w:ind w:left="408" w:hanging="340"/>
              <w:contextualSpacing/>
              <w:jc w:val="both"/>
              <w:rPr>
                <w:rFonts w:ascii="Arial" w:hAnsi="Arial" w:cs="Arial"/>
                <w:sz w:val="20"/>
                <w:szCs w:val="20"/>
              </w:rPr>
            </w:pPr>
            <w:r w:rsidRPr="003C5918">
              <w:rPr>
                <w:rFonts w:ascii="Arial" w:hAnsi="Arial" w:cs="Arial"/>
                <w:sz w:val="20"/>
                <w:szCs w:val="20"/>
              </w:rPr>
              <w:t>.</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03"/>
              </w:numPr>
              <w:spacing w:after="0" w:line="240" w:lineRule="auto"/>
              <w:ind w:left="510" w:hanging="510"/>
              <w:contextualSpacing/>
              <w:jc w:val="both"/>
              <w:rPr>
                <w:rFonts w:ascii="Arial" w:hAnsi="Arial" w:cs="Arial"/>
                <w:sz w:val="20"/>
              </w:rPr>
            </w:pPr>
            <w:r w:rsidRPr="009326C5">
              <w:rPr>
                <w:rFonts w:ascii="Arial" w:hAnsi="Arial" w:cs="Arial"/>
                <w:sz w:val="20"/>
              </w:rPr>
              <w:t xml:space="preserve">Realiza un informe, a partir de fuentes de diversa naturaleza, sobre los cambios sociales en el  mundo capitalista, refiriéndose a la demografía, la vida urbana, la cultura del ocio, emancipación de la mujer, la alfabetización, y establece sus contrastes en distintas partes del mundo. </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03"/>
              </w:numPr>
              <w:spacing w:after="0" w:line="240" w:lineRule="auto"/>
              <w:ind w:left="510" w:hanging="510"/>
              <w:contextualSpacing/>
              <w:jc w:val="both"/>
              <w:rPr>
                <w:rFonts w:ascii="Arial" w:hAnsi="Arial" w:cs="Arial"/>
                <w:sz w:val="20"/>
              </w:rPr>
            </w:pPr>
            <w:r w:rsidRPr="009326C5">
              <w:rPr>
                <w:rFonts w:ascii="Arial" w:hAnsi="Arial" w:cs="Arial"/>
                <w:sz w:val="20"/>
              </w:rPr>
              <w:t>Conoce las tendencias arquitectónicas, escultóricas y pictóricas de fines del s. XX, e interpreta obras identificándolas  con las diferentes  corrientes artísticas.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CEC</w:t>
            </w: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t>Bloque 10. La Revolución tecnológica y la globalización a finales del s. XX y principios del XXI</w:t>
            </w:r>
          </w:p>
        </w:tc>
      </w:tr>
      <w:tr w:rsidR="00BE518F" w:rsidRPr="003C5918" w:rsidTr="00CF6363">
        <w:trPr>
          <w:trHeight w:val="449"/>
          <w:jc w:val="center"/>
        </w:trPr>
        <w:tc>
          <w:tcPr>
            <w:tcW w:w="3032" w:type="dxa"/>
            <w:vMerge w:val="restart"/>
          </w:tcPr>
          <w:p w:rsidR="00BE518F" w:rsidRPr="003C5918" w:rsidRDefault="00BE518F" w:rsidP="00CF6363">
            <w:pPr>
              <w:numPr>
                <w:ilvl w:val="0"/>
                <w:numId w:val="105"/>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Definir la globalización e identificar alguno de sus factores.</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106"/>
              </w:numPr>
              <w:spacing w:after="0" w:line="240" w:lineRule="auto"/>
              <w:ind w:left="510" w:hanging="510"/>
              <w:contextualSpacing/>
              <w:jc w:val="both"/>
              <w:rPr>
                <w:rFonts w:ascii="Arial" w:hAnsi="Arial" w:cs="Arial"/>
                <w:sz w:val="20"/>
              </w:rPr>
            </w:pPr>
            <w:r w:rsidRPr="003C5918">
              <w:rPr>
                <w:rFonts w:ascii="Arial" w:hAnsi="Arial" w:cs="Arial"/>
                <w:sz w:val="20"/>
              </w:rPr>
              <w:t>Comprende el concepto de globalización económica y explica  sus  orígenes y los factores que la han impulsado en la última mitad del s. XX.</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105"/>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106"/>
              </w:numPr>
              <w:spacing w:after="0" w:line="240" w:lineRule="auto"/>
              <w:ind w:left="510" w:hanging="510"/>
              <w:contextualSpacing/>
              <w:jc w:val="both"/>
              <w:rPr>
                <w:rFonts w:ascii="Arial" w:hAnsi="Arial" w:cs="Arial"/>
                <w:sz w:val="20"/>
              </w:rPr>
            </w:pPr>
            <w:r w:rsidRPr="003C5918">
              <w:rPr>
                <w:rFonts w:ascii="Arial" w:hAnsi="Arial" w:cs="Arial"/>
                <w:sz w:val="20"/>
              </w:rPr>
              <w:t>Realiza un informe detallado sobre los rasgos de  la globalización económica, y la función de los  organismos internacionales que potencian este fenómeno.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105"/>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106"/>
              </w:numPr>
              <w:spacing w:after="0" w:line="240" w:lineRule="auto"/>
              <w:ind w:left="510" w:hanging="510"/>
              <w:contextualSpacing/>
              <w:jc w:val="both"/>
              <w:rPr>
                <w:rFonts w:ascii="Arial" w:hAnsi="Arial" w:cs="Arial"/>
                <w:sz w:val="20"/>
              </w:rPr>
            </w:pPr>
            <w:r w:rsidRPr="003C5918">
              <w:rPr>
                <w:rFonts w:ascii="Arial" w:hAnsi="Arial" w:cs="Arial"/>
                <w:sz w:val="20"/>
              </w:rPr>
              <w:t xml:space="preserve">Busca en la prensa noticias sobre algún sector con relaciones globalizadas y </w:t>
            </w:r>
            <w:r w:rsidRPr="003C5918">
              <w:rPr>
                <w:rFonts w:ascii="Arial" w:hAnsi="Arial" w:cs="Arial"/>
                <w:sz w:val="20"/>
              </w:rPr>
              <w:lastRenderedPageBreak/>
              <w:t>elabora argumentos a favor y en contra.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105"/>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lastRenderedPageBreak/>
              <w:t>Entender el panorama internacional de un Mundo globalizado y analizar los principales focos de conflicto.</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7"/>
              </w:numPr>
              <w:spacing w:after="0" w:line="240" w:lineRule="auto"/>
              <w:ind w:left="510" w:hanging="510"/>
              <w:contextualSpacing/>
              <w:jc w:val="both"/>
              <w:rPr>
                <w:rFonts w:ascii="Arial" w:hAnsi="Arial" w:cs="Arial"/>
                <w:sz w:val="20"/>
              </w:rPr>
            </w:pPr>
            <w:r w:rsidRPr="009326C5">
              <w:rPr>
                <w:rFonts w:ascii="Arial" w:hAnsi="Arial" w:cs="Arial"/>
                <w:sz w:val="20"/>
              </w:rPr>
              <w:t>Comprende el panorama internacional, analiza los principales focos de poder en la actualidad y  su influencia en las decisiones políticas, económicas y culturales del planeta.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7"/>
              </w:numPr>
              <w:spacing w:after="0" w:line="240" w:lineRule="auto"/>
              <w:ind w:left="510" w:hanging="510"/>
              <w:contextualSpacing/>
              <w:jc w:val="both"/>
              <w:rPr>
                <w:rFonts w:ascii="Arial" w:hAnsi="Arial" w:cs="Arial"/>
                <w:sz w:val="20"/>
              </w:rPr>
            </w:pPr>
            <w:r w:rsidRPr="009326C5">
              <w:rPr>
                <w:rFonts w:ascii="Arial" w:hAnsi="Arial" w:cs="Arial"/>
                <w:sz w:val="20"/>
              </w:rPr>
              <w:t>Planifica y desarrolla un trabajo de  investigación sobre alguno de los conflictos que se han desarrollado en las últimas décadas y explica sus causas, desarrollo y situación actual.</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numPr>
                <w:ilvl w:val="0"/>
                <w:numId w:val="53"/>
              </w:num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7"/>
              </w:numPr>
              <w:spacing w:after="0" w:line="240" w:lineRule="auto"/>
              <w:ind w:left="510" w:hanging="510"/>
              <w:contextualSpacing/>
              <w:jc w:val="both"/>
              <w:rPr>
                <w:rFonts w:ascii="Arial" w:hAnsi="Arial" w:cs="Arial"/>
                <w:sz w:val="20"/>
              </w:rPr>
            </w:pPr>
            <w:r w:rsidRPr="009326C5">
              <w:rPr>
                <w:rFonts w:ascii="Arial" w:hAnsi="Arial" w:cs="Arial"/>
                <w:sz w:val="20"/>
              </w:rPr>
              <w:t>Valora  la  situación de injusticia  y violencia que sufre la población de los espacios en conflicto, y condena los movimientos extremistas de cualquier índole que no respetan los derechos humanos.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105"/>
              </w:numPr>
              <w:spacing w:after="0" w:line="240" w:lineRule="auto"/>
              <w:ind w:left="408" w:hanging="340"/>
              <w:contextualSpacing/>
              <w:jc w:val="both"/>
              <w:rPr>
                <w:rFonts w:ascii="Arial" w:hAnsi="Arial" w:cs="Arial"/>
                <w:sz w:val="20"/>
                <w:szCs w:val="20"/>
              </w:rPr>
            </w:pPr>
            <w:r w:rsidRPr="003C5918">
              <w:rPr>
                <w:rFonts w:ascii="Arial" w:hAnsi="Arial" w:cs="Arial"/>
                <w:sz w:val="20"/>
                <w:szCs w:val="20"/>
              </w:rPr>
              <w:t xml:space="preserve">Comprender la interrelación entre ciencia y tecnología en la actualidad y sus implicaciones en un mundo globalizado. </w:t>
            </w: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8"/>
              </w:numPr>
              <w:spacing w:after="0" w:line="240" w:lineRule="auto"/>
              <w:ind w:left="510" w:hanging="510"/>
              <w:contextualSpacing/>
              <w:jc w:val="both"/>
              <w:rPr>
                <w:rFonts w:ascii="Arial" w:hAnsi="Arial" w:cs="Arial"/>
                <w:sz w:val="20"/>
              </w:rPr>
            </w:pPr>
            <w:r w:rsidRPr="009326C5">
              <w:rPr>
                <w:rFonts w:ascii="Arial" w:hAnsi="Arial" w:cs="Arial"/>
                <w:sz w:val="20"/>
              </w:rPr>
              <w:t>Comprende, a partir de fuentes históricas e historiográficas,  el cambio científico-tecnológico  que se ha producido desde la segunda mitad del s. XX  y valora el impulso dado por  diferentes Estados a  este desarrollo.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8"/>
              </w:numPr>
              <w:spacing w:after="0" w:line="240" w:lineRule="auto"/>
              <w:ind w:left="510" w:hanging="510"/>
              <w:contextualSpacing/>
              <w:jc w:val="both"/>
              <w:rPr>
                <w:rFonts w:ascii="Arial" w:hAnsi="Arial" w:cs="Arial"/>
                <w:sz w:val="20"/>
              </w:rPr>
            </w:pPr>
            <w:r w:rsidRPr="009326C5">
              <w:rPr>
                <w:rFonts w:ascii="Arial" w:hAnsi="Arial" w:cs="Arial"/>
                <w:sz w:val="20"/>
              </w:rPr>
              <w:t>Analiza algunas ideas de progreso y retroceso en la implantación de las recientes tecnologías de la información y la comunicación a distintos niveles geográficos.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105"/>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Reconocer el impacto de estos cambios a nivel local, regional, nacional y global, previendo posibles escenarios más o menos deseables de cuestiones medioambientales, transnacionales y discute sobre el espacio globalizado.</w:t>
            </w:r>
          </w:p>
          <w:p w:rsidR="00BE518F" w:rsidRPr="003C5918" w:rsidRDefault="00BE518F" w:rsidP="00CF6363">
            <w:pPr>
              <w:spacing w:after="0" w:line="240" w:lineRule="auto"/>
              <w:ind w:left="408" w:hanging="340"/>
              <w:contextualSpacing/>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jc w:val="both"/>
              <w:rPr>
                <w:rFonts w:ascii="Arial" w:hAnsi="Arial" w:cs="Arial"/>
                <w:sz w:val="20"/>
                <w:szCs w:val="20"/>
              </w:rPr>
            </w:pPr>
          </w:p>
          <w:p w:rsidR="00BE518F" w:rsidRPr="003C5918" w:rsidRDefault="00BE518F" w:rsidP="00CF6363">
            <w:pPr>
              <w:spacing w:after="0" w:line="240" w:lineRule="auto"/>
              <w:ind w:left="408" w:hanging="340"/>
              <w:contextualSpacing/>
              <w:jc w:val="both"/>
              <w:rPr>
                <w:rFonts w:ascii="Arial" w:hAnsi="Arial" w:cs="Arial"/>
                <w:sz w:val="20"/>
                <w:szCs w:val="20"/>
              </w:rPr>
            </w:pPr>
          </w:p>
          <w:p w:rsidR="00BE518F" w:rsidRPr="003C5918" w:rsidRDefault="00BE518F" w:rsidP="00CF6363">
            <w:pPr>
              <w:spacing w:after="0" w:line="240" w:lineRule="auto"/>
              <w:ind w:left="408" w:hanging="340"/>
              <w:contextualSpacing/>
              <w:jc w:val="both"/>
              <w:rPr>
                <w:rFonts w:ascii="Arial" w:hAnsi="Arial" w:cs="Arial"/>
                <w:sz w:val="20"/>
                <w:szCs w:val="20"/>
              </w:rPr>
            </w:pPr>
          </w:p>
          <w:p w:rsidR="00BE518F" w:rsidRPr="003C5918" w:rsidRDefault="00BE518F" w:rsidP="00CF6363">
            <w:pPr>
              <w:spacing w:after="0" w:line="240" w:lineRule="auto"/>
              <w:ind w:left="408"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9"/>
              </w:numPr>
              <w:spacing w:after="0" w:line="240" w:lineRule="auto"/>
              <w:ind w:left="510" w:hanging="510"/>
              <w:contextualSpacing/>
              <w:jc w:val="both"/>
              <w:rPr>
                <w:rFonts w:ascii="Arial" w:hAnsi="Arial" w:cs="Arial"/>
                <w:sz w:val="20"/>
              </w:rPr>
            </w:pPr>
            <w:r w:rsidRPr="009326C5">
              <w:rPr>
                <w:rFonts w:ascii="Arial" w:hAnsi="Arial" w:cs="Arial"/>
                <w:sz w:val="20"/>
              </w:rPr>
              <w:t>Crea contenidos que incluyan recursos como textos, mapas, gráficos, para presentar algún aspecto conflictivo  de las condiciones sociales del proceso de globalización, tomando parámetros del IDH.</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9"/>
              </w:numPr>
              <w:spacing w:after="0" w:line="240" w:lineRule="auto"/>
              <w:ind w:left="510" w:hanging="510"/>
              <w:contextualSpacing/>
              <w:jc w:val="both"/>
              <w:rPr>
                <w:rFonts w:ascii="Arial" w:hAnsi="Arial" w:cs="Arial"/>
                <w:sz w:val="20"/>
              </w:rPr>
            </w:pPr>
            <w:r w:rsidRPr="009326C5">
              <w:rPr>
                <w:rFonts w:ascii="Arial" w:hAnsi="Arial" w:cs="Arial"/>
                <w:sz w:val="20"/>
              </w:rPr>
              <w:t>Comenta un texto sobre los  problemas medioambientales globales y el decrecimiento de los recursos del Planeta. Destaca las ideas principales y expone sus propias conclusiones.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spacing w:after="0" w:line="240" w:lineRule="auto"/>
              <w:jc w:val="both"/>
              <w:rPr>
                <w:rFonts w:ascii="Verdana" w:hAnsi="Verdana"/>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09"/>
              </w:numPr>
              <w:spacing w:after="0" w:line="240" w:lineRule="auto"/>
              <w:ind w:left="510" w:hanging="510"/>
              <w:contextualSpacing/>
              <w:jc w:val="both"/>
              <w:rPr>
                <w:rFonts w:ascii="Arial" w:hAnsi="Arial" w:cs="Arial"/>
                <w:sz w:val="20"/>
              </w:rPr>
            </w:pPr>
            <w:r w:rsidRPr="009326C5">
              <w:rPr>
                <w:rFonts w:ascii="Arial" w:hAnsi="Arial" w:cs="Arial"/>
                <w:sz w:val="20"/>
              </w:rPr>
              <w:t xml:space="preserve">Valora y expone las desigualdades que persisten a nivel nacional, regional y local en un mundo globalizado, así como el papel de las ONG y los movimientos </w:t>
            </w:r>
            <w:r w:rsidRPr="009326C5">
              <w:rPr>
                <w:rFonts w:ascii="Arial" w:hAnsi="Arial" w:cs="Arial"/>
                <w:sz w:val="20"/>
              </w:rPr>
              <w:lastRenderedPageBreak/>
              <w:t>antiglobalización, sus objetivos y alternativas.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590"/>
          <w:jc w:val="center"/>
        </w:trPr>
        <w:tc>
          <w:tcPr>
            <w:tcW w:w="8494" w:type="dxa"/>
            <w:gridSpan w:val="4"/>
            <w:tcBorders>
              <w:right w:val="single" w:sz="4" w:space="0" w:color="auto"/>
            </w:tcBorders>
            <w:shd w:val="clear" w:color="auto" w:fill="ACB9CA" w:themeFill="text2" w:themeFillTint="66"/>
          </w:tcPr>
          <w:p w:rsidR="00BE518F" w:rsidRPr="00396C95" w:rsidRDefault="00BE518F" w:rsidP="00CF6363">
            <w:pPr>
              <w:spacing w:after="0" w:line="240" w:lineRule="auto"/>
              <w:ind w:left="340" w:hanging="340"/>
              <w:contextualSpacing/>
              <w:jc w:val="center"/>
              <w:rPr>
                <w:rFonts w:ascii="Arial" w:hAnsi="Arial" w:cs="Arial"/>
                <w:b/>
                <w:sz w:val="20"/>
              </w:rPr>
            </w:pPr>
            <w:r w:rsidRPr="00396C95">
              <w:rPr>
                <w:rFonts w:ascii="Arial" w:hAnsi="Arial" w:cs="Arial"/>
                <w:b/>
                <w:sz w:val="20"/>
              </w:rPr>
              <w:lastRenderedPageBreak/>
              <w:t>Bloque 11. La relación entre el pasado, el presente y el futuro a través de la Historia y la Geografía</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Identificar la Geografía y la Historia como  las disciplinas que nos hacen comprender el pasado, entender el presente y prevenir el futuro.</w:t>
            </w:r>
          </w:p>
        </w:tc>
        <w:tc>
          <w:tcPr>
            <w:tcW w:w="3396" w:type="dxa"/>
            <w:tcBorders>
              <w:top w:val="single" w:sz="4" w:space="0" w:color="auto"/>
              <w:left w:val="single" w:sz="4" w:space="0" w:color="auto"/>
              <w:bottom w:val="single" w:sz="4" w:space="0" w:color="auto"/>
              <w:right w:val="single" w:sz="4" w:space="0" w:color="auto"/>
            </w:tcBorders>
          </w:tcPr>
          <w:p w:rsidR="00BE518F" w:rsidRPr="003C5918" w:rsidRDefault="00BE518F" w:rsidP="00CF6363">
            <w:pPr>
              <w:numPr>
                <w:ilvl w:val="0"/>
                <w:numId w:val="112"/>
              </w:numPr>
              <w:spacing w:after="0" w:line="240" w:lineRule="auto"/>
              <w:ind w:left="510" w:hanging="510"/>
              <w:contextualSpacing/>
              <w:jc w:val="both"/>
              <w:rPr>
                <w:rFonts w:ascii="Arial" w:hAnsi="Arial" w:cs="Arial"/>
                <w:sz w:val="20"/>
              </w:rPr>
            </w:pPr>
            <w:r w:rsidRPr="009326C5">
              <w:rPr>
                <w:rFonts w:ascii="Arial" w:hAnsi="Arial" w:cs="Arial"/>
                <w:sz w:val="20"/>
              </w:rPr>
              <w:t xml:space="preserve">Comprende la interrelación entre la geografía y la Historia, y conoce su objeto de estudio y método de trabajo.  </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2"/>
              </w:numPr>
              <w:spacing w:after="0" w:line="240" w:lineRule="auto"/>
              <w:ind w:left="510" w:hanging="510"/>
              <w:contextualSpacing/>
              <w:jc w:val="both"/>
              <w:rPr>
                <w:rFonts w:ascii="Arial" w:hAnsi="Arial" w:cs="Arial"/>
                <w:sz w:val="20"/>
              </w:rPr>
            </w:pPr>
            <w:r w:rsidRPr="009326C5">
              <w:rPr>
                <w:rFonts w:ascii="Arial" w:hAnsi="Arial" w:cs="Arial"/>
                <w:sz w:val="20"/>
              </w:rPr>
              <w:t>Utiliza fuentes históricas de diversa naturaleza, e historiográficas, para elaborar  un dossier que presente la evolución económica, tecnológica, social y política de las sociedades a través de la historia.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Analizar el proceso de crecimiento de la población mundial y su proyección en el futuro.</w:t>
            </w:r>
          </w:p>
          <w:p w:rsidR="00BE518F" w:rsidRPr="003C5918" w:rsidRDefault="00BE518F" w:rsidP="00CF6363">
            <w:pPr>
              <w:spacing w:after="0" w:line="240" w:lineRule="auto"/>
              <w:ind w:left="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3"/>
              </w:numPr>
              <w:spacing w:after="0" w:line="240" w:lineRule="auto"/>
              <w:ind w:left="510" w:hanging="510"/>
              <w:contextualSpacing/>
              <w:jc w:val="both"/>
              <w:rPr>
                <w:rFonts w:ascii="Arial" w:hAnsi="Arial" w:cs="Arial"/>
                <w:sz w:val="20"/>
              </w:rPr>
            </w:pPr>
            <w:r w:rsidRPr="009326C5">
              <w:rPr>
                <w:rFonts w:ascii="Arial" w:hAnsi="Arial" w:cs="Arial"/>
                <w:sz w:val="20"/>
              </w:rPr>
              <w:t>Entiende el concepto de “explosión demográfica” y  analiza datos de población, desde la segunda mitad del s. XX hasta nuestros días, para explicar las causas del crecimiento en los países asiáticos y africanos.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3"/>
              </w:numPr>
              <w:spacing w:after="0" w:line="240" w:lineRule="auto"/>
              <w:ind w:left="510" w:hanging="510"/>
              <w:contextualSpacing/>
              <w:jc w:val="both"/>
              <w:rPr>
                <w:rFonts w:ascii="Arial" w:hAnsi="Arial" w:cs="Arial"/>
                <w:sz w:val="20"/>
              </w:rPr>
            </w:pPr>
            <w:r w:rsidRPr="009326C5">
              <w:rPr>
                <w:rFonts w:ascii="Arial" w:hAnsi="Arial" w:cs="Arial"/>
                <w:sz w:val="20"/>
              </w:rPr>
              <w:t>Explica el progresivo envejecimiento de la población en los países desarrollados y sus consecuencias a medio y largo plazo.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3"/>
              </w:numPr>
              <w:spacing w:after="0" w:line="240" w:lineRule="auto"/>
              <w:ind w:left="510" w:hanging="510"/>
              <w:contextualSpacing/>
              <w:jc w:val="both"/>
              <w:rPr>
                <w:rFonts w:ascii="Arial" w:hAnsi="Arial" w:cs="Arial"/>
                <w:sz w:val="20"/>
              </w:rPr>
            </w:pPr>
            <w:r w:rsidRPr="009326C5">
              <w:rPr>
                <w:rFonts w:ascii="Arial" w:hAnsi="Arial" w:cs="Arial"/>
                <w:sz w:val="20"/>
              </w:rPr>
              <w:t>Valora la intervención de los gobiernos en el crecimiento de la población y diferencia entre políticas pronatalistas y antinatalistas.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Reconocer los avances tecnológicos del hombre a través de la historia y los efectos sobre su entorno natural.</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4"/>
              </w:numPr>
              <w:spacing w:after="0" w:line="240" w:lineRule="auto"/>
              <w:ind w:left="510" w:hanging="510"/>
              <w:contextualSpacing/>
              <w:jc w:val="both"/>
              <w:rPr>
                <w:rFonts w:ascii="Arial" w:hAnsi="Arial" w:cs="Arial"/>
                <w:sz w:val="20"/>
              </w:rPr>
            </w:pPr>
            <w:r w:rsidRPr="009326C5">
              <w:rPr>
                <w:rFonts w:ascii="Arial" w:hAnsi="Arial" w:cs="Arial"/>
                <w:sz w:val="20"/>
              </w:rPr>
              <w:t>Identifica el concepto de “revolución industrial” y compara (en uno o varios aspectos) las revoluciones industriales del s. XIX con la revolución tecnológica de finales del s. XX y principios del XXI.</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CMCT</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4"/>
              </w:numPr>
              <w:spacing w:after="0" w:line="240" w:lineRule="auto"/>
              <w:ind w:left="510" w:hanging="510"/>
              <w:contextualSpacing/>
              <w:jc w:val="both"/>
              <w:rPr>
                <w:rFonts w:ascii="Arial" w:hAnsi="Arial" w:cs="Arial"/>
                <w:sz w:val="20"/>
              </w:rPr>
            </w:pPr>
            <w:r w:rsidRPr="009326C5">
              <w:rPr>
                <w:rFonts w:ascii="Arial" w:hAnsi="Arial" w:cs="Arial"/>
                <w:sz w:val="20"/>
              </w:rPr>
              <w:t>Plantea posibles beneficios y desventajas para las sociedades humanas y para el medio natural de algunas consecuencias del calentamiento global, como el deshielo del Báltico.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4"/>
              </w:numPr>
              <w:spacing w:after="0" w:line="240" w:lineRule="auto"/>
              <w:ind w:left="510" w:hanging="510"/>
              <w:contextualSpacing/>
              <w:jc w:val="both"/>
              <w:rPr>
                <w:rFonts w:ascii="Arial" w:hAnsi="Arial" w:cs="Arial"/>
                <w:sz w:val="20"/>
              </w:rPr>
            </w:pPr>
            <w:r w:rsidRPr="009326C5">
              <w:rPr>
                <w:rFonts w:ascii="Arial" w:hAnsi="Arial" w:cs="Arial"/>
                <w:sz w:val="20"/>
              </w:rPr>
              <w:t>Participa y aporta ideas en un coloquio sobre  cómo contribuimos con nuestros hábitos de vida a frenar el cambio climático.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SIEE</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 xml:space="preserve">Interpretar documentos de distinto tipo (textos históricos e historiográficos, </w:t>
            </w:r>
            <w:r w:rsidRPr="003C5918">
              <w:rPr>
                <w:rFonts w:ascii="Arial" w:hAnsi="Arial" w:cs="Arial"/>
                <w:sz w:val="20"/>
                <w:szCs w:val="20"/>
              </w:rPr>
              <w:lastRenderedPageBreak/>
              <w:t>imágenes) para entender  la progresión histórica  en la conquista de los derechos humanos.</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5"/>
              </w:numPr>
              <w:spacing w:after="0" w:line="240" w:lineRule="auto"/>
              <w:ind w:left="510" w:hanging="510"/>
              <w:contextualSpacing/>
              <w:jc w:val="both"/>
              <w:rPr>
                <w:rFonts w:ascii="Arial" w:hAnsi="Arial" w:cs="Arial"/>
                <w:sz w:val="20"/>
              </w:rPr>
            </w:pPr>
            <w:r w:rsidRPr="009326C5">
              <w:rPr>
                <w:rFonts w:ascii="Arial" w:hAnsi="Arial" w:cs="Arial"/>
                <w:sz w:val="20"/>
              </w:rPr>
              <w:lastRenderedPageBreak/>
              <w:t xml:space="preserve">Comenta un fragmento de la “Declaración Universal de Derechos Humanos” </w:t>
            </w:r>
            <w:r w:rsidRPr="009326C5">
              <w:rPr>
                <w:rFonts w:ascii="Arial" w:hAnsi="Arial" w:cs="Arial"/>
                <w:sz w:val="20"/>
              </w:rPr>
              <w:lastRenderedPageBreak/>
              <w:t>proclamada por la Asamblea General de las Naciones Unidas en 1948, e identifica otros documentos históricos sobre declaración de derechos.</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CL</w:t>
            </w: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0"/>
                <w:numId w:val="115"/>
              </w:numPr>
              <w:spacing w:after="0" w:line="240" w:lineRule="auto"/>
              <w:ind w:left="510" w:hanging="510"/>
              <w:contextualSpacing/>
              <w:jc w:val="both"/>
              <w:rPr>
                <w:rFonts w:ascii="Arial" w:hAnsi="Arial" w:cs="Arial"/>
                <w:sz w:val="20"/>
              </w:rPr>
            </w:pPr>
            <w:r w:rsidRPr="009326C5">
              <w:rPr>
                <w:rFonts w:ascii="Arial" w:hAnsi="Arial" w:cs="Arial"/>
                <w:sz w:val="20"/>
              </w:rPr>
              <w:t>Conoce  las declaraciones internacionales en relación a la infancia y la igualdad de género y valora las medidas adoptadas en nuestro país para consolidar la igualdad real de la mujer y erradicar la violencia de género.</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Entender la existencia de los conflictos mundiales desde el pasado y considerar la forma de resolverlos y prevenirlos para conseguir un mundo en paz.</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16"/>
              </w:numPr>
              <w:spacing w:after="0" w:line="240" w:lineRule="auto"/>
              <w:ind w:left="510" w:hanging="510"/>
              <w:contextualSpacing/>
              <w:jc w:val="both"/>
              <w:rPr>
                <w:rFonts w:ascii="Arial" w:hAnsi="Arial" w:cs="Arial"/>
                <w:sz w:val="20"/>
              </w:rPr>
            </w:pPr>
            <w:r w:rsidRPr="009326C5">
              <w:rPr>
                <w:rFonts w:ascii="Arial" w:hAnsi="Arial" w:cs="Arial"/>
                <w:sz w:val="20"/>
              </w:rPr>
              <w:t>Entiende el concepto de “conflicto”, los tipos de conflicto, y analiza las diferentes formas de abordarlos  a lo largo de la historia.</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16"/>
              </w:numPr>
              <w:spacing w:after="0" w:line="240" w:lineRule="auto"/>
              <w:ind w:left="510" w:hanging="510"/>
              <w:contextualSpacing/>
              <w:jc w:val="both"/>
              <w:rPr>
                <w:rFonts w:ascii="Arial" w:hAnsi="Arial" w:cs="Arial"/>
                <w:sz w:val="20"/>
              </w:rPr>
            </w:pPr>
            <w:r w:rsidRPr="009326C5">
              <w:rPr>
                <w:rFonts w:ascii="Arial" w:hAnsi="Arial" w:cs="Arial"/>
                <w:sz w:val="20"/>
              </w:rPr>
              <w:t>Sopesa cómo una Europa en guerra durante el s. XX puede llegar a una unión económica y política en el s. XXI.</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16"/>
              </w:numPr>
              <w:spacing w:after="0" w:line="240" w:lineRule="auto"/>
              <w:ind w:left="510" w:hanging="510"/>
              <w:contextualSpacing/>
              <w:jc w:val="both"/>
              <w:rPr>
                <w:rFonts w:ascii="Arial" w:hAnsi="Arial" w:cs="Arial"/>
                <w:sz w:val="20"/>
              </w:rPr>
            </w:pPr>
            <w:r w:rsidRPr="009326C5">
              <w:rPr>
                <w:rFonts w:ascii="Arial" w:hAnsi="Arial" w:cs="Arial"/>
                <w:sz w:val="20"/>
              </w:rPr>
              <w:t xml:space="preserve">Utiliza las Nuevas Tecnologías para obtener información sobre  los foros de discusión mundial, y analiza la trascendencia de sus acuerdos en un mundo globalizado. </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CD</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A</w:t>
            </w:r>
          </w:p>
        </w:tc>
      </w:tr>
      <w:tr w:rsidR="00BE518F" w:rsidRPr="003C5918" w:rsidTr="00CF6363">
        <w:trPr>
          <w:trHeight w:val="449"/>
          <w:jc w:val="center"/>
        </w:trPr>
        <w:tc>
          <w:tcPr>
            <w:tcW w:w="3032" w:type="dxa"/>
            <w:vMerge w:val="restart"/>
          </w:tcPr>
          <w:p w:rsidR="00BE518F" w:rsidRPr="003C5918" w:rsidRDefault="00BE518F" w:rsidP="00CF6363">
            <w:pPr>
              <w:numPr>
                <w:ilvl w:val="0"/>
                <w:numId w:val="111"/>
              </w:numPr>
              <w:spacing w:after="0" w:line="240" w:lineRule="auto"/>
              <w:ind w:left="340" w:hanging="340"/>
              <w:contextualSpacing/>
              <w:jc w:val="both"/>
              <w:rPr>
                <w:rFonts w:ascii="Arial" w:hAnsi="Arial" w:cs="Arial"/>
                <w:sz w:val="20"/>
                <w:szCs w:val="20"/>
              </w:rPr>
            </w:pPr>
            <w:r w:rsidRPr="003C5918">
              <w:rPr>
                <w:rFonts w:ascii="Arial" w:hAnsi="Arial" w:cs="Arial"/>
                <w:sz w:val="20"/>
                <w:szCs w:val="20"/>
              </w:rPr>
              <w:t>Valorar la progresiva interculturalidad del mundo actual.</w:t>
            </w: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17"/>
              </w:numPr>
              <w:spacing w:after="0" w:line="240" w:lineRule="auto"/>
              <w:ind w:left="510" w:hanging="510"/>
              <w:contextualSpacing/>
              <w:jc w:val="both"/>
              <w:rPr>
                <w:rFonts w:ascii="Arial" w:hAnsi="Arial" w:cs="Arial"/>
                <w:sz w:val="20"/>
              </w:rPr>
            </w:pPr>
            <w:r w:rsidRPr="009326C5">
              <w:rPr>
                <w:rFonts w:ascii="Arial" w:hAnsi="Arial" w:cs="Arial"/>
                <w:sz w:val="20"/>
              </w:rPr>
              <w:t>Analiza el intercambio cultural a lo largo de la historia, y reconoce su impulso en las últimas décadas por la globalización.</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CSC</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I</w:t>
            </w:r>
          </w:p>
        </w:tc>
      </w:tr>
      <w:tr w:rsidR="00BE518F" w:rsidRPr="003C5918" w:rsidTr="00CF6363">
        <w:trPr>
          <w:trHeight w:val="449"/>
          <w:jc w:val="center"/>
        </w:trPr>
        <w:tc>
          <w:tcPr>
            <w:tcW w:w="3032" w:type="dxa"/>
            <w:vMerge/>
          </w:tcPr>
          <w:p w:rsidR="00BE518F" w:rsidRPr="003C5918" w:rsidRDefault="00BE518F" w:rsidP="00CF6363">
            <w:pPr>
              <w:numPr>
                <w:ilvl w:val="0"/>
                <w:numId w:val="110"/>
              </w:numPr>
              <w:spacing w:after="0" w:line="240" w:lineRule="auto"/>
              <w:ind w:left="340" w:hanging="340"/>
              <w:contextualSpacing/>
              <w:jc w:val="both"/>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BE518F" w:rsidRPr="009326C5" w:rsidRDefault="00BE518F" w:rsidP="00CF6363">
            <w:pPr>
              <w:numPr>
                <w:ilvl w:val="1"/>
                <w:numId w:val="117"/>
              </w:numPr>
              <w:spacing w:after="0" w:line="240" w:lineRule="auto"/>
              <w:ind w:left="510" w:hanging="510"/>
              <w:contextualSpacing/>
              <w:jc w:val="both"/>
              <w:rPr>
                <w:rFonts w:ascii="Arial" w:hAnsi="Arial" w:cs="Arial"/>
                <w:sz w:val="20"/>
              </w:rPr>
            </w:pPr>
            <w:r w:rsidRPr="009326C5">
              <w:rPr>
                <w:rFonts w:ascii="Arial" w:hAnsi="Arial" w:cs="Arial"/>
                <w:sz w:val="20"/>
              </w:rPr>
              <w:t>Establece la relación entre conflictos armados  e intolerancia cultural, e identifica alguno en la actualidad.</w:t>
            </w:r>
          </w:p>
        </w:tc>
        <w:tc>
          <w:tcPr>
            <w:tcW w:w="106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sidRPr="009326C5">
              <w:rPr>
                <w:rFonts w:ascii="Arial" w:hAnsi="Arial" w:cs="Arial"/>
                <w:sz w:val="20"/>
              </w:rPr>
              <w:t>AA</w:t>
            </w:r>
          </w:p>
        </w:tc>
        <w:tc>
          <w:tcPr>
            <w:tcW w:w="998" w:type="dxa"/>
            <w:tcBorders>
              <w:top w:val="single" w:sz="4" w:space="0" w:color="auto"/>
              <w:left w:val="single" w:sz="4" w:space="0" w:color="auto"/>
              <w:bottom w:val="single" w:sz="4" w:space="0" w:color="auto"/>
              <w:right w:val="single" w:sz="4" w:space="0" w:color="auto"/>
            </w:tcBorders>
          </w:tcPr>
          <w:p w:rsidR="00BE518F" w:rsidRDefault="00BE518F" w:rsidP="00CF6363">
            <w:pPr>
              <w:spacing w:after="0" w:line="240" w:lineRule="auto"/>
              <w:ind w:left="340" w:hanging="340"/>
              <w:contextualSpacing/>
              <w:jc w:val="center"/>
              <w:rPr>
                <w:rFonts w:ascii="Arial" w:hAnsi="Arial" w:cs="Arial"/>
                <w:sz w:val="20"/>
              </w:rPr>
            </w:pPr>
          </w:p>
          <w:p w:rsidR="00BE518F" w:rsidRDefault="00BE518F" w:rsidP="00CF6363">
            <w:pPr>
              <w:spacing w:after="0" w:line="240" w:lineRule="auto"/>
              <w:ind w:left="340" w:hanging="340"/>
              <w:contextualSpacing/>
              <w:jc w:val="center"/>
              <w:rPr>
                <w:rFonts w:ascii="Arial" w:hAnsi="Arial" w:cs="Arial"/>
                <w:sz w:val="20"/>
              </w:rPr>
            </w:pPr>
          </w:p>
          <w:p w:rsidR="00BE518F" w:rsidRPr="009326C5" w:rsidRDefault="00BE518F" w:rsidP="00CF6363">
            <w:pPr>
              <w:spacing w:after="0" w:line="240" w:lineRule="auto"/>
              <w:ind w:left="340" w:hanging="340"/>
              <w:contextualSpacing/>
              <w:jc w:val="center"/>
              <w:rPr>
                <w:rFonts w:ascii="Arial" w:hAnsi="Arial" w:cs="Arial"/>
                <w:sz w:val="20"/>
              </w:rPr>
            </w:pPr>
            <w:r>
              <w:rPr>
                <w:rFonts w:ascii="Arial" w:hAnsi="Arial" w:cs="Arial"/>
                <w:sz w:val="20"/>
              </w:rPr>
              <w:t>B</w:t>
            </w:r>
          </w:p>
        </w:tc>
      </w:tr>
    </w:tbl>
    <w:p w:rsidR="00BE518F" w:rsidRDefault="00BE518F" w:rsidP="00BE518F">
      <w:pPr>
        <w:rPr>
          <w:rFonts w:ascii="Arial" w:hAnsi="Arial" w:cs="Arial"/>
        </w:rPr>
      </w:pPr>
    </w:p>
    <w:p w:rsidR="005D1BCB" w:rsidRDefault="005D1BCB" w:rsidP="005D1BCB">
      <w:pPr>
        <w:rPr>
          <w:rFonts w:ascii="Arial" w:hAnsi="Arial" w:cs="Arial"/>
        </w:rPr>
      </w:pPr>
    </w:p>
    <w:p w:rsidR="009326C5" w:rsidRPr="009326C5" w:rsidRDefault="009326C5" w:rsidP="009326C5">
      <w:pPr>
        <w:pStyle w:val="Prrafodelista"/>
        <w:numPr>
          <w:ilvl w:val="0"/>
          <w:numId w:val="117"/>
        </w:numPr>
        <w:spacing w:after="240" w:line="276" w:lineRule="auto"/>
        <w:jc w:val="both"/>
        <w:rPr>
          <w:b/>
          <w:sz w:val="28"/>
          <w:szCs w:val="28"/>
        </w:rPr>
      </w:pPr>
      <w:r w:rsidRPr="009326C5">
        <w:rPr>
          <w:b/>
          <w:sz w:val="28"/>
          <w:szCs w:val="28"/>
        </w:rPr>
        <w:t>ESTRATEGIAS E INSTRUMENTOS DE EVALUACIÓN.</w:t>
      </w:r>
    </w:p>
    <w:p w:rsidR="009326C5" w:rsidRPr="00B4139D" w:rsidRDefault="009326C5" w:rsidP="009326C5">
      <w:pPr>
        <w:spacing w:after="120"/>
        <w:jc w:val="both"/>
        <w:rPr>
          <w:rFonts w:cs="Arial"/>
          <w:color w:val="000000"/>
        </w:rPr>
      </w:pPr>
      <w:r w:rsidRPr="00B4139D">
        <w:rPr>
          <w:rFonts w:cs="Arial"/>
          <w:color w:val="000000"/>
        </w:rPr>
        <w:t>Para la recogida de información de los criterios de evaluación utilizaremos varios instrumentos de evaluación. Los instrumentos que se van a utilizar de forma concreta son:</w:t>
      </w:r>
    </w:p>
    <w:p w:rsidR="009326C5" w:rsidRPr="00920969" w:rsidRDefault="009326C5" w:rsidP="009326C5">
      <w:pPr>
        <w:pStyle w:val="Prrafodelista"/>
        <w:numPr>
          <w:ilvl w:val="0"/>
          <w:numId w:val="7"/>
        </w:numPr>
        <w:spacing w:after="120"/>
        <w:ind w:left="284" w:hanging="284"/>
        <w:contextualSpacing w:val="0"/>
        <w:jc w:val="both"/>
        <w:rPr>
          <w:rFonts w:asciiTheme="minorHAnsi" w:hAnsiTheme="minorHAnsi" w:cs="Arial"/>
          <w:color w:val="000000"/>
          <w:sz w:val="22"/>
          <w:szCs w:val="22"/>
        </w:rPr>
      </w:pPr>
      <w:r w:rsidRPr="00920969">
        <w:rPr>
          <w:rFonts w:asciiTheme="minorHAnsi" w:hAnsiTheme="minorHAnsi" w:cs="Arial"/>
          <w:color w:val="000000"/>
          <w:sz w:val="22"/>
          <w:szCs w:val="22"/>
        </w:rPr>
        <w:t>Observación directa del trabajo del alumno</w:t>
      </w:r>
      <w:r>
        <w:rPr>
          <w:rFonts w:asciiTheme="minorHAnsi" w:hAnsiTheme="minorHAnsi" w:cs="Arial"/>
          <w:color w:val="000000"/>
          <w:sz w:val="22"/>
          <w:szCs w:val="22"/>
        </w:rPr>
        <w:t>.</w:t>
      </w:r>
    </w:p>
    <w:p w:rsidR="009326C5" w:rsidRPr="00920969" w:rsidRDefault="009326C5" w:rsidP="009326C5">
      <w:pPr>
        <w:pStyle w:val="Prrafodelista"/>
        <w:numPr>
          <w:ilvl w:val="0"/>
          <w:numId w:val="7"/>
        </w:numPr>
        <w:spacing w:after="120"/>
        <w:ind w:left="284" w:hanging="284"/>
        <w:jc w:val="both"/>
        <w:rPr>
          <w:rFonts w:asciiTheme="minorHAnsi" w:hAnsiTheme="minorHAnsi" w:cs="Arial"/>
          <w:color w:val="000000"/>
          <w:sz w:val="22"/>
          <w:szCs w:val="22"/>
        </w:rPr>
      </w:pPr>
      <w:r w:rsidRPr="00920969">
        <w:rPr>
          <w:rFonts w:asciiTheme="minorHAnsi" w:hAnsiTheme="minorHAnsi" w:cs="Arial"/>
          <w:color w:val="000000"/>
          <w:sz w:val="22"/>
          <w:szCs w:val="22"/>
        </w:rPr>
        <w:t>Pruebas sobre los conocimientos, a través de:</w:t>
      </w:r>
    </w:p>
    <w:p w:rsidR="009326C5" w:rsidRPr="00B4139D" w:rsidRDefault="009326C5" w:rsidP="009326C5">
      <w:pPr>
        <w:numPr>
          <w:ilvl w:val="0"/>
          <w:numId w:val="6"/>
        </w:numPr>
        <w:spacing w:after="120" w:line="276" w:lineRule="auto"/>
        <w:ind w:left="1560" w:hanging="426"/>
        <w:jc w:val="both"/>
        <w:rPr>
          <w:rFonts w:cs="Arial"/>
          <w:color w:val="000000"/>
        </w:rPr>
      </w:pPr>
      <w:r w:rsidRPr="00B4139D">
        <w:rPr>
          <w:rFonts w:cs="Arial"/>
          <w:color w:val="000000"/>
        </w:rPr>
        <w:t>Exámenes individuales escritos.</w:t>
      </w:r>
    </w:p>
    <w:p w:rsidR="009326C5" w:rsidRPr="00B4139D" w:rsidRDefault="009326C5" w:rsidP="009326C5">
      <w:pPr>
        <w:numPr>
          <w:ilvl w:val="0"/>
          <w:numId w:val="6"/>
        </w:numPr>
        <w:spacing w:after="120" w:line="276" w:lineRule="auto"/>
        <w:ind w:left="1560" w:hanging="426"/>
        <w:jc w:val="both"/>
        <w:rPr>
          <w:rFonts w:cs="Arial"/>
          <w:color w:val="000000"/>
        </w:rPr>
      </w:pPr>
      <w:r w:rsidRPr="00B4139D">
        <w:rPr>
          <w:rFonts w:cs="Arial"/>
          <w:color w:val="000000"/>
        </w:rPr>
        <w:t>Preguntas orales.</w:t>
      </w:r>
    </w:p>
    <w:p w:rsidR="009326C5" w:rsidRPr="00ED636B" w:rsidRDefault="009326C5" w:rsidP="009326C5">
      <w:pPr>
        <w:numPr>
          <w:ilvl w:val="0"/>
          <w:numId w:val="6"/>
        </w:numPr>
        <w:spacing w:after="240" w:line="276" w:lineRule="auto"/>
        <w:ind w:left="1560" w:hanging="426"/>
        <w:jc w:val="both"/>
        <w:rPr>
          <w:rFonts w:cs="Arial"/>
          <w:color w:val="000000"/>
        </w:rPr>
      </w:pPr>
      <w:r w:rsidRPr="00ED636B">
        <w:rPr>
          <w:rFonts w:cs="Arial"/>
          <w:color w:val="000000"/>
        </w:rPr>
        <w:t>Ejercicios y actividades de cada Unidad Didáctica</w:t>
      </w:r>
      <w:r>
        <w:rPr>
          <w:rFonts w:cs="Arial"/>
          <w:color w:val="000000"/>
        </w:rPr>
        <w:t xml:space="preserve"> </w:t>
      </w:r>
      <w:r>
        <w:t xml:space="preserve">(vocabulario, mapas, definiciones de conceptos, análisis de textos, interpretación de gráficos, </w:t>
      </w:r>
      <w:r>
        <w:lastRenderedPageBreak/>
        <w:t>ejercicios de análisis, síntesis y relación de hechos históricos, ejercicios de comparación, de búsqueda de información sobre cualquier aspecto que proceda en la materia, interpretación de imágenes, biografías, carteles, ejes cronológicos, cronogramas, etc.)</w:t>
      </w:r>
    </w:p>
    <w:p w:rsidR="009326C5" w:rsidRPr="009326C5" w:rsidRDefault="009326C5" w:rsidP="009326C5">
      <w:pPr>
        <w:spacing w:after="120"/>
        <w:ind w:left="1134"/>
        <w:jc w:val="both"/>
        <w:rPr>
          <w:rFonts w:ascii="Arial" w:hAnsi="Arial" w:cs="Arial"/>
          <w:color w:val="000000"/>
        </w:rPr>
      </w:pPr>
    </w:p>
    <w:p w:rsidR="009326C5" w:rsidRPr="009326C5" w:rsidRDefault="009326C5" w:rsidP="009326C5">
      <w:pPr>
        <w:pStyle w:val="Prrafodelista"/>
        <w:numPr>
          <w:ilvl w:val="0"/>
          <w:numId w:val="117"/>
        </w:numPr>
        <w:spacing w:after="240" w:line="276" w:lineRule="auto"/>
        <w:jc w:val="both"/>
        <w:rPr>
          <w:rFonts w:ascii="Arial" w:hAnsi="Arial" w:cs="Arial"/>
          <w:b/>
          <w:sz w:val="28"/>
          <w:szCs w:val="28"/>
        </w:rPr>
      </w:pPr>
      <w:r w:rsidRPr="009326C5">
        <w:rPr>
          <w:rFonts w:ascii="Arial" w:hAnsi="Arial" w:cs="Arial"/>
          <w:b/>
          <w:sz w:val="28"/>
          <w:szCs w:val="28"/>
        </w:rPr>
        <w:t>CRITERIOS DE CALIFICACIÓN.</w:t>
      </w:r>
    </w:p>
    <w:p w:rsidR="009326C5" w:rsidRDefault="009326C5" w:rsidP="009326C5">
      <w:pPr>
        <w:spacing w:after="120"/>
        <w:jc w:val="both"/>
      </w:pPr>
      <w:r>
        <w:t xml:space="preserve">La calificación del alumno se obtiene a través de la ponderación de los estándares que aparece a continuación. La ponderación de los criterios de evaluación va directamente relacionada con la ponderación de los estándares, de manera que cada criterio vale la suma del valor de los estándares subordinados. Los estándares del </w:t>
      </w:r>
      <w:r w:rsidRPr="00E2177C">
        <w:rPr>
          <w:b/>
        </w:rPr>
        <w:t>Bloque 1</w:t>
      </w:r>
      <w:r>
        <w:t xml:space="preserve"> están presentes en el resto de bloques por su carácter transversal. </w:t>
      </w:r>
    </w:p>
    <w:p w:rsidR="009326C5" w:rsidRDefault="009326C5" w:rsidP="009326C5">
      <w:pPr>
        <w:spacing w:before="120" w:after="120"/>
        <w:jc w:val="center"/>
        <w:rPr>
          <w:sz w:val="24"/>
          <w:szCs w:val="24"/>
        </w:rPr>
      </w:pPr>
      <w:r w:rsidRPr="00924836">
        <w:rPr>
          <w:sz w:val="24"/>
          <w:szCs w:val="24"/>
          <w:u w:val="single"/>
        </w:rPr>
        <w:t>1ª Evaluación</w:t>
      </w:r>
      <w:r w:rsidRPr="00924836">
        <w:rPr>
          <w:sz w:val="24"/>
          <w:szCs w:val="24"/>
        </w:rPr>
        <w:t>:</w:t>
      </w:r>
    </w:p>
    <w:p w:rsidR="009326C5" w:rsidRDefault="009326C5" w:rsidP="009326C5">
      <w:pPr>
        <w:pStyle w:val="Prrafodelista"/>
        <w:numPr>
          <w:ilvl w:val="0"/>
          <w:numId w:val="120"/>
        </w:numPr>
        <w:spacing w:before="120" w:after="120"/>
        <w:jc w:val="center"/>
        <w:rPr>
          <w:rFonts w:asciiTheme="minorHAnsi" w:hAnsiTheme="minorHAnsi"/>
          <w:sz w:val="24"/>
          <w:szCs w:val="24"/>
        </w:rPr>
      </w:pPr>
      <w:r w:rsidRPr="00D53317">
        <w:rPr>
          <w:rFonts w:asciiTheme="minorHAnsi" w:hAnsiTheme="minorHAnsi"/>
          <w:sz w:val="24"/>
          <w:szCs w:val="24"/>
        </w:rPr>
        <w:t>Estándares de exámenes escritos:</w:t>
      </w:r>
    </w:p>
    <w:p w:rsidR="009326C5" w:rsidRPr="00D53317" w:rsidRDefault="009326C5" w:rsidP="009326C5">
      <w:pPr>
        <w:pStyle w:val="Prrafodelista"/>
        <w:spacing w:before="120" w:after="120"/>
        <w:rPr>
          <w:rFonts w:asciiTheme="minorHAnsi" w:hAnsiTheme="minorHAnsi"/>
          <w:sz w:val="24"/>
          <w:szCs w:val="24"/>
        </w:rPr>
      </w:pPr>
    </w:p>
    <w:tbl>
      <w:tblPr>
        <w:tblStyle w:val="Tabladecuadrcula1clara-nfasis11"/>
        <w:tblW w:w="0" w:type="auto"/>
        <w:tblLook w:val="04A0" w:firstRow="1" w:lastRow="0" w:firstColumn="1" w:lastColumn="0" w:noHBand="0" w:noVBand="1"/>
      </w:tblPr>
      <w:tblGrid>
        <w:gridCol w:w="1047"/>
        <w:gridCol w:w="2704"/>
        <w:gridCol w:w="2791"/>
        <w:gridCol w:w="2178"/>
      </w:tblGrid>
      <w:tr w:rsidR="009326C5"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326C5" w:rsidRDefault="009326C5" w:rsidP="00CF6363">
            <w:pPr>
              <w:spacing w:before="120" w:after="120"/>
              <w:jc w:val="center"/>
              <w:rPr>
                <w:rFonts w:asciiTheme="minorHAnsi" w:hAnsiTheme="minorHAnsi"/>
              </w:rPr>
            </w:pPr>
            <w:r>
              <w:rPr>
                <w:rFonts w:asciiTheme="minorHAnsi" w:hAnsiTheme="minorHAnsi"/>
              </w:rPr>
              <w:t xml:space="preserve">Bloque </w:t>
            </w:r>
          </w:p>
        </w:tc>
        <w:tc>
          <w:tcPr>
            <w:tcW w:w="2976" w:type="dxa"/>
          </w:tcPr>
          <w:p w:rsidR="009326C5"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Unidad Didáctica</w:t>
            </w:r>
          </w:p>
        </w:tc>
        <w:tc>
          <w:tcPr>
            <w:tcW w:w="3150" w:type="dxa"/>
          </w:tcPr>
          <w:p w:rsidR="009326C5"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Estándares </w:t>
            </w:r>
          </w:p>
        </w:tc>
        <w:tc>
          <w:tcPr>
            <w:tcW w:w="2409" w:type="dxa"/>
          </w:tcPr>
          <w:p w:rsidR="009326C5"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Valoración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Bloque 2</w:t>
            </w:r>
          </w:p>
        </w:tc>
        <w:tc>
          <w:tcPr>
            <w:tcW w:w="2976"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b/>
              </w:rPr>
              <w:t>UD 1. El Antiguo Régimen</w:t>
            </w:r>
            <w:r>
              <w:rPr>
                <w:rFonts w:asciiTheme="minorHAnsi" w:hAnsiTheme="minorHAnsi"/>
                <w:b/>
              </w:rPr>
              <w:t xml:space="preserve"> y la Ilustración</w:t>
            </w:r>
          </w:p>
        </w:tc>
        <w:tc>
          <w:tcPr>
            <w:tcW w:w="3150"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1.1, </w:t>
            </w:r>
            <w:r>
              <w:rPr>
                <w:rFonts w:asciiTheme="minorHAnsi" w:hAnsiTheme="minorHAnsi"/>
              </w:rPr>
              <w:t xml:space="preserve">1.2, 2.1, 2.2, 3.1, 4.2, 5.1, 6.1, 7.1, 7.2, 7.3, </w:t>
            </w:r>
          </w:p>
        </w:tc>
        <w:tc>
          <w:tcPr>
            <w:tcW w:w="2409"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El conjunto de estos estándares tiene una valoración de 0 a 10 puntos.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Bloque 3</w:t>
            </w:r>
          </w:p>
        </w:tc>
        <w:tc>
          <w:tcPr>
            <w:tcW w:w="2976"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b/>
              </w:rPr>
              <w:t xml:space="preserve">UD 2. </w:t>
            </w:r>
            <w:r>
              <w:rPr>
                <w:rFonts w:asciiTheme="minorHAnsi" w:hAnsiTheme="minorHAnsi"/>
                <w:b/>
              </w:rPr>
              <w:t>Las revoluciones burguesas y la guerra de independencia</w:t>
            </w:r>
          </w:p>
        </w:tc>
        <w:tc>
          <w:tcPr>
            <w:tcW w:w="3150"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1.1, </w:t>
            </w:r>
            <w:r>
              <w:rPr>
                <w:rFonts w:asciiTheme="minorHAnsi" w:hAnsiTheme="minorHAnsi"/>
              </w:rPr>
              <w:t>2.1, 2.2, 3.1, 3.2, 4.1, 5.2, 8.1, 8.2, 10.1, 11.2</w:t>
            </w:r>
          </w:p>
        </w:tc>
        <w:tc>
          <w:tcPr>
            <w:tcW w:w="2409"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El conjunto de estos estándares tiene una valoración de 0 a 10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center"/>
              <w:rPr>
                <w:rFonts w:asciiTheme="minorHAnsi" w:hAnsiTheme="minorHAnsi"/>
              </w:rPr>
            </w:pPr>
            <w:r w:rsidRPr="00D53317">
              <w:rPr>
                <w:rFonts w:asciiTheme="minorHAnsi" w:hAnsiTheme="minorHAnsi"/>
              </w:rPr>
              <w:t>“</w:t>
            </w:r>
          </w:p>
        </w:tc>
        <w:tc>
          <w:tcPr>
            <w:tcW w:w="2976"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b/>
              </w:rPr>
              <w:t xml:space="preserve">UD </w:t>
            </w:r>
            <w:r>
              <w:rPr>
                <w:rFonts w:asciiTheme="minorHAnsi" w:hAnsiTheme="minorHAnsi"/>
                <w:b/>
              </w:rPr>
              <w:t>3</w:t>
            </w:r>
            <w:r w:rsidRPr="00D53317">
              <w:rPr>
                <w:rFonts w:asciiTheme="minorHAnsi" w:hAnsiTheme="minorHAnsi"/>
                <w:b/>
              </w:rPr>
              <w:t xml:space="preserve">. </w:t>
            </w:r>
            <w:r>
              <w:rPr>
                <w:rFonts w:asciiTheme="minorHAnsi" w:hAnsiTheme="minorHAnsi"/>
                <w:b/>
              </w:rPr>
              <w:t>Restauración, Liberalismo y Nacionalismo</w:t>
            </w:r>
          </w:p>
        </w:tc>
        <w:tc>
          <w:tcPr>
            <w:tcW w:w="3150"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5.3, 6.2, 6.3, 7.1, 7.2, 9.1, 10.2, 11.1</w:t>
            </w:r>
          </w:p>
        </w:tc>
        <w:tc>
          <w:tcPr>
            <w:tcW w:w="2409"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El conjunto de estos estándares tiene una valoración de 0 a 10 puntos.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Bloque 4</w:t>
            </w:r>
          </w:p>
        </w:tc>
        <w:tc>
          <w:tcPr>
            <w:tcW w:w="2976"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b/>
              </w:rPr>
              <w:t xml:space="preserve">UD </w:t>
            </w:r>
            <w:r>
              <w:rPr>
                <w:rFonts w:asciiTheme="minorHAnsi" w:hAnsiTheme="minorHAnsi"/>
                <w:b/>
              </w:rPr>
              <w:t>4</w:t>
            </w:r>
            <w:r w:rsidRPr="00D53317">
              <w:rPr>
                <w:rFonts w:asciiTheme="minorHAnsi" w:hAnsiTheme="minorHAnsi"/>
                <w:b/>
              </w:rPr>
              <w:t xml:space="preserve">. </w:t>
            </w:r>
            <w:r>
              <w:rPr>
                <w:rFonts w:asciiTheme="minorHAnsi" w:hAnsiTheme="minorHAnsi"/>
                <w:b/>
              </w:rPr>
              <w:t>La Revolución Industrial y la sociedad de clases</w:t>
            </w:r>
          </w:p>
        </w:tc>
        <w:tc>
          <w:tcPr>
            <w:tcW w:w="3150"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1.1, 2.1, 4.1, 4.2, 5.2</w:t>
            </w:r>
          </w:p>
        </w:tc>
        <w:tc>
          <w:tcPr>
            <w:tcW w:w="2409"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El conjunto de estos estándares tiene una valoración de 0 a 10 puntos.  </w:t>
            </w:r>
          </w:p>
        </w:tc>
      </w:tr>
    </w:tbl>
    <w:p w:rsidR="009326C5" w:rsidRPr="00D53317" w:rsidRDefault="009326C5" w:rsidP="009326C5">
      <w:pPr>
        <w:spacing w:after="120"/>
        <w:jc w:val="both"/>
      </w:pPr>
    </w:p>
    <w:p w:rsidR="009326C5" w:rsidRPr="00D53317" w:rsidRDefault="009326C5" w:rsidP="009326C5">
      <w:pPr>
        <w:pStyle w:val="Prrafodelista"/>
        <w:numPr>
          <w:ilvl w:val="0"/>
          <w:numId w:val="120"/>
        </w:numPr>
        <w:spacing w:after="120"/>
        <w:jc w:val="center"/>
        <w:rPr>
          <w:rFonts w:asciiTheme="minorHAnsi" w:hAnsiTheme="minorHAnsi"/>
          <w:sz w:val="22"/>
          <w:szCs w:val="22"/>
        </w:rPr>
      </w:pPr>
      <w:r w:rsidRPr="00D53317">
        <w:rPr>
          <w:rFonts w:asciiTheme="minorHAnsi" w:hAnsiTheme="minorHAnsi"/>
          <w:sz w:val="22"/>
          <w:szCs w:val="22"/>
        </w:rPr>
        <w:t>Estándares de ejercicios, trabajos, preguntas orales:</w:t>
      </w:r>
    </w:p>
    <w:p w:rsidR="009326C5" w:rsidRPr="00D53317" w:rsidRDefault="009326C5" w:rsidP="009326C5">
      <w:pPr>
        <w:pStyle w:val="Prrafodelista"/>
        <w:spacing w:after="120"/>
        <w:rPr>
          <w:rFonts w:asciiTheme="minorHAnsi" w:hAnsiTheme="minorHAnsi"/>
          <w:sz w:val="22"/>
          <w:szCs w:val="22"/>
        </w:rPr>
      </w:pPr>
    </w:p>
    <w:tbl>
      <w:tblPr>
        <w:tblStyle w:val="Tabladecuadrcula1clara-nfasis11"/>
        <w:tblW w:w="0" w:type="auto"/>
        <w:tblLook w:val="04A0" w:firstRow="1" w:lastRow="0" w:firstColumn="1" w:lastColumn="0" w:noHBand="0" w:noVBand="1"/>
      </w:tblPr>
      <w:tblGrid>
        <w:gridCol w:w="1659"/>
        <w:gridCol w:w="4137"/>
        <w:gridCol w:w="2924"/>
      </w:tblGrid>
      <w:tr w:rsidR="009326C5" w:rsidRPr="00D53317"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26C5" w:rsidRPr="00D53317" w:rsidRDefault="009326C5" w:rsidP="00CF6363">
            <w:pPr>
              <w:spacing w:after="120"/>
              <w:jc w:val="center"/>
              <w:rPr>
                <w:rFonts w:asciiTheme="minorHAnsi" w:hAnsiTheme="minorHAnsi"/>
              </w:rPr>
            </w:pPr>
            <w:r w:rsidRPr="00D53317">
              <w:rPr>
                <w:rFonts w:asciiTheme="minorHAnsi" w:hAnsiTheme="minorHAnsi"/>
              </w:rPr>
              <w:t xml:space="preserve">Bloque </w:t>
            </w:r>
          </w:p>
        </w:tc>
        <w:tc>
          <w:tcPr>
            <w:tcW w:w="4662" w:type="dxa"/>
          </w:tcPr>
          <w:p w:rsidR="009326C5" w:rsidRPr="00D53317" w:rsidRDefault="009326C5" w:rsidP="00CF636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Estándares </w:t>
            </w:r>
          </w:p>
        </w:tc>
        <w:tc>
          <w:tcPr>
            <w:tcW w:w="3241" w:type="dxa"/>
          </w:tcPr>
          <w:p w:rsidR="009326C5" w:rsidRPr="00D53317" w:rsidRDefault="009326C5" w:rsidP="00CF636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Valoración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809" w:type="dxa"/>
          </w:tcPr>
          <w:p w:rsidR="009326C5" w:rsidRPr="00D53317" w:rsidRDefault="009326C5" w:rsidP="00CF6363">
            <w:pPr>
              <w:spacing w:after="120"/>
              <w:jc w:val="both"/>
              <w:rPr>
                <w:rFonts w:asciiTheme="minorHAnsi" w:hAnsiTheme="minorHAnsi"/>
              </w:rPr>
            </w:pPr>
            <w:r w:rsidRPr="00D53317">
              <w:rPr>
                <w:rFonts w:asciiTheme="minorHAnsi" w:hAnsiTheme="minorHAnsi"/>
              </w:rPr>
              <w:t>Bloque 2</w:t>
            </w:r>
          </w:p>
        </w:tc>
        <w:tc>
          <w:tcPr>
            <w:tcW w:w="4662" w:type="dxa"/>
          </w:tcPr>
          <w:p w:rsidR="009326C5" w:rsidRPr="00D53317" w:rsidRDefault="009326C5" w:rsidP="00CF636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(UD 1):</w:t>
            </w:r>
            <w:r w:rsidRPr="00D53317">
              <w:rPr>
                <w:rFonts w:asciiTheme="minorHAnsi" w:hAnsiTheme="minorHAnsi"/>
              </w:rPr>
              <w:t xml:space="preserve"> </w:t>
            </w:r>
            <w:r>
              <w:rPr>
                <w:rFonts w:asciiTheme="minorHAnsi" w:hAnsiTheme="minorHAnsi"/>
              </w:rPr>
              <w:t>2.3, 3.2, 4.1, 5.2, 6.2, 7.4</w:t>
            </w:r>
          </w:p>
        </w:tc>
        <w:tc>
          <w:tcPr>
            <w:tcW w:w="3241" w:type="dxa"/>
            <w:vMerge w:val="restart"/>
          </w:tcPr>
          <w:p w:rsidR="009326C5" w:rsidRPr="009A3C84"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A3C84">
              <w:rPr>
                <w:rFonts w:asciiTheme="minorHAnsi" w:hAnsiTheme="minorHAnsi"/>
              </w:rPr>
              <w:t>El conjunto de</w:t>
            </w:r>
            <w:r>
              <w:rPr>
                <w:rFonts w:asciiTheme="minorHAnsi" w:hAnsiTheme="minorHAnsi"/>
              </w:rPr>
              <w:t xml:space="preserve"> todos</w:t>
            </w:r>
            <w:r w:rsidRPr="009A3C84">
              <w:rPr>
                <w:rFonts w:asciiTheme="minorHAnsi" w:hAnsiTheme="minorHAnsi"/>
              </w:rPr>
              <w:t xml:space="preserve"> estos estándares tiene una valoración de 0 a 1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809" w:type="dxa"/>
          </w:tcPr>
          <w:p w:rsidR="009326C5" w:rsidRPr="00D53317" w:rsidRDefault="009326C5" w:rsidP="00CF6363">
            <w:pPr>
              <w:spacing w:after="120"/>
              <w:jc w:val="both"/>
              <w:rPr>
                <w:rFonts w:asciiTheme="minorHAnsi" w:hAnsiTheme="minorHAnsi"/>
              </w:rPr>
            </w:pPr>
            <w:r w:rsidRPr="00D53317">
              <w:rPr>
                <w:rFonts w:asciiTheme="minorHAnsi" w:hAnsiTheme="minorHAnsi"/>
              </w:rPr>
              <w:t>Bloque 3</w:t>
            </w:r>
          </w:p>
        </w:tc>
        <w:tc>
          <w:tcPr>
            <w:tcW w:w="4662" w:type="dxa"/>
          </w:tcPr>
          <w:p w:rsidR="009326C5" w:rsidRPr="00D53317" w:rsidRDefault="009326C5" w:rsidP="00CF636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(UD 2):</w:t>
            </w:r>
            <w:r w:rsidRPr="00D53317">
              <w:rPr>
                <w:rFonts w:asciiTheme="minorHAnsi" w:hAnsiTheme="minorHAnsi"/>
              </w:rPr>
              <w:t xml:space="preserve"> 2.1, </w:t>
            </w:r>
            <w:r>
              <w:rPr>
                <w:rFonts w:asciiTheme="minorHAnsi" w:hAnsiTheme="minorHAnsi"/>
              </w:rPr>
              <w:t>2.3, 4.2, 5.1</w:t>
            </w:r>
            <w:r w:rsidRPr="00D53317">
              <w:rPr>
                <w:rFonts w:asciiTheme="minorHAnsi" w:hAnsiTheme="minorHAnsi"/>
              </w:rPr>
              <w:t xml:space="preserve"> /</w:t>
            </w:r>
            <w:r w:rsidRPr="00D53317">
              <w:rPr>
                <w:rFonts w:asciiTheme="minorHAnsi" w:hAnsiTheme="minorHAnsi"/>
                <w:b/>
              </w:rPr>
              <w:t xml:space="preserve"> (UD </w:t>
            </w:r>
            <w:r>
              <w:rPr>
                <w:rFonts w:asciiTheme="minorHAnsi" w:hAnsiTheme="minorHAnsi"/>
                <w:b/>
              </w:rPr>
              <w:t>3</w:t>
            </w:r>
            <w:r w:rsidRPr="00D53317">
              <w:rPr>
                <w:rFonts w:asciiTheme="minorHAnsi" w:hAnsiTheme="minorHAnsi"/>
                <w:b/>
              </w:rPr>
              <w:t>):</w:t>
            </w:r>
            <w:r w:rsidRPr="00D53317">
              <w:rPr>
                <w:rFonts w:asciiTheme="minorHAnsi" w:hAnsiTheme="minorHAnsi"/>
              </w:rPr>
              <w:t xml:space="preserve"> </w:t>
            </w:r>
            <w:r>
              <w:rPr>
                <w:rFonts w:asciiTheme="minorHAnsi" w:hAnsiTheme="minorHAnsi"/>
              </w:rPr>
              <w:t>5.4, 6.1, 7.3</w:t>
            </w:r>
          </w:p>
        </w:tc>
        <w:tc>
          <w:tcPr>
            <w:tcW w:w="3241" w:type="dxa"/>
            <w:vMerge/>
          </w:tcPr>
          <w:p w:rsidR="009326C5" w:rsidRPr="00D53317" w:rsidRDefault="009326C5" w:rsidP="00CF636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9326C5" w:rsidRPr="00D53317" w:rsidTr="00CF6363">
        <w:trPr>
          <w:trHeight w:val="392"/>
        </w:trPr>
        <w:tc>
          <w:tcPr>
            <w:cnfStyle w:val="001000000000" w:firstRow="0" w:lastRow="0" w:firstColumn="1" w:lastColumn="0" w:oddVBand="0" w:evenVBand="0" w:oddHBand="0" w:evenHBand="0" w:firstRowFirstColumn="0" w:firstRowLastColumn="0" w:lastRowFirstColumn="0" w:lastRowLastColumn="0"/>
            <w:tcW w:w="1809" w:type="dxa"/>
          </w:tcPr>
          <w:p w:rsidR="009326C5" w:rsidRPr="00D53317" w:rsidRDefault="009326C5" w:rsidP="00CF6363">
            <w:pPr>
              <w:spacing w:after="120"/>
              <w:jc w:val="both"/>
              <w:rPr>
                <w:rFonts w:asciiTheme="minorHAnsi" w:hAnsiTheme="minorHAnsi"/>
              </w:rPr>
            </w:pPr>
            <w:r w:rsidRPr="00D53317">
              <w:rPr>
                <w:rFonts w:asciiTheme="minorHAnsi" w:hAnsiTheme="minorHAnsi"/>
              </w:rPr>
              <w:t>Bloque 4</w:t>
            </w:r>
          </w:p>
        </w:tc>
        <w:tc>
          <w:tcPr>
            <w:tcW w:w="4662" w:type="dxa"/>
          </w:tcPr>
          <w:p w:rsidR="009326C5" w:rsidRPr="00D53317" w:rsidRDefault="009326C5" w:rsidP="00CF636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 xml:space="preserve">(UD </w:t>
            </w:r>
            <w:r>
              <w:rPr>
                <w:rFonts w:asciiTheme="minorHAnsi" w:hAnsiTheme="minorHAnsi"/>
                <w:b/>
              </w:rPr>
              <w:t>4</w:t>
            </w:r>
            <w:r w:rsidRPr="00D53317">
              <w:rPr>
                <w:rFonts w:asciiTheme="minorHAnsi" w:hAnsiTheme="minorHAnsi"/>
                <w:b/>
              </w:rPr>
              <w:t>):</w:t>
            </w:r>
            <w:r w:rsidRPr="00D53317">
              <w:rPr>
                <w:rFonts w:asciiTheme="minorHAnsi" w:hAnsiTheme="minorHAnsi"/>
              </w:rPr>
              <w:t xml:space="preserve"> </w:t>
            </w:r>
            <w:r>
              <w:rPr>
                <w:rFonts w:asciiTheme="minorHAnsi" w:hAnsiTheme="minorHAnsi"/>
              </w:rPr>
              <w:t>1.2, 1.3, 2.2, 3.1, 3.2, 5.1</w:t>
            </w:r>
          </w:p>
        </w:tc>
        <w:tc>
          <w:tcPr>
            <w:tcW w:w="3241" w:type="dxa"/>
            <w:vMerge/>
          </w:tcPr>
          <w:p w:rsidR="009326C5" w:rsidRPr="00D53317" w:rsidRDefault="009326C5" w:rsidP="00CF6363">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9326C5" w:rsidRPr="00D53317" w:rsidRDefault="009326C5" w:rsidP="009326C5">
      <w:pPr>
        <w:spacing w:after="120"/>
        <w:jc w:val="both"/>
      </w:pPr>
    </w:p>
    <w:p w:rsidR="009326C5" w:rsidRPr="00D53317" w:rsidRDefault="009326C5" w:rsidP="009326C5">
      <w:pPr>
        <w:spacing w:after="120"/>
        <w:jc w:val="center"/>
        <w:rPr>
          <w:u w:val="single"/>
        </w:rPr>
      </w:pPr>
      <w:r w:rsidRPr="00D53317">
        <w:rPr>
          <w:u w:val="single"/>
        </w:rPr>
        <w:t>2ª Evaluación:</w:t>
      </w:r>
    </w:p>
    <w:p w:rsidR="009326C5" w:rsidRPr="00D53317" w:rsidRDefault="009326C5" w:rsidP="009326C5">
      <w:pPr>
        <w:pStyle w:val="Prrafodelista"/>
        <w:numPr>
          <w:ilvl w:val="0"/>
          <w:numId w:val="118"/>
        </w:numPr>
        <w:spacing w:before="120" w:after="120"/>
        <w:jc w:val="center"/>
        <w:rPr>
          <w:rFonts w:asciiTheme="minorHAnsi" w:hAnsiTheme="minorHAnsi"/>
          <w:sz w:val="22"/>
          <w:szCs w:val="22"/>
          <w:u w:val="single"/>
        </w:rPr>
      </w:pPr>
      <w:r w:rsidRPr="00D53317">
        <w:rPr>
          <w:rFonts w:asciiTheme="minorHAnsi" w:hAnsiTheme="minorHAnsi"/>
          <w:sz w:val="22"/>
          <w:szCs w:val="22"/>
        </w:rPr>
        <w:lastRenderedPageBreak/>
        <w:t>Estándares de exámenes escritos:</w:t>
      </w:r>
    </w:p>
    <w:p w:rsidR="009326C5" w:rsidRPr="00D53317" w:rsidRDefault="009326C5" w:rsidP="009326C5">
      <w:pPr>
        <w:pStyle w:val="Prrafodelista"/>
        <w:spacing w:before="120" w:after="120"/>
        <w:rPr>
          <w:rFonts w:asciiTheme="minorHAnsi" w:hAnsiTheme="minorHAnsi"/>
          <w:sz w:val="22"/>
          <w:szCs w:val="22"/>
          <w:u w:val="single"/>
        </w:rPr>
      </w:pPr>
    </w:p>
    <w:tbl>
      <w:tblPr>
        <w:tblStyle w:val="Tabladecuadrcula1clara-nfasis11"/>
        <w:tblW w:w="0" w:type="auto"/>
        <w:tblLook w:val="04A0" w:firstRow="1" w:lastRow="0" w:firstColumn="1" w:lastColumn="0" w:noHBand="0" w:noVBand="1"/>
      </w:tblPr>
      <w:tblGrid>
        <w:gridCol w:w="1047"/>
        <w:gridCol w:w="3322"/>
        <w:gridCol w:w="2177"/>
        <w:gridCol w:w="2174"/>
      </w:tblGrid>
      <w:tr w:rsidR="009326C5" w:rsidRPr="00D53317"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center"/>
              <w:rPr>
                <w:rFonts w:asciiTheme="minorHAnsi" w:hAnsiTheme="minorHAnsi"/>
              </w:rPr>
            </w:pPr>
            <w:r w:rsidRPr="00D53317">
              <w:rPr>
                <w:rFonts w:asciiTheme="minorHAnsi" w:hAnsiTheme="minorHAnsi"/>
              </w:rPr>
              <w:t>Bloque</w:t>
            </w:r>
          </w:p>
        </w:tc>
        <w:tc>
          <w:tcPr>
            <w:tcW w:w="3717"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Unidad Didáctica</w:t>
            </w:r>
          </w:p>
        </w:tc>
        <w:tc>
          <w:tcPr>
            <w:tcW w:w="2409"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Estándares</w:t>
            </w:r>
          </w:p>
        </w:tc>
        <w:tc>
          <w:tcPr>
            <w:tcW w:w="2409"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Valoración</w:t>
            </w:r>
          </w:p>
        </w:tc>
      </w:tr>
      <w:tr w:rsidR="009326C5" w:rsidRPr="00D53317" w:rsidTr="00CF6363">
        <w:trPr>
          <w:trHeight w:val="1153"/>
        </w:trPr>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both"/>
              <w:rPr>
                <w:rFonts w:asciiTheme="minorHAnsi" w:hAnsiTheme="minorHAnsi"/>
                <w:b w:val="0"/>
                <w:bCs w:val="0"/>
              </w:rPr>
            </w:pPr>
            <w:r w:rsidRPr="00D53317">
              <w:rPr>
                <w:rFonts w:asciiTheme="minorHAnsi" w:hAnsiTheme="minorHAnsi"/>
              </w:rPr>
              <w:t xml:space="preserve">Bloque </w:t>
            </w:r>
            <w:r>
              <w:rPr>
                <w:rFonts w:asciiTheme="minorHAnsi" w:hAnsiTheme="minorHAnsi"/>
              </w:rPr>
              <w:t>5</w:t>
            </w:r>
          </w:p>
          <w:p w:rsidR="009326C5" w:rsidRPr="00D53317" w:rsidRDefault="009326C5" w:rsidP="00CF6363">
            <w:pPr>
              <w:spacing w:before="120" w:after="120"/>
              <w:jc w:val="both"/>
              <w:rPr>
                <w:rFonts w:asciiTheme="minorHAnsi" w:hAnsiTheme="minorHAnsi"/>
              </w:rPr>
            </w:pPr>
          </w:p>
        </w:tc>
        <w:tc>
          <w:tcPr>
            <w:tcW w:w="3717"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 xml:space="preserve">UD </w:t>
            </w:r>
            <w:r>
              <w:rPr>
                <w:rFonts w:asciiTheme="minorHAnsi" w:hAnsiTheme="minorHAnsi"/>
                <w:b/>
              </w:rPr>
              <w:t>5</w:t>
            </w:r>
            <w:r w:rsidRPr="00D53317">
              <w:rPr>
                <w:rFonts w:asciiTheme="minorHAnsi" w:hAnsiTheme="minorHAnsi"/>
                <w:b/>
              </w:rPr>
              <w:t>. La segunda Revolución Industrial</w:t>
            </w:r>
            <w:r>
              <w:rPr>
                <w:rFonts w:asciiTheme="minorHAnsi" w:hAnsiTheme="minorHAnsi"/>
                <w:b/>
              </w:rPr>
              <w:t xml:space="preserve"> y el imperialismo colonial</w:t>
            </w:r>
          </w:p>
          <w:p w:rsidR="009326C5" w:rsidRPr="00D53317"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09" w:type="dxa"/>
          </w:tcPr>
          <w:p w:rsidR="009326C5" w:rsidRPr="00FC3F5F"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1.1, 2.1, 2.3, 3.1, 3.2, 7.1</w:t>
            </w:r>
          </w:p>
        </w:tc>
        <w:tc>
          <w:tcPr>
            <w:tcW w:w="2409" w:type="dxa"/>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r w:rsidR="009326C5" w:rsidRPr="00D53317" w:rsidTr="00CF6363">
        <w:trPr>
          <w:trHeight w:val="697"/>
        </w:trPr>
        <w:tc>
          <w:tcPr>
            <w:cnfStyle w:val="001000000000" w:firstRow="0" w:lastRow="0" w:firstColumn="1" w:lastColumn="0" w:oddVBand="0" w:evenVBand="0" w:oddHBand="0" w:evenHBand="0" w:firstRowFirstColumn="0" w:firstRowLastColumn="0" w:lastRowFirstColumn="0" w:lastRowLastColumn="0"/>
            <w:tcW w:w="1101" w:type="dxa"/>
          </w:tcPr>
          <w:p w:rsidR="009326C5" w:rsidRPr="00FC3F5F" w:rsidRDefault="009326C5" w:rsidP="00CF6363">
            <w:pPr>
              <w:spacing w:before="120" w:after="120"/>
              <w:jc w:val="both"/>
              <w:rPr>
                <w:rFonts w:asciiTheme="minorHAnsi" w:hAnsiTheme="minorHAnsi"/>
                <w:b w:val="0"/>
                <w:bCs w:val="0"/>
              </w:rPr>
            </w:pPr>
            <w:r w:rsidRPr="00D53317">
              <w:rPr>
                <w:rFonts w:asciiTheme="minorHAnsi" w:hAnsiTheme="minorHAnsi"/>
              </w:rPr>
              <w:t xml:space="preserve">Bloque </w:t>
            </w:r>
            <w:r>
              <w:rPr>
                <w:rFonts w:asciiTheme="minorHAnsi" w:hAnsiTheme="minorHAnsi"/>
              </w:rPr>
              <w:t>5</w:t>
            </w:r>
          </w:p>
        </w:tc>
        <w:tc>
          <w:tcPr>
            <w:tcW w:w="3717" w:type="dxa"/>
            <w:vMerge w:val="restart"/>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D53317">
              <w:rPr>
                <w:rFonts w:asciiTheme="minorHAnsi" w:hAnsiTheme="minorHAnsi"/>
                <w:b/>
              </w:rPr>
              <w:t xml:space="preserve">UD </w:t>
            </w:r>
            <w:r>
              <w:rPr>
                <w:rFonts w:asciiTheme="minorHAnsi" w:hAnsiTheme="minorHAnsi"/>
                <w:b/>
              </w:rPr>
              <w:t>6</w:t>
            </w:r>
            <w:r w:rsidRPr="00D53317">
              <w:rPr>
                <w:rFonts w:asciiTheme="minorHAnsi" w:hAnsiTheme="minorHAnsi"/>
                <w:b/>
              </w:rPr>
              <w:t xml:space="preserve">. La Primera Guerra Mundial y la </w:t>
            </w:r>
            <w:r>
              <w:rPr>
                <w:rFonts w:asciiTheme="minorHAnsi" w:hAnsiTheme="minorHAnsi"/>
                <w:b/>
              </w:rPr>
              <w:t>revolución Rusa</w:t>
            </w:r>
          </w:p>
        </w:tc>
        <w:tc>
          <w:tcPr>
            <w:tcW w:w="2409" w:type="dxa"/>
          </w:tcPr>
          <w:p w:rsidR="009326C5" w:rsidRPr="00FC3F5F"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4.2, 5.1, 6.1, </w:t>
            </w:r>
          </w:p>
        </w:tc>
        <w:tc>
          <w:tcPr>
            <w:tcW w:w="2409" w:type="dxa"/>
            <w:vMerge w:val="restart"/>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r w:rsidR="009326C5" w:rsidRPr="00D53317" w:rsidTr="00CF6363">
        <w:trPr>
          <w:trHeight w:val="446"/>
        </w:trPr>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jc w:val="both"/>
              <w:rPr>
                <w:rFonts w:asciiTheme="minorHAnsi" w:hAnsiTheme="minorHAnsi"/>
              </w:rPr>
            </w:pPr>
            <w:r>
              <w:rPr>
                <w:rFonts w:asciiTheme="minorHAnsi" w:hAnsiTheme="minorHAnsi"/>
              </w:rPr>
              <w:t>Bloque 6</w:t>
            </w:r>
          </w:p>
        </w:tc>
        <w:tc>
          <w:tcPr>
            <w:tcW w:w="3717" w:type="dxa"/>
            <w:vMerge/>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409" w:type="dxa"/>
          </w:tcPr>
          <w:p w:rsidR="009326C5"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4.1, 6.1</w:t>
            </w:r>
          </w:p>
        </w:tc>
        <w:tc>
          <w:tcPr>
            <w:tcW w:w="2409" w:type="dxa"/>
            <w:vMerge/>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rPr>
                <w:rFonts w:asciiTheme="minorHAnsi" w:hAnsiTheme="minorHAnsi"/>
              </w:rPr>
            </w:pPr>
            <w:r>
              <w:rPr>
                <w:rFonts w:asciiTheme="minorHAnsi" w:hAnsiTheme="minorHAnsi"/>
              </w:rPr>
              <w:t>Bloque 6</w:t>
            </w:r>
          </w:p>
        </w:tc>
        <w:tc>
          <w:tcPr>
            <w:tcW w:w="3717"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D53317">
              <w:rPr>
                <w:rFonts w:asciiTheme="minorHAnsi" w:hAnsiTheme="minorHAnsi"/>
                <w:b/>
              </w:rPr>
              <w:t xml:space="preserve">UD </w:t>
            </w:r>
            <w:r>
              <w:rPr>
                <w:rFonts w:asciiTheme="minorHAnsi" w:hAnsiTheme="minorHAnsi"/>
                <w:b/>
              </w:rPr>
              <w:t>7</w:t>
            </w:r>
            <w:r w:rsidRPr="00D53317">
              <w:rPr>
                <w:rFonts w:asciiTheme="minorHAnsi" w:hAnsiTheme="minorHAnsi"/>
                <w:b/>
              </w:rPr>
              <w:t xml:space="preserve">. </w:t>
            </w:r>
            <w:r>
              <w:rPr>
                <w:rFonts w:asciiTheme="minorHAnsi" w:hAnsiTheme="minorHAnsi"/>
                <w:b/>
              </w:rPr>
              <w:t>El periodo de entreguerras</w:t>
            </w:r>
          </w:p>
        </w:tc>
        <w:tc>
          <w:tcPr>
            <w:tcW w:w="2409"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Pr>
                <w:rFonts w:asciiTheme="minorHAnsi" w:hAnsiTheme="minorHAnsi"/>
              </w:rPr>
              <w:t xml:space="preserve">1.1, 1.2, 2.1, 2.2, 3.1, 3.2, 3.3, 4.2, 5.1, 5.2, </w:t>
            </w:r>
          </w:p>
        </w:tc>
        <w:tc>
          <w:tcPr>
            <w:tcW w:w="2409" w:type="dxa"/>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101" w:type="dxa"/>
          </w:tcPr>
          <w:p w:rsidR="009326C5" w:rsidRPr="00D53317" w:rsidRDefault="009326C5" w:rsidP="00CF6363">
            <w:pPr>
              <w:spacing w:before="120" w:after="120"/>
              <w:rPr>
                <w:rFonts w:asciiTheme="minorHAnsi" w:hAnsiTheme="minorHAnsi"/>
              </w:rPr>
            </w:pPr>
            <w:r>
              <w:rPr>
                <w:rFonts w:asciiTheme="minorHAnsi" w:hAnsiTheme="minorHAnsi"/>
              </w:rPr>
              <w:t>Bloque 7</w:t>
            </w:r>
          </w:p>
        </w:tc>
        <w:tc>
          <w:tcPr>
            <w:tcW w:w="3717"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D53317">
              <w:rPr>
                <w:rFonts w:asciiTheme="minorHAnsi" w:hAnsiTheme="minorHAnsi"/>
                <w:b/>
              </w:rPr>
              <w:t xml:space="preserve">UD </w:t>
            </w:r>
            <w:r>
              <w:rPr>
                <w:rFonts w:asciiTheme="minorHAnsi" w:hAnsiTheme="minorHAnsi"/>
                <w:b/>
              </w:rPr>
              <w:t>8</w:t>
            </w:r>
            <w:r w:rsidRPr="00D53317">
              <w:rPr>
                <w:rFonts w:asciiTheme="minorHAnsi" w:hAnsiTheme="minorHAnsi"/>
                <w:b/>
              </w:rPr>
              <w:t xml:space="preserve">. </w:t>
            </w:r>
            <w:r>
              <w:rPr>
                <w:rFonts w:asciiTheme="minorHAnsi" w:hAnsiTheme="minorHAnsi"/>
                <w:b/>
              </w:rPr>
              <w:t>La Segunda Guerra Mundial y la descolonización</w:t>
            </w:r>
          </w:p>
        </w:tc>
        <w:tc>
          <w:tcPr>
            <w:tcW w:w="2409" w:type="dxa"/>
          </w:tcPr>
          <w:p w:rsidR="009326C5" w:rsidRPr="004302D6"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1.1, 1.2, 2.1, 2.3, 4.1, 5.1, 6.1, 6.2, 7.1, 8.1, 9.1</w:t>
            </w:r>
          </w:p>
        </w:tc>
        <w:tc>
          <w:tcPr>
            <w:tcW w:w="2409" w:type="dxa"/>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bl>
    <w:p w:rsidR="009326C5" w:rsidRPr="00D53317" w:rsidRDefault="009326C5" w:rsidP="009326C5">
      <w:pPr>
        <w:spacing w:before="120" w:after="120"/>
        <w:jc w:val="both"/>
        <w:rPr>
          <w:u w:val="single"/>
        </w:rPr>
      </w:pPr>
    </w:p>
    <w:p w:rsidR="009326C5" w:rsidRPr="00D53317" w:rsidRDefault="009326C5" w:rsidP="009326C5">
      <w:pPr>
        <w:pStyle w:val="Prrafodelista"/>
        <w:numPr>
          <w:ilvl w:val="0"/>
          <w:numId w:val="118"/>
        </w:numPr>
        <w:spacing w:after="120"/>
        <w:jc w:val="center"/>
        <w:rPr>
          <w:rFonts w:asciiTheme="minorHAnsi" w:hAnsiTheme="minorHAnsi"/>
          <w:sz w:val="22"/>
          <w:szCs w:val="22"/>
          <w:u w:val="single"/>
        </w:rPr>
      </w:pPr>
      <w:r w:rsidRPr="00D53317">
        <w:rPr>
          <w:rFonts w:asciiTheme="minorHAnsi" w:hAnsiTheme="minorHAnsi"/>
          <w:sz w:val="22"/>
          <w:szCs w:val="22"/>
        </w:rPr>
        <w:t>Estándares de ejercicios, trabajos, preguntas orales:</w:t>
      </w:r>
    </w:p>
    <w:p w:rsidR="009326C5" w:rsidRPr="00D53317" w:rsidRDefault="009326C5" w:rsidP="009326C5">
      <w:pPr>
        <w:pStyle w:val="Prrafodelista"/>
        <w:spacing w:after="120"/>
        <w:rPr>
          <w:rFonts w:asciiTheme="minorHAnsi" w:hAnsiTheme="minorHAnsi"/>
          <w:sz w:val="22"/>
          <w:szCs w:val="22"/>
          <w:u w:val="single"/>
        </w:rPr>
      </w:pPr>
    </w:p>
    <w:tbl>
      <w:tblPr>
        <w:tblStyle w:val="Tabladecuadrcula1clara-nfasis11"/>
        <w:tblW w:w="0" w:type="auto"/>
        <w:tblLook w:val="04A0" w:firstRow="1" w:lastRow="0" w:firstColumn="1" w:lastColumn="0" w:noHBand="0" w:noVBand="1"/>
      </w:tblPr>
      <w:tblGrid>
        <w:gridCol w:w="1429"/>
        <w:gridCol w:w="4384"/>
        <w:gridCol w:w="2907"/>
      </w:tblGrid>
      <w:tr w:rsidR="009326C5" w:rsidRPr="00D53317"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326C5" w:rsidRPr="00D53317" w:rsidRDefault="009326C5" w:rsidP="00CF6363">
            <w:pPr>
              <w:spacing w:before="120" w:after="120"/>
              <w:jc w:val="center"/>
              <w:rPr>
                <w:rFonts w:asciiTheme="minorHAnsi" w:hAnsiTheme="minorHAnsi"/>
              </w:rPr>
            </w:pPr>
            <w:r w:rsidRPr="00D53317">
              <w:rPr>
                <w:rFonts w:asciiTheme="minorHAnsi" w:hAnsiTheme="minorHAnsi"/>
              </w:rPr>
              <w:t>Bloques</w:t>
            </w:r>
          </w:p>
        </w:tc>
        <w:tc>
          <w:tcPr>
            <w:tcW w:w="4961"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Estándares </w:t>
            </w:r>
          </w:p>
        </w:tc>
        <w:tc>
          <w:tcPr>
            <w:tcW w:w="3225"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Valoración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526"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 xml:space="preserve">Bloque </w:t>
            </w:r>
            <w:r>
              <w:rPr>
                <w:rFonts w:asciiTheme="minorHAnsi" w:hAnsiTheme="minorHAnsi"/>
              </w:rPr>
              <w:t>5</w:t>
            </w:r>
          </w:p>
        </w:tc>
        <w:tc>
          <w:tcPr>
            <w:tcW w:w="4961"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b/>
              </w:rPr>
              <w:t xml:space="preserve">(UD </w:t>
            </w:r>
            <w:r>
              <w:rPr>
                <w:rFonts w:asciiTheme="minorHAnsi" w:hAnsiTheme="minorHAnsi"/>
                <w:b/>
              </w:rPr>
              <w:t>5</w:t>
            </w:r>
            <w:r w:rsidRPr="00D53317">
              <w:rPr>
                <w:rFonts w:asciiTheme="minorHAnsi" w:hAnsiTheme="minorHAnsi"/>
                <w:b/>
              </w:rPr>
              <w:t xml:space="preserve">): </w:t>
            </w:r>
            <w:r>
              <w:rPr>
                <w:rFonts w:asciiTheme="minorHAnsi" w:hAnsiTheme="minorHAnsi"/>
              </w:rPr>
              <w:t xml:space="preserve">1.2, 2.2, 2.4, 3.3 </w:t>
            </w:r>
            <w:r w:rsidRPr="008E63FB">
              <w:rPr>
                <w:rFonts w:asciiTheme="minorHAnsi" w:hAnsiTheme="minorHAnsi"/>
                <w:b/>
              </w:rPr>
              <w:t>(UD 6):</w:t>
            </w:r>
            <w:r>
              <w:rPr>
                <w:rFonts w:asciiTheme="minorHAnsi" w:hAnsiTheme="minorHAnsi"/>
              </w:rPr>
              <w:t xml:space="preserve"> 4.1, 5.2, 5.3, 6.2, 7.2</w:t>
            </w:r>
          </w:p>
        </w:tc>
        <w:tc>
          <w:tcPr>
            <w:tcW w:w="3225" w:type="dxa"/>
            <w:vMerge w:val="restart"/>
          </w:tcPr>
          <w:p w:rsidR="009326C5"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326C5" w:rsidRPr="00D53317"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53317">
              <w:rPr>
                <w:rFonts w:asciiTheme="minorHAnsi" w:hAnsiTheme="minorHAnsi"/>
              </w:rPr>
              <w:t xml:space="preserve">El conjunto de </w:t>
            </w:r>
            <w:r>
              <w:rPr>
                <w:rFonts w:asciiTheme="minorHAnsi" w:hAnsiTheme="minorHAnsi"/>
              </w:rPr>
              <w:t xml:space="preserve">todos </w:t>
            </w:r>
            <w:r w:rsidRPr="00D53317">
              <w:rPr>
                <w:rFonts w:asciiTheme="minorHAnsi" w:hAnsiTheme="minorHAnsi"/>
              </w:rPr>
              <w:t>estos estándares tiene una valoración de 0 a 1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526"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 xml:space="preserve">Bloque </w:t>
            </w:r>
            <w:r>
              <w:rPr>
                <w:rFonts w:asciiTheme="minorHAnsi" w:hAnsiTheme="minorHAnsi"/>
              </w:rPr>
              <w:t>6</w:t>
            </w:r>
          </w:p>
        </w:tc>
        <w:tc>
          <w:tcPr>
            <w:tcW w:w="4961"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(UD 7):</w:t>
            </w:r>
            <w:r w:rsidRPr="00D53317">
              <w:rPr>
                <w:rFonts w:asciiTheme="minorHAnsi" w:hAnsiTheme="minorHAnsi"/>
              </w:rPr>
              <w:t xml:space="preserve"> </w:t>
            </w:r>
            <w:r>
              <w:rPr>
                <w:rFonts w:asciiTheme="minorHAnsi" w:hAnsiTheme="minorHAnsi"/>
              </w:rPr>
              <w:t xml:space="preserve">1.3, 2.3, 4.3 </w:t>
            </w:r>
          </w:p>
        </w:tc>
        <w:tc>
          <w:tcPr>
            <w:tcW w:w="3225" w:type="dxa"/>
            <w:vMerge/>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526" w:type="dxa"/>
          </w:tcPr>
          <w:p w:rsidR="009326C5" w:rsidRPr="00D53317" w:rsidRDefault="009326C5" w:rsidP="00CF6363">
            <w:pPr>
              <w:spacing w:before="120" w:after="120"/>
              <w:jc w:val="both"/>
              <w:rPr>
                <w:rFonts w:asciiTheme="minorHAnsi" w:hAnsiTheme="minorHAnsi"/>
              </w:rPr>
            </w:pPr>
            <w:r w:rsidRPr="00D53317">
              <w:rPr>
                <w:rFonts w:asciiTheme="minorHAnsi" w:hAnsiTheme="minorHAnsi"/>
              </w:rPr>
              <w:t xml:space="preserve">Bloque </w:t>
            </w:r>
            <w:r>
              <w:rPr>
                <w:rFonts w:asciiTheme="minorHAnsi" w:hAnsiTheme="minorHAnsi"/>
              </w:rPr>
              <w:t>7</w:t>
            </w:r>
          </w:p>
        </w:tc>
        <w:tc>
          <w:tcPr>
            <w:tcW w:w="4961"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b/>
              </w:rPr>
              <w:t xml:space="preserve">(UD </w:t>
            </w:r>
            <w:r>
              <w:rPr>
                <w:rFonts w:asciiTheme="minorHAnsi" w:hAnsiTheme="minorHAnsi"/>
                <w:b/>
              </w:rPr>
              <w:t>8</w:t>
            </w:r>
            <w:r w:rsidRPr="00D53317">
              <w:rPr>
                <w:rFonts w:asciiTheme="minorHAnsi" w:hAnsiTheme="minorHAnsi"/>
                <w:b/>
              </w:rPr>
              <w:t xml:space="preserve">): </w:t>
            </w:r>
            <w:r w:rsidRPr="008E63FB">
              <w:rPr>
                <w:rFonts w:asciiTheme="minorHAnsi" w:hAnsiTheme="minorHAnsi"/>
              </w:rPr>
              <w:t>2.2</w:t>
            </w:r>
            <w:r>
              <w:rPr>
                <w:rFonts w:asciiTheme="minorHAnsi" w:hAnsiTheme="minorHAnsi"/>
              </w:rPr>
              <w:t>, 3.1, 8.2, 9.2</w:t>
            </w:r>
          </w:p>
        </w:tc>
        <w:tc>
          <w:tcPr>
            <w:tcW w:w="3225" w:type="dxa"/>
            <w:vMerge/>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9326C5" w:rsidRPr="00D53317" w:rsidRDefault="009326C5" w:rsidP="009326C5">
      <w:pPr>
        <w:spacing w:before="120" w:after="120"/>
        <w:jc w:val="both"/>
        <w:rPr>
          <w:u w:val="single"/>
        </w:rPr>
      </w:pPr>
      <w:r w:rsidRPr="00D53317">
        <w:t xml:space="preserve">                 </w:t>
      </w:r>
    </w:p>
    <w:p w:rsidR="009326C5" w:rsidRPr="00D53317" w:rsidRDefault="009326C5" w:rsidP="009326C5">
      <w:pPr>
        <w:spacing w:before="120" w:after="120"/>
        <w:jc w:val="center"/>
        <w:rPr>
          <w:u w:val="single"/>
        </w:rPr>
      </w:pPr>
      <w:r w:rsidRPr="00D53317">
        <w:rPr>
          <w:u w:val="single"/>
        </w:rPr>
        <w:t>3ª Evaluación:</w:t>
      </w:r>
    </w:p>
    <w:p w:rsidR="009326C5" w:rsidRPr="00D53317" w:rsidRDefault="009326C5" w:rsidP="009326C5">
      <w:pPr>
        <w:pStyle w:val="Prrafodelista"/>
        <w:numPr>
          <w:ilvl w:val="0"/>
          <w:numId w:val="119"/>
        </w:numPr>
        <w:spacing w:before="120" w:after="120"/>
        <w:jc w:val="center"/>
        <w:rPr>
          <w:rFonts w:asciiTheme="minorHAnsi" w:hAnsiTheme="minorHAnsi"/>
          <w:sz w:val="22"/>
          <w:szCs w:val="22"/>
          <w:u w:val="single"/>
        </w:rPr>
      </w:pPr>
      <w:r w:rsidRPr="00D53317">
        <w:rPr>
          <w:rFonts w:asciiTheme="minorHAnsi" w:hAnsiTheme="minorHAnsi"/>
          <w:sz w:val="22"/>
          <w:szCs w:val="22"/>
        </w:rPr>
        <w:t>Estándares de exámenes escritos:</w:t>
      </w:r>
    </w:p>
    <w:p w:rsidR="009326C5" w:rsidRPr="00D53317" w:rsidRDefault="009326C5" w:rsidP="009326C5">
      <w:pPr>
        <w:pStyle w:val="Prrafodelista"/>
        <w:spacing w:before="120" w:after="120"/>
        <w:rPr>
          <w:rFonts w:asciiTheme="minorHAnsi" w:hAnsiTheme="minorHAnsi"/>
          <w:sz w:val="22"/>
          <w:szCs w:val="22"/>
          <w:u w:val="single"/>
        </w:rPr>
      </w:pPr>
    </w:p>
    <w:tbl>
      <w:tblPr>
        <w:tblStyle w:val="Tabladecuadrcula1clara-nfasis11"/>
        <w:tblW w:w="0" w:type="auto"/>
        <w:tblLook w:val="04A0" w:firstRow="1" w:lastRow="0" w:firstColumn="1" w:lastColumn="0" w:noHBand="0" w:noVBand="1"/>
      </w:tblPr>
      <w:tblGrid>
        <w:gridCol w:w="1165"/>
        <w:gridCol w:w="3186"/>
        <w:gridCol w:w="2186"/>
        <w:gridCol w:w="2183"/>
      </w:tblGrid>
      <w:tr w:rsidR="009326C5" w:rsidRPr="00D53317"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326C5" w:rsidRPr="00D53317" w:rsidRDefault="009326C5" w:rsidP="00CF6363">
            <w:pPr>
              <w:spacing w:before="120" w:after="120"/>
              <w:jc w:val="center"/>
              <w:rPr>
                <w:rFonts w:asciiTheme="minorHAnsi" w:hAnsiTheme="minorHAnsi"/>
              </w:rPr>
            </w:pPr>
            <w:r w:rsidRPr="00D53317">
              <w:rPr>
                <w:rFonts w:asciiTheme="minorHAnsi" w:hAnsiTheme="minorHAnsi"/>
              </w:rPr>
              <w:t>Bloque</w:t>
            </w:r>
          </w:p>
        </w:tc>
        <w:tc>
          <w:tcPr>
            <w:tcW w:w="3576"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Unidad Didáctica</w:t>
            </w:r>
          </w:p>
        </w:tc>
        <w:tc>
          <w:tcPr>
            <w:tcW w:w="2409"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Estándares</w:t>
            </w:r>
          </w:p>
        </w:tc>
        <w:tc>
          <w:tcPr>
            <w:tcW w:w="2409"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Valoración</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242" w:type="dxa"/>
          </w:tcPr>
          <w:p w:rsidR="009326C5" w:rsidRPr="00D53317" w:rsidRDefault="009326C5" w:rsidP="00CF6363">
            <w:pPr>
              <w:spacing w:before="120" w:after="120"/>
              <w:jc w:val="both"/>
              <w:rPr>
                <w:rFonts w:asciiTheme="minorHAnsi" w:hAnsiTheme="minorHAnsi"/>
              </w:rPr>
            </w:pPr>
            <w:r>
              <w:rPr>
                <w:rFonts w:asciiTheme="minorHAnsi" w:hAnsiTheme="minorHAnsi"/>
              </w:rPr>
              <w:t>Bloque 8</w:t>
            </w:r>
          </w:p>
        </w:tc>
        <w:tc>
          <w:tcPr>
            <w:tcW w:w="3576" w:type="dxa"/>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A0C">
              <w:rPr>
                <w:rFonts w:asciiTheme="minorHAnsi" w:hAnsiTheme="minorHAnsi"/>
                <w:b/>
              </w:rPr>
              <w:t>UD</w:t>
            </w:r>
            <w:r>
              <w:rPr>
                <w:rFonts w:asciiTheme="minorHAnsi" w:hAnsiTheme="minorHAnsi"/>
                <w:b/>
              </w:rPr>
              <w:t xml:space="preserve"> 9. La Guerra Fría y la Dictadura Franquista</w:t>
            </w:r>
          </w:p>
        </w:tc>
        <w:tc>
          <w:tcPr>
            <w:tcW w:w="2409"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1.1, 1.3, 2.1, 2.2, 2.3, 3.2, 4.1</w:t>
            </w:r>
          </w:p>
        </w:tc>
        <w:tc>
          <w:tcPr>
            <w:tcW w:w="2409" w:type="dxa"/>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242" w:type="dxa"/>
          </w:tcPr>
          <w:p w:rsidR="009326C5" w:rsidRPr="00335A0C" w:rsidRDefault="009326C5" w:rsidP="00CF6363">
            <w:pPr>
              <w:spacing w:before="120" w:after="120"/>
              <w:rPr>
                <w:rFonts w:asciiTheme="minorHAnsi" w:hAnsiTheme="minorHAnsi"/>
              </w:rPr>
            </w:pPr>
            <w:r w:rsidRPr="00335A0C">
              <w:rPr>
                <w:rFonts w:asciiTheme="minorHAnsi" w:hAnsiTheme="minorHAnsi"/>
              </w:rPr>
              <w:t>Bloque 9</w:t>
            </w:r>
          </w:p>
        </w:tc>
        <w:tc>
          <w:tcPr>
            <w:tcW w:w="3576" w:type="dxa"/>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UD 10. El mundo reciente</w:t>
            </w:r>
          </w:p>
        </w:tc>
        <w:tc>
          <w:tcPr>
            <w:tcW w:w="2409" w:type="dxa"/>
          </w:tcPr>
          <w:p w:rsidR="009326C5" w:rsidRPr="00D53317"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1.1, 1.2, 1.3, 2.1, 3.1, 3.3, 4.1, 5.2, 6.2</w:t>
            </w:r>
          </w:p>
        </w:tc>
        <w:tc>
          <w:tcPr>
            <w:tcW w:w="2409" w:type="dxa"/>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El conjunto de estos estándares tiene una valoración de 0 a 10 puntos</w:t>
            </w:r>
          </w:p>
        </w:tc>
      </w:tr>
      <w:tr w:rsidR="009326C5" w:rsidRPr="00D53317" w:rsidTr="00CF6363">
        <w:trPr>
          <w:trHeight w:val="407"/>
        </w:trPr>
        <w:tc>
          <w:tcPr>
            <w:cnfStyle w:val="001000000000" w:firstRow="0" w:lastRow="0" w:firstColumn="1" w:lastColumn="0" w:oddVBand="0" w:evenVBand="0" w:oddHBand="0" w:evenHBand="0" w:firstRowFirstColumn="0" w:firstRowLastColumn="0" w:lastRowFirstColumn="0" w:lastRowLastColumn="0"/>
            <w:tcW w:w="1242" w:type="dxa"/>
          </w:tcPr>
          <w:p w:rsidR="009326C5" w:rsidRPr="00335A0C" w:rsidRDefault="009326C5" w:rsidP="00CF6363">
            <w:pPr>
              <w:spacing w:before="120" w:after="120"/>
              <w:jc w:val="both"/>
              <w:rPr>
                <w:rFonts w:asciiTheme="minorHAnsi" w:hAnsiTheme="minorHAnsi"/>
              </w:rPr>
            </w:pPr>
            <w:r w:rsidRPr="00335A0C">
              <w:rPr>
                <w:rFonts w:asciiTheme="minorHAnsi" w:hAnsiTheme="minorHAnsi"/>
              </w:rPr>
              <w:t>Bloque 10</w:t>
            </w:r>
          </w:p>
        </w:tc>
        <w:tc>
          <w:tcPr>
            <w:tcW w:w="3576" w:type="dxa"/>
            <w:vMerge w:val="restart"/>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A0C">
              <w:rPr>
                <w:rFonts w:asciiTheme="minorHAnsi" w:hAnsiTheme="minorHAnsi"/>
                <w:b/>
              </w:rPr>
              <w:t>UD 11. Globalización y revolución tecnológica</w:t>
            </w:r>
          </w:p>
        </w:tc>
        <w:tc>
          <w:tcPr>
            <w:tcW w:w="2409" w:type="dxa"/>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1.1, 1.2, 2.1, 2.3, 4.2, 4.3</w:t>
            </w:r>
          </w:p>
        </w:tc>
        <w:tc>
          <w:tcPr>
            <w:tcW w:w="2409" w:type="dxa"/>
            <w:vMerge w:val="restart"/>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pPr>
            <w:r w:rsidRPr="00D53317">
              <w:rPr>
                <w:rFonts w:asciiTheme="minorHAnsi" w:hAnsiTheme="minorHAnsi"/>
              </w:rPr>
              <w:t xml:space="preserve">El conjunto de estos estándares tiene una </w:t>
            </w:r>
            <w:r w:rsidRPr="00D53317">
              <w:rPr>
                <w:rFonts w:asciiTheme="minorHAnsi" w:hAnsiTheme="minorHAnsi"/>
              </w:rPr>
              <w:lastRenderedPageBreak/>
              <w:t>valoración de 0 a 10 puntos</w:t>
            </w:r>
          </w:p>
        </w:tc>
      </w:tr>
      <w:tr w:rsidR="009326C5" w:rsidRPr="00D53317" w:rsidTr="00CF6363">
        <w:trPr>
          <w:trHeight w:val="406"/>
        </w:trPr>
        <w:tc>
          <w:tcPr>
            <w:cnfStyle w:val="001000000000" w:firstRow="0" w:lastRow="0" w:firstColumn="1" w:lastColumn="0" w:oddVBand="0" w:evenVBand="0" w:oddHBand="0" w:evenHBand="0" w:firstRowFirstColumn="0" w:firstRowLastColumn="0" w:lastRowFirstColumn="0" w:lastRowLastColumn="0"/>
            <w:tcW w:w="1242" w:type="dxa"/>
          </w:tcPr>
          <w:p w:rsidR="009326C5" w:rsidRPr="00335A0C" w:rsidRDefault="009326C5" w:rsidP="00CF6363">
            <w:pPr>
              <w:spacing w:before="120" w:after="120"/>
              <w:jc w:val="both"/>
              <w:rPr>
                <w:rFonts w:asciiTheme="minorHAnsi" w:hAnsiTheme="minorHAnsi"/>
              </w:rPr>
            </w:pPr>
            <w:r>
              <w:rPr>
                <w:rFonts w:asciiTheme="minorHAnsi" w:hAnsiTheme="minorHAnsi"/>
              </w:rPr>
              <w:lastRenderedPageBreak/>
              <w:t>Bloque 11</w:t>
            </w:r>
          </w:p>
        </w:tc>
        <w:tc>
          <w:tcPr>
            <w:tcW w:w="3576" w:type="dxa"/>
            <w:vMerge/>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409" w:type="dxa"/>
          </w:tcPr>
          <w:p w:rsidR="009326C5" w:rsidRPr="00335A0C" w:rsidRDefault="009326C5" w:rsidP="00CF63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1.1, 2.1, 2.2, 2.3, 3.1, 3.2, 4.1, 5.1</w:t>
            </w:r>
          </w:p>
        </w:tc>
        <w:tc>
          <w:tcPr>
            <w:tcW w:w="2409" w:type="dxa"/>
            <w:vMerge/>
          </w:tcPr>
          <w:p w:rsidR="009326C5" w:rsidRPr="00D53317" w:rsidRDefault="009326C5" w:rsidP="00CF636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9326C5" w:rsidRPr="00D53317" w:rsidRDefault="009326C5" w:rsidP="009326C5"/>
    <w:p w:rsidR="009326C5" w:rsidRPr="00D53317" w:rsidRDefault="009326C5" w:rsidP="009326C5">
      <w:pPr>
        <w:pStyle w:val="Prrafodelista"/>
        <w:numPr>
          <w:ilvl w:val="0"/>
          <w:numId w:val="119"/>
        </w:numPr>
        <w:spacing w:after="120"/>
        <w:jc w:val="center"/>
        <w:rPr>
          <w:sz w:val="22"/>
          <w:szCs w:val="22"/>
        </w:rPr>
      </w:pPr>
      <w:r w:rsidRPr="00D53317">
        <w:rPr>
          <w:rFonts w:asciiTheme="minorHAnsi" w:hAnsiTheme="minorHAnsi"/>
          <w:sz w:val="22"/>
          <w:szCs w:val="22"/>
        </w:rPr>
        <w:t>Estándares de ejercicios, trabajos, preguntas orales:</w:t>
      </w:r>
    </w:p>
    <w:tbl>
      <w:tblPr>
        <w:tblStyle w:val="Tabladecuadrcula1clara-nfasis11"/>
        <w:tblW w:w="0" w:type="auto"/>
        <w:tblLook w:val="04A0" w:firstRow="1" w:lastRow="0" w:firstColumn="1" w:lastColumn="0" w:noHBand="0" w:noVBand="1"/>
      </w:tblPr>
      <w:tblGrid>
        <w:gridCol w:w="1557"/>
        <w:gridCol w:w="4246"/>
        <w:gridCol w:w="2917"/>
      </w:tblGrid>
      <w:tr w:rsidR="009326C5" w:rsidRPr="00D53317" w:rsidTr="00CF6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326C5" w:rsidRPr="00D53317" w:rsidRDefault="009326C5" w:rsidP="00CF6363">
            <w:pPr>
              <w:spacing w:before="120" w:after="120"/>
              <w:jc w:val="center"/>
              <w:rPr>
                <w:rFonts w:asciiTheme="minorHAnsi" w:hAnsiTheme="minorHAnsi"/>
              </w:rPr>
            </w:pPr>
            <w:r w:rsidRPr="00D53317">
              <w:rPr>
                <w:rFonts w:asciiTheme="minorHAnsi" w:hAnsiTheme="minorHAnsi"/>
              </w:rPr>
              <w:t>Bloques</w:t>
            </w:r>
          </w:p>
        </w:tc>
        <w:tc>
          <w:tcPr>
            <w:tcW w:w="4756"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Estándares </w:t>
            </w:r>
          </w:p>
        </w:tc>
        <w:tc>
          <w:tcPr>
            <w:tcW w:w="3212" w:type="dxa"/>
          </w:tcPr>
          <w:p w:rsidR="009326C5" w:rsidRPr="00D53317" w:rsidRDefault="009326C5" w:rsidP="00CF636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53317">
              <w:rPr>
                <w:rFonts w:asciiTheme="minorHAnsi" w:hAnsiTheme="minorHAnsi"/>
              </w:rPr>
              <w:t xml:space="preserve">Valoración </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668" w:type="dxa"/>
          </w:tcPr>
          <w:p w:rsidR="009326C5" w:rsidRPr="00D53317" w:rsidRDefault="009326C5" w:rsidP="00CF6363">
            <w:pPr>
              <w:spacing w:before="120" w:after="120"/>
              <w:jc w:val="both"/>
              <w:rPr>
                <w:rFonts w:asciiTheme="minorHAnsi" w:hAnsiTheme="minorHAnsi"/>
              </w:rPr>
            </w:pPr>
            <w:r>
              <w:rPr>
                <w:rFonts w:asciiTheme="minorHAnsi" w:hAnsiTheme="minorHAnsi"/>
              </w:rPr>
              <w:t>Bloque 8</w:t>
            </w:r>
          </w:p>
        </w:tc>
        <w:tc>
          <w:tcPr>
            <w:tcW w:w="4756" w:type="dxa"/>
          </w:tcPr>
          <w:p w:rsidR="009326C5" w:rsidRPr="00335A0C"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A0C">
              <w:rPr>
                <w:rFonts w:asciiTheme="minorHAnsi" w:hAnsiTheme="minorHAnsi"/>
                <w:b/>
              </w:rPr>
              <w:t>(UD 9):</w:t>
            </w:r>
            <w:r>
              <w:rPr>
                <w:rFonts w:asciiTheme="minorHAnsi" w:hAnsiTheme="minorHAnsi"/>
                <w:b/>
              </w:rPr>
              <w:t xml:space="preserve"> </w:t>
            </w:r>
            <w:r w:rsidRPr="00335A0C">
              <w:rPr>
                <w:rFonts w:asciiTheme="minorHAnsi" w:hAnsiTheme="minorHAnsi"/>
              </w:rPr>
              <w:t>1.2</w:t>
            </w:r>
            <w:r>
              <w:rPr>
                <w:rFonts w:asciiTheme="minorHAnsi" w:hAnsiTheme="minorHAnsi"/>
              </w:rPr>
              <w:t xml:space="preserve">, 1.4, 3.1, 3.3, 4.2, 4.3 </w:t>
            </w:r>
            <w:r w:rsidRPr="00335A0C">
              <w:rPr>
                <w:rFonts w:asciiTheme="minorHAnsi" w:hAnsiTheme="minorHAnsi"/>
                <w:b/>
              </w:rPr>
              <w:t>(UD 10):</w:t>
            </w:r>
            <w:r>
              <w:rPr>
                <w:rFonts w:asciiTheme="minorHAnsi" w:hAnsiTheme="minorHAnsi"/>
              </w:rPr>
              <w:t xml:space="preserve"> 5.1, 5.2</w:t>
            </w:r>
          </w:p>
        </w:tc>
        <w:tc>
          <w:tcPr>
            <w:tcW w:w="3212" w:type="dxa"/>
            <w:vMerge w:val="restart"/>
          </w:tcPr>
          <w:p w:rsidR="009326C5" w:rsidRPr="00D53317"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326C5" w:rsidRPr="00D53317" w:rsidRDefault="009326C5" w:rsidP="00CF63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D53317">
              <w:rPr>
                <w:rFonts w:asciiTheme="minorHAnsi" w:hAnsiTheme="minorHAnsi"/>
              </w:rPr>
              <w:t xml:space="preserve">El conjunto de </w:t>
            </w:r>
            <w:r>
              <w:rPr>
                <w:rFonts w:asciiTheme="minorHAnsi" w:hAnsiTheme="minorHAnsi"/>
              </w:rPr>
              <w:t xml:space="preserve">todos </w:t>
            </w:r>
            <w:r w:rsidRPr="00D53317">
              <w:rPr>
                <w:rFonts w:asciiTheme="minorHAnsi" w:hAnsiTheme="minorHAnsi"/>
              </w:rPr>
              <w:t>estos estándares tiene una valoración de 0 a 1 puntos</w:t>
            </w: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668" w:type="dxa"/>
          </w:tcPr>
          <w:p w:rsidR="009326C5" w:rsidRPr="00D53317" w:rsidRDefault="009326C5" w:rsidP="00CF6363">
            <w:pPr>
              <w:spacing w:before="120" w:after="120"/>
              <w:jc w:val="both"/>
              <w:rPr>
                <w:rFonts w:asciiTheme="minorHAnsi" w:hAnsiTheme="minorHAnsi"/>
              </w:rPr>
            </w:pPr>
            <w:r>
              <w:rPr>
                <w:rFonts w:asciiTheme="minorHAnsi" w:hAnsiTheme="minorHAnsi"/>
              </w:rPr>
              <w:t>Bloque 9</w:t>
            </w:r>
          </w:p>
        </w:tc>
        <w:tc>
          <w:tcPr>
            <w:tcW w:w="4756" w:type="dxa"/>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A0C">
              <w:rPr>
                <w:rFonts w:asciiTheme="minorHAnsi" w:hAnsiTheme="minorHAnsi"/>
                <w:b/>
              </w:rPr>
              <w:t>(UD 10):</w:t>
            </w:r>
            <w:r>
              <w:rPr>
                <w:rFonts w:asciiTheme="minorHAnsi" w:hAnsiTheme="minorHAnsi"/>
              </w:rPr>
              <w:t xml:space="preserve"> 2.2, 2.3, 3.2, 3.4, 4.2, 5.1, 6.1</w:t>
            </w:r>
          </w:p>
        </w:tc>
        <w:tc>
          <w:tcPr>
            <w:tcW w:w="3212" w:type="dxa"/>
            <w:vMerge/>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668" w:type="dxa"/>
          </w:tcPr>
          <w:p w:rsidR="009326C5" w:rsidRPr="00D53317" w:rsidRDefault="009326C5" w:rsidP="00CF6363">
            <w:pPr>
              <w:spacing w:before="120" w:after="120"/>
              <w:jc w:val="both"/>
              <w:rPr>
                <w:rFonts w:asciiTheme="minorHAnsi" w:hAnsiTheme="minorHAnsi"/>
              </w:rPr>
            </w:pPr>
            <w:r>
              <w:rPr>
                <w:rFonts w:asciiTheme="minorHAnsi" w:hAnsiTheme="minorHAnsi"/>
              </w:rPr>
              <w:t>Bloque 10</w:t>
            </w:r>
          </w:p>
        </w:tc>
        <w:tc>
          <w:tcPr>
            <w:tcW w:w="4756" w:type="dxa"/>
          </w:tcPr>
          <w:p w:rsidR="009326C5" w:rsidRPr="00335A0C"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rPr>
              <w:t xml:space="preserve">(UD 11): </w:t>
            </w:r>
            <w:r>
              <w:rPr>
                <w:rFonts w:asciiTheme="minorHAnsi" w:hAnsiTheme="minorHAnsi"/>
              </w:rPr>
              <w:t>1.3, 2.2, 3.1, 3.2, 4.1</w:t>
            </w:r>
          </w:p>
        </w:tc>
        <w:tc>
          <w:tcPr>
            <w:tcW w:w="3212" w:type="dxa"/>
            <w:vMerge/>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tc>
      </w:tr>
      <w:tr w:rsidR="009326C5" w:rsidRPr="00D53317" w:rsidTr="00CF6363">
        <w:tc>
          <w:tcPr>
            <w:cnfStyle w:val="001000000000" w:firstRow="0" w:lastRow="0" w:firstColumn="1" w:lastColumn="0" w:oddVBand="0" w:evenVBand="0" w:oddHBand="0" w:evenHBand="0" w:firstRowFirstColumn="0" w:firstRowLastColumn="0" w:lastRowFirstColumn="0" w:lastRowLastColumn="0"/>
            <w:tcW w:w="1668" w:type="dxa"/>
          </w:tcPr>
          <w:p w:rsidR="009326C5" w:rsidRPr="00D53317" w:rsidRDefault="009326C5" w:rsidP="00CF6363">
            <w:pPr>
              <w:spacing w:before="120" w:after="120"/>
              <w:jc w:val="both"/>
              <w:rPr>
                <w:rFonts w:asciiTheme="minorHAnsi" w:hAnsiTheme="minorHAnsi"/>
              </w:rPr>
            </w:pPr>
            <w:r>
              <w:rPr>
                <w:rFonts w:asciiTheme="minorHAnsi" w:hAnsiTheme="minorHAnsi"/>
              </w:rPr>
              <w:t>Bloque 11</w:t>
            </w:r>
          </w:p>
        </w:tc>
        <w:tc>
          <w:tcPr>
            <w:tcW w:w="4756" w:type="dxa"/>
          </w:tcPr>
          <w:p w:rsidR="009326C5" w:rsidRPr="00335A0C"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A0C">
              <w:rPr>
                <w:rFonts w:asciiTheme="minorHAnsi" w:hAnsiTheme="minorHAnsi"/>
                <w:b/>
              </w:rPr>
              <w:t>(UD 11):</w:t>
            </w:r>
            <w:r>
              <w:rPr>
                <w:rFonts w:asciiTheme="minorHAnsi" w:hAnsiTheme="minorHAnsi"/>
                <w:b/>
              </w:rPr>
              <w:t xml:space="preserve"> </w:t>
            </w:r>
            <w:r w:rsidRPr="00335A0C">
              <w:rPr>
                <w:rFonts w:asciiTheme="minorHAnsi" w:hAnsiTheme="minorHAnsi"/>
              </w:rPr>
              <w:t>1.2,</w:t>
            </w:r>
            <w:r>
              <w:rPr>
                <w:rFonts w:asciiTheme="minorHAnsi" w:hAnsiTheme="minorHAnsi"/>
                <w:b/>
              </w:rPr>
              <w:t xml:space="preserve"> </w:t>
            </w:r>
            <w:r>
              <w:rPr>
                <w:rFonts w:asciiTheme="minorHAnsi" w:hAnsiTheme="minorHAnsi"/>
              </w:rPr>
              <w:t>3.3, 4.2, 5.2, 5.3, 6.1, 6.2</w:t>
            </w:r>
          </w:p>
        </w:tc>
        <w:tc>
          <w:tcPr>
            <w:tcW w:w="3212" w:type="dxa"/>
            <w:vMerge/>
          </w:tcPr>
          <w:p w:rsidR="009326C5" w:rsidRPr="00D53317" w:rsidRDefault="009326C5" w:rsidP="00CF636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tc>
      </w:tr>
    </w:tbl>
    <w:p w:rsidR="009326C5" w:rsidRPr="00D53317" w:rsidRDefault="009326C5" w:rsidP="009326C5">
      <w:pPr>
        <w:spacing w:before="120" w:after="120"/>
        <w:jc w:val="both"/>
        <w:rPr>
          <w:u w:val="single"/>
        </w:rPr>
      </w:pPr>
    </w:p>
    <w:p w:rsidR="009326C5" w:rsidRDefault="009326C5" w:rsidP="009326C5">
      <w:pPr>
        <w:spacing w:before="120" w:after="120"/>
        <w:jc w:val="both"/>
      </w:pPr>
      <w:r w:rsidRPr="00F27B28">
        <w:rPr>
          <w:u w:val="single"/>
        </w:rPr>
        <w:t>Nota</w:t>
      </w:r>
      <w:r>
        <w:rPr>
          <w:u w:val="single"/>
        </w:rPr>
        <w:t xml:space="preserve"> parcial o</w:t>
      </w:r>
      <w:r w:rsidRPr="00F27B28">
        <w:rPr>
          <w:u w:val="single"/>
        </w:rPr>
        <w:t xml:space="preserve"> de la evaluaci</w:t>
      </w:r>
      <w:r>
        <w:rPr>
          <w:u w:val="single"/>
        </w:rPr>
        <w:t>ón ordinaria:</w:t>
      </w:r>
      <w:r>
        <w:t xml:space="preserve"> en cada evaluación el alumno obtendrá una nota de 0 a 10 puntos de cada Unidad Didáctica (estándares de exámenes escritos) y otra nota de 0 a 1 puntos del conjunto de estándares de ejercicios, trabajos, preguntas orales; en la 1ª y 2ª evaluación se imparten 4 UD, por tanto en cada evaluación el alumno tiene cinco notas. En la 3ª evaluación se imparten 3 UD, de modo que tiene 4 notas. La nota de cada evaluación se obtiene de hacer la media de las notas de los exámenes escritos de cada Unidad Didáctica (90%) a la que se suma la puntuación de los estándares de ejercicios, trabajos, preguntas orales etc. (10%).</w:t>
      </w:r>
    </w:p>
    <w:p w:rsidR="009326C5" w:rsidRPr="00E60B4A" w:rsidRDefault="009326C5" w:rsidP="009326C5">
      <w:pPr>
        <w:pStyle w:val="Sinespaciado"/>
        <w:spacing w:after="120" w:line="276" w:lineRule="auto"/>
        <w:jc w:val="both"/>
        <w:rPr>
          <w:rFonts w:asciiTheme="minorHAnsi" w:hAnsiTheme="minorHAnsi"/>
        </w:rPr>
      </w:pPr>
      <w:r>
        <w:rPr>
          <w:rFonts w:asciiTheme="minorHAnsi" w:hAnsiTheme="minorHAnsi" w:cs="Arial"/>
        </w:rPr>
        <w:t>IMPORTANTE:</w:t>
      </w:r>
      <w:r w:rsidRPr="00E60B4A">
        <w:rPr>
          <w:rFonts w:asciiTheme="minorHAnsi" w:hAnsiTheme="minorHAnsi" w:cs="Arial"/>
        </w:rPr>
        <w:t xml:space="preserve"> ningún alumno superará la materia en la evaluación ordinaria, aunque la suma de las notas de las Unidades Didácticas superara el 5, si tiene dos o más Unidades suspensas, debiendo acudir a la convocatoria extraordinaria a recuperar </w:t>
      </w:r>
      <w:r w:rsidRPr="00E60B4A">
        <w:rPr>
          <w:rFonts w:asciiTheme="minorHAnsi" w:hAnsiTheme="minorHAnsi" w:cs="Arial"/>
          <w:u w:val="single"/>
        </w:rPr>
        <w:t xml:space="preserve">únicamente </w:t>
      </w:r>
      <w:r w:rsidRPr="00E60B4A">
        <w:rPr>
          <w:rFonts w:asciiTheme="minorHAnsi" w:hAnsiTheme="minorHAnsi" w:cs="Arial"/>
        </w:rPr>
        <w:t>los contenidos de dichas Unidades.</w:t>
      </w:r>
    </w:p>
    <w:p w:rsidR="009326C5" w:rsidRDefault="009326C5" w:rsidP="009326C5">
      <w:pPr>
        <w:spacing w:before="120" w:after="120"/>
        <w:jc w:val="both"/>
      </w:pPr>
      <w:r w:rsidRPr="0021705B">
        <w:rPr>
          <w:u w:val="single"/>
        </w:rPr>
        <w:t>Recuperaciones</w:t>
      </w:r>
      <w:r>
        <w:t>: el alumno que suspenda la evaluación tendrá la oportunidad de recuperar aquellas partes que tenga suspensas de la evaluación, mediante un examen escrito de las UD suspensas (estándares de exámenes escritos) y mediante la entrega de ejercicios y trabajos pendientes. Habrá una recuperación de cada evaluación a lo largo del curso y en las fechas que Jefatura estime oportunas, además en junio podrán recuperar aquellas partes que sigan suspensas y, finalmente, tienen otra oportunidad más en el mes de septiembre.</w:t>
      </w:r>
    </w:p>
    <w:p w:rsidR="009326C5" w:rsidRPr="00E60B4A" w:rsidRDefault="009326C5" w:rsidP="009326C5">
      <w:pPr>
        <w:pStyle w:val="Sinespaciado"/>
        <w:spacing w:after="120" w:line="276" w:lineRule="auto"/>
        <w:jc w:val="both"/>
        <w:rPr>
          <w:rFonts w:asciiTheme="minorHAnsi" w:hAnsiTheme="minorHAnsi" w:cs="Arial"/>
        </w:rPr>
      </w:pPr>
      <w:r>
        <w:rPr>
          <w:rFonts w:asciiTheme="minorHAnsi" w:hAnsiTheme="minorHAnsi"/>
          <w:u w:val="single"/>
        </w:rPr>
        <w:t>La n</w:t>
      </w:r>
      <w:r w:rsidRPr="00AB6ECF">
        <w:rPr>
          <w:rFonts w:asciiTheme="minorHAnsi" w:hAnsiTheme="minorHAnsi"/>
          <w:u w:val="single"/>
        </w:rPr>
        <w:t>ota final</w:t>
      </w:r>
      <w:r w:rsidRPr="00AB6ECF">
        <w:rPr>
          <w:rFonts w:asciiTheme="minorHAnsi" w:hAnsiTheme="minorHAnsi"/>
        </w:rPr>
        <w:t xml:space="preserve">: </w:t>
      </w:r>
      <w:r w:rsidRPr="00E60B4A">
        <w:rPr>
          <w:rFonts w:asciiTheme="minorHAnsi" w:hAnsiTheme="minorHAnsi" w:cs="Arial"/>
        </w:rPr>
        <w:t>La calificación final será la suma de la nota de todas las Unidades Didáctica (y, por ende, de todos los criterios de evaluación) a largo del curso, nunca la media aritmética entre las calificaciones parciales.</w:t>
      </w:r>
    </w:p>
    <w:p w:rsidR="009326C5" w:rsidRPr="00E60B4A" w:rsidRDefault="009326C5" w:rsidP="009326C5">
      <w:pPr>
        <w:spacing w:before="120" w:after="120"/>
        <w:jc w:val="both"/>
        <w:rPr>
          <w:lang w:val="es-AR"/>
        </w:rPr>
      </w:pPr>
    </w:p>
    <w:p w:rsidR="009326C5" w:rsidRPr="00B4139D" w:rsidRDefault="009326C5" w:rsidP="009326C5">
      <w:pPr>
        <w:spacing w:after="120"/>
        <w:jc w:val="both"/>
      </w:pPr>
    </w:p>
    <w:p w:rsidR="009326C5" w:rsidRDefault="009326C5" w:rsidP="009326C5">
      <w:pPr>
        <w:pStyle w:val="Prrafodelista"/>
        <w:numPr>
          <w:ilvl w:val="0"/>
          <w:numId w:val="117"/>
        </w:numPr>
        <w:spacing w:after="240" w:line="276" w:lineRule="auto"/>
        <w:contextualSpacing w:val="0"/>
        <w:jc w:val="both"/>
        <w:rPr>
          <w:rFonts w:asciiTheme="minorHAnsi" w:hAnsiTheme="minorHAnsi"/>
          <w:b/>
          <w:sz w:val="28"/>
          <w:szCs w:val="28"/>
        </w:rPr>
      </w:pPr>
      <w:r>
        <w:rPr>
          <w:rFonts w:asciiTheme="minorHAnsi" w:hAnsiTheme="minorHAnsi"/>
          <w:b/>
          <w:sz w:val="28"/>
          <w:szCs w:val="28"/>
        </w:rPr>
        <w:t>ORIENTACIONES METODOLÓGICAS, DIDÁCTICAS Y ORGANIZATIVAS</w:t>
      </w:r>
      <w:r w:rsidRPr="0019438F">
        <w:rPr>
          <w:rFonts w:asciiTheme="minorHAnsi" w:hAnsiTheme="minorHAnsi"/>
          <w:b/>
          <w:sz w:val="28"/>
          <w:szCs w:val="28"/>
        </w:rPr>
        <w:t>.</w:t>
      </w:r>
    </w:p>
    <w:p w:rsidR="009326C5" w:rsidRPr="0050087D" w:rsidRDefault="009326C5" w:rsidP="009326C5">
      <w:pPr>
        <w:spacing w:after="240"/>
        <w:jc w:val="both"/>
      </w:pPr>
      <w:r w:rsidRPr="0050087D">
        <w:t>Las clases consistirán en lo siguiente: el profesor al comienzo de cada Unidad Didáctica indica los ejercicios</w:t>
      </w:r>
      <w:r>
        <w:t xml:space="preserve"> y</w:t>
      </w:r>
      <w:r w:rsidRPr="0050087D">
        <w:t xml:space="preserve"> </w:t>
      </w:r>
      <w:r>
        <w:t xml:space="preserve">trabajos </w:t>
      </w:r>
      <w:r w:rsidRPr="0050087D">
        <w:t>que el alumno ha de ir elaborando</w:t>
      </w:r>
      <w:r>
        <w:t xml:space="preserve"> mientras se explica el tema</w:t>
      </w:r>
      <w:r w:rsidRPr="0050087D">
        <w:t xml:space="preserve">. Una vez finalizado el estudio de la Unidad Didáctica, se corrigen todas las actividades. La profesora </w:t>
      </w:r>
      <w:r>
        <w:t xml:space="preserve">explica los contenidos y elabora un esquema y/o mapa conceptual </w:t>
      </w:r>
      <w:r w:rsidRPr="0050087D">
        <w:t xml:space="preserve">que cada alumno </w:t>
      </w:r>
      <w:r>
        <w:t xml:space="preserve">recogerá </w:t>
      </w:r>
      <w:r>
        <w:lastRenderedPageBreak/>
        <w:t>en el cuaderno</w:t>
      </w:r>
      <w:r w:rsidRPr="0050087D">
        <w:t xml:space="preserve"> </w:t>
      </w:r>
      <w:r>
        <w:t xml:space="preserve">y que completa </w:t>
      </w:r>
      <w:r w:rsidRPr="0050087D">
        <w:t>tomando</w:t>
      </w:r>
      <w:r>
        <w:t xml:space="preserve"> las</w:t>
      </w:r>
      <w:r w:rsidRPr="0050087D">
        <w:t xml:space="preserve"> notas </w:t>
      </w:r>
      <w:r>
        <w:t xml:space="preserve">y apuntes pertinentes </w:t>
      </w:r>
      <w:r w:rsidRPr="0050087D">
        <w:t>mientras sigue las explicaciones. Todos los días la profesora podrá hacer preguntas orales a los alumnos de los contenidos que se estén impartiendo.</w:t>
      </w:r>
    </w:p>
    <w:p w:rsidR="009326C5" w:rsidRDefault="009326C5" w:rsidP="009326C5">
      <w:pPr>
        <w:jc w:val="both"/>
      </w:pPr>
    </w:p>
    <w:p w:rsidR="009326C5" w:rsidRDefault="009326C5" w:rsidP="009326C5">
      <w:pPr>
        <w:pStyle w:val="Prrafodelista"/>
        <w:numPr>
          <w:ilvl w:val="0"/>
          <w:numId w:val="117"/>
        </w:numPr>
        <w:spacing w:after="240" w:line="276" w:lineRule="auto"/>
        <w:contextualSpacing w:val="0"/>
        <w:jc w:val="both"/>
        <w:rPr>
          <w:rFonts w:asciiTheme="minorHAnsi" w:hAnsiTheme="minorHAnsi"/>
          <w:b/>
          <w:sz w:val="28"/>
          <w:szCs w:val="28"/>
        </w:rPr>
      </w:pPr>
      <w:r w:rsidRPr="0019438F">
        <w:rPr>
          <w:rFonts w:asciiTheme="minorHAnsi" w:hAnsiTheme="minorHAnsi"/>
          <w:b/>
          <w:sz w:val="28"/>
          <w:szCs w:val="28"/>
        </w:rPr>
        <w:t>MATERIAL CURRICULAR Y RECURSOS DIDÁCTICOS.</w:t>
      </w:r>
    </w:p>
    <w:p w:rsidR="009326C5" w:rsidRDefault="009326C5" w:rsidP="009326C5">
      <w:pPr>
        <w:numPr>
          <w:ilvl w:val="0"/>
          <w:numId w:val="9"/>
        </w:numPr>
        <w:spacing w:after="200" w:line="276" w:lineRule="auto"/>
        <w:ind w:left="284" w:hanging="284"/>
        <w:jc w:val="both"/>
      </w:pPr>
      <w:r w:rsidRPr="00D10B99">
        <w:t xml:space="preserve">El </w:t>
      </w:r>
      <w:r>
        <w:t xml:space="preserve">libro de texto: </w:t>
      </w:r>
      <w:r>
        <w:rPr>
          <w:u w:val="single"/>
        </w:rPr>
        <w:t>Geografía e Historia</w:t>
      </w:r>
      <w:r>
        <w:t>. 4º ESO. Ed. Oxford, 2016.</w:t>
      </w:r>
    </w:p>
    <w:p w:rsidR="009326C5" w:rsidRDefault="009326C5" w:rsidP="009326C5">
      <w:pPr>
        <w:numPr>
          <w:ilvl w:val="0"/>
          <w:numId w:val="9"/>
        </w:numPr>
        <w:spacing w:after="200" w:line="276" w:lineRule="auto"/>
        <w:ind w:left="284" w:hanging="284"/>
        <w:jc w:val="both"/>
      </w:pPr>
      <w:r>
        <w:t xml:space="preserve">El </w:t>
      </w:r>
      <w:r w:rsidRPr="00FF37C6">
        <w:rPr>
          <w:u w:val="single"/>
        </w:rPr>
        <w:t>esquema-resumen</w:t>
      </w:r>
      <w:r>
        <w:t xml:space="preserve"> elaborado por la profesora de cada Unidad Didáctica. </w:t>
      </w:r>
      <w:r w:rsidRPr="00FF37C6">
        <w:rPr>
          <w:spacing w:val="-2"/>
        </w:rPr>
        <w:t xml:space="preserve">El cuaderno de clase es otro de los materiales obligatorios que el alumno debe tener para realizar en él: los ejercicios contenidos en el libro de texto </w:t>
      </w:r>
      <w:r>
        <w:t>(definiciones de conceptos, análisis de textos, interpretación de gráficos, ejercicios de análisis, síntesis y relación de hechos históricos, ejercicios de comparación, de búsqueda de información, interpretación de imágenes, mapas,  biografías, carteles, ejes cronológicos, cronogramas, etc.)</w:t>
      </w:r>
    </w:p>
    <w:p w:rsidR="009326C5" w:rsidRPr="00F71C78" w:rsidRDefault="009326C5" w:rsidP="009326C5">
      <w:pPr>
        <w:pStyle w:val="Prrafodelista"/>
        <w:numPr>
          <w:ilvl w:val="0"/>
          <w:numId w:val="9"/>
        </w:numPr>
        <w:ind w:left="284" w:hanging="284"/>
        <w:jc w:val="both"/>
        <w:rPr>
          <w:rFonts w:ascii="Calibri" w:hAnsi="Calibri"/>
          <w:sz w:val="22"/>
          <w:szCs w:val="22"/>
        </w:rPr>
      </w:pPr>
      <w:r w:rsidRPr="00F71C78">
        <w:rPr>
          <w:rFonts w:ascii="Calibri" w:hAnsi="Calibri"/>
          <w:sz w:val="22"/>
          <w:szCs w:val="22"/>
          <w:u w:val="single"/>
        </w:rPr>
        <w:t xml:space="preserve">Otros recursos: </w:t>
      </w:r>
    </w:p>
    <w:p w:rsidR="009326C5" w:rsidRPr="00FF37C6" w:rsidRDefault="009326C5" w:rsidP="009326C5">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pPr>
      <w:r w:rsidRPr="00FF37C6">
        <w:t>Páginas de historia de Internet.</w:t>
      </w:r>
    </w:p>
    <w:p w:rsidR="009326C5" w:rsidRDefault="009326C5" w:rsidP="009326C5">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pPr>
      <w:r w:rsidRPr="00FF37C6">
        <w:t xml:space="preserve">Películas clásicas y actuales de contenido histórico, económico y geográfico. </w:t>
      </w:r>
    </w:p>
    <w:p w:rsidR="009326C5" w:rsidRPr="00FF37C6" w:rsidRDefault="009326C5" w:rsidP="009326C5">
      <w:pPr>
        <w:numPr>
          <w:ilvl w:val="0"/>
          <w:numId w:val="8"/>
        </w:numPr>
        <w:tabs>
          <w:tab w:val="left" w:pos="-720"/>
          <w:tab w:val="left" w:pos="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0" w:line="240" w:lineRule="auto"/>
        <w:ind w:left="851" w:hanging="142"/>
        <w:jc w:val="both"/>
      </w:pPr>
      <w:r>
        <w:t>Documentales históricos y geográficos.</w:t>
      </w:r>
    </w:p>
    <w:p w:rsidR="009326C5" w:rsidRDefault="009326C5" w:rsidP="009326C5">
      <w:pPr>
        <w:numPr>
          <w:ilvl w:val="0"/>
          <w:numId w:val="8"/>
        </w:numPr>
        <w:tabs>
          <w:tab w:val="left" w:pos="-720"/>
          <w:tab w:val="left" w:pos="993"/>
        </w:tabs>
        <w:suppressAutoHyphens/>
        <w:spacing w:after="0" w:line="240" w:lineRule="auto"/>
        <w:ind w:left="851" w:hanging="142"/>
        <w:jc w:val="both"/>
      </w:pPr>
      <w:r w:rsidRPr="00FF37C6">
        <w:t xml:space="preserve">La diversa bibliografía que existe en la Biblioteca del Centro. </w:t>
      </w:r>
    </w:p>
    <w:p w:rsidR="009326C5" w:rsidRPr="00FF37C6" w:rsidRDefault="009326C5" w:rsidP="009326C5">
      <w:pPr>
        <w:numPr>
          <w:ilvl w:val="0"/>
          <w:numId w:val="8"/>
        </w:numPr>
        <w:tabs>
          <w:tab w:val="left" w:pos="-720"/>
          <w:tab w:val="left" w:pos="993"/>
        </w:tabs>
        <w:suppressAutoHyphens/>
        <w:spacing w:after="0" w:line="240" w:lineRule="auto"/>
        <w:ind w:left="851" w:hanging="142"/>
        <w:jc w:val="both"/>
      </w:pPr>
      <w:r>
        <w:t>Novelas históricas.</w:t>
      </w:r>
    </w:p>
    <w:p w:rsidR="009326C5" w:rsidRPr="00920969" w:rsidRDefault="009326C5" w:rsidP="009326C5">
      <w:pPr>
        <w:spacing w:after="240"/>
        <w:jc w:val="both"/>
        <w:rPr>
          <w:b/>
          <w:sz w:val="28"/>
          <w:szCs w:val="28"/>
        </w:rPr>
      </w:pPr>
    </w:p>
    <w:p w:rsidR="009326C5" w:rsidRPr="00BC476E" w:rsidRDefault="009326C5" w:rsidP="009326C5">
      <w:pPr>
        <w:pStyle w:val="Prrafodelista"/>
        <w:numPr>
          <w:ilvl w:val="0"/>
          <w:numId w:val="117"/>
        </w:numPr>
        <w:spacing w:after="240" w:line="276" w:lineRule="auto"/>
        <w:contextualSpacing w:val="0"/>
        <w:jc w:val="both"/>
        <w:rPr>
          <w:b/>
          <w:sz w:val="28"/>
          <w:szCs w:val="28"/>
        </w:rPr>
      </w:pPr>
      <w:r w:rsidRPr="0019438F">
        <w:rPr>
          <w:rFonts w:asciiTheme="minorHAnsi" w:hAnsiTheme="minorHAnsi"/>
          <w:b/>
          <w:sz w:val="28"/>
          <w:szCs w:val="28"/>
        </w:rPr>
        <w:t>PLAN DE ACTIVIDADES COMPLEMENTARIAS</w:t>
      </w:r>
      <w:r>
        <w:rPr>
          <w:rFonts w:asciiTheme="minorHAnsi" w:hAnsiTheme="minorHAnsi"/>
          <w:b/>
          <w:sz w:val="28"/>
          <w:szCs w:val="28"/>
        </w:rPr>
        <w:t>.</w:t>
      </w:r>
    </w:p>
    <w:p w:rsidR="009326C5" w:rsidRPr="00211196" w:rsidRDefault="00211196" w:rsidP="009326C5">
      <w:pPr>
        <w:spacing w:after="240"/>
        <w:jc w:val="both"/>
        <w:rPr>
          <w:bCs/>
          <w:sz w:val="28"/>
          <w:szCs w:val="28"/>
        </w:rPr>
      </w:pPr>
      <w:r>
        <w:rPr>
          <w:b/>
          <w:sz w:val="28"/>
          <w:szCs w:val="28"/>
        </w:rPr>
        <w:t>-</w:t>
      </w:r>
      <w:r>
        <w:rPr>
          <w:bCs/>
          <w:sz w:val="28"/>
          <w:szCs w:val="28"/>
        </w:rPr>
        <w:t>Excursión al Congreso de los Diputados el 2 de marzo de 2019 con 4º A/B y visita al Palacio Real de Madrid</w:t>
      </w:r>
    </w:p>
    <w:p w:rsidR="00943F73" w:rsidRDefault="000A06DA" w:rsidP="003E2B64">
      <w:pPr>
        <w:pStyle w:val="Textoindependiente"/>
        <w:spacing w:before="8"/>
        <w:ind w:left="54" w:hanging="54"/>
        <w:rPr>
          <w:rFonts w:ascii="Arial" w:hAnsi="Arial" w:cs="Arial"/>
          <w:sz w:val="24"/>
          <w:szCs w:val="24"/>
          <w:lang w:val="es-ES"/>
        </w:rPr>
      </w:pPr>
      <w:r w:rsidRPr="00A01835">
        <w:rPr>
          <w:rFonts w:ascii="Arial" w:hAnsi="Arial" w:cs="Arial"/>
          <w:b/>
          <w:bCs/>
          <w:sz w:val="24"/>
          <w:szCs w:val="24"/>
          <w:lang w:val="es-ES"/>
        </w:rPr>
        <w:t>10</w:t>
      </w:r>
      <w:r>
        <w:rPr>
          <w:rFonts w:ascii="Arial" w:hAnsi="Arial" w:cs="Arial"/>
          <w:sz w:val="24"/>
          <w:szCs w:val="24"/>
          <w:lang w:val="es-ES"/>
        </w:rPr>
        <w:t xml:space="preserve">. </w:t>
      </w:r>
      <w:r w:rsidR="00943F73" w:rsidRPr="00943F73">
        <w:rPr>
          <w:rFonts w:ascii="Arial" w:hAnsi="Arial" w:cs="Arial"/>
          <w:b/>
          <w:sz w:val="24"/>
          <w:szCs w:val="24"/>
          <w:lang w:val="es-ES"/>
        </w:rPr>
        <w:t>ORGANIZACIÓN DEL PERIODO ENTRE LA EVALUACIÓN ORDINARIA Y EXTRAORDINARIA</w:t>
      </w:r>
    </w:p>
    <w:p w:rsidR="009326C5" w:rsidRDefault="000A06DA" w:rsidP="003E2B64">
      <w:pPr>
        <w:pStyle w:val="Textoindependiente"/>
        <w:spacing w:before="8"/>
        <w:ind w:left="54" w:hanging="54"/>
        <w:rPr>
          <w:rFonts w:ascii="Arial" w:hAnsi="Arial" w:cs="Arial"/>
          <w:sz w:val="24"/>
          <w:szCs w:val="24"/>
          <w:lang w:val="es-ES"/>
        </w:rPr>
      </w:pPr>
      <w:r>
        <w:rPr>
          <w:rFonts w:ascii="Arial" w:hAnsi="Arial" w:cs="Arial"/>
          <w:sz w:val="24"/>
          <w:szCs w:val="24"/>
          <w:lang w:val="es-ES"/>
        </w:rPr>
        <w:t>En cuanto a las actividades que se realizarán entre la evaluación ordinaria y extraordinaria, se trabajarán actividades de refuerzo para los alumnos con la asignatura suspensa, y de ampliación para los que la tengan como superada. Además, en estos días se realizarán talleres, seminarios, charlas y salidas fuera del centro</w:t>
      </w:r>
      <w:r w:rsidR="009428A6">
        <w:rPr>
          <w:rFonts w:ascii="Arial" w:hAnsi="Arial" w:cs="Arial"/>
          <w:sz w:val="24"/>
          <w:szCs w:val="24"/>
          <w:lang w:val="es-ES"/>
        </w:rPr>
        <w:t xml:space="preserve"> como las siguientes:</w:t>
      </w:r>
    </w:p>
    <w:p w:rsidR="009428A6" w:rsidRDefault="009428A6" w:rsidP="003E2B64">
      <w:pPr>
        <w:pStyle w:val="Textoindependiente"/>
        <w:spacing w:before="8"/>
        <w:ind w:left="54" w:hanging="54"/>
        <w:rPr>
          <w:rFonts w:ascii="Arial" w:hAnsi="Arial" w:cs="Arial"/>
          <w:sz w:val="24"/>
          <w:szCs w:val="24"/>
          <w:lang w:val="es-ES"/>
        </w:rPr>
      </w:pPr>
    </w:p>
    <w:p w:rsidR="009428A6" w:rsidRDefault="009428A6" w:rsidP="009428A6">
      <w:pPr>
        <w:pStyle w:val="Textoindependiente"/>
        <w:spacing w:before="8"/>
        <w:ind w:left="54" w:hanging="54"/>
        <w:rPr>
          <w:rFonts w:ascii="Arial" w:hAnsi="Arial" w:cs="Arial"/>
          <w:sz w:val="24"/>
          <w:szCs w:val="24"/>
          <w:lang w:val="es-ES"/>
        </w:rPr>
      </w:pPr>
      <w:r w:rsidRPr="009428A6">
        <w:rPr>
          <w:rFonts w:ascii="Arial" w:hAnsi="Arial" w:cs="Arial"/>
          <w:sz w:val="24"/>
          <w:szCs w:val="24"/>
          <w:u w:val="single"/>
          <w:lang w:val="es-ES"/>
        </w:rPr>
        <w:t xml:space="preserve">-Taller de teatro: “La Edad </w:t>
      </w:r>
      <w:r>
        <w:rPr>
          <w:rFonts w:ascii="Arial" w:hAnsi="Arial" w:cs="Arial"/>
          <w:sz w:val="24"/>
          <w:szCs w:val="24"/>
          <w:u w:val="single"/>
          <w:lang w:val="es-ES"/>
        </w:rPr>
        <w:t>Contemporánea</w:t>
      </w:r>
      <w:r w:rsidRPr="009428A6">
        <w:rPr>
          <w:rFonts w:ascii="Arial" w:hAnsi="Arial" w:cs="Arial"/>
          <w:sz w:val="24"/>
          <w:szCs w:val="24"/>
          <w:u w:val="single"/>
          <w:lang w:val="es-ES"/>
        </w:rPr>
        <w:t xml:space="preserve"> en escenas</w:t>
      </w:r>
      <w:r>
        <w:rPr>
          <w:rFonts w:ascii="Arial" w:hAnsi="Arial" w:cs="Arial"/>
          <w:sz w:val="24"/>
          <w:szCs w:val="24"/>
          <w:lang w:val="es-ES"/>
        </w:rPr>
        <w:t xml:space="preserve">”. En este taller prepararemos diferentes momentos de la Edad Contemporánea como las Abdicaciones de Bayona, </w:t>
      </w:r>
      <w:r w:rsidR="00575240">
        <w:rPr>
          <w:rFonts w:ascii="Arial" w:hAnsi="Arial" w:cs="Arial"/>
          <w:sz w:val="24"/>
          <w:szCs w:val="24"/>
          <w:lang w:val="es-ES"/>
        </w:rPr>
        <w:t>el asalto al palacio de Invierno</w:t>
      </w:r>
      <w:r>
        <w:rPr>
          <w:rFonts w:ascii="Arial" w:hAnsi="Arial" w:cs="Arial"/>
          <w:sz w:val="24"/>
          <w:szCs w:val="24"/>
          <w:lang w:val="es-ES"/>
        </w:rPr>
        <w:t xml:space="preserve"> o cualquier otro momento trascendente de esta etapa para ser representado con los alumnos y para otros alumnos.</w:t>
      </w:r>
    </w:p>
    <w:p w:rsidR="00891FDA" w:rsidRPr="000D558B" w:rsidRDefault="00891FDA" w:rsidP="009428A6">
      <w:pPr>
        <w:pStyle w:val="Textoindependiente"/>
        <w:spacing w:before="8"/>
        <w:ind w:left="54" w:hanging="54"/>
        <w:rPr>
          <w:rFonts w:ascii="Arial" w:hAnsi="Arial" w:cs="Arial"/>
          <w:sz w:val="24"/>
          <w:szCs w:val="24"/>
          <w:lang w:val="es-ES"/>
        </w:rPr>
      </w:pPr>
      <w:bookmarkStart w:id="5" w:name="_GoBack"/>
      <w:bookmarkEnd w:id="5"/>
    </w:p>
    <w:p w:rsidR="009428A6" w:rsidRPr="003E2B64" w:rsidRDefault="009428A6" w:rsidP="003E2B64">
      <w:pPr>
        <w:pStyle w:val="Textoindependiente"/>
        <w:spacing w:before="8"/>
        <w:ind w:left="54" w:hanging="54"/>
        <w:rPr>
          <w:rFonts w:ascii="Arial" w:hAnsi="Arial" w:cs="Arial"/>
          <w:sz w:val="24"/>
          <w:szCs w:val="24"/>
          <w:lang w:val="es-ES"/>
        </w:rPr>
      </w:pPr>
    </w:p>
    <w:sectPr w:rsidR="009428A6" w:rsidRPr="003E2B64" w:rsidSect="0022590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1D" w:rsidRDefault="00FD131D" w:rsidP="00074628">
      <w:pPr>
        <w:spacing w:after="0" w:line="240" w:lineRule="auto"/>
      </w:pPr>
      <w:r>
        <w:separator/>
      </w:r>
    </w:p>
  </w:endnote>
  <w:endnote w:type="continuationSeparator" w:id="0">
    <w:p w:rsidR="00FD131D" w:rsidRDefault="00FD131D" w:rsidP="0007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3" w:rsidRDefault="00CF6363">
    <w:pPr>
      <w:pStyle w:val="Cabeceraypi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3" w:rsidRDefault="00CF6363">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1D" w:rsidRDefault="00FD131D" w:rsidP="00074628">
      <w:pPr>
        <w:spacing w:after="0" w:line="240" w:lineRule="auto"/>
      </w:pPr>
      <w:r>
        <w:separator/>
      </w:r>
    </w:p>
  </w:footnote>
  <w:footnote w:type="continuationSeparator" w:id="0">
    <w:p w:rsidR="00FD131D" w:rsidRDefault="00FD131D" w:rsidP="00074628">
      <w:pPr>
        <w:spacing w:after="0" w:line="240" w:lineRule="auto"/>
      </w:pPr>
      <w:r>
        <w:continuationSeparator/>
      </w:r>
    </w:p>
  </w:footnote>
  <w:footnote w:id="1">
    <w:p w:rsidR="00CF6363" w:rsidRDefault="00CF6363" w:rsidP="001B6E53">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 w:id="2">
    <w:p w:rsidR="00CF6363" w:rsidRDefault="00CF6363" w:rsidP="001B6E53">
      <w:pPr>
        <w:pStyle w:val="Notaalpie"/>
      </w:pPr>
      <w:r>
        <w:rPr>
          <w:rStyle w:val="Ninguno"/>
          <w:vertAlign w:val="superscript"/>
        </w:rPr>
        <w:footnoteRef/>
      </w:r>
      <w:r>
        <w:rPr>
          <w:rFonts w:eastAsia="Arial Unicode MS" w:cs="Arial Unicode MS"/>
        </w:rPr>
        <w:t xml:space="preserve"> </w:t>
      </w:r>
      <w:r>
        <w:rPr>
          <w:rStyle w:val="Ninguno"/>
          <w:rFonts w:ascii="Georgia" w:hAnsi="Georgia"/>
          <w:i/>
          <w:iCs/>
          <w:sz w:val="16"/>
          <w:szCs w:val="16"/>
          <w:lang w:val="es-ES_tradnl"/>
        </w:rPr>
        <w:t>Orden de 15/04/2016, de la consejer</w:t>
      </w:r>
      <w:r w:rsidRPr="000D558B">
        <w:rPr>
          <w:rStyle w:val="Ninguno"/>
          <w:rFonts w:ascii="Georgia" w:hAnsi="Georgia"/>
          <w:i/>
          <w:iCs/>
          <w:sz w:val="16"/>
          <w:szCs w:val="16"/>
        </w:rPr>
        <w:t>í</w:t>
      </w:r>
      <w:r>
        <w:rPr>
          <w:rStyle w:val="Ninguno"/>
          <w:rFonts w:ascii="Georgia" w:hAnsi="Georgia"/>
          <w:i/>
          <w:iCs/>
          <w:sz w:val="16"/>
          <w:szCs w:val="16"/>
          <w:lang w:val="es-ES_tradnl"/>
        </w:rPr>
        <w:t>a de Educaci</w:t>
      </w:r>
      <w:r w:rsidRPr="000D558B">
        <w:rPr>
          <w:rStyle w:val="Ninguno"/>
          <w:rFonts w:ascii="Georgia" w:hAnsi="Georgia"/>
          <w:i/>
          <w:iCs/>
          <w:sz w:val="16"/>
          <w:szCs w:val="16"/>
        </w:rPr>
        <w:t>ó</w:t>
      </w:r>
      <w:r>
        <w:rPr>
          <w:rStyle w:val="Ninguno"/>
          <w:rFonts w:ascii="Georgia" w:hAnsi="Georgia"/>
          <w:i/>
          <w:iCs/>
          <w:sz w:val="16"/>
          <w:szCs w:val="16"/>
          <w:lang w:val="es-ES_tradnl"/>
        </w:rPr>
        <w:t>n, Cultura y Deportes, por la que se regula la evaluaci</w:t>
      </w:r>
      <w:r w:rsidRPr="000D558B">
        <w:rPr>
          <w:rStyle w:val="Ninguno"/>
          <w:rFonts w:ascii="Georgia" w:hAnsi="Georgia"/>
          <w:i/>
          <w:iCs/>
          <w:sz w:val="16"/>
          <w:szCs w:val="16"/>
        </w:rPr>
        <w:t>ó</w:t>
      </w:r>
      <w:r>
        <w:rPr>
          <w:rStyle w:val="Ninguno"/>
          <w:rFonts w:ascii="Georgia" w:hAnsi="Georgia"/>
          <w:i/>
          <w:iCs/>
          <w:sz w:val="16"/>
          <w:szCs w:val="16"/>
          <w:lang w:val="es-ES_tradnl"/>
        </w:rPr>
        <w:t>n del alumnado en la Educaci</w:t>
      </w:r>
      <w:r w:rsidRPr="000D558B">
        <w:rPr>
          <w:rStyle w:val="Ninguno"/>
          <w:rFonts w:ascii="Georgia" w:hAnsi="Georgia"/>
          <w:i/>
          <w:iCs/>
          <w:sz w:val="16"/>
          <w:szCs w:val="16"/>
        </w:rPr>
        <w:t>ó</w:t>
      </w:r>
      <w:r>
        <w:rPr>
          <w:rStyle w:val="Ninguno"/>
          <w:rFonts w:ascii="Georgia" w:hAnsi="Georgia"/>
          <w:i/>
          <w:iCs/>
          <w:sz w:val="16"/>
          <w:szCs w:val="16"/>
          <w:lang w:val="es-ES_tradnl"/>
        </w:rPr>
        <w:t>n Secundaria Obligatoria  en la Comunidad Aut</w:t>
      </w:r>
      <w:r w:rsidRPr="000D558B">
        <w:rPr>
          <w:rStyle w:val="Ninguno"/>
          <w:rFonts w:ascii="Georgia" w:hAnsi="Georgia"/>
          <w:i/>
          <w:iCs/>
          <w:sz w:val="16"/>
          <w:szCs w:val="16"/>
        </w:rPr>
        <w:t>ó</w:t>
      </w:r>
      <w:r>
        <w:rPr>
          <w:rStyle w:val="Ninguno"/>
          <w:rFonts w:ascii="Georgia" w:hAnsi="Georgia"/>
          <w:i/>
          <w:iCs/>
          <w:sz w:val="16"/>
          <w:szCs w:val="16"/>
          <w:lang w:val="es-ES_tradnl"/>
        </w:rPr>
        <w:t>noma de Castilla-La Mancha.</w:t>
      </w:r>
    </w:p>
  </w:footnote>
  <w:footnote w:id="3">
    <w:p w:rsidR="00CF6363" w:rsidRDefault="00CF6363" w:rsidP="008635C9">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 w:id="4">
    <w:p w:rsidR="00CF6363" w:rsidRDefault="00CF6363" w:rsidP="008635C9">
      <w:pPr>
        <w:pStyle w:val="Notaalpie"/>
      </w:pPr>
      <w:r>
        <w:rPr>
          <w:rStyle w:val="Ninguno"/>
          <w:vertAlign w:val="superscript"/>
        </w:rPr>
        <w:footnoteRef/>
      </w:r>
      <w:r>
        <w:rPr>
          <w:rFonts w:eastAsia="Arial Unicode MS" w:cs="Arial Unicode MS"/>
        </w:rPr>
        <w:t xml:space="preserve"> </w:t>
      </w:r>
      <w:r>
        <w:rPr>
          <w:rStyle w:val="Ninguno"/>
          <w:rFonts w:ascii="Georgia" w:hAnsi="Georgia"/>
          <w:i/>
          <w:iCs/>
          <w:sz w:val="16"/>
          <w:szCs w:val="16"/>
          <w:lang w:val="es-ES_tradnl"/>
        </w:rPr>
        <w:t>Orden de 15/04/2016, de la consejer</w:t>
      </w:r>
      <w:r w:rsidRPr="002F00B1">
        <w:rPr>
          <w:rStyle w:val="Ninguno"/>
          <w:rFonts w:ascii="Georgia" w:hAnsi="Georgia"/>
          <w:i/>
          <w:iCs/>
          <w:sz w:val="16"/>
          <w:szCs w:val="16"/>
        </w:rPr>
        <w:t>í</w:t>
      </w:r>
      <w:r>
        <w:rPr>
          <w:rStyle w:val="Ninguno"/>
          <w:rFonts w:ascii="Georgia" w:hAnsi="Georgia"/>
          <w:i/>
          <w:iCs/>
          <w:sz w:val="16"/>
          <w:szCs w:val="16"/>
          <w:lang w:val="es-ES_tradnl"/>
        </w:rPr>
        <w:t>a de Educaci</w:t>
      </w:r>
      <w:r w:rsidRPr="002F00B1">
        <w:rPr>
          <w:rStyle w:val="Ninguno"/>
          <w:rFonts w:ascii="Georgia" w:hAnsi="Georgia"/>
          <w:i/>
          <w:iCs/>
          <w:sz w:val="16"/>
          <w:szCs w:val="16"/>
        </w:rPr>
        <w:t>ó</w:t>
      </w:r>
      <w:r>
        <w:rPr>
          <w:rStyle w:val="Ninguno"/>
          <w:rFonts w:ascii="Georgia" w:hAnsi="Georgia"/>
          <w:i/>
          <w:iCs/>
          <w:sz w:val="16"/>
          <w:szCs w:val="16"/>
          <w:lang w:val="es-ES_tradnl"/>
        </w:rPr>
        <w:t>n, Cultura y Deportes, por la que se regula la evaluaci</w:t>
      </w:r>
      <w:r w:rsidRPr="002F00B1">
        <w:rPr>
          <w:rStyle w:val="Ninguno"/>
          <w:rFonts w:ascii="Georgia" w:hAnsi="Georgia"/>
          <w:i/>
          <w:iCs/>
          <w:sz w:val="16"/>
          <w:szCs w:val="16"/>
        </w:rPr>
        <w:t>ó</w:t>
      </w:r>
      <w:r>
        <w:rPr>
          <w:rStyle w:val="Ninguno"/>
          <w:rFonts w:ascii="Georgia" w:hAnsi="Georgia"/>
          <w:i/>
          <w:iCs/>
          <w:sz w:val="16"/>
          <w:szCs w:val="16"/>
          <w:lang w:val="es-ES_tradnl"/>
        </w:rPr>
        <w:t>n del alumnado en la Educaci</w:t>
      </w:r>
      <w:r w:rsidRPr="002F00B1">
        <w:rPr>
          <w:rStyle w:val="Ninguno"/>
          <w:rFonts w:ascii="Georgia" w:hAnsi="Georgia"/>
          <w:i/>
          <w:iCs/>
          <w:sz w:val="16"/>
          <w:szCs w:val="16"/>
        </w:rPr>
        <w:t>ó</w:t>
      </w:r>
      <w:r>
        <w:rPr>
          <w:rStyle w:val="Ninguno"/>
          <w:rFonts w:ascii="Georgia" w:hAnsi="Georgia"/>
          <w:i/>
          <w:iCs/>
          <w:sz w:val="16"/>
          <w:szCs w:val="16"/>
          <w:lang w:val="es-ES_tradnl"/>
        </w:rPr>
        <w:t>n Secundaria Obligatoria  en la Comunidad Aut</w:t>
      </w:r>
      <w:r w:rsidRPr="002F00B1">
        <w:rPr>
          <w:rStyle w:val="Ninguno"/>
          <w:rFonts w:ascii="Georgia" w:hAnsi="Georgia"/>
          <w:i/>
          <w:iCs/>
          <w:sz w:val="16"/>
          <w:szCs w:val="16"/>
        </w:rPr>
        <w:t>ó</w:t>
      </w:r>
      <w:r>
        <w:rPr>
          <w:rStyle w:val="Ninguno"/>
          <w:rFonts w:ascii="Georgia" w:hAnsi="Georgia"/>
          <w:i/>
          <w:iCs/>
          <w:sz w:val="16"/>
          <w:szCs w:val="16"/>
          <w:lang w:val="es-ES_tradnl"/>
        </w:rPr>
        <w:t>noma de Castilla-La Mancha.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3" w:rsidRDefault="00FD131D">
    <w:pPr>
      <w:pStyle w:val="Textoindependiente"/>
      <w:spacing w:before="0" w:line="14" w:lineRule="auto"/>
      <w:rPr>
        <w:sz w:val="16"/>
        <w:szCs w:val="16"/>
      </w:rPr>
    </w:pPr>
    <w:r>
      <w:rPr>
        <w:noProof/>
        <w:sz w:val="16"/>
        <w:szCs w:val="16"/>
        <w:lang w:val="es-ES"/>
      </w:rPr>
      <w:pict>
        <v:rect id="_x0000_s2050" style="position:absolute;margin-left:382.2pt;margin-top:36.45pt;width:157.4pt;height:28pt;z-index:-25165721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" filled="f" stroked="f" strokeweight="1pt">
          <v:stroke miterlimit="4"/>
          <v:textbox inset="0,0,0,0">
            <w:txbxContent>
              <w:p w:rsidR="00CF6363" w:rsidRDefault="00CF6363">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2</w:t>
                </w:r>
                <w:r>
                  <w:rPr>
                    <w:rStyle w:val="Ninguno"/>
                    <w:sz w:val="24"/>
                    <w:szCs w:val="24"/>
                  </w:rPr>
                  <w:t>º</w:t>
                </w:r>
                <w:r>
                  <w:rPr>
                    <w:rStyle w:val="Ninguno"/>
                    <w:spacing w:val="-35"/>
                    <w:sz w:val="24"/>
                    <w:szCs w:val="24"/>
                  </w:rPr>
                  <w:t xml:space="preserve"> </w:t>
                </w:r>
                <w:r>
                  <w:rPr>
                    <w:rStyle w:val="Ninguno"/>
                    <w:sz w:val="24"/>
                    <w:szCs w:val="24"/>
                  </w:rPr>
                  <w:t>E.S.O</w:t>
                </w:r>
              </w:p>
              <w:p w:rsidR="00CF6363" w:rsidRDefault="00CF6363">
                <w:pPr>
                  <w:pStyle w:val="Cuerpo"/>
                  <w:spacing w:before="4"/>
                  <w:ind w:left="380"/>
                </w:pPr>
                <w:r>
                  <w:rPr>
                    <w:rStyle w:val="Ninguno"/>
                    <w:sz w:val="24"/>
                    <w:szCs w:val="24"/>
                    <w:lang w:val="es-ES_tradnl"/>
                  </w:rPr>
                  <w:t>IESO  Leonor de Guzm</w:t>
                </w:r>
                <w:r>
                  <w:rPr>
                    <w:rStyle w:val="Ninguno"/>
                    <w:sz w:val="24"/>
                    <w:szCs w:val="24"/>
                  </w:rPr>
                  <w:t>án</w:t>
                </w: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3" w:rsidRDefault="00FD131D">
    <w:pPr>
      <w:pStyle w:val="Textoindependiente"/>
      <w:spacing w:before="0" w:line="14" w:lineRule="auto"/>
      <w:jc w:val="right"/>
      <w:rPr>
        <w:sz w:val="16"/>
        <w:szCs w:val="16"/>
      </w:rPr>
    </w:pPr>
    <w:r>
      <w:rPr>
        <w:noProof/>
        <w:sz w:val="16"/>
        <w:szCs w:val="16"/>
        <w:lang w:val="es-ES"/>
      </w:rPr>
      <w:pict>
        <v:rect id="_x0000_s2049" style="position:absolute;left:0;text-align:left;margin-left:382.2pt;margin-top:36.45pt;width:157.4pt;height:28pt;z-index:-25165516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" filled="f" stroked="f" strokeweight="1pt">
          <v:stroke miterlimit="4"/>
          <v:textbox inset="0,0,0,0">
            <w:txbxContent>
              <w:p w:rsidR="00CF6363" w:rsidRDefault="00CF6363">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3</w:t>
                </w:r>
                <w:r>
                  <w:rPr>
                    <w:rStyle w:val="Ninguno"/>
                    <w:sz w:val="24"/>
                    <w:szCs w:val="24"/>
                  </w:rPr>
                  <w:t>º</w:t>
                </w:r>
                <w:r>
                  <w:rPr>
                    <w:rStyle w:val="Ninguno"/>
                    <w:spacing w:val="-35"/>
                    <w:sz w:val="24"/>
                    <w:szCs w:val="24"/>
                  </w:rPr>
                  <w:t xml:space="preserve"> </w:t>
                </w:r>
                <w:r>
                  <w:rPr>
                    <w:rStyle w:val="Ninguno"/>
                    <w:sz w:val="24"/>
                    <w:szCs w:val="24"/>
                  </w:rPr>
                  <w:t>E.S.O</w:t>
                </w:r>
              </w:p>
              <w:p w:rsidR="00CF6363" w:rsidRDefault="00CF6363">
                <w:pPr>
                  <w:pStyle w:val="Cuerpo"/>
                  <w:spacing w:before="4"/>
                  <w:ind w:left="380"/>
                </w:pPr>
                <w:r>
                  <w:rPr>
                    <w:rStyle w:val="Ninguno"/>
                    <w:sz w:val="24"/>
                    <w:szCs w:val="24"/>
                    <w:lang w:val="es-ES_tradnl"/>
                  </w:rPr>
                  <w:t>IESO  Leonor de Guzm</w:t>
                </w:r>
                <w:r>
                  <w:rPr>
                    <w:rStyle w:val="Ninguno"/>
                    <w:sz w:val="24"/>
                    <w:szCs w:val="24"/>
                  </w:rPr>
                  <w:t>án</w:t>
                </w: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3" w:rsidRPr="00074628" w:rsidRDefault="00CF6363">
    <w:pPr>
      <w:pStyle w:val="Encabezado"/>
      <w:rPr>
        <w:b/>
      </w:rPr>
    </w:pPr>
    <w:r>
      <w:tab/>
    </w:r>
    <w:r>
      <w:tab/>
    </w:r>
    <w:r w:rsidRPr="0063345B">
      <w:rPr>
        <w:b/>
        <w:bCs/>
        <w:iCs/>
        <w:noProof/>
        <w:sz w:val="32"/>
        <w:lang w:eastAsia="es-ES"/>
      </w:rPr>
      <w:drawing>
        <wp:inline distT="0" distB="0" distL="0" distR="0">
          <wp:extent cx="971550" cy="415466"/>
          <wp:effectExtent l="0" t="0" r="0" b="3810"/>
          <wp:docPr id="2" name="Imagen 2" descr="C:\Users\Consuelo\Desktop\LOGO IE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elo\Desktop\LOGO IES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75" cy="450799"/>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39.75pt;visibility:visible" o:bullet="t">
        <v:imagedata r:id="rId1" o:title="bullet_gbutton_gray"/>
      </v:shape>
    </w:pict>
  </w:numPicBullet>
  <w:abstractNum w:abstractNumId="0">
    <w:nsid w:val="FFFFFFFE"/>
    <w:multiLevelType w:val="singleLevel"/>
    <w:tmpl w:val="B1627626"/>
    <w:lvl w:ilvl="0">
      <w:numFmt w:val="decimal"/>
      <w:lvlText w:val="*"/>
      <w:lvlJc w:val="left"/>
    </w:lvl>
  </w:abstractNum>
  <w:abstractNum w:abstractNumId="1">
    <w:nsid w:val="0024155E"/>
    <w:multiLevelType w:val="hybridMultilevel"/>
    <w:tmpl w:val="BD2E005C"/>
    <w:lvl w:ilvl="0" w:tplc="21FE5674">
      <w:start w:val="1"/>
      <w:numFmt w:val="decimal"/>
      <w:lvlText w:val="5.%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07B0BB6"/>
    <w:multiLevelType w:val="hybridMultilevel"/>
    <w:tmpl w:val="CAB2AAE2"/>
    <w:numStyleLink w:val="Estiloimportado10"/>
  </w:abstractNum>
  <w:abstractNum w:abstractNumId="3">
    <w:nsid w:val="010C6449"/>
    <w:multiLevelType w:val="hybridMultilevel"/>
    <w:tmpl w:val="397A6C1E"/>
    <w:lvl w:ilvl="0" w:tplc="A9FEF9FC">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3447D0F"/>
    <w:multiLevelType w:val="hybridMultilevel"/>
    <w:tmpl w:val="D486BAC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C30D67"/>
    <w:multiLevelType w:val="multilevel"/>
    <w:tmpl w:val="50B226E8"/>
    <w:lvl w:ilvl="0">
      <w:start w:val="1"/>
      <w:numFmt w:val="decimal"/>
      <w:lvlText w:val="%1."/>
      <w:lvlJc w:val="left"/>
      <w:pPr>
        <w:ind w:left="392"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051943D7"/>
    <w:multiLevelType w:val="hybridMultilevel"/>
    <w:tmpl w:val="7D581D46"/>
    <w:styleLink w:val="Imagen1"/>
    <w:lvl w:ilvl="0" w:tplc="79FE8966">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96D02B7A">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30C09B5E">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12A820C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DF22D30C">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26FE4C4C">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4DA67134">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57E2DAA4">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42680814">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7">
    <w:nsid w:val="09275A05"/>
    <w:multiLevelType w:val="multilevel"/>
    <w:tmpl w:val="3DC41D36"/>
    <w:lvl w:ilvl="0">
      <w:start w:val="4"/>
      <w:numFmt w:val="decimal"/>
      <w:lvlText w:val="%1."/>
      <w:lvlJc w:val="left"/>
      <w:pPr>
        <w:ind w:left="360" w:hanging="360"/>
      </w:pPr>
      <w:rPr>
        <w:rFonts w:cs="Times New Roman"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94127A8"/>
    <w:multiLevelType w:val="hybridMultilevel"/>
    <w:tmpl w:val="2CB8EF7E"/>
    <w:lvl w:ilvl="0" w:tplc="E50CB79A">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A116570"/>
    <w:multiLevelType w:val="hybridMultilevel"/>
    <w:tmpl w:val="A39C2BEA"/>
    <w:styleLink w:val="Estiloimportado20"/>
    <w:lvl w:ilvl="0" w:tplc="3D345CA0">
      <w:start w:val="1"/>
      <w:numFmt w:val="decimal"/>
      <w:lvlText w:val="%1."/>
      <w:lvlJc w:val="left"/>
      <w:pPr>
        <w:tabs>
          <w:tab w:val="num" w:pos="321"/>
        </w:tabs>
        <w:ind w:left="2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5548724">
      <w:start w:val="1"/>
      <w:numFmt w:val="decimal"/>
      <w:lvlText w:val="%2."/>
      <w:lvlJc w:val="left"/>
      <w:pPr>
        <w:tabs>
          <w:tab w:val="left" w:pos="321"/>
          <w:tab w:val="num" w:pos="1041"/>
        </w:tabs>
        <w:ind w:left="9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3584142">
      <w:start w:val="1"/>
      <w:numFmt w:val="decimal"/>
      <w:lvlText w:val="%3."/>
      <w:lvlJc w:val="left"/>
      <w:pPr>
        <w:tabs>
          <w:tab w:val="left" w:pos="321"/>
          <w:tab w:val="num" w:pos="1761"/>
        </w:tabs>
        <w:ind w:left="16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A16B7EA">
      <w:start w:val="1"/>
      <w:numFmt w:val="decimal"/>
      <w:lvlText w:val="%4."/>
      <w:lvlJc w:val="left"/>
      <w:pPr>
        <w:tabs>
          <w:tab w:val="left" w:pos="321"/>
          <w:tab w:val="num" w:pos="2481"/>
        </w:tabs>
        <w:ind w:left="23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359AB8EE">
      <w:start w:val="1"/>
      <w:numFmt w:val="decimal"/>
      <w:lvlText w:val="%5."/>
      <w:lvlJc w:val="left"/>
      <w:pPr>
        <w:tabs>
          <w:tab w:val="left" w:pos="321"/>
          <w:tab w:val="num" w:pos="3201"/>
        </w:tabs>
        <w:ind w:left="308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A5A152C">
      <w:start w:val="1"/>
      <w:numFmt w:val="decimal"/>
      <w:lvlText w:val="%6."/>
      <w:lvlJc w:val="left"/>
      <w:pPr>
        <w:tabs>
          <w:tab w:val="left" w:pos="321"/>
          <w:tab w:val="num" w:pos="3921"/>
        </w:tabs>
        <w:ind w:left="38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65659EA">
      <w:start w:val="1"/>
      <w:numFmt w:val="decimal"/>
      <w:lvlText w:val="%7."/>
      <w:lvlJc w:val="left"/>
      <w:pPr>
        <w:tabs>
          <w:tab w:val="left" w:pos="321"/>
          <w:tab w:val="num" w:pos="4641"/>
        </w:tabs>
        <w:ind w:left="45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FA45868">
      <w:start w:val="1"/>
      <w:numFmt w:val="decimal"/>
      <w:lvlText w:val="%8."/>
      <w:lvlJc w:val="left"/>
      <w:pPr>
        <w:tabs>
          <w:tab w:val="left" w:pos="321"/>
          <w:tab w:val="num" w:pos="5361"/>
        </w:tabs>
        <w:ind w:left="52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F48AD396">
      <w:start w:val="1"/>
      <w:numFmt w:val="decimal"/>
      <w:lvlText w:val="%9."/>
      <w:lvlJc w:val="left"/>
      <w:pPr>
        <w:tabs>
          <w:tab w:val="left" w:pos="321"/>
          <w:tab w:val="num" w:pos="6081"/>
        </w:tabs>
        <w:ind w:left="59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C3334E7"/>
    <w:multiLevelType w:val="hybridMultilevel"/>
    <w:tmpl w:val="BC78CE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5E19F6"/>
    <w:multiLevelType w:val="hybridMultilevel"/>
    <w:tmpl w:val="CF7EAE60"/>
    <w:numStyleLink w:val="Estiloimportado5"/>
  </w:abstractNum>
  <w:abstractNum w:abstractNumId="12">
    <w:nsid w:val="0D4554B5"/>
    <w:multiLevelType w:val="multilevel"/>
    <w:tmpl w:val="59BA8B9A"/>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0D7730A7"/>
    <w:multiLevelType w:val="hybridMultilevel"/>
    <w:tmpl w:val="88525C22"/>
    <w:styleLink w:val="Estiloimportado4"/>
    <w:lvl w:ilvl="0" w:tplc="DE88B7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6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8C6D1C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7F648F8">
      <w:start w:val="1"/>
      <w:numFmt w:val="bullet"/>
      <w:lvlText w:val="•"/>
      <w:lvlJc w:val="left"/>
      <w:p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47C29A2">
      <w:start w:val="1"/>
      <w:numFmt w:val="bullet"/>
      <w:lvlText w:val="•"/>
      <w:lvlJc w:val="left"/>
      <w:pPr>
        <w:tabs>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A1CF020">
      <w:start w:val="1"/>
      <w:numFmt w:val="bullet"/>
      <w:lvlText w:val="o"/>
      <w:lvlJc w:val="left"/>
      <w:pPr>
        <w:tabs>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7F0AC56">
      <w:start w:val="1"/>
      <w:numFmt w:val="bullet"/>
      <w:lvlText w:val="▪"/>
      <w:lvlJc w:val="left"/>
      <w:pPr>
        <w:tabs>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9F292EA">
      <w:start w:val="1"/>
      <w:numFmt w:val="bullet"/>
      <w:lvlText w:val="•"/>
      <w:lvlJc w:val="left"/>
      <w:pPr>
        <w:tabs>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3D6646C">
      <w:start w:val="1"/>
      <w:numFmt w:val="bullet"/>
      <w:lvlText w:val="o"/>
      <w:lvlJc w:val="left"/>
      <w:pPr>
        <w:tabs>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732C61A">
      <w:start w:val="1"/>
      <w:numFmt w:val="bullet"/>
      <w:lvlText w:val="▪"/>
      <w:lvlJc w:val="left"/>
      <w:pPr>
        <w:tabs>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F847618"/>
    <w:multiLevelType w:val="hybridMultilevel"/>
    <w:tmpl w:val="2D2A1970"/>
    <w:lvl w:ilvl="0" w:tplc="55703D22">
      <w:start w:val="1"/>
      <w:numFmt w:val="decimal"/>
      <w:lvlText w:val="5.%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0FA02E7D"/>
    <w:multiLevelType w:val="hybridMultilevel"/>
    <w:tmpl w:val="ACBAFBAE"/>
    <w:lvl w:ilvl="0" w:tplc="702E38BE">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0FDD4D12"/>
    <w:multiLevelType w:val="multilevel"/>
    <w:tmpl w:val="17E62658"/>
    <w:lvl w:ilvl="0">
      <w:start w:val="4"/>
      <w:numFmt w:val="decimal"/>
      <w:lvlText w:val="%1."/>
      <w:lvlJc w:val="left"/>
      <w:pPr>
        <w:ind w:left="360" w:hanging="360"/>
      </w:pPr>
      <w:rPr>
        <w:rFonts w:cs="Times New Roman" w:hint="default"/>
      </w:rPr>
    </w:lvl>
    <w:lvl w:ilvl="1">
      <w:start w:val="1"/>
      <w:numFmt w:val="decimal"/>
      <w:lvlText w:val="4.%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06C3CBB"/>
    <w:multiLevelType w:val="hybridMultilevel"/>
    <w:tmpl w:val="1D3E2824"/>
    <w:lvl w:ilvl="0" w:tplc="EC88B2A6">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10108B0"/>
    <w:multiLevelType w:val="hybridMultilevel"/>
    <w:tmpl w:val="34CE534A"/>
    <w:lvl w:ilvl="0" w:tplc="B57A82D4">
      <w:start w:val="1"/>
      <w:numFmt w:val="decimal"/>
      <w:lvlText w:val="3.%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114527E7"/>
    <w:multiLevelType w:val="hybridMultilevel"/>
    <w:tmpl w:val="9E8A81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25454D1"/>
    <w:multiLevelType w:val="multilevel"/>
    <w:tmpl w:val="A5CC1FEA"/>
    <w:lvl w:ilvl="0">
      <w:start w:val="4"/>
      <w:numFmt w:val="decimal"/>
      <w:lvlText w:val="%1."/>
      <w:lvlJc w:val="left"/>
      <w:pPr>
        <w:ind w:left="360" w:hanging="360"/>
      </w:pPr>
      <w:rPr>
        <w:rFonts w:cs="Times New Roman" w:hint="default"/>
      </w:rPr>
    </w:lvl>
    <w:lvl w:ilvl="1">
      <w:start w:val="1"/>
      <w:numFmt w:val="decimal"/>
      <w:lvlText w:val="7.%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129C1787"/>
    <w:multiLevelType w:val="multilevel"/>
    <w:tmpl w:val="558EBD50"/>
    <w:lvl w:ilvl="0">
      <w:start w:val="4"/>
      <w:numFmt w:val="decimal"/>
      <w:lvlText w:val="%1."/>
      <w:lvlJc w:val="left"/>
      <w:pPr>
        <w:ind w:left="360" w:hanging="360"/>
      </w:pPr>
      <w:rPr>
        <w:rFonts w:cs="Times New Roman"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142633AF"/>
    <w:multiLevelType w:val="hybridMultilevel"/>
    <w:tmpl w:val="17CAF0B4"/>
    <w:lvl w:ilvl="0" w:tplc="81AABEC6">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14912205"/>
    <w:multiLevelType w:val="hybridMultilevel"/>
    <w:tmpl w:val="9390A528"/>
    <w:styleLink w:val="Nmero"/>
    <w:lvl w:ilvl="0" w:tplc="87D8D20A">
      <w:start w:val="1"/>
      <w:numFmt w:val="decimal"/>
      <w:lvlText w:val="%1."/>
      <w:lvlJc w:val="left"/>
      <w:pPr>
        <w:tabs>
          <w:tab w:val="left" w:pos="363"/>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BB6E92A">
      <w:start w:val="1"/>
      <w:numFmt w:val="decimal"/>
      <w:lvlText w:val="%2."/>
      <w:lvlJc w:val="left"/>
      <w:pPr>
        <w:tabs>
          <w:tab w:val="left" w:pos="363"/>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4FA0216">
      <w:start w:val="1"/>
      <w:numFmt w:val="decimal"/>
      <w:lvlText w:val="%3."/>
      <w:lvlJc w:val="left"/>
      <w:pPr>
        <w:tabs>
          <w:tab w:val="left" w:pos="363"/>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45CA08E">
      <w:start w:val="1"/>
      <w:numFmt w:val="decimal"/>
      <w:lvlText w:val="%4."/>
      <w:lvlJc w:val="left"/>
      <w:pPr>
        <w:tabs>
          <w:tab w:val="left" w:pos="363"/>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F080F04">
      <w:start w:val="1"/>
      <w:numFmt w:val="decimal"/>
      <w:lvlText w:val="%5."/>
      <w:lvlJc w:val="left"/>
      <w:pPr>
        <w:tabs>
          <w:tab w:val="left" w:pos="363"/>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B9CE2EC">
      <w:start w:val="1"/>
      <w:numFmt w:val="decimal"/>
      <w:lvlText w:val="%6."/>
      <w:lvlJc w:val="left"/>
      <w:pPr>
        <w:tabs>
          <w:tab w:val="left" w:pos="363"/>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B729882">
      <w:start w:val="1"/>
      <w:numFmt w:val="decimal"/>
      <w:lvlText w:val="%7."/>
      <w:lvlJc w:val="left"/>
      <w:pPr>
        <w:tabs>
          <w:tab w:val="left" w:pos="363"/>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4B8EABE">
      <w:start w:val="1"/>
      <w:numFmt w:val="decimal"/>
      <w:lvlText w:val="%8."/>
      <w:lvlJc w:val="left"/>
      <w:pPr>
        <w:tabs>
          <w:tab w:val="left" w:pos="363"/>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3A60050">
      <w:start w:val="1"/>
      <w:numFmt w:val="decimal"/>
      <w:lvlText w:val="%9."/>
      <w:lvlJc w:val="left"/>
      <w:pPr>
        <w:tabs>
          <w:tab w:val="left" w:pos="363"/>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53132F3"/>
    <w:multiLevelType w:val="multilevel"/>
    <w:tmpl w:val="4BCE7B92"/>
    <w:lvl w:ilvl="0">
      <w:start w:val="4"/>
      <w:numFmt w:val="decimal"/>
      <w:lvlText w:val="%1."/>
      <w:lvlJc w:val="left"/>
      <w:pPr>
        <w:ind w:left="360" w:hanging="360"/>
      </w:pPr>
      <w:rPr>
        <w:rFonts w:cs="Times New Roman" w:hint="default"/>
      </w:rPr>
    </w:lvl>
    <w:lvl w:ilvl="1">
      <w:start w:val="1"/>
      <w:numFmt w:val="decimal"/>
      <w:lvlText w:val="6.%2."/>
      <w:lvlJc w:val="left"/>
      <w:pPr>
        <w:ind w:left="360" w:hanging="360"/>
      </w:pPr>
      <w:rPr>
        <w:rFonts w:ascii="Arial" w:hAnsi="Arial" w:cs="Arial"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5A521CD"/>
    <w:multiLevelType w:val="hybridMultilevel"/>
    <w:tmpl w:val="0EF2D5C2"/>
    <w:numStyleLink w:val="Estiloimportado1"/>
  </w:abstractNum>
  <w:abstractNum w:abstractNumId="26">
    <w:nsid w:val="15DE20F4"/>
    <w:multiLevelType w:val="hybridMultilevel"/>
    <w:tmpl w:val="D1B4A352"/>
    <w:styleLink w:val="Estiloimportado21"/>
    <w:lvl w:ilvl="0" w:tplc="E8BCF836">
      <w:start w:val="1"/>
      <w:numFmt w:val="decimal"/>
      <w:lvlText w:val="%1."/>
      <w:lvlJc w:val="left"/>
      <w:pPr>
        <w:tabs>
          <w:tab w:val="left" w:pos="316"/>
        </w:tabs>
        <w:ind w:left="3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D02268FE">
      <w:start w:val="1"/>
      <w:numFmt w:val="decimal"/>
      <w:lvlText w:val="%2."/>
      <w:lvlJc w:val="left"/>
      <w:pPr>
        <w:tabs>
          <w:tab w:val="left" w:pos="316"/>
        </w:tabs>
        <w:ind w:left="9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52E6992">
      <w:start w:val="1"/>
      <w:numFmt w:val="decimal"/>
      <w:lvlText w:val="%3."/>
      <w:lvlJc w:val="left"/>
      <w:pPr>
        <w:tabs>
          <w:tab w:val="left" w:pos="316"/>
        </w:tabs>
        <w:ind w:left="16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61D6D33A">
      <w:start w:val="1"/>
      <w:numFmt w:val="decimal"/>
      <w:lvlText w:val="%4."/>
      <w:lvlJc w:val="left"/>
      <w:pPr>
        <w:tabs>
          <w:tab w:val="left" w:pos="316"/>
        </w:tabs>
        <w:ind w:left="23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80A9BCA">
      <w:start w:val="1"/>
      <w:numFmt w:val="decimal"/>
      <w:lvlText w:val="%5."/>
      <w:lvlJc w:val="left"/>
      <w:pPr>
        <w:tabs>
          <w:tab w:val="left" w:pos="316"/>
        </w:tabs>
        <w:ind w:left="309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4258A6F6">
      <w:start w:val="1"/>
      <w:numFmt w:val="decimal"/>
      <w:lvlText w:val="%6."/>
      <w:lvlJc w:val="left"/>
      <w:pPr>
        <w:tabs>
          <w:tab w:val="left" w:pos="316"/>
        </w:tabs>
        <w:ind w:left="38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BB72A678">
      <w:start w:val="1"/>
      <w:numFmt w:val="decimal"/>
      <w:lvlText w:val="%7."/>
      <w:lvlJc w:val="left"/>
      <w:pPr>
        <w:tabs>
          <w:tab w:val="left" w:pos="316"/>
        </w:tabs>
        <w:ind w:left="45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E0AEF3E">
      <w:start w:val="1"/>
      <w:numFmt w:val="decimal"/>
      <w:lvlText w:val="%8."/>
      <w:lvlJc w:val="left"/>
      <w:pPr>
        <w:tabs>
          <w:tab w:val="left" w:pos="316"/>
        </w:tabs>
        <w:ind w:left="52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DE84B74">
      <w:start w:val="1"/>
      <w:numFmt w:val="decimal"/>
      <w:lvlText w:val="%9."/>
      <w:lvlJc w:val="left"/>
      <w:pPr>
        <w:tabs>
          <w:tab w:val="left" w:pos="316"/>
        </w:tabs>
        <w:ind w:left="59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15E94A57"/>
    <w:multiLevelType w:val="hybridMultilevel"/>
    <w:tmpl w:val="A39C2BEA"/>
    <w:numStyleLink w:val="Estiloimportado20"/>
  </w:abstractNum>
  <w:abstractNum w:abstractNumId="28">
    <w:nsid w:val="18041420"/>
    <w:multiLevelType w:val="multilevel"/>
    <w:tmpl w:val="90FA41DE"/>
    <w:lvl w:ilvl="0">
      <w:start w:val="1"/>
      <w:numFmt w:val="decimal"/>
      <w:lvlText w:val="11.%1."/>
      <w:lvlJc w:val="left"/>
      <w:pPr>
        <w:ind w:left="360" w:hanging="360"/>
      </w:pPr>
      <w:rPr>
        <w:rFonts w:ascii="Arial"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18996C35"/>
    <w:multiLevelType w:val="hybridMultilevel"/>
    <w:tmpl w:val="40B83B98"/>
    <w:lvl w:ilvl="0" w:tplc="5A9C7C6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18AC40FE"/>
    <w:multiLevelType w:val="hybridMultilevel"/>
    <w:tmpl w:val="4FBC4160"/>
    <w:lvl w:ilvl="0" w:tplc="8EC49D3A">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1A2C317A"/>
    <w:multiLevelType w:val="hybridMultilevel"/>
    <w:tmpl w:val="A4FAA2C2"/>
    <w:lvl w:ilvl="0" w:tplc="540CDCA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1A5430C0"/>
    <w:multiLevelType w:val="hybridMultilevel"/>
    <w:tmpl w:val="DF44EF64"/>
    <w:styleLink w:val="Estiloimportado2"/>
    <w:lvl w:ilvl="0" w:tplc="87F8D54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A0DA1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9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40E1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E3C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3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2C6CC">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5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68078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7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626D8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69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B07C5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C0F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3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1A8526BF"/>
    <w:multiLevelType w:val="hybridMultilevel"/>
    <w:tmpl w:val="88525C22"/>
    <w:numStyleLink w:val="Estiloimportado4"/>
  </w:abstractNum>
  <w:abstractNum w:abstractNumId="34">
    <w:nsid w:val="1AD103D7"/>
    <w:multiLevelType w:val="hybridMultilevel"/>
    <w:tmpl w:val="88525C22"/>
    <w:numStyleLink w:val="Estiloimportado4"/>
  </w:abstractNum>
  <w:abstractNum w:abstractNumId="35">
    <w:nsid w:val="1BD43BE3"/>
    <w:multiLevelType w:val="hybridMultilevel"/>
    <w:tmpl w:val="430EC616"/>
    <w:lvl w:ilvl="0" w:tplc="118A4B10">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1BD60E4A"/>
    <w:multiLevelType w:val="hybridMultilevel"/>
    <w:tmpl w:val="DBBA034E"/>
    <w:lvl w:ilvl="0" w:tplc="702E38BE">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1BF54F66"/>
    <w:multiLevelType w:val="hybridMultilevel"/>
    <w:tmpl w:val="952C38FA"/>
    <w:lvl w:ilvl="0" w:tplc="D6D8A5E2">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1DE92DC7"/>
    <w:multiLevelType w:val="hybridMultilevel"/>
    <w:tmpl w:val="7518BEDE"/>
    <w:lvl w:ilvl="0" w:tplc="F8825316">
      <w:start w:val="1"/>
      <w:numFmt w:val="decimal"/>
      <w:lvlText w:val="10.%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1EA9738E"/>
    <w:multiLevelType w:val="hybridMultilevel"/>
    <w:tmpl w:val="27566A9E"/>
    <w:lvl w:ilvl="0" w:tplc="0C2E7A8E">
      <w:start w:val="1"/>
      <w:numFmt w:val="decimal"/>
      <w:lvlText w:val="8.%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1FD02D79"/>
    <w:multiLevelType w:val="hybridMultilevel"/>
    <w:tmpl w:val="FC3C31FE"/>
    <w:lvl w:ilvl="0" w:tplc="4A54D078">
      <w:start w:val="1"/>
      <w:numFmt w:val="decimal"/>
      <w:lvlText w:val="5.%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1FFD56F0"/>
    <w:multiLevelType w:val="hybridMultilevel"/>
    <w:tmpl w:val="14486DD0"/>
    <w:lvl w:ilvl="0" w:tplc="6ECA9908">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200D4642"/>
    <w:multiLevelType w:val="hybridMultilevel"/>
    <w:tmpl w:val="070CB894"/>
    <w:lvl w:ilvl="0" w:tplc="0C94C806">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20982C3D"/>
    <w:multiLevelType w:val="multilevel"/>
    <w:tmpl w:val="96407F6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20D94DBA"/>
    <w:multiLevelType w:val="hybridMultilevel"/>
    <w:tmpl w:val="E5AEC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0F47972"/>
    <w:multiLevelType w:val="hybridMultilevel"/>
    <w:tmpl w:val="D5F82328"/>
    <w:lvl w:ilvl="0" w:tplc="3F0E4DC0">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20F50698"/>
    <w:multiLevelType w:val="hybridMultilevel"/>
    <w:tmpl w:val="6F22DFB2"/>
    <w:lvl w:ilvl="0" w:tplc="4A5E7252">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nsid w:val="22DF7C4C"/>
    <w:multiLevelType w:val="multilevel"/>
    <w:tmpl w:val="E7A8B0BA"/>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8">
    <w:nsid w:val="24BC09B2"/>
    <w:multiLevelType w:val="hybridMultilevel"/>
    <w:tmpl w:val="1098F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26280DC3"/>
    <w:multiLevelType w:val="hybridMultilevel"/>
    <w:tmpl w:val="88525C22"/>
    <w:numStyleLink w:val="Estiloimportado4"/>
  </w:abstractNum>
  <w:abstractNum w:abstractNumId="50">
    <w:nsid w:val="2679393D"/>
    <w:multiLevelType w:val="hybridMultilevel"/>
    <w:tmpl w:val="143242F4"/>
    <w:lvl w:ilvl="0" w:tplc="4650F916">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27400219"/>
    <w:multiLevelType w:val="hybridMultilevel"/>
    <w:tmpl w:val="8F66D334"/>
    <w:lvl w:ilvl="0" w:tplc="084E01F4">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nsid w:val="288531EA"/>
    <w:multiLevelType w:val="hybridMultilevel"/>
    <w:tmpl w:val="F6BC1D78"/>
    <w:lvl w:ilvl="0" w:tplc="55703D22">
      <w:start w:val="1"/>
      <w:numFmt w:val="decimal"/>
      <w:lvlText w:val="5.%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nsid w:val="2A4E2E6C"/>
    <w:multiLevelType w:val="hybridMultilevel"/>
    <w:tmpl w:val="719498A2"/>
    <w:numStyleLink w:val="Letra"/>
  </w:abstractNum>
  <w:abstractNum w:abstractNumId="54">
    <w:nsid w:val="2B1F7F9B"/>
    <w:multiLevelType w:val="hybridMultilevel"/>
    <w:tmpl w:val="23A62030"/>
    <w:lvl w:ilvl="0" w:tplc="B8260368">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2B767B8C"/>
    <w:multiLevelType w:val="hybridMultilevel"/>
    <w:tmpl w:val="E8B05C8E"/>
    <w:lvl w:ilvl="0" w:tplc="48FC3AB2">
      <w:start w:val="1"/>
      <w:numFmt w:val="decimal"/>
      <w:lvlText w:val="%1."/>
      <w:lvlJc w:val="left"/>
      <w:pPr>
        <w:ind w:left="360" w:hanging="360"/>
      </w:pPr>
      <w:rPr>
        <w:rFonts w:ascii="Arial" w:hAnsi="Arial" w:cs="Arial" w:hint="default"/>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nsid w:val="2BAA42BD"/>
    <w:multiLevelType w:val="hybridMultilevel"/>
    <w:tmpl w:val="9C700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C003F8B"/>
    <w:multiLevelType w:val="hybridMultilevel"/>
    <w:tmpl w:val="7D581D46"/>
    <w:numStyleLink w:val="Imagen1"/>
  </w:abstractNum>
  <w:abstractNum w:abstractNumId="58">
    <w:nsid w:val="2C253668"/>
    <w:multiLevelType w:val="multilevel"/>
    <w:tmpl w:val="BA748DE0"/>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2C2B2BF2"/>
    <w:multiLevelType w:val="hybridMultilevel"/>
    <w:tmpl w:val="58702088"/>
    <w:lvl w:ilvl="0" w:tplc="645A6CAA">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2DC769F4"/>
    <w:multiLevelType w:val="hybridMultilevel"/>
    <w:tmpl w:val="6D223F5E"/>
    <w:lvl w:ilvl="0" w:tplc="57C6E2BE">
      <w:start w:val="1"/>
      <w:numFmt w:val="decimal"/>
      <w:lvlText w:val="3.%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30DB7898"/>
    <w:multiLevelType w:val="hybridMultilevel"/>
    <w:tmpl w:val="738C1C6C"/>
    <w:lvl w:ilvl="0" w:tplc="5386D22E">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11B2215"/>
    <w:multiLevelType w:val="multilevel"/>
    <w:tmpl w:val="FF0AAD9A"/>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3">
    <w:nsid w:val="311C4DA4"/>
    <w:multiLevelType w:val="multilevel"/>
    <w:tmpl w:val="9D68279E"/>
    <w:lvl w:ilvl="0">
      <w:start w:val="8"/>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4">
    <w:nsid w:val="31ED0E78"/>
    <w:multiLevelType w:val="hybridMultilevel"/>
    <w:tmpl w:val="DAFA4B90"/>
    <w:lvl w:ilvl="0" w:tplc="81AABEC6">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32E53FA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38D761D"/>
    <w:multiLevelType w:val="hybridMultilevel"/>
    <w:tmpl w:val="D6FE859C"/>
    <w:lvl w:ilvl="0" w:tplc="0B5E6CAE">
      <w:start w:val="1"/>
      <w:numFmt w:val="decimal"/>
      <w:lvlText w:val="7.%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nsid w:val="33EB078C"/>
    <w:multiLevelType w:val="multilevel"/>
    <w:tmpl w:val="53AEB40A"/>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342F1CEB"/>
    <w:multiLevelType w:val="hybridMultilevel"/>
    <w:tmpl w:val="428A322A"/>
    <w:lvl w:ilvl="0" w:tplc="01185244">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35BB7BF9"/>
    <w:multiLevelType w:val="multilevel"/>
    <w:tmpl w:val="FCAABBE2"/>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35FC5550"/>
    <w:multiLevelType w:val="hybridMultilevel"/>
    <w:tmpl w:val="9C4A33C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nsid w:val="362267CA"/>
    <w:multiLevelType w:val="multilevel"/>
    <w:tmpl w:val="86DAC06C"/>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2">
    <w:nsid w:val="36307AFA"/>
    <w:multiLevelType w:val="hybridMultilevel"/>
    <w:tmpl w:val="96E661D6"/>
    <w:lvl w:ilvl="0" w:tplc="E84C6F7A">
      <w:start w:val="1"/>
      <w:numFmt w:val="bullet"/>
      <w:lvlText w:val="-"/>
      <w:lvlJc w:val="left"/>
      <w:pPr>
        <w:ind w:left="1080" w:hanging="360"/>
      </w:pPr>
      <w:rPr>
        <w:rFonts w:ascii="Courier New" w:hAnsi="Courier New" w:hint="default"/>
        <w:color w:val="auto"/>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3">
    <w:nsid w:val="36C1499C"/>
    <w:multiLevelType w:val="hybridMultilevel"/>
    <w:tmpl w:val="39B660B8"/>
    <w:lvl w:ilvl="0" w:tplc="BAAE43CC">
      <w:start w:val="1"/>
      <w:numFmt w:val="decimal"/>
      <w:lvlText w:val="6.%1."/>
      <w:lvlJc w:val="left"/>
      <w:pPr>
        <w:ind w:left="72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nsid w:val="370E510E"/>
    <w:multiLevelType w:val="multilevel"/>
    <w:tmpl w:val="1762591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37FB58E8"/>
    <w:multiLevelType w:val="hybridMultilevel"/>
    <w:tmpl w:val="1218A5B4"/>
    <w:lvl w:ilvl="0" w:tplc="3EA2197E">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38322306"/>
    <w:multiLevelType w:val="hybridMultilevel"/>
    <w:tmpl w:val="CB2AADC8"/>
    <w:numStyleLink w:val="Estiloimportado3"/>
  </w:abstractNum>
  <w:abstractNum w:abstractNumId="77">
    <w:nsid w:val="38361FAB"/>
    <w:multiLevelType w:val="multilevel"/>
    <w:tmpl w:val="7A381536"/>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Arial" w:hAnsi="Arial" w:cs="Arial"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38792BED"/>
    <w:multiLevelType w:val="hybridMultilevel"/>
    <w:tmpl w:val="E034ED0E"/>
    <w:lvl w:ilvl="0" w:tplc="40F46634">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9">
    <w:nsid w:val="387E7EFB"/>
    <w:multiLevelType w:val="hybridMultilevel"/>
    <w:tmpl w:val="918649BC"/>
    <w:lvl w:ilvl="0" w:tplc="C29ECB86">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0">
    <w:nsid w:val="389A2AD0"/>
    <w:multiLevelType w:val="hybridMultilevel"/>
    <w:tmpl w:val="07E8A410"/>
    <w:lvl w:ilvl="0" w:tplc="79E249AA">
      <w:start w:val="1"/>
      <w:numFmt w:val="decimal"/>
      <w:lvlText w:val="6.%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1">
    <w:nsid w:val="39D97E1F"/>
    <w:multiLevelType w:val="hybridMultilevel"/>
    <w:tmpl w:val="65D6342E"/>
    <w:lvl w:ilvl="0" w:tplc="6C72ED18">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nsid w:val="3BEA44E2"/>
    <w:multiLevelType w:val="hybridMultilevel"/>
    <w:tmpl w:val="89C4A92E"/>
    <w:lvl w:ilvl="0" w:tplc="C3AA0650">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3D3968C6"/>
    <w:multiLevelType w:val="multilevel"/>
    <w:tmpl w:val="B6FA0EF6"/>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4">
    <w:nsid w:val="3D7D295F"/>
    <w:multiLevelType w:val="hybridMultilevel"/>
    <w:tmpl w:val="40D4966C"/>
    <w:lvl w:ilvl="0" w:tplc="56824A84">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3D900C7F"/>
    <w:multiLevelType w:val="hybridMultilevel"/>
    <w:tmpl w:val="0EF2D5C2"/>
    <w:numStyleLink w:val="Estiloimportado1"/>
  </w:abstractNum>
  <w:abstractNum w:abstractNumId="86">
    <w:nsid w:val="3F113DA8"/>
    <w:multiLevelType w:val="hybridMultilevel"/>
    <w:tmpl w:val="4E801640"/>
    <w:numStyleLink w:val="Imagen"/>
  </w:abstractNum>
  <w:abstractNum w:abstractNumId="87">
    <w:nsid w:val="40C342BB"/>
    <w:multiLevelType w:val="hybridMultilevel"/>
    <w:tmpl w:val="8C644AD6"/>
    <w:lvl w:ilvl="0" w:tplc="0C0A0001">
      <w:start w:val="1"/>
      <w:numFmt w:val="bullet"/>
      <w:lvlText w:val=""/>
      <w:lvlJc w:val="left"/>
      <w:pPr>
        <w:ind w:left="360" w:hanging="360"/>
      </w:pPr>
      <w:rPr>
        <w:rFonts w:ascii="Symbol" w:hAnsi="Symbol" w:hint="default"/>
      </w:rPr>
    </w:lvl>
    <w:lvl w:ilvl="1" w:tplc="5E78B08A">
      <w:start w:val="1"/>
      <w:numFmt w:val="bullet"/>
      <w:lvlText w:val="-"/>
      <w:lvlJc w:val="left"/>
      <w:pPr>
        <w:ind w:left="1080" w:hanging="360"/>
      </w:pPr>
      <w:rPr>
        <w:rFonts w:ascii="Courier New" w:hAnsi="Courier New" w:hint="default"/>
        <w:color w:val="FF000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nsid w:val="41A63DD6"/>
    <w:multiLevelType w:val="hybridMultilevel"/>
    <w:tmpl w:val="E54C354E"/>
    <w:lvl w:ilvl="0" w:tplc="16FC2694">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9">
    <w:nsid w:val="436D5C5F"/>
    <w:multiLevelType w:val="hybridMultilevel"/>
    <w:tmpl w:val="9390A528"/>
    <w:numStyleLink w:val="Nmero"/>
  </w:abstractNum>
  <w:abstractNum w:abstractNumId="90">
    <w:nsid w:val="437B12B2"/>
    <w:multiLevelType w:val="hybridMultilevel"/>
    <w:tmpl w:val="F364FC86"/>
    <w:lvl w:ilvl="0" w:tplc="8B90B2D8">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1">
    <w:nsid w:val="452A2B12"/>
    <w:multiLevelType w:val="hybridMultilevel"/>
    <w:tmpl w:val="0EF2D5C2"/>
    <w:styleLink w:val="Estiloimportado1"/>
    <w:lvl w:ilvl="0" w:tplc="129C708C">
      <w:start w:val="1"/>
      <w:numFmt w:val="decimal"/>
      <w:lvlText w:val="%1."/>
      <w:lvlJc w:val="left"/>
      <w:pPr>
        <w:tabs>
          <w:tab w:val="left" w:pos="363"/>
        </w:tabs>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tplc="26F266BA">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03C8E86">
      <w:start w:val="1"/>
      <w:numFmt w:val="decimal"/>
      <w:lvlText w:val="%3."/>
      <w:lvlJc w:val="left"/>
      <w:pPr>
        <w:tabs>
          <w:tab w:val="left" w:pos="1560"/>
        </w:tabs>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8EC7D22">
      <w:start w:val="1"/>
      <w:numFmt w:val="decimal"/>
      <w:lvlText w:val="%4."/>
      <w:lvlJc w:val="left"/>
      <w:pPr>
        <w:tabs>
          <w:tab w:val="left" w:pos="1559"/>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DE09E42">
      <w:start w:val="1"/>
      <w:numFmt w:val="decimal"/>
      <w:lvlText w:val="%5."/>
      <w:lvlJc w:val="left"/>
      <w:pPr>
        <w:tabs>
          <w:tab w:val="left" w:pos="1559"/>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E83A910A">
      <w:start w:val="1"/>
      <w:numFmt w:val="decimal"/>
      <w:lvlText w:val="%6."/>
      <w:lvlJc w:val="left"/>
      <w:pPr>
        <w:tabs>
          <w:tab w:val="left" w:pos="1559"/>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5E69232">
      <w:start w:val="1"/>
      <w:numFmt w:val="decimal"/>
      <w:lvlText w:val="%7."/>
      <w:lvlJc w:val="left"/>
      <w:pPr>
        <w:tabs>
          <w:tab w:val="left" w:pos="1559"/>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B9672F0">
      <w:start w:val="1"/>
      <w:numFmt w:val="decimal"/>
      <w:lvlText w:val="%8."/>
      <w:lvlJc w:val="left"/>
      <w:pPr>
        <w:tabs>
          <w:tab w:val="left" w:pos="1559"/>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AFAB476">
      <w:start w:val="1"/>
      <w:numFmt w:val="decimal"/>
      <w:lvlText w:val="%9."/>
      <w:lvlJc w:val="left"/>
      <w:pPr>
        <w:tabs>
          <w:tab w:val="left" w:pos="1559"/>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45C144B6"/>
    <w:multiLevelType w:val="hybridMultilevel"/>
    <w:tmpl w:val="8292ACD6"/>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3">
    <w:nsid w:val="45F7597D"/>
    <w:multiLevelType w:val="hybridMultilevel"/>
    <w:tmpl w:val="A0AEB626"/>
    <w:lvl w:ilvl="0" w:tplc="32DEDD32">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4">
    <w:nsid w:val="46421AF0"/>
    <w:multiLevelType w:val="hybridMultilevel"/>
    <w:tmpl w:val="0EF2D5C2"/>
    <w:numStyleLink w:val="Estiloimportado1"/>
  </w:abstractNum>
  <w:abstractNum w:abstractNumId="95">
    <w:nsid w:val="46655F23"/>
    <w:multiLevelType w:val="hybridMultilevel"/>
    <w:tmpl w:val="16EEF92C"/>
    <w:lvl w:ilvl="0" w:tplc="7C1A7CE8">
      <w:start w:val="1"/>
      <w:numFmt w:val="decimal"/>
      <w:lvlText w:val="%1."/>
      <w:lvlJc w:val="left"/>
      <w:pPr>
        <w:ind w:left="900"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6">
    <w:nsid w:val="48C44FAA"/>
    <w:multiLevelType w:val="hybridMultilevel"/>
    <w:tmpl w:val="719498A2"/>
    <w:numStyleLink w:val="Letra"/>
  </w:abstractNum>
  <w:abstractNum w:abstractNumId="97">
    <w:nsid w:val="4A5E433B"/>
    <w:multiLevelType w:val="hybridMultilevel"/>
    <w:tmpl w:val="8E52566C"/>
    <w:lvl w:ilvl="0" w:tplc="37B0BC5C">
      <w:start w:val="1"/>
      <w:numFmt w:val="decimal"/>
      <w:lvlText w:val="1.%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8">
    <w:nsid w:val="4B471654"/>
    <w:multiLevelType w:val="hybridMultilevel"/>
    <w:tmpl w:val="8B0CAE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9">
    <w:nsid w:val="4D0D34E7"/>
    <w:multiLevelType w:val="multilevel"/>
    <w:tmpl w:val="D8A61608"/>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0">
    <w:nsid w:val="4D2127AA"/>
    <w:multiLevelType w:val="hybridMultilevel"/>
    <w:tmpl w:val="CB2AADC8"/>
    <w:numStyleLink w:val="Estiloimportado3"/>
  </w:abstractNum>
  <w:abstractNum w:abstractNumId="101">
    <w:nsid w:val="4F0B17A3"/>
    <w:multiLevelType w:val="hybridMultilevel"/>
    <w:tmpl w:val="D1B4A352"/>
    <w:numStyleLink w:val="Estiloimportado21"/>
  </w:abstractNum>
  <w:abstractNum w:abstractNumId="102">
    <w:nsid w:val="4F827FD6"/>
    <w:multiLevelType w:val="hybridMultilevel"/>
    <w:tmpl w:val="747C4ED8"/>
    <w:lvl w:ilvl="0" w:tplc="8EC49D3A">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3">
    <w:nsid w:val="4FDD17EC"/>
    <w:multiLevelType w:val="hybridMultilevel"/>
    <w:tmpl w:val="93968E26"/>
    <w:lvl w:ilvl="0" w:tplc="702E38BE">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4">
    <w:nsid w:val="522B08FE"/>
    <w:multiLevelType w:val="hybridMultilevel"/>
    <w:tmpl w:val="4E801640"/>
    <w:styleLink w:val="Imagen"/>
    <w:lvl w:ilvl="0" w:tplc="FB3833B0">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772424E2">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5D02A1FC">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D094623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56D6D4E2">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652EFABA">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3A30A22C">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06F2D44C">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FA449F8C">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105">
    <w:nsid w:val="54614F82"/>
    <w:multiLevelType w:val="hybridMultilevel"/>
    <w:tmpl w:val="086ED128"/>
    <w:lvl w:ilvl="0" w:tplc="AF4CAA3E">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6">
    <w:nsid w:val="57953BD3"/>
    <w:multiLevelType w:val="multilevel"/>
    <w:tmpl w:val="7D3E21AA"/>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7">
    <w:nsid w:val="5838317B"/>
    <w:multiLevelType w:val="hybridMultilevel"/>
    <w:tmpl w:val="CF7EAE60"/>
    <w:styleLink w:val="Estiloimportado5"/>
    <w:lvl w:ilvl="0" w:tplc="31EEEF9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8FA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F4088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DA8BC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C83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322D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B058C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CC786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94D2A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588E0FC3"/>
    <w:multiLevelType w:val="hybridMultilevel"/>
    <w:tmpl w:val="CAB2AAE2"/>
    <w:styleLink w:val="Estiloimportado10"/>
    <w:lvl w:ilvl="0" w:tplc="47C00FA2">
      <w:start w:val="1"/>
      <w:numFmt w:val="bullet"/>
      <w:lvlText w:val="•"/>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1E6BE5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525F88">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3C003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F26F1E">
      <w:start w:val="1"/>
      <w:numFmt w:val="bullet"/>
      <w:lvlText w:val="-"/>
      <w:lvlJc w:val="left"/>
      <w:pPr>
        <w:tabs>
          <w:tab w:val="left" w:pos="2340"/>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60128C">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44E80">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6ED70A">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96F37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5D445025"/>
    <w:multiLevelType w:val="hybridMultilevel"/>
    <w:tmpl w:val="8586FA88"/>
    <w:lvl w:ilvl="0" w:tplc="0C0A0001">
      <w:start w:val="1"/>
      <w:numFmt w:val="bullet"/>
      <w:lvlText w:val=""/>
      <w:lvlJc w:val="left"/>
      <w:pPr>
        <w:ind w:left="360" w:hanging="360"/>
      </w:pPr>
      <w:rPr>
        <w:rFonts w:ascii="Symbol" w:hAnsi="Symbol" w:hint="default"/>
      </w:rPr>
    </w:lvl>
    <w:lvl w:ilvl="1" w:tplc="C346E84C">
      <w:start w:val="1"/>
      <w:numFmt w:val="bullet"/>
      <w:lvlText w:val="-"/>
      <w:lvlJc w:val="left"/>
      <w:pPr>
        <w:ind w:left="1080" w:hanging="360"/>
      </w:pPr>
      <w:rPr>
        <w:rFonts w:ascii="Courier New" w:hAnsi="Courier New" w:hint="default"/>
        <w:color w:val="auto"/>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5D49763C"/>
    <w:multiLevelType w:val="hybridMultilevel"/>
    <w:tmpl w:val="719498A2"/>
    <w:styleLink w:val="Letra"/>
    <w:lvl w:ilvl="0" w:tplc="19FA107C">
      <w:start w:val="1"/>
      <w:numFmt w:val="lowerLetter"/>
      <w:lvlText w:val="%1)"/>
      <w:lvlJc w:val="left"/>
      <w:pPr>
        <w:tabs>
          <w:tab w:val="left" w:pos="363"/>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B180E58">
      <w:start w:val="1"/>
      <w:numFmt w:val="lowerLetter"/>
      <w:lvlText w:val="%2)"/>
      <w:lvlJc w:val="left"/>
      <w:pPr>
        <w:tabs>
          <w:tab w:val="left" w:pos="363"/>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AEF478F6">
      <w:start w:val="1"/>
      <w:numFmt w:val="lowerLetter"/>
      <w:lvlText w:val="%3)"/>
      <w:lvlJc w:val="left"/>
      <w:pPr>
        <w:tabs>
          <w:tab w:val="left" w:pos="363"/>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494E390">
      <w:start w:val="1"/>
      <w:numFmt w:val="lowerLetter"/>
      <w:lvlText w:val="%4)"/>
      <w:lvlJc w:val="left"/>
      <w:pPr>
        <w:tabs>
          <w:tab w:val="left" w:pos="363"/>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5DA06C4">
      <w:start w:val="1"/>
      <w:numFmt w:val="lowerLetter"/>
      <w:lvlText w:val="%5)"/>
      <w:lvlJc w:val="left"/>
      <w:pPr>
        <w:tabs>
          <w:tab w:val="left" w:pos="363"/>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C62E700">
      <w:start w:val="1"/>
      <w:numFmt w:val="lowerLetter"/>
      <w:lvlText w:val="%6)"/>
      <w:lvlJc w:val="left"/>
      <w:pPr>
        <w:tabs>
          <w:tab w:val="left" w:pos="363"/>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C14C46E">
      <w:start w:val="1"/>
      <w:numFmt w:val="lowerLetter"/>
      <w:lvlText w:val="%7)"/>
      <w:lvlJc w:val="left"/>
      <w:pPr>
        <w:tabs>
          <w:tab w:val="left" w:pos="363"/>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3BCA42DE">
      <w:start w:val="1"/>
      <w:numFmt w:val="lowerLetter"/>
      <w:lvlText w:val="%8)"/>
      <w:lvlJc w:val="left"/>
      <w:pPr>
        <w:tabs>
          <w:tab w:val="left" w:pos="363"/>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329B98">
      <w:start w:val="1"/>
      <w:numFmt w:val="lowerLetter"/>
      <w:lvlText w:val="%9)"/>
      <w:lvlJc w:val="left"/>
      <w:pPr>
        <w:tabs>
          <w:tab w:val="left" w:pos="363"/>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nsid w:val="5E436FAC"/>
    <w:multiLevelType w:val="hybridMultilevel"/>
    <w:tmpl w:val="176AC42A"/>
    <w:lvl w:ilvl="0" w:tplc="0B5E6CAE">
      <w:start w:val="1"/>
      <w:numFmt w:val="decimal"/>
      <w:lvlText w:val="7.%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2">
    <w:nsid w:val="5EB46F14"/>
    <w:multiLevelType w:val="hybridMultilevel"/>
    <w:tmpl w:val="D1B4A352"/>
    <w:numStyleLink w:val="Estiloimportado21"/>
  </w:abstractNum>
  <w:abstractNum w:abstractNumId="113">
    <w:nsid w:val="60B5429B"/>
    <w:multiLevelType w:val="hybridMultilevel"/>
    <w:tmpl w:val="C1D82C52"/>
    <w:lvl w:ilvl="0" w:tplc="22C674D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4">
    <w:nsid w:val="60BB3753"/>
    <w:multiLevelType w:val="hybridMultilevel"/>
    <w:tmpl w:val="7108D812"/>
    <w:lvl w:ilvl="0" w:tplc="249E337E">
      <w:start w:val="1"/>
      <w:numFmt w:val="decimal"/>
      <w:lvlText w:val="1.%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5">
    <w:nsid w:val="615A0386"/>
    <w:multiLevelType w:val="hybridMultilevel"/>
    <w:tmpl w:val="B5D086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61EE3655"/>
    <w:multiLevelType w:val="hybridMultilevel"/>
    <w:tmpl w:val="8D100DBA"/>
    <w:lvl w:ilvl="0" w:tplc="72D6DA76">
      <w:start w:val="1"/>
      <w:numFmt w:val="decimal"/>
      <w:lvlText w:val="9.%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7">
    <w:nsid w:val="647067D9"/>
    <w:multiLevelType w:val="hybridMultilevel"/>
    <w:tmpl w:val="9B9E91E4"/>
    <w:lvl w:ilvl="0" w:tplc="285CBA8A">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8">
    <w:nsid w:val="64956A0E"/>
    <w:multiLevelType w:val="hybridMultilevel"/>
    <w:tmpl w:val="5F9C52EC"/>
    <w:lvl w:ilvl="0" w:tplc="65AE411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67865B0F"/>
    <w:multiLevelType w:val="multilevel"/>
    <w:tmpl w:val="2E0C03D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0">
    <w:nsid w:val="67916204"/>
    <w:multiLevelType w:val="hybridMultilevel"/>
    <w:tmpl w:val="B8B21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80B40F5"/>
    <w:multiLevelType w:val="hybridMultilevel"/>
    <w:tmpl w:val="57EECA46"/>
    <w:lvl w:ilvl="0" w:tplc="751659EA">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nsid w:val="688875D8"/>
    <w:multiLevelType w:val="hybridMultilevel"/>
    <w:tmpl w:val="A39C2BEA"/>
    <w:numStyleLink w:val="Estiloimportado20"/>
  </w:abstractNum>
  <w:abstractNum w:abstractNumId="123">
    <w:nsid w:val="68973C8D"/>
    <w:multiLevelType w:val="hybridMultilevel"/>
    <w:tmpl w:val="2C38B170"/>
    <w:lvl w:ilvl="0" w:tplc="CC567AF2">
      <w:start w:val="1"/>
      <w:numFmt w:val="decimal"/>
      <w:lvlText w:val="4.%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4">
    <w:nsid w:val="69F11681"/>
    <w:multiLevelType w:val="hybridMultilevel"/>
    <w:tmpl w:val="A1FCEBC0"/>
    <w:lvl w:ilvl="0" w:tplc="1C92536A">
      <w:start w:val="1"/>
      <w:numFmt w:val="upperLetter"/>
      <w:lvlText w:val="%1)"/>
      <w:lvlJc w:val="left"/>
      <w:pPr>
        <w:ind w:left="720" w:hanging="360"/>
      </w:pPr>
      <w:rPr>
        <w:rFonts w:hint="default"/>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6A0D42B5"/>
    <w:multiLevelType w:val="hybridMultilevel"/>
    <w:tmpl w:val="A2BA388E"/>
    <w:lvl w:ilvl="0" w:tplc="781668AA">
      <w:start w:val="1"/>
      <w:numFmt w:val="decimal"/>
      <w:lvlText w:val="2.%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6">
    <w:nsid w:val="6AEF1718"/>
    <w:multiLevelType w:val="hybridMultilevel"/>
    <w:tmpl w:val="617C3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6B7820D3"/>
    <w:multiLevelType w:val="hybridMultilevel"/>
    <w:tmpl w:val="CB2AADC8"/>
    <w:styleLink w:val="Estiloimportado3"/>
    <w:lvl w:ilvl="0" w:tplc="7320F18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7F3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66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EEDA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86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10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14C71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42C3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4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0289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26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C942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9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A4A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70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6C850C2D"/>
    <w:multiLevelType w:val="multilevel"/>
    <w:tmpl w:val="9B3612A0"/>
    <w:lvl w:ilvl="0">
      <w:start w:val="4"/>
      <w:numFmt w:val="decimal"/>
      <w:lvlText w:val="%1."/>
      <w:lvlJc w:val="left"/>
      <w:pPr>
        <w:ind w:left="360" w:hanging="360"/>
      </w:pPr>
      <w:rPr>
        <w:rFonts w:cs="Times New Roman" w:hint="default"/>
      </w:rPr>
    </w:lvl>
    <w:lvl w:ilvl="1">
      <w:start w:val="1"/>
      <w:numFmt w:val="decimal"/>
      <w:lvlText w:val="7.%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nsid w:val="6D9D7D5D"/>
    <w:multiLevelType w:val="hybridMultilevel"/>
    <w:tmpl w:val="410A7F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6D9E1854"/>
    <w:multiLevelType w:val="multilevel"/>
    <w:tmpl w:val="308E438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nsid w:val="6E2D75F8"/>
    <w:multiLevelType w:val="hybridMultilevel"/>
    <w:tmpl w:val="C9647458"/>
    <w:lvl w:ilvl="0" w:tplc="5386D22E">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6E341D7B"/>
    <w:multiLevelType w:val="multilevel"/>
    <w:tmpl w:val="00F86C7A"/>
    <w:lvl w:ilvl="0">
      <w:start w:val="4"/>
      <w:numFmt w:val="decimal"/>
      <w:lvlText w:val="%1."/>
      <w:lvlJc w:val="left"/>
      <w:pPr>
        <w:ind w:left="360" w:hanging="360"/>
      </w:pPr>
      <w:rPr>
        <w:rFonts w:cs="Times New Roman" w:hint="default"/>
      </w:rPr>
    </w:lvl>
    <w:lvl w:ilvl="1">
      <w:start w:val="1"/>
      <w:numFmt w:val="decimal"/>
      <w:lvlText w:val="5.%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6ECB2E34"/>
    <w:multiLevelType w:val="multilevel"/>
    <w:tmpl w:val="DF7C3814"/>
    <w:lvl w:ilvl="0">
      <w:start w:val="4"/>
      <w:numFmt w:val="decimal"/>
      <w:lvlText w:val="%1."/>
      <w:lvlJc w:val="left"/>
      <w:pPr>
        <w:ind w:left="360" w:hanging="360"/>
      </w:pPr>
      <w:rPr>
        <w:rFonts w:cs="Times New Roman"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6FF6106C"/>
    <w:multiLevelType w:val="multilevel"/>
    <w:tmpl w:val="F3046C3E"/>
    <w:lvl w:ilvl="0">
      <w:start w:val="4"/>
      <w:numFmt w:val="decimal"/>
      <w:lvlText w:val="%1."/>
      <w:lvlJc w:val="left"/>
      <w:pPr>
        <w:ind w:left="360" w:hanging="360"/>
      </w:pPr>
      <w:rPr>
        <w:rFonts w:cs="Times New Roman" w:hint="default"/>
      </w:rPr>
    </w:lvl>
    <w:lvl w:ilvl="1">
      <w:start w:val="1"/>
      <w:numFmt w:val="decimal"/>
      <w:lvlText w:val="9.%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08E45A4"/>
    <w:multiLevelType w:val="multilevel"/>
    <w:tmpl w:val="6CD0DCC4"/>
    <w:lvl w:ilvl="0">
      <w:start w:val="4"/>
      <w:numFmt w:val="decimal"/>
      <w:lvlText w:val="%1."/>
      <w:lvlJc w:val="left"/>
      <w:pPr>
        <w:ind w:left="360" w:hanging="360"/>
      </w:pPr>
      <w:rPr>
        <w:rFonts w:cs="Times New Roman" w:hint="default"/>
      </w:rPr>
    </w:lvl>
    <w:lvl w:ilvl="1">
      <w:start w:val="1"/>
      <w:numFmt w:val="decimal"/>
      <w:lvlText w:val="8.%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nsid w:val="70D445EC"/>
    <w:multiLevelType w:val="multilevel"/>
    <w:tmpl w:val="308E43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nsid w:val="70D87008"/>
    <w:multiLevelType w:val="hybridMultilevel"/>
    <w:tmpl w:val="318E9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0FE010D"/>
    <w:multiLevelType w:val="hybridMultilevel"/>
    <w:tmpl w:val="13DC5E20"/>
    <w:lvl w:ilvl="0" w:tplc="F00465AC">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71B27E42"/>
    <w:multiLevelType w:val="hybridMultilevel"/>
    <w:tmpl w:val="50926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nsid w:val="71E52FD5"/>
    <w:multiLevelType w:val="multilevel"/>
    <w:tmpl w:val="582CF7D2"/>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1">
    <w:nsid w:val="72050C66"/>
    <w:multiLevelType w:val="hybridMultilevel"/>
    <w:tmpl w:val="15DA8C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72224583"/>
    <w:multiLevelType w:val="multilevel"/>
    <w:tmpl w:val="D9D8C48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3">
    <w:nsid w:val="7295123B"/>
    <w:multiLevelType w:val="hybridMultilevel"/>
    <w:tmpl w:val="45AA1552"/>
    <w:lvl w:ilvl="0" w:tplc="BDCE3552">
      <w:start w:val="1"/>
      <w:numFmt w:val="decimal"/>
      <w:lvlText w:val="1.%1."/>
      <w:lvlJc w:val="left"/>
      <w:pPr>
        <w:ind w:left="1919"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4">
    <w:nsid w:val="73357FDA"/>
    <w:multiLevelType w:val="hybridMultilevel"/>
    <w:tmpl w:val="C9BA9772"/>
    <w:lvl w:ilvl="0" w:tplc="55703D22">
      <w:start w:val="1"/>
      <w:numFmt w:val="decimal"/>
      <w:lvlText w:val="5.%1."/>
      <w:lvlJc w:val="left"/>
      <w:pPr>
        <w:ind w:left="36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746F1326"/>
    <w:multiLevelType w:val="hybridMultilevel"/>
    <w:tmpl w:val="AEE4DB9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6">
    <w:nsid w:val="749678D4"/>
    <w:multiLevelType w:val="multilevel"/>
    <w:tmpl w:val="D5B4D410"/>
    <w:lvl w:ilvl="0">
      <w:start w:val="1"/>
      <w:numFmt w:val="decimal"/>
      <w:lvlText w:val="11.%1."/>
      <w:lvlJc w:val="left"/>
      <w:pPr>
        <w:ind w:left="360" w:hanging="360"/>
      </w:pPr>
      <w:rPr>
        <w:rFonts w:ascii="Arial"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7">
    <w:nsid w:val="779D26A8"/>
    <w:multiLevelType w:val="multilevel"/>
    <w:tmpl w:val="33942418"/>
    <w:lvl w:ilvl="0">
      <w:start w:val="4"/>
      <w:numFmt w:val="decimal"/>
      <w:lvlText w:val="%1."/>
      <w:lvlJc w:val="left"/>
      <w:pPr>
        <w:ind w:left="360" w:hanging="360"/>
      </w:pPr>
      <w:rPr>
        <w:rFonts w:cs="Times New Roman"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8">
    <w:nsid w:val="788E332A"/>
    <w:multiLevelType w:val="hybridMultilevel"/>
    <w:tmpl w:val="76E0D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78B5154C"/>
    <w:multiLevelType w:val="hybridMultilevel"/>
    <w:tmpl w:val="771AB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7A223268"/>
    <w:multiLevelType w:val="hybridMultilevel"/>
    <w:tmpl w:val="DFBEFCE0"/>
    <w:lvl w:ilvl="0" w:tplc="E886D87E">
      <w:start w:val="1"/>
      <w:numFmt w:val="decimal"/>
      <w:lvlText w:val="4.%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1">
    <w:nsid w:val="7B872DE2"/>
    <w:multiLevelType w:val="hybridMultilevel"/>
    <w:tmpl w:val="DF44EF64"/>
    <w:numStyleLink w:val="Estiloimportado2"/>
  </w:abstractNum>
  <w:abstractNum w:abstractNumId="152">
    <w:nsid w:val="7BF23C5F"/>
    <w:multiLevelType w:val="hybridMultilevel"/>
    <w:tmpl w:val="CF7EAE60"/>
    <w:numStyleLink w:val="Estiloimportado5"/>
  </w:abstractNum>
  <w:abstractNum w:abstractNumId="153">
    <w:nsid w:val="7D324140"/>
    <w:multiLevelType w:val="hybridMultilevel"/>
    <w:tmpl w:val="CF1283E4"/>
    <w:lvl w:ilvl="0" w:tplc="8EC49D3A">
      <w:start w:val="1"/>
      <w:numFmt w:val="decimal"/>
      <w:lvlText w:val="3.%1."/>
      <w:lvlJc w:val="left"/>
      <w:pPr>
        <w:ind w:left="36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7E3A402D"/>
    <w:multiLevelType w:val="hybridMultilevel"/>
    <w:tmpl w:val="84C022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5">
    <w:nsid w:val="7ED75177"/>
    <w:multiLevelType w:val="multilevel"/>
    <w:tmpl w:val="BD0A9BA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41"/>
  </w:num>
  <w:num w:numId="2">
    <w:abstractNumId w:val="65"/>
  </w:num>
  <w:num w:numId="3">
    <w:abstractNumId w:val="129"/>
  </w:num>
  <w:num w:numId="4">
    <w:abstractNumId w:val="154"/>
  </w:num>
  <w:num w:numId="5">
    <w:abstractNumId w:val="98"/>
  </w:num>
  <w:num w:numId="6">
    <w:abstractNumId w:val="4"/>
  </w:num>
  <w:num w:numId="7">
    <w:abstractNumId w:val="145"/>
  </w:num>
  <w:num w:numId="8">
    <w:abstractNumId w:val="0"/>
    <w:lvlOverride w:ilvl="0">
      <w:lvl w:ilvl="0">
        <w:numFmt w:val="bullet"/>
        <w:lvlText w:val=""/>
        <w:legacy w:legacy="1" w:legacySpace="0" w:legacyIndent="283"/>
        <w:lvlJc w:val="left"/>
        <w:pPr>
          <w:ind w:left="823" w:hanging="283"/>
        </w:pPr>
        <w:rPr>
          <w:rFonts w:ascii="Symbol" w:hAnsi="Symbol" w:hint="default"/>
        </w:rPr>
      </w:lvl>
    </w:lvlOverride>
  </w:num>
  <w:num w:numId="9">
    <w:abstractNumId w:val="10"/>
  </w:num>
  <w:num w:numId="10">
    <w:abstractNumId w:val="44"/>
  </w:num>
  <w:num w:numId="11">
    <w:abstractNumId w:val="126"/>
  </w:num>
  <w:num w:numId="12">
    <w:abstractNumId w:val="137"/>
  </w:num>
  <w:num w:numId="13">
    <w:abstractNumId w:val="139"/>
  </w:num>
  <w:num w:numId="14">
    <w:abstractNumId w:val="120"/>
  </w:num>
  <w:num w:numId="15">
    <w:abstractNumId w:val="131"/>
  </w:num>
  <w:num w:numId="16">
    <w:abstractNumId w:val="61"/>
  </w:num>
  <w:num w:numId="17">
    <w:abstractNumId w:val="113"/>
  </w:num>
  <w:num w:numId="18">
    <w:abstractNumId w:val="56"/>
  </w:num>
  <w:num w:numId="19">
    <w:abstractNumId w:val="149"/>
  </w:num>
  <w:num w:numId="20">
    <w:abstractNumId w:val="148"/>
  </w:num>
  <w:num w:numId="21">
    <w:abstractNumId w:val="48"/>
  </w:num>
  <w:num w:numId="22">
    <w:abstractNumId w:val="115"/>
  </w:num>
  <w:num w:numId="23">
    <w:abstractNumId w:val="70"/>
  </w:num>
  <w:num w:numId="24">
    <w:abstractNumId w:val="87"/>
  </w:num>
  <w:num w:numId="25">
    <w:abstractNumId w:val="97"/>
  </w:num>
  <w:num w:numId="26">
    <w:abstractNumId w:val="51"/>
  </w:num>
  <w:num w:numId="27">
    <w:abstractNumId w:val="106"/>
  </w:num>
  <w:num w:numId="28">
    <w:abstractNumId w:val="109"/>
  </w:num>
  <w:num w:numId="29">
    <w:abstractNumId w:val="15"/>
  </w:num>
  <w:num w:numId="30">
    <w:abstractNumId w:val="52"/>
  </w:num>
  <w:num w:numId="31">
    <w:abstractNumId w:val="153"/>
  </w:num>
  <w:num w:numId="32">
    <w:abstractNumId w:val="73"/>
  </w:num>
  <w:num w:numId="33">
    <w:abstractNumId w:val="111"/>
  </w:num>
  <w:num w:numId="34">
    <w:abstractNumId w:val="143"/>
  </w:num>
  <w:num w:numId="35">
    <w:abstractNumId w:val="99"/>
  </w:num>
  <w:num w:numId="36">
    <w:abstractNumId w:val="41"/>
  </w:num>
  <w:num w:numId="37">
    <w:abstractNumId w:val="17"/>
  </w:num>
  <w:num w:numId="38">
    <w:abstractNumId w:val="150"/>
  </w:num>
  <w:num w:numId="39">
    <w:abstractNumId w:val="40"/>
  </w:num>
  <w:num w:numId="40">
    <w:abstractNumId w:val="146"/>
  </w:num>
  <w:num w:numId="41">
    <w:abstractNumId w:val="54"/>
  </w:num>
  <w:num w:numId="42">
    <w:abstractNumId w:val="1"/>
  </w:num>
  <w:num w:numId="43">
    <w:abstractNumId w:val="80"/>
  </w:num>
  <w:num w:numId="44">
    <w:abstractNumId w:val="66"/>
  </w:num>
  <w:num w:numId="45">
    <w:abstractNumId w:val="39"/>
  </w:num>
  <w:num w:numId="46">
    <w:abstractNumId w:val="116"/>
  </w:num>
  <w:num w:numId="47">
    <w:abstractNumId w:val="84"/>
  </w:num>
  <w:num w:numId="48">
    <w:abstractNumId w:val="102"/>
  </w:num>
  <w:num w:numId="49">
    <w:abstractNumId w:val="123"/>
  </w:num>
  <w:num w:numId="50">
    <w:abstractNumId w:val="38"/>
  </w:num>
  <w:num w:numId="51">
    <w:abstractNumId w:val="28"/>
  </w:num>
  <w:num w:numId="52">
    <w:abstractNumId w:val="12"/>
  </w:num>
  <w:num w:numId="53">
    <w:abstractNumId w:val="55"/>
  </w:num>
  <w:num w:numId="54">
    <w:abstractNumId w:val="142"/>
  </w:num>
  <w:num w:numId="55">
    <w:abstractNumId w:val="16"/>
  </w:num>
  <w:num w:numId="56">
    <w:abstractNumId w:val="119"/>
  </w:num>
  <w:num w:numId="57">
    <w:abstractNumId w:val="22"/>
  </w:num>
  <w:num w:numId="58">
    <w:abstractNumId w:val="82"/>
  </w:num>
  <w:num w:numId="59">
    <w:abstractNumId w:val="30"/>
  </w:num>
  <w:num w:numId="60">
    <w:abstractNumId w:val="36"/>
  </w:num>
  <w:num w:numId="61">
    <w:abstractNumId w:val="14"/>
  </w:num>
  <w:num w:numId="62">
    <w:abstractNumId w:val="43"/>
  </w:num>
  <w:num w:numId="63">
    <w:abstractNumId w:val="136"/>
  </w:num>
  <w:num w:numId="64">
    <w:abstractNumId w:val="130"/>
  </w:num>
  <w:num w:numId="65">
    <w:abstractNumId w:val="83"/>
  </w:num>
  <w:num w:numId="66">
    <w:abstractNumId w:val="64"/>
  </w:num>
  <w:num w:numId="67">
    <w:abstractNumId w:val="3"/>
  </w:num>
  <w:num w:numId="68">
    <w:abstractNumId w:val="60"/>
  </w:num>
  <w:num w:numId="69">
    <w:abstractNumId w:val="77"/>
  </w:num>
  <w:num w:numId="70">
    <w:abstractNumId w:val="24"/>
  </w:num>
  <w:num w:numId="71">
    <w:abstractNumId w:val="128"/>
  </w:num>
  <w:num w:numId="72">
    <w:abstractNumId w:val="62"/>
  </w:num>
  <w:num w:numId="73">
    <w:abstractNumId w:val="50"/>
  </w:num>
  <w:num w:numId="74">
    <w:abstractNumId w:val="125"/>
  </w:num>
  <w:num w:numId="75">
    <w:abstractNumId w:val="75"/>
  </w:num>
  <w:num w:numId="76">
    <w:abstractNumId w:val="74"/>
  </w:num>
  <w:num w:numId="77">
    <w:abstractNumId w:val="67"/>
  </w:num>
  <w:num w:numId="78">
    <w:abstractNumId w:val="21"/>
  </w:num>
  <w:num w:numId="79">
    <w:abstractNumId w:val="63"/>
  </w:num>
  <w:num w:numId="80">
    <w:abstractNumId w:val="155"/>
  </w:num>
  <w:num w:numId="81">
    <w:abstractNumId w:val="46"/>
  </w:num>
  <w:num w:numId="82">
    <w:abstractNumId w:val="93"/>
  </w:num>
  <w:num w:numId="83">
    <w:abstractNumId w:val="8"/>
  </w:num>
  <w:num w:numId="84">
    <w:abstractNumId w:val="103"/>
  </w:num>
  <w:num w:numId="85">
    <w:abstractNumId w:val="132"/>
  </w:num>
  <w:num w:numId="86">
    <w:abstractNumId w:val="7"/>
  </w:num>
  <w:num w:numId="87">
    <w:abstractNumId w:val="20"/>
  </w:num>
  <w:num w:numId="88">
    <w:abstractNumId w:val="135"/>
  </w:num>
  <w:num w:numId="89">
    <w:abstractNumId w:val="134"/>
  </w:num>
  <w:num w:numId="90">
    <w:abstractNumId w:val="47"/>
  </w:num>
  <w:num w:numId="91">
    <w:abstractNumId w:val="88"/>
  </w:num>
  <w:num w:numId="92">
    <w:abstractNumId w:val="37"/>
  </w:num>
  <w:num w:numId="93">
    <w:abstractNumId w:val="105"/>
  </w:num>
  <w:num w:numId="94">
    <w:abstractNumId w:val="59"/>
  </w:num>
  <w:num w:numId="95">
    <w:abstractNumId w:val="144"/>
  </w:num>
  <w:num w:numId="96">
    <w:abstractNumId w:val="29"/>
  </w:num>
  <w:num w:numId="97">
    <w:abstractNumId w:val="5"/>
  </w:num>
  <w:num w:numId="98">
    <w:abstractNumId w:val="68"/>
  </w:num>
  <w:num w:numId="99">
    <w:abstractNumId w:val="117"/>
  </w:num>
  <w:num w:numId="100">
    <w:abstractNumId w:val="42"/>
  </w:num>
  <w:num w:numId="101">
    <w:abstractNumId w:val="90"/>
  </w:num>
  <w:num w:numId="102">
    <w:abstractNumId w:val="58"/>
  </w:num>
  <w:num w:numId="103">
    <w:abstractNumId w:val="147"/>
  </w:num>
  <w:num w:numId="104">
    <w:abstractNumId w:val="72"/>
  </w:num>
  <w:num w:numId="105">
    <w:abstractNumId w:val="71"/>
  </w:num>
  <w:num w:numId="106">
    <w:abstractNumId w:val="45"/>
  </w:num>
  <w:num w:numId="107">
    <w:abstractNumId w:val="35"/>
  </w:num>
  <w:num w:numId="108">
    <w:abstractNumId w:val="78"/>
  </w:num>
  <w:num w:numId="109">
    <w:abstractNumId w:val="81"/>
  </w:num>
  <w:num w:numId="110">
    <w:abstractNumId w:val="31"/>
  </w:num>
  <w:num w:numId="111">
    <w:abstractNumId w:val="140"/>
  </w:num>
  <w:num w:numId="112">
    <w:abstractNumId w:val="114"/>
  </w:num>
  <w:num w:numId="113">
    <w:abstractNumId w:val="121"/>
  </w:num>
  <w:num w:numId="114">
    <w:abstractNumId w:val="18"/>
  </w:num>
  <w:num w:numId="115">
    <w:abstractNumId w:val="79"/>
  </w:num>
  <w:num w:numId="116">
    <w:abstractNumId w:val="69"/>
  </w:num>
  <w:num w:numId="117">
    <w:abstractNumId w:val="133"/>
  </w:num>
  <w:num w:numId="118">
    <w:abstractNumId w:val="124"/>
  </w:num>
  <w:num w:numId="119">
    <w:abstractNumId w:val="138"/>
  </w:num>
  <w:num w:numId="120">
    <w:abstractNumId w:val="118"/>
  </w:num>
  <w:num w:numId="121">
    <w:abstractNumId w:val="19"/>
  </w:num>
  <w:num w:numId="122">
    <w:abstractNumId w:val="91"/>
  </w:num>
  <w:num w:numId="123">
    <w:abstractNumId w:val="25"/>
    <w:lvlOverride w:ilvl="0">
      <w:lvl w:ilvl="0" w:tplc="8A1A7548">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108"/>
  </w:num>
  <w:num w:numId="125">
    <w:abstractNumId w:val="32"/>
  </w:num>
  <w:num w:numId="126">
    <w:abstractNumId w:val="13"/>
  </w:num>
  <w:num w:numId="127">
    <w:abstractNumId w:val="85"/>
    <w:lvlOverride w:ilvl="0">
      <w:startOverride w:val="1"/>
      <w:lvl w:ilvl="0" w:tplc="EB28140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F0F7B8">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3ADB0A">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74A25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DAFD80">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4E1AD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DA662E">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4C8CDE">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AA190A">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2"/>
  </w:num>
  <w:num w:numId="129">
    <w:abstractNumId w:val="151"/>
  </w:num>
  <w:num w:numId="130">
    <w:abstractNumId w:val="85"/>
    <w:lvlOverride w:ilvl="0">
      <w:lvl w:ilvl="0" w:tplc="EB28140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83F0F7B8">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D83ADB0A">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9474A25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37DAFD80">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64E1AD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8DA662E">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864C8CDE">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B0AA190A">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31">
    <w:abstractNumId w:val="49"/>
  </w:num>
  <w:num w:numId="132">
    <w:abstractNumId w:val="127"/>
  </w:num>
  <w:num w:numId="133">
    <w:abstractNumId w:val="33"/>
  </w:num>
  <w:num w:numId="134">
    <w:abstractNumId w:val="110"/>
  </w:num>
  <w:num w:numId="135">
    <w:abstractNumId w:val="53"/>
  </w:num>
  <w:num w:numId="136">
    <w:abstractNumId w:val="23"/>
  </w:num>
  <w:num w:numId="137">
    <w:abstractNumId w:val="89"/>
  </w:num>
  <w:num w:numId="138">
    <w:abstractNumId w:val="104"/>
  </w:num>
  <w:num w:numId="139">
    <w:abstractNumId w:val="86"/>
  </w:num>
  <w:num w:numId="140">
    <w:abstractNumId w:val="25"/>
    <w:lvlOverride w:ilvl="0">
      <w:lvl w:ilvl="0" w:tplc="8A1A7548">
        <w:start w:val="1"/>
        <w:numFmt w:val="decimal"/>
        <w:lvlText w:val="%1."/>
        <w:lvlJc w:val="left"/>
        <w:pPr>
          <w:tabs>
            <w:tab w:val="left" w:pos="274"/>
          </w:tabs>
          <w:ind w:left="273" w:hanging="273"/>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1264EE">
        <w:start w:val="1"/>
        <w:numFmt w:val="decimal"/>
        <w:lvlText w:val="%2."/>
        <w:lvlJc w:val="left"/>
        <w:pPr>
          <w:tabs>
            <w:tab w:val="left" w:pos="394"/>
          </w:tabs>
          <w:ind w:left="871"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538C">
        <w:start w:val="1"/>
        <w:numFmt w:val="decimal"/>
        <w:lvlText w:val="%3."/>
        <w:lvlJc w:val="left"/>
        <w:pPr>
          <w:tabs>
            <w:tab w:val="left" w:pos="394"/>
          </w:tabs>
          <w:ind w:left="1591"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4766">
        <w:start w:val="1"/>
        <w:numFmt w:val="decimal"/>
        <w:lvlText w:val="%4."/>
        <w:lvlJc w:val="left"/>
        <w:pPr>
          <w:tabs>
            <w:tab w:val="left" w:pos="394"/>
          </w:tabs>
          <w:ind w:left="2192"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EDCF4">
        <w:start w:val="1"/>
        <w:numFmt w:val="decimal"/>
        <w:lvlText w:val="%5."/>
        <w:lvlJc w:val="left"/>
        <w:pPr>
          <w:tabs>
            <w:tab w:val="left" w:pos="394"/>
          </w:tabs>
          <w:ind w:left="2792"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7682B2">
        <w:start w:val="1"/>
        <w:numFmt w:val="decimal"/>
        <w:lvlText w:val="%6."/>
        <w:lvlJc w:val="left"/>
        <w:pPr>
          <w:tabs>
            <w:tab w:val="left" w:pos="394"/>
          </w:tabs>
          <w:ind w:left="3393"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0ED410">
        <w:start w:val="1"/>
        <w:numFmt w:val="decimal"/>
        <w:lvlText w:val="%7."/>
        <w:lvlJc w:val="left"/>
        <w:pPr>
          <w:tabs>
            <w:tab w:val="left" w:pos="394"/>
          </w:tabs>
          <w:ind w:left="3993"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C06266">
        <w:start w:val="1"/>
        <w:numFmt w:val="decimal"/>
        <w:lvlText w:val="%8."/>
        <w:lvlJc w:val="left"/>
        <w:pPr>
          <w:tabs>
            <w:tab w:val="left" w:pos="394"/>
          </w:tabs>
          <w:ind w:left="4594"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408C6E">
        <w:start w:val="1"/>
        <w:numFmt w:val="decimal"/>
        <w:lvlText w:val="%9."/>
        <w:lvlJc w:val="left"/>
        <w:pPr>
          <w:tabs>
            <w:tab w:val="left" w:pos="394"/>
          </w:tabs>
          <w:ind w:left="5194"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9"/>
  </w:num>
  <w:num w:numId="142">
    <w:abstractNumId w:val="122"/>
    <w:lvlOverride w:ilvl="0">
      <w:lvl w:ilvl="0" w:tplc="EF7ACABA">
        <w:start w:val="1"/>
        <w:numFmt w:val="decimal"/>
        <w:lvlText w:val="%1."/>
        <w:lvlJc w:val="left"/>
        <w:pPr>
          <w:tabs>
            <w:tab w:val="num" w:pos="321"/>
          </w:tabs>
          <w:ind w:left="201" w:hanging="81"/>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122"/>
    <w:lvlOverride w:ilvl="0">
      <w:lvl w:ilvl="0" w:tplc="EF7ACABA">
        <w:start w:val="1"/>
        <w:numFmt w:val="decimal"/>
        <w:lvlText w:val="%1."/>
        <w:lvlJc w:val="left"/>
        <w:pPr>
          <w:ind w:left="230" w:hanging="110"/>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92C042">
        <w:start w:val="1"/>
        <w:numFmt w:val="decimal"/>
        <w:lvlText w:val="%2."/>
        <w:lvlJc w:val="left"/>
        <w:pPr>
          <w:tabs>
            <w:tab w:val="left" w:pos="350"/>
          </w:tabs>
          <w:ind w:left="9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D68B88">
        <w:start w:val="1"/>
        <w:numFmt w:val="decimal"/>
        <w:lvlText w:val="%3."/>
        <w:lvlJc w:val="left"/>
        <w:pPr>
          <w:tabs>
            <w:tab w:val="left" w:pos="350"/>
          </w:tabs>
          <w:ind w:left="16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588212">
        <w:start w:val="1"/>
        <w:numFmt w:val="decimal"/>
        <w:lvlText w:val="%4."/>
        <w:lvlJc w:val="left"/>
        <w:pPr>
          <w:tabs>
            <w:tab w:val="left" w:pos="350"/>
          </w:tabs>
          <w:ind w:left="23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1CFB76">
        <w:start w:val="1"/>
        <w:numFmt w:val="decimal"/>
        <w:lvlText w:val="%5."/>
        <w:lvlJc w:val="left"/>
        <w:pPr>
          <w:tabs>
            <w:tab w:val="left" w:pos="350"/>
          </w:tabs>
          <w:ind w:left="311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8A39C2">
        <w:start w:val="1"/>
        <w:numFmt w:val="decimal"/>
        <w:lvlText w:val="%6."/>
        <w:lvlJc w:val="left"/>
        <w:pPr>
          <w:tabs>
            <w:tab w:val="left" w:pos="350"/>
          </w:tabs>
          <w:ind w:left="38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10360C">
        <w:start w:val="1"/>
        <w:numFmt w:val="decimal"/>
        <w:lvlText w:val="%7."/>
        <w:lvlJc w:val="left"/>
        <w:pPr>
          <w:tabs>
            <w:tab w:val="left" w:pos="350"/>
          </w:tabs>
          <w:ind w:left="45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50AC1E">
        <w:start w:val="1"/>
        <w:numFmt w:val="decimal"/>
        <w:lvlText w:val="%8."/>
        <w:lvlJc w:val="left"/>
        <w:pPr>
          <w:tabs>
            <w:tab w:val="left" w:pos="350"/>
          </w:tabs>
          <w:ind w:left="52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2E3A88">
        <w:start w:val="1"/>
        <w:numFmt w:val="decimal"/>
        <w:lvlText w:val="%9."/>
        <w:lvlJc w:val="left"/>
        <w:pPr>
          <w:tabs>
            <w:tab w:val="left" w:pos="350"/>
          </w:tabs>
          <w:ind w:left="59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122"/>
    <w:lvlOverride w:ilvl="0">
      <w:lvl w:ilvl="0" w:tplc="EF7ACABA">
        <w:start w:val="1"/>
        <w:numFmt w:val="decimal"/>
        <w:lvlText w:val="%1."/>
        <w:lvlJc w:val="left"/>
        <w:pPr>
          <w:ind w:left="244" w:hanging="124"/>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92C042">
        <w:start w:val="1"/>
        <w:numFmt w:val="decimal"/>
        <w:lvlText w:val="%2."/>
        <w:lvlJc w:val="left"/>
        <w:pPr>
          <w:tabs>
            <w:tab w:val="left" w:pos="364"/>
          </w:tabs>
          <w:ind w:left="9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D68B88">
        <w:start w:val="1"/>
        <w:numFmt w:val="decimal"/>
        <w:lvlText w:val="%3."/>
        <w:lvlJc w:val="left"/>
        <w:pPr>
          <w:tabs>
            <w:tab w:val="left" w:pos="364"/>
          </w:tabs>
          <w:ind w:left="16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588212">
        <w:start w:val="1"/>
        <w:numFmt w:val="decimal"/>
        <w:lvlText w:val="%4."/>
        <w:lvlJc w:val="left"/>
        <w:pPr>
          <w:tabs>
            <w:tab w:val="left" w:pos="364"/>
          </w:tabs>
          <w:ind w:left="24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1CFB76">
        <w:start w:val="1"/>
        <w:numFmt w:val="decimal"/>
        <w:lvlText w:val="%5."/>
        <w:lvlJc w:val="left"/>
        <w:pPr>
          <w:tabs>
            <w:tab w:val="left" w:pos="364"/>
          </w:tabs>
          <w:ind w:left="312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8A39C2">
        <w:start w:val="1"/>
        <w:numFmt w:val="decimal"/>
        <w:lvlText w:val="%6."/>
        <w:lvlJc w:val="left"/>
        <w:pPr>
          <w:tabs>
            <w:tab w:val="left" w:pos="364"/>
          </w:tabs>
          <w:ind w:left="38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10360C">
        <w:start w:val="1"/>
        <w:numFmt w:val="decimal"/>
        <w:lvlText w:val="%7."/>
        <w:lvlJc w:val="left"/>
        <w:pPr>
          <w:tabs>
            <w:tab w:val="left" w:pos="364"/>
          </w:tabs>
          <w:ind w:left="45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50AC1E">
        <w:start w:val="1"/>
        <w:numFmt w:val="decimal"/>
        <w:lvlText w:val="%8."/>
        <w:lvlJc w:val="left"/>
        <w:pPr>
          <w:tabs>
            <w:tab w:val="left" w:pos="364"/>
          </w:tabs>
          <w:ind w:left="52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2E3A88">
        <w:start w:val="1"/>
        <w:numFmt w:val="decimal"/>
        <w:lvlText w:val="%9."/>
        <w:lvlJc w:val="left"/>
        <w:pPr>
          <w:tabs>
            <w:tab w:val="left" w:pos="364"/>
          </w:tabs>
          <w:ind w:left="60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26"/>
  </w:num>
  <w:num w:numId="146">
    <w:abstractNumId w:val="101"/>
    <w:lvlOverride w:ilvl="0">
      <w:startOverride w:val="1"/>
      <w:lvl w:ilvl="0" w:tplc="34C4CF82">
        <w:start w:val="1"/>
        <w:numFmt w:val="decimal"/>
        <w:lvlText w:val="%1."/>
        <w:lvlJc w:val="left"/>
        <w:pPr>
          <w:tabs>
            <w:tab w:val="left" w:pos="316"/>
          </w:tabs>
          <w:ind w:left="315" w:hanging="215"/>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
    <w:abstractNumId w:val="101"/>
    <w:lvlOverride w:ilvl="0">
      <w:lvl w:ilvl="0" w:tplc="34C4CF82">
        <w:start w:val="1"/>
        <w:numFmt w:val="decimal"/>
        <w:lvlText w:val="%1."/>
        <w:lvlJc w:val="left"/>
        <w:pPr>
          <w:ind w:left="244" w:hanging="144"/>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E7430">
        <w:start w:val="1"/>
        <w:numFmt w:val="decimal"/>
        <w:lvlText w:val="%2."/>
        <w:lvlJc w:val="left"/>
        <w:pPr>
          <w:tabs>
            <w:tab w:val="left" w:pos="344"/>
          </w:tabs>
          <w:ind w:left="96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E2E48E">
        <w:start w:val="1"/>
        <w:numFmt w:val="decimal"/>
        <w:lvlText w:val="%3."/>
        <w:lvlJc w:val="left"/>
        <w:pPr>
          <w:tabs>
            <w:tab w:val="left" w:pos="344"/>
          </w:tabs>
          <w:ind w:left="168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CB908">
        <w:start w:val="1"/>
        <w:numFmt w:val="decimal"/>
        <w:lvlText w:val="%4."/>
        <w:lvlJc w:val="left"/>
        <w:pPr>
          <w:tabs>
            <w:tab w:val="left" w:pos="344"/>
          </w:tabs>
          <w:ind w:left="240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BA3192">
        <w:start w:val="1"/>
        <w:numFmt w:val="decimal"/>
        <w:lvlText w:val="%5."/>
        <w:lvlJc w:val="left"/>
        <w:pPr>
          <w:tabs>
            <w:tab w:val="left" w:pos="344"/>
          </w:tabs>
          <w:ind w:left="312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D8E4A2">
        <w:start w:val="1"/>
        <w:numFmt w:val="decimal"/>
        <w:lvlText w:val="%6."/>
        <w:lvlJc w:val="left"/>
        <w:pPr>
          <w:tabs>
            <w:tab w:val="left" w:pos="344"/>
          </w:tabs>
          <w:ind w:left="384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704668">
        <w:start w:val="1"/>
        <w:numFmt w:val="decimal"/>
        <w:lvlText w:val="%7."/>
        <w:lvlJc w:val="left"/>
        <w:pPr>
          <w:tabs>
            <w:tab w:val="left" w:pos="344"/>
          </w:tabs>
          <w:ind w:left="456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D6BA82">
        <w:start w:val="1"/>
        <w:numFmt w:val="decimal"/>
        <w:lvlText w:val="%8."/>
        <w:lvlJc w:val="left"/>
        <w:pPr>
          <w:tabs>
            <w:tab w:val="left" w:pos="344"/>
          </w:tabs>
          <w:ind w:left="528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847752">
        <w:start w:val="1"/>
        <w:numFmt w:val="decimal"/>
        <w:lvlText w:val="%9."/>
        <w:lvlJc w:val="left"/>
        <w:pPr>
          <w:tabs>
            <w:tab w:val="left" w:pos="344"/>
          </w:tabs>
          <w:ind w:left="600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101"/>
    <w:lvlOverride w:ilvl="0">
      <w:lvl w:ilvl="0" w:tplc="34C4CF82">
        <w:start w:val="1"/>
        <w:numFmt w:val="decimal"/>
        <w:lvlText w:val="%1."/>
        <w:lvlJc w:val="left"/>
        <w:pPr>
          <w:ind w:left="230" w:hanging="130"/>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E7430">
        <w:start w:val="1"/>
        <w:numFmt w:val="decimal"/>
        <w:lvlText w:val="%2."/>
        <w:lvlJc w:val="left"/>
        <w:pPr>
          <w:tabs>
            <w:tab w:val="left" w:pos="330"/>
          </w:tabs>
          <w:ind w:left="95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E2E48E">
        <w:start w:val="1"/>
        <w:numFmt w:val="decimal"/>
        <w:lvlText w:val="%3."/>
        <w:lvlJc w:val="left"/>
        <w:pPr>
          <w:tabs>
            <w:tab w:val="left" w:pos="330"/>
          </w:tabs>
          <w:ind w:left="167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CB908">
        <w:start w:val="1"/>
        <w:numFmt w:val="decimal"/>
        <w:lvlText w:val="%4."/>
        <w:lvlJc w:val="left"/>
        <w:pPr>
          <w:tabs>
            <w:tab w:val="left" w:pos="330"/>
          </w:tabs>
          <w:ind w:left="239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BA3192">
        <w:start w:val="1"/>
        <w:numFmt w:val="decimal"/>
        <w:lvlText w:val="%5."/>
        <w:lvlJc w:val="left"/>
        <w:pPr>
          <w:tabs>
            <w:tab w:val="left" w:pos="330"/>
          </w:tabs>
          <w:ind w:left="311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D8E4A2">
        <w:start w:val="1"/>
        <w:numFmt w:val="decimal"/>
        <w:lvlText w:val="%6."/>
        <w:lvlJc w:val="left"/>
        <w:pPr>
          <w:tabs>
            <w:tab w:val="left" w:pos="330"/>
          </w:tabs>
          <w:ind w:left="383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704668">
        <w:start w:val="1"/>
        <w:numFmt w:val="decimal"/>
        <w:lvlText w:val="%7."/>
        <w:lvlJc w:val="left"/>
        <w:pPr>
          <w:tabs>
            <w:tab w:val="left" w:pos="330"/>
          </w:tabs>
          <w:ind w:left="455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D6BA82">
        <w:start w:val="1"/>
        <w:numFmt w:val="decimal"/>
        <w:lvlText w:val="%8."/>
        <w:lvlJc w:val="left"/>
        <w:pPr>
          <w:tabs>
            <w:tab w:val="left" w:pos="330"/>
          </w:tabs>
          <w:ind w:left="527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847752">
        <w:start w:val="1"/>
        <w:numFmt w:val="decimal"/>
        <w:lvlText w:val="%9."/>
        <w:lvlJc w:val="left"/>
        <w:pPr>
          <w:tabs>
            <w:tab w:val="left" w:pos="330"/>
          </w:tabs>
          <w:ind w:left="599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101"/>
    <w:lvlOverride w:ilvl="0">
      <w:lvl w:ilvl="0" w:tplc="34C4CF82">
        <w:start w:val="1"/>
        <w:numFmt w:val="decimal"/>
        <w:lvlText w:val="%1."/>
        <w:lvlJc w:val="left"/>
        <w:pPr>
          <w:ind w:left="399" w:hanging="299"/>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CE7430">
        <w:start w:val="1"/>
        <w:numFmt w:val="decimal"/>
        <w:lvlText w:val="%2."/>
        <w:lvlJc w:val="left"/>
        <w:pPr>
          <w:tabs>
            <w:tab w:val="left" w:pos="499"/>
          </w:tabs>
          <w:ind w:left="111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E2E48E">
        <w:start w:val="1"/>
        <w:numFmt w:val="decimal"/>
        <w:lvlText w:val="%3."/>
        <w:lvlJc w:val="left"/>
        <w:pPr>
          <w:tabs>
            <w:tab w:val="left" w:pos="499"/>
          </w:tabs>
          <w:ind w:left="183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9CB908">
        <w:start w:val="1"/>
        <w:numFmt w:val="decimal"/>
        <w:lvlText w:val="%4."/>
        <w:lvlJc w:val="left"/>
        <w:pPr>
          <w:tabs>
            <w:tab w:val="left" w:pos="499"/>
          </w:tabs>
          <w:ind w:left="255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BA3192">
        <w:start w:val="1"/>
        <w:numFmt w:val="decimal"/>
        <w:lvlText w:val="%5."/>
        <w:lvlJc w:val="left"/>
        <w:pPr>
          <w:tabs>
            <w:tab w:val="left" w:pos="499"/>
          </w:tabs>
          <w:ind w:left="327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D8E4A2">
        <w:start w:val="1"/>
        <w:numFmt w:val="decimal"/>
        <w:lvlText w:val="%6."/>
        <w:lvlJc w:val="left"/>
        <w:pPr>
          <w:tabs>
            <w:tab w:val="left" w:pos="499"/>
          </w:tabs>
          <w:ind w:left="399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704668">
        <w:start w:val="1"/>
        <w:numFmt w:val="decimal"/>
        <w:lvlText w:val="%7."/>
        <w:lvlJc w:val="left"/>
        <w:pPr>
          <w:tabs>
            <w:tab w:val="left" w:pos="499"/>
          </w:tabs>
          <w:ind w:left="471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D6BA82">
        <w:start w:val="1"/>
        <w:numFmt w:val="decimal"/>
        <w:lvlText w:val="%8."/>
        <w:lvlJc w:val="left"/>
        <w:pPr>
          <w:tabs>
            <w:tab w:val="left" w:pos="499"/>
          </w:tabs>
          <w:ind w:left="543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847752">
        <w:start w:val="1"/>
        <w:numFmt w:val="decimal"/>
        <w:lvlText w:val="%9."/>
        <w:lvlJc w:val="left"/>
        <w:pPr>
          <w:tabs>
            <w:tab w:val="left" w:pos="499"/>
          </w:tabs>
          <w:ind w:left="615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
    <w:abstractNumId w:val="101"/>
    <w:lvlOverride w:ilvl="0">
      <w:startOverride w:val="1"/>
      <w:lvl w:ilvl="0" w:tplc="34C4CF8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CE74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E2E48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9CB90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BA319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D8E4A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70466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D6BA8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84775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01"/>
    <w:lvlOverride w:ilvl="0">
      <w:lvl w:ilvl="0" w:tplc="34C4CF82">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CE7430">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E2E48E">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9CB908">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BA3192">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D8E4A2">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704668">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D6BA82">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847752">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76"/>
    <w:lvlOverride w:ilvl="0">
      <w:lvl w:ilvl="0" w:tplc="B7802B1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C80C7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424668">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0E1212">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64F89C">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5E1C42">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243F52">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8ED308">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907566">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25"/>
    <w:lvlOverride w:ilvl="0">
      <w:lvl w:ilvl="0" w:tplc="8A1A7548">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1264EE">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538C">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4766">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EDCF4">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7682B2">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0ED410">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C06266">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408C6E">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4">
    <w:abstractNumId w:val="107"/>
  </w:num>
  <w:num w:numId="155">
    <w:abstractNumId w:val="11"/>
  </w:num>
  <w:num w:numId="156">
    <w:abstractNumId w:val="6"/>
  </w:num>
  <w:num w:numId="157">
    <w:abstractNumId w:val="57"/>
    <w:lvlOverride w:ilvl="0">
      <w:lvl w:ilvl="0" w:tplc="A2DEC480">
        <w:start w:val="1"/>
        <w:numFmt w:val="bullet"/>
        <w:lvlText w:val="•"/>
        <w:lvlPicBulletId w:val="0"/>
        <w:lvlJc w:val="left"/>
        <w:pPr>
          <w:tabs>
            <w:tab w:val="left" w:pos="363"/>
          </w:tabs>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F4169C72">
        <w:start w:val="1"/>
        <w:numFmt w:val="bullet"/>
        <w:lvlText w:val="•"/>
        <w:lvlPicBulletId w:val="0"/>
        <w:lvlJc w:val="left"/>
        <w:pPr>
          <w:tabs>
            <w:tab w:val="left" w:pos="363"/>
          </w:tabs>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5AE2F806">
        <w:start w:val="1"/>
        <w:numFmt w:val="bullet"/>
        <w:lvlText w:val="•"/>
        <w:lvlPicBulletId w:val="0"/>
        <w:lvlJc w:val="left"/>
        <w:pPr>
          <w:tabs>
            <w:tab w:val="left" w:pos="363"/>
          </w:tabs>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856AC8C6">
        <w:start w:val="1"/>
        <w:numFmt w:val="bullet"/>
        <w:lvlText w:val="•"/>
        <w:lvlPicBulletId w:val="0"/>
        <w:lvlJc w:val="left"/>
        <w:pPr>
          <w:tabs>
            <w:tab w:val="left" w:pos="363"/>
          </w:tabs>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EAC2D792">
        <w:start w:val="1"/>
        <w:numFmt w:val="bullet"/>
        <w:lvlText w:val="•"/>
        <w:lvlPicBulletId w:val="0"/>
        <w:lvlJc w:val="left"/>
        <w:pPr>
          <w:tabs>
            <w:tab w:val="left" w:pos="363"/>
          </w:tabs>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936C1066">
        <w:start w:val="1"/>
        <w:numFmt w:val="bullet"/>
        <w:lvlText w:val="•"/>
        <w:lvlPicBulletId w:val="0"/>
        <w:lvlJc w:val="left"/>
        <w:pPr>
          <w:tabs>
            <w:tab w:val="left" w:pos="363"/>
          </w:tabs>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9AF8C80A">
        <w:start w:val="1"/>
        <w:numFmt w:val="bullet"/>
        <w:lvlText w:val="•"/>
        <w:lvlPicBulletId w:val="0"/>
        <w:lvlJc w:val="left"/>
        <w:pPr>
          <w:tabs>
            <w:tab w:val="left" w:pos="363"/>
          </w:tabs>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AC9EB9A2">
        <w:start w:val="1"/>
        <w:numFmt w:val="bullet"/>
        <w:lvlText w:val="•"/>
        <w:lvlPicBulletId w:val="0"/>
        <w:lvlJc w:val="left"/>
        <w:pPr>
          <w:tabs>
            <w:tab w:val="left" w:pos="363"/>
          </w:tabs>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053AFFA2">
        <w:start w:val="1"/>
        <w:numFmt w:val="bullet"/>
        <w:lvlText w:val="•"/>
        <w:lvlPicBulletId w:val="0"/>
        <w:lvlJc w:val="left"/>
        <w:pPr>
          <w:tabs>
            <w:tab w:val="left" w:pos="363"/>
          </w:tabs>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158">
    <w:abstractNumId w:val="95"/>
  </w:num>
  <w:num w:numId="159">
    <w:abstractNumId w:val="94"/>
    <w:lvlOverride w:ilvl="0">
      <w:lvl w:ilvl="0" w:tplc="6AF4AC98">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60">
    <w:abstractNumId w:val="34"/>
  </w:num>
  <w:num w:numId="161">
    <w:abstractNumId w:val="96"/>
  </w:num>
  <w:num w:numId="162">
    <w:abstractNumId w:val="57"/>
  </w:num>
  <w:num w:numId="163">
    <w:abstractNumId w:val="27"/>
  </w:num>
  <w:num w:numId="164">
    <w:abstractNumId w:val="27"/>
    <w:lvlOverride w:ilvl="0">
      <w:lvl w:ilvl="0" w:tplc="8CCCD22A">
        <w:start w:val="1"/>
        <w:numFmt w:val="decimal"/>
        <w:lvlText w:val="%1."/>
        <w:lvlJc w:val="left"/>
        <w:pPr>
          <w:ind w:left="2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8E78F2">
        <w:start w:val="1"/>
        <w:numFmt w:val="decimal"/>
        <w:lvlText w:val="%2."/>
        <w:lvlJc w:val="left"/>
        <w:pPr>
          <w:tabs>
            <w:tab w:val="left" w:pos="350"/>
          </w:tabs>
          <w:ind w:left="9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29062">
        <w:start w:val="1"/>
        <w:numFmt w:val="decimal"/>
        <w:lvlText w:val="%3."/>
        <w:lvlJc w:val="left"/>
        <w:pPr>
          <w:tabs>
            <w:tab w:val="left" w:pos="350"/>
          </w:tabs>
          <w:ind w:left="16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F4016C">
        <w:start w:val="1"/>
        <w:numFmt w:val="decimal"/>
        <w:lvlText w:val="%4."/>
        <w:lvlJc w:val="left"/>
        <w:pPr>
          <w:tabs>
            <w:tab w:val="left" w:pos="350"/>
          </w:tabs>
          <w:ind w:left="23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2C9264">
        <w:start w:val="1"/>
        <w:numFmt w:val="decimal"/>
        <w:lvlText w:val="%5."/>
        <w:lvlJc w:val="left"/>
        <w:pPr>
          <w:tabs>
            <w:tab w:val="left" w:pos="350"/>
          </w:tabs>
          <w:ind w:left="311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EE36A8">
        <w:start w:val="1"/>
        <w:numFmt w:val="decimal"/>
        <w:lvlText w:val="%6."/>
        <w:lvlJc w:val="left"/>
        <w:pPr>
          <w:tabs>
            <w:tab w:val="left" w:pos="350"/>
          </w:tabs>
          <w:ind w:left="38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F69004">
        <w:start w:val="1"/>
        <w:numFmt w:val="decimal"/>
        <w:lvlText w:val="%7."/>
        <w:lvlJc w:val="left"/>
        <w:pPr>
          <w:tabs>
            <w:tab w:val="left" w:pos="350"/>
          </w:tabs>
          <w:ind w:left="45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4C1668">
        <w:start w:val="1"/>
        <w:numFmt w:val="decimal"/>
        <w:lvlText w:val="%8."/>
        <w:lvlJc w:val="left"/>
        <w:pPr>
          <w:tabs>
            <w:tab w:val="left" w:pos="350"/>
          </w:tabs>
          <w:ind w:left="52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C581A">
        <w:start w:val="1"/>
        <w:numFmt w:val="decimal"/>
        <w:lvlText w:val="%9."/>
        <w:lvlJc w:val="left"/>
        <w:pPr>
          <w:tabs>
            <w:tab w:val="left" w:pos="350"/>
          </w:tabs>
          <w:ind w:left="59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5">
    <w:abstractNumId w:val="27"/>
    <w:lvlOverride w:ilvl="0">
      <w:lvl w:ilvl="0" w:tplc="8CCCD22A">
        <w:start w:val="1"/>
        <w:numFmt w:val="decimal"/>
        <w:lvlText w:val="%1."/>
        <w:lvlJc w:val="left"/>
        <w:pPr>
          <w:ind w:left="2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8E78F2">
        <w:start w:val="1"/>
        <w:numFmt w:val="decimal"/>
        <w:lvlText w:val="%2."/>
        <w:lvlJc w:val="left"/>
        <w:pPr>
          <w:tabs>
            <w:tab w:val="left" w:pos="364"/>
          </w:tabs>
          <w:ind w:left="9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29062">
        <w:start w:val="1"/>
        <w:numFmt w:val="decimal"/>
        <w:lvlText w:val="%3."/>
        <w:lvlJc w:val="left"/>
        <w:pPr>
          <w:tabs>
            <w:tab w:val="left" w:pos="364"/>
          </w:tabs>
          <w:ind w:left="16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F4016C">
        <w:start w:val="1"/>
        <w:numFmt w:val="decimal"/>
        <w:lvlText w:val="%4."/>
        <w:lvlJc w:val="left"/>
        <w:pPr>
          <w:tabs>
            <w:tab w:val="left" w:pos="364"/>
          </w:tabs>
          <w:ind w:left="24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2C9264">
        <w:start w:val="1"/>
        <w:numFmt w:val="decimal"/>
        <w:lvlText w:val="%5."/>
        <w:lvlJc w:val="left"/>
        <w:pPr>
          <w:tabs>
            <w:tab w:val="left" w:pos="364"/>
          </w:tabs>
          <w:ind w:left="312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EE36A8">
        <w:start w:val="1"/>
        <w:numFmt w:val="decimal"/>
        <w:lvlText w:val="%6."/>
        <w:lvlJc w:val="left"/>
        <w:pPr>
          <w:tabs>
            <w:tab w:val="left" w:pos="364"/>
          </w:tabs>
          <w:ind w:left="38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F69004">
        <w:start w:val="1"/>
        <w:numFmt w:val="decimal"/>
        <w:lvlText w:val="%7."/>
        <w:lvlJc w:val="left"/>
        <w:pPr>
          <w:tabs>
            <w:tab w:val="left" w:pos="364"/>
          </w:tabs>
          <w:ind w:left="45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4C1668">
        <w:start w:val="1"/>
        <w:numFmt w:val="decimal"/>
        <w:lvlText w:val="%8."/>
        <w:lvlJc w:val="left"/>
        <w:pPr>
          <w:tabs>
            <w:tab w:val="left" w:pos="364"/>
          </w:tabs>
          <w:ind w:left="52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C581A">
        <w:start w:val="1"/>
        <w:numFmt w:val="decimal"/>
        <w:lvlText w:val="%9."/>
        <w:lvlJc w:val="left"/>
        <w:pPr>
          <w:tabs>
            <w:tab w:val="left" w:pos="364"/>
          </w:tabs>
          <w:ind w:left="60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abstractNumId w:val="112"/>
    <w:lvlOverride w:ilvl="0">
      <w:startOverride w:val="4"/>
    </w:lvlOverride>
  </w:num>
  <w:num w:numId="167">
    <w:abstractNumId w:val="112"/>
    <w:lvlOverride w:ilvl="0">
      <w:startOverride w:val="1"/>
      <w:lvl w:ilvl="0" w:tplc="980461A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2A458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8436A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96362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5AEB7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B883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52AF2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0AC90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7AAF0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112"/>
    <w:lvlOverride w:ilvl="0">
      <w:lvl w:ilvl="0" w:tplc="980461AA">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2A4586">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8436A8">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96362C">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5AEB70">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B883E8">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52AF26">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0AC90A">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7AAF00">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100"/>
    <w:lvlOverride w:ilvl="0">
      <w:lvl w:ilvl="0" w:tplc="B6E26F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1E1DF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145D46">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4EC3FC">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0517C">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4EDFC">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BACAC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261F8">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6E5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94"/>
    <w:lvlOverride w:ilvl="0">
      <w:lvl w:ilvl="0" w:tplc="6AF4AC98">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4E4C1A">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3E780E">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2AAE28">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812">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CAA6C">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7AB910">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56CDAA">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2D164">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152"/>
  </w:num>
  <w:num w:numId="172">
    <w:abstractNumId w:val="9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277D"/>
    <w:rsid w:val="00074628"/>
    <w:rsid w:val="000A06DA"/>
    <w:rsid w:val="001B0740"/>
    <w:rsid w:val="001B6E53"/>
    <w:rsid w:val="001D784D"/>
    <w:rsid w:val="00211196"/>
    <w:rsid w:val="00225908"/>
    <w:rsid w:val="003D742A"/>
    <w:rsid w:val="003E2B64"/>
    <w:rsid w:val="0042277D"/>
    <w:rsid w:val="004451A8"/>
    <w:rsid w:val="00497275"/>
    <w:rsid w:val="004D5F86"/>
    <w:rsid w:val="00575240"/>
    <w:rsid w:val="00587AAE"/>
    <w:rsid w:val="005D1BCB"/>
    <w:rsid w:val="005F2B6F"/>
    <w:rsid w:val="00662CA1"/>
    <w:rsid w:val="00686F54"/>
    <w:rsid w:val="00687538"/>
    <w:rsid w:val="007C5FB9"/>
    <w:rsid w:val="008635C9"/>
    <w:rsid w:val="00891FDA"/>
    <w:rsid w:val="009326C5"/>
    <w:rsid w:val="009428A6"/>
    <w:rsid w:val="00943F73"/>
    <w:rsid w:val="00A01835"/>
    <w:rsid w:val="00A7055A"/>
    <w:rsid w:val="00B3015E"/>
    <w:rsid w:val="00B5746C"/>
    <w:rsid w:val="00BA6454"/>
    <w:rsid w:val="00BE518F"/>
    <w:rsid w:val="00CF6363"/>
    <w:rsid w:val="00D27853"/>
    <w:rsid w:val="00D3340F"/>
    <w:rsid w:val="00E76B27"/>
    <w:rsid w:val="00E81D90"/>
    <w:rsid w:val="00EE61CD"/>
    <w:rsid w:val="00FD131D"/>
    <w:rsid w:val="00FE1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C688A3-A92D-4D19-A5AA-4EB744B7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D1BCB"/>
    <w:pPr>
      <w:spacing w:after="0" w:line="240" w:lineRule="auto"/>
      <w:ind w:left="720"/>
      <w:contextualSpacing/>
    </w:pPr>
    <w:rPr>
      <w:rFonts w:ascii="Times New Roman" w:eastAsia="Times New Roman" w:hAnsi="Times New Roman" w:cs="Times New Roman"/>
      <w:sz w:val="20"/>
      <w:szCs w:val="20"/>
      <w:lang w:eastAsia="es-ES"/>
    </w:rPr>
  </w:style>
  <w:style w:type="table" w:customStyle="1" w:styleId="Tabladecuadrcula1clara-nfasis11">
    <w:name w:val="Tabla de cuadrícula 1 clara - Énfasis 11"/>
    <w:basedOn w:val="Tablanormal"/>
    <w:uiPriority w:val="46"/>
    <w:rsid w:val="00074628"/>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0746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628"/>
  </w:style>
  <w:style w:type="paragraph" w:styleId="Piedepgina">
    <w:name w:val="footer"/>
    <w:basedOn w:val="Normal"/>
    <w:link w:val="PiedepginaCar"/>
    <w:uiPriority w:val="99"/>
    <w:unhideWhenUsed/>
    <w:rsid w:val="000746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628"/>
  </w:style>
  <w:style w:type="paragraph" w:styleId="Sinespaciado">
    <w:name w:val="No Spacing"/>
    <w:link w:val="SinespaciadoCar"/>
    <w:uiPriority w:val="1"/>
    <w:qFormat/>
    <w:rsid w:val="009326C5"/>
    <w:pPr>
      <w:spacing w:after="0" w:line="240" w:lineRule="auto"/>
    </w:pPr>
    <w:rPr>
      <w:rFonts w:ascii="Calibri" w:eastAsia="Times New Roman" w:hAnsi="Calibri" w:cs="Times New Roman"/>
      <w:lang w:val="es-AR" w:eastAsia="es-AR"/>
    </w:rPr>
  </w:style>
  <w:style w:type="character" w:customStyle="1" w:styleId="SinespaciadoCar">
    <w:name w:val="Sin espaciado Car"/>
    <w:basedOn w:val="Fuentedeprrafopredeter"/>
    <w:link w:val="Sinespaciado"/>
    <w:uiPriority w:val="1"/>
    <w:rsid w:val="009326C5"/>
    <w:rPr>
      <w:rFonts w:ascii="Calibri" w:eastAsia="Times New Roman" w:hAnsi="Calibri" w:cs="Times New Roman"/>
      <w:lang w:val="es-AR" w:eastAsia="es-AR"/>
    </w:rPr>
  </w:style>
  <w:style w:type="paragraph" w:styleId="Textoindependiente">
    <w:name w:val="Body Text"/>
    <w:link w:val="TextoindependienteCar"/>
    <w:unhideWhenUsed/>
    <w:rsid w:val="000A06DA"/>
    <w:pPr>
      <w:widowControl w:val="0"/>
      <w:spacing w:before="1" w:after="0" w:line="240" w:lineRule="auto"/>
    </w:pPr>
    <w:rPr>
      <w:rFonts w:ascii="Georgia" w:eastAsia="Arial Unicode MS" w:hAnsi="Georgia" w:cs="Arial Unicode MS"/>
      <w:color w:val="000000"/>
      <w:sz w:val="20"/>
      <w:szCs w:val="20"/>
      <w:u w:color="000000"/>
      <w:lang w:val="en-US" w:eastAsia="es-ES"/>
    </w:rPr>
  </w:style>
  <w:style w:type="character" w:customStyle="1" w:styleId="TextoindependienteCar">
    <w:name w:val="Texto independiente Car"/>
    <w:basedOn w:val="Fuentedeprrafopredeter"/>
    <w:link w:val="Textoindependiente"/>
    <w:rsid w:val="000A06DA"/>
    <w:rPr>
      <w:rFonts w:ascii="Georgia" w:eastAsia="Arial Unicode MS" w:hAnsi="Georgia" w:cs="Arial Unicode MS"/>
      <w:color w:val="000000"/>
      <w:sz w:val="20"/>
      <w:szCs w:val="20"/>
      <w:u w:color="000000"/>
      <w:lang w:val="en-US" w:eastAsia="es-ES"/>
    </w:rPr>
  </w:style>
  <w:style w:type="paragraph" w:customStyle="1" w:styleId="Cuerpo">
    <w:name w:val="Cuerpo"/>
    <w:rsid w:val="001B6E53"/>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s-ES"/>
    </w:rPr>
  </w:style>
  <w:style w:type="character" w:customStyle="1" w:styleId="Ninguno">
    <w:name w:val="Ninguno"/>
    <w:rsid w:val="001B6E53"/>
  </w:style>
  <w:style w:type="paragraph" w:customStyle="1" w:styleId="Encabezamiento">
    <w:name w:val="Encabezamiento"/>
    <w:rsid w:val="001B6E53"/>
    <w:pPr>
      <w:widowControl w:val="0"/>
      <w:pBdr>
        <w:top w:val="nil"/>
        <w:left w:val="nil"/>
        <w:bottom w:val="nil"/>
        <w:right w:val="nil"/>
        <w:between w:val="nil"/>
        <w:bar w:val="nil"/>
      </w:pBdr>
      <w:spacing w:after="0" w:line="240" w:lineRule="auto"/>
      <w:ind w:left="362" w:hanging="273"/>
      <w:jc w:val="both"/>
      <w:outlineLvl w:val="1"/>
    </w:pPr>
    <w:rPr>
      <w:rFonts w:ascii="Georgia" w:eastAsia="Arial Unicode MS" w:hAnsi="Georgia" w:cs="Arial Unicode MS"/>
      <w:b/>
      <w:bCs/>
      <w:color w:val="000000"/>
      <w:sz w:val="24"/>
      <w:szCs w:val="24"/>
      <w:u w:color="000000"/>
      <w:bdr w:val="nil"/>
      <w:lang w:val="es-ES_tradnl" w:eastAsia="es-ES"/>
    </w:rPr>
  </w:style>
  <w:style w:type="numbering" w:customStyle="1" w:styleId="Estiloimportado1">
    <w:name w:val="Estilo importado 1"/>
    <w:rsid w:val="001B6E53"/>
    <w:pPr>
      <w:numPr>
        <w:numId w:val="122"/>
      </w:numPr>
    </w:pPr>
  </w:style>
  <w:style w:type="numbering" w:customStyle="1" w:styleId="Estiloimportado10">
    <w:name w:val="Estilo importado 1.0"/>
    <w:rsid w:val="001B6E53"/>
    <w:pPr>
      <w:numPr>
        <w:numId w:val="124"/>
      </w:numPr>
    </w:pPr>
  </w:style>
  <w:style w:type="numbering" w:customStyle="1" w:styleId="Estiloimportado2">
    <w:name w:val="Estilo importado 2"/>
    <w:rsid w:val="001B6E53"/>
    <w:pPr>
      <w:numPr>
        <w:numId w:val="125"/>
      </w:numPr>
    </w:pPr>
  </w:style>
  <w:style w:type="numbering" w:customStyle="1" w:styleId="Estiloimportado4">
    <w:name w:val="Estilo importado 4"/>
    <w:rsid w:val="001B6E53"/>
    <w:pPr>
      <w:numPr>
        <w:numId w:val="126"/>
      </w:numPr>
    </w:pPr>
  </w:style>
  <w:style w:type="character" w:styleId="Hipervnculo">
    <w:name w:val="Hyperlink"/>
    <w:rsid w:val="001B6E53"/>
    <w:rPr>
      <w:u w:val="single"/>
    </w:rPr>
  </w:style>
  <w:style w:type="table" w:customStyle="1" w:styleId="TableNormal">
    <w:name w:val="Table Normal"/>
    <w:rsid w:val="001B6E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abeceraypie">
    <w:name w:val="Cabecera y pie"/>
    <w:rsid w:val="001B6E5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s-ES"/>
    </w:rPr>
  </w:style>
  <w:style w:type="numbering" w:customStyle="1" w:styleId="Estiloimportado3">
    <w:name w:val="Estilo importado 3"/>
    <w:rsid w:val="001B6E53"/>
    <w:pPr>
      <w:numPr>
        <w:numId w:val="132"/>
      </w:numPr>
    </w:pPr>
  </w:style>
  <w:style w:type="numbering" w:customStyle="1" w:styleId="Letra">
    <w:name w:val="Letra"/>
    <w:rsid w:val="001B6E53"/>
    <w:pPr>
      <w:numPr>
        <w:numId w:val="134"/>
      </w:numPr>
    </w:pPr>
  </w:style>
  <w:style w:type="paragraph" w:customStyle="1" w:styleId="Notaalpie">
    <w:name w:val="Nota al pie"/>
    <w:rsid w:val="001B6E53"/>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numbering" w:customStyle="1" w:styleId="Nmero">
    <w:name w:val="Número"/>
    <w:rsid w:val="001B6E53"/>
    <w:pPr>
      <w:numPr>
        <w:numId w:val="136"/>
      </w:numPr>
    </w:pPr>
  </w:style>
  <w:style w:type="numbering" w:customStyle="1" w:styleId="Imagen">
    <w:name w:val="Imagen"/>
    <w:rsid w:val="001B6E53"/>
    <w:pPr>
      <w:numPr>
        <w:numId w:val="138"/>
      </w:numPr>
    </w:pPr>
  </w:style>
  <w:style w:type="paragraph" w:customStyle="1" w:styleId="Estilodetabla2">
    <w:name w:val="Estilo de tabla 2"/>
    <w:rsid w:val="001B6E5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s-ES"/>
    </w:rPr>
  </w:style>
  <w:style w:type="paragraph" w:customStyle="1" w:styleId="Poromisin">
    <w:name w:val="Por omisión"/>
    <w:rsid w:val="001B6E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
    </w:rPr>
  </w:style>
  <w:style w:type="paragraph" w:customStyle="1" w:styleId="TableParagraph">
    <w:name w:val="Table Paragraph"/>
    <w:rsid w:val="001B6E53"/>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s-ES"/>
    </w:rPr>
  </w:style>
  <w:style w:type="numbering" w:customStyle="1" w:styleId="Estiloimportado20">
    <w:name w:val="Estilo importado 2.0"/>
    <w:rsid w:val="001B6E53"/>
    <w:pPr>
      <w:numPr>
        <w:numId w:val="141"/>
      </w:numPr>
    </w:pPr>
  </w:style>
  <w:style w:type="numbering" w:customStyle="1" w:styleId="Estiloimportado21">
    <w:name w:val="Estilo importado 2.1"/>
    <w:rsid w:val="001B6E53"/>
    <w:pPr>
      <w:numPr>
        <w:numId w:val="145"/>
      </w:numPr>
    </w:pPr>
  </w:style>
  <w:style w:type="numbering" w:customStyle="1" w:styleId="Estiloimportado5">
    <w:name w:val="Estilo importado 5"/>
    <w:rsid w:val="001B6E53"/>
    <w:pPr>
      <w:numPr>
        <w:numId w:val="154"/>
      </w:numPr>
    </w:pPr>
  </w:style>
  <w:style w:type="numbering" w:customStyle="1" w:styleId="Imagen1">
    <w:name w:val="Imagen1"/>
    <w:rsid w:val="001B6E53"/>
    <w:pPr>
      <w:numPr>
        <w:numId w:val="156"/>
      </w:numPr>
    </w:pPr>
  </w:style>
  <w:style w:type="paragraph" w:customStyle="1" w:styleId="Contenidodelatabla">
    <w:name w:val="Contenido de la tabla"/>
    <w:basedOn w:val="Normal"/>
    <w:rsid w:val="001B6E53"/>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PrrafodelistaCar">
    <w:name w:val="Párrafo de lista Car"/>
    <w:basedOn w:val="Fuentedeprrafopredeter"/>
    <w:link w:val="Prrafodelista"/>
    <w:rsid w:val="008635C9"/>
    <w:rPr>
      <w:rFonts w:ascii="Times New Roman" w:eastAsia="Times New Roman" w:hAnsi="Times New Roman" w:cs="Times New Roman"/>
      <w:sz w:val="20"/>
      <w:szCs w:val="20"/>
      <w:lang w:eastAsia="es-ES"/>
    </w:rPr>
  </w:style>
  <w:style w:type="table" w:styleId="Cuadrculamedia3">
    <w:name w:val="Medium Grid 3"/>
    <w:basedOn w:val="Tablanormal"/>
    <w:uiPriority w:val="69"/>
    <w:rsid w:val="008635C9"/>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aconcuadrcula">
    <w:name w:val="Table Grid"/>
    <w:basedOn w:val="Tablanormal"/>
    <w:uiPriority w:val="39"/>
    <w:rsid w:val="008635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3F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36334</Words>
  <Characters>199838</Characters>
  <Application>Microsoft Office Word</Application>
  <DocSecurity>0</DocSecurity>
  <Lines>1665</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dc:creator>
  <cp:keywords/>
  <dc:description/>
  <cp:lastModifiedBy>Consuelo</cp:lastModifiedBy>
  <cp:revision>27</cp:revision>
  <dcterms:created xsi:type="dcterms:W3CDTF">2019-09-30T16:07:00Z</dcterms:created>
  <dcterms:modified xsi:type="dcterms:W3CDTF">2019-10-30T15:02:00Z</dcterms:modified>
</cp:coreProperties>
</file>