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82E953" w14:textId="68DC34B4" w:rsidR="00A96845" w:rsidRDefault="002A3F27" w:rsidP="0016246A">
      <w:pPr>
        <w:pStyle w:val="Ttulo1"/>
        <w:spacing w:before="0" w:after="0"/>
        <w:jc w:val="both"/>
        <w:rPr>
          <w:rFonts w:ascii="Arial" w:eastAsia="Arial" w:hAnsi="Arial" w:cs="Arial"/>
          <w:w w:val="94"/>
          <w:sz w:val="22"/>
          <w:szCs w:val="22"/>
          <w:u w:color="000000"/>
          <w:lang w:val="es-ES"/>
        </w:rPr>
      </w:pPr>
      <w:bookmarkStart w:id="0" w:name="_Toc496469928"/>
      <w:bookmarkStart w:id="1" w:name="ELDEPARTAMENTO"/>
      <w:r>
        <w:rPr>
          <w:rFonts w:ascii="Arial" w:eastAsia="Arial" w:hAnsi="Arial" w:cs="Arial"/>
          <w:noProof/>
          <w:sz w:val="22"/>
          <w:szCs w:val="22"/>
          <w:u w:color="000000"/>
          <w:lang w:val="es-ES"/>
        </w:rPr>
        <w:pict w14:anchorId="4158338A">
          <v:group id="Group 1107" o:spid="_x0000_s1045" style="position:absolute;left:0;text-align:left;margin-left:0;margin-top:0;width:563.8pt;height:797.85pt;z-index:251658240;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" o:allowincell="f">
            <v:group id="Group 1108" o:spid="_x0000_s1046"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109" o:spid="_x0000_s1047"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5qsQA&#10;AADaAAAADwAAAGRycy9kb3ducmV2LnhtbESPQWvCQBSE74L/YXlCL6IbbdGSZiNFKPRUrFV6fc0+&#10;k2j2bdjdmtRf7wpCj8PMfMNkq9404kzO15YVzKYJCOLC6ppLBbuvt8kzCB+QNTaWScEfeVjlw0GG&#10;qbYdf9J5G0oRIexTVFCF0KZS+qIig35qW+LoHawzGKJ0pdQOuwg3jZwnyUIarDkuVNjSuqLitP01&#10;CkivP/buuzg8LcLy51KPN7P5sVPqYdS/voAI1If/8L39rhU8wu1Kv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arEAAAA2gAAAA8AAAAAAAAAAAAAAAAAmAIAAGRycy9k&#10;b3ducmV2LnhtbFBLBQYAAAAABAAEAPUAAACJAwAAAAA=&#10;" fillcolor="#8c8c8c" strokecolor="white" strokeweight="1pt">
                <v:fill r:id="rId8" o:title="" color2="#bfbfbf" type="pattern"/>
                <v:shadow color="#d8d8d8" offset="3pt,3pt"/>
              </v:rect>
              <v:rect id="Rectangle 1110" o:spid="_x0000_s1048"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xX8IA&#10;AADaAAAADwAAAGRycy9kb3ducmV2LnhtbESPQYvCMBSE7wv+h/AEL6Kp4qpUo7gFYS8eVj14fDTP&#10;ptq8lCZr67/fCMIeh5n5hllvO1uJBzW+dKxgMk5AEOdOl1woOJ/2oyUIH5A1Vo5JwZM8bDe9jzWm&#10;2rX8Q49jKESEsE9RgQmhTqX0uSGLfuxq4uhdXWMxRNkUUjfYRrit5DRJ5tJiyXHBYE2Zofx+/LUK&#10;5vWtOLSXxc6cT58kv4bZMOdMqUG/261ABOrCf/jd/tYKZvC6Em+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XFfwgAAANoAAAAPAAAAAAAAAAAAAAAAAJgCAABkcnMvZG93&#10;bnJldi54bWxQSwUGAAAAAAQABAD1AAAAhwMAAAAA&#10;" fillcolor="#737373" strokecolor="white" strokeweight="1pt">
                <v:shadow color="#d8d8d8" offset="3pt,3pt"/>
                <v:textbox style="mso-next-textbox:#Rectangle 1110" inset="18pt,108pt,36pt">
                  <w:txbxContent>
                    <w:p w14:paraId="19BFCF37" w14:textId="77777777" w:rsidR="002A3F27" w:rsidRDefault="002A3F27" w:rsidP="00A96845">
                      <w:pPr>
                        <w:pStyle w:val="Sinespaciado"/>
                        <w:rPr>
                          <w:rFonts w:ascii="Arial Rounded MT Bold" w:hAnsi="Arial Rounded MT Bold"/>
                          <w:color w:val="FFFFFF"/>
                          <w:sz w:val="80"/>
                          <w:szCs w:val="80"/>
                          <w:lang w:val="es-ES_tradnl"/>
                        </w:rPr>
                      </w:pPr>
                      <w:r>
                        <w:rPr>
                          <w:rFonts w:ascii="Arial Rounded MT Bold" w:hAnsi="Arial Rounded MT Bold"/>
                          <w:color w:val="FFFFFF"/>
                          <w:sz w:val="80"/>
                          <w:szCs w:val="80"/>
                          <w:lang w:val="es-ES_tradnl"/>
                        </w:rPr>
                        <w:t xml:space="preserve">Programación </w:t>
                      </w:r>
                    </w:p>
                    <w:p w14:paraId="6E7D267A" w14:textId="77777777" w:rsidR="002A3F27" w:rsidRPr="00001073" w:rsidRDefault="002A3F27" w:rsidP="00A96845">
                      <w:pPr>
                        <w:pStyle w:val="Sinespaciado"/>
                        <w:rPr>
                          <w:rFonts w:ascii="Arial Rounded MT Bold" w:hAnsi="Arial Rounded MT Bold"/>
                          <w:color w:val="FFFFFF"/>
                          <w:sz w:val="80"/>
                          <w:szCs w:val="80"/>
                          <w:lang w:val="es-ES"/>
                        </w:rPr>
                      </w:pPr>
                      <w:r>
                        <w:rPr>
                          <w:rFonts w:ascii="Arial Rounded MT Bold" w:hAnsi="Arial Rounded MT Bold"/>
                          <w:color w:val="FFFFFF"/>
                          <w:sz w:val="80"/>
                          <w:szCs w:val="80"/>
                          <w:lang w:val="es-ES_tradnl"/>
                        </w:rPr>
                        <w:t>de Biología y Geología</w:t>
                      </w:r>
                    </w:p>
                    <w:p w14:paraId="523A0AAF" w14:textId="77777777" w:rsidR="002A3F27" w:rsidRPr="00001073" w:rsidRDefault="002A3F27" w:rsidP="00A96845">
                      <w:pPr>
                        <w:pStyle w:val="Sinespaciado"/>
                        <w:rPr>
                          <w:color w:val="FFFFFF"/>
                          <w:sz w:val="40"/>
                          <w:szCs w:val="40"/>
                          <w:lang w:val="es-ES"/>
                        </w:rPr>
                      </w:pPr>
                    </w:p>
                    <w:p w14:paraId="17B8B8DD" w14:textId="77777777" w:rsidR="002A3F27" w:rsidRPr="00F32F9B" w:rsidRDefault="002A3F27" w:rsidP="00A96845">
                      <w:pPr>
                        <w:pStyle w:val="Sinespaciado"/>
                        <w:rPr>
                          <w:color w:val="FFFFFF"/>
                          <w:sz w:val="40"/>
                          <w:szCs w:val="40"/>
                          <w:lang w:val="es-ES"/>
                        </w:rPr>
                      </w:pPr>
                      <w:r>
                        <w:rPr>
                          <w:color w:val="FFFFFF"/>
                          <w:sz w:val="40"/>
                          <w:szCs w:val="40"/>
                          <w:lang w:val="es-ES"/>
                        </w:rPr>
                        <w:t>CURSO 2019/2020</w:t>
                      </w:r>
                    </w:p>
                    <w:p w14:paraId="2498AF3C" w14:textId="77777777" w:rsidR="002A3F27" w:rsidRPr="00F32F9B" w:rsidRDefault="002A3F27" w:rsidP="00A96845">
                      <w:pPr>
                        <w:pStyle w:val="Sinespaciado"/>
                        <w:rPr>
                          <w:color w:val="FFFFFF"/>
                          <w:lang w:val="es-ES"/>
                        </w:rPr>
                      </w:pPr>
                    </w:p>
                    <w:p w14:paraId="10874613" w14:textId="77777777" w:rsidR="002A3F27" w:rsidRPr="00F32F9B" w:rsidRDefault="002A3F27" w:rsidP="00A96845">
                      <w:pPr>
                        <w:pStyle w:val="Sinespaciado"/>
                        <w:rPr>
                          <w:color w:val="FFFFFF"/>
                          <w:lang w:val="es-ES"/>
                        </w:rPr>
                      </w:pPr>
                    </w:p>
                    <w:p w14:paraId="30980000" w14:textId="77777777" w:rsidR="002A3F27" w:rsidRPr="00001073" w:rsidRDefault="002A3F27" w:rsidP="00A96845">
                      <w:pPr>
                        <w:pStyle w:val="Sinespaciado"/>
                        <w:rPr>
                          <w:color w:val="FFFFFF"/>
                          <w:lang w:val="es-ES"/>
                        </w:rPr>
                      </w:pPr>
                      <w:r>
                        <w:rPr>
                          <w:color w:val="FFFFFF"/>
                          <w:lang w:val="es-ES"/>
                        </w:rPr>
                        <w:t>G</w:t>
                      </w:r>
                      <w:r w:rsidRPr="00001073">
                        <w:rPr>
                          <w:color w:val="FFFFFF"/>
                          <w:lang w:val="es-ES"/>
                        </w:rPr>
                        <w:t>rupos:</w:t>
                      </w:r>
                    </w:p>
                    <w:p w14:paraId="5244C336" w14:textId="77777777" w:rsidR="002A3F27" w:rsidRPr="00001073" w:rsidRDefault="002A3F27" w:rsidP="00A96845">
                      <w:pPr>
                        <w:pStyle w:val="Sinespaciado"/>
                        <w:rPr>
                          <w:color w:val="FFFFFF"/>
                          <w:lang w:val="es-ES"/>
                        </w:rPr>
                      </w:pPr>
                    </w:p>
                    <w:p w14:paraId="3301C5D6" w14:textId="77777777" w:rsidR="002A3F27" w:rsidRDefault="002A3F27" w:rsidP="00A96845">
                      <w:pPr>
                        <w:pStyle w:val="Sinespaciado"/>
                        <w:rPr>
                          <w:color w:val="FFFFFF"/>
                          <w:lang w:val="es-ES"/>
                        </w:rPr>
                      </w:pPr>
                      <w:r w:rsidRPr="00001073">
                        <w:rPr>
                          <w:color w:val="FFFFFF"/>
                          <w:lang w:val="es-ES"/>
                        </w:rPr>
                        <w:t>1º ESO : BIOLOGÍA Y GEOLOGÍA (LEY LOMCE)</w:t>
                      </w:r>
                    </w:p>
                    <w:p w14:paraId="660F66B3" w14:textId="77777777" w:rsidR="002A3F27" w:rsidRDefault="002A3F27" w:rsidP="00A96845">
                      <w:pPr>
                        <w:pStyle w:val="Sinespaciado"/>
                        <w:rPr>
                          <w:color w:val="FFFFFF"/>
                          <w:lang w:val="es-ES"/>
                        </w:rPr>
                      </w:pPr>
                      <w:r w:rsidRPr="00001073">
                        <w:rPr>
                          <w:color w:val="FFFFFF"/>
                          <w:lang w:val="es-ES"/>
                        </w:rPr>
                        <w:t>3º ESO BIOLOGÍA Y GEOLOGÍA(LEY LOMCE)</w:t>
                      </w:r>
                    </w:p>
                    <w:p w14:paraId="77E3D790" w14:textId="77777777" w:rsidR="002A3F27" w:rsidRPr="00001073" w:rsidRDefault="002A3F27" w:rsidP="00A96845">
                      <w:pPr>
                        <w:pStyle w:val="Sinespaciado"/>
                        <w:rPr>
                          <w:color w:val="FFFFFF"/>
                          <w:lang w:val="es-ES"/>
                        </w:rPr>
                      </w:pPr>
                      <w:r w:rsidRPr="00001073">
                        <w:rPr>
                          <w:color w:val="FFFFFF"/>
                          <w:lang w:val="es-ES"/>
                        </w:rPr>
                        <w:t>4º ESO: BIOLOGÍA Y GEOLOGÍA (LEY LOMCE)</w:t>
                      </w:r>
                    </w:p>
                    <w:p w14:paraId="7AD196C9" w14:textId="77777777" w:rsidR="002A3F27" w:rsidRPr="00001073" w:rsidRDefault="002A3F27" w:rsidP="00A96845">
                      <w:pPr>
                        <w:pStyle w:val="Sinespaciado"/>
                        <w:rPr>
                          <w:color w:val="FFFFFF"/>
                          <w:lang w:val="es-ES"/>
                        </w:rPr>
                      </w:pPr>
                    </w:p>
                  </w:txbxContent>
                </v:textbox>
              </v:rect>
              <v:group id="Group 1111" o:spid="_x0000_s1049"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112" o:spid="_x0000_s1050"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xtb8A&#10;AADaAAAADwAAAGRycy9kb3ducmV2LnhtbESPzQrCMBCE74LvEFbwpqmCotUoIogeRPAHvK7N2hab&#10;TWlirW9vBMHjMDPfMPNlYwpRU+VyywoG/QgEcWJ1zqmCy3nTm4BwHlljYZkUvMnBctFuzTHW9sVH&#10;qk8+FQHCLkYFmfdlLKVLMjLo+rYkDt7dVgZ9kFUqdYWvADeFHEbRWBrMOSxkWNI6o+RxehoF6Vbv&#10;6/vjcCtXz+vmsJ5GIxxdlOp2mtUMhKfG/8O/9k4rGMP3Sr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TG1vwAAANoAAAAPAAAAAAAAAAAAAAAAAJgCAABkcnMvZG93bnJl&#10;di54bWxQSwUGAAAAAAQABAD1AAAAhAMAAAAA&#10;" fillcolor="#a7bfde" strokecolor="white" strokeweight="1pt">
                  <v:fill opacity="52428f"/>
                  <v:shadow color="#d8d8d8" offset="3pt,3pt"/>
                </v:rect>
                <v:rect id="Rectangle 1113" o:spid="_x0000_s1051"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EDMEA&#10;AADaAAAADwAAAGRycy9kb3ducmV2LnhtbESP0WoCMRRE3wv9h3ALfavZCtVlNUorCL6pqx9w2dxu&#10;FpObJcnq2q9vhEIfh5k5wyzXo7PiSiF2nhW8TwoQxI3XHbcKzqftWwkiJmSN1jMpuFOE9er5aYmV&#10;9jc+0rVOrcgQjhUqMCn1lZSxMeQwTnxPnL1vHxymLEMrdcBbhjsrp0Uxkw47zgsGe9oYai714BR8&#10;pNoMw8l+3cP+YPdYng8/5UWp15fxcwEi0Zj+w3/tnVYwh8eVf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SBAzBAAAA2gAAAA8AAAAAAAAAAAAAAAAAmAIAAGRycy9kb3du&#10;cmV2LnhtbFBLBQYAAAAABAAEAPUAAACGAwAAAAA=&#10;" fillcolor="#a7bfde" strokecolor="white" strokeweight="1pt">
                  <v:fill opacity="32896f"/>
                  <v:shadow color="#d8d8d8" offset="3pt,3pt"/>
                </v:rect>
                <v:rect id="Rectangle 1114" o:spid="_x0000_s1052"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AXLwA&#10;AADaAAAADwAAAGRycy9kb3ducmV2LnhtbERPvQrCMBDeBd8hnOCmqYKi1SgiiA4iqAXXsznbYnMp&#10;Taz17c0gOH58/8t1a0rRUO0KywpGwwgEcWp1wZmC5LobzEA4j6yxtEwKPuRgvep2lhhr++YzNRef&#10;iRDCLkYFufdVLKVLczLohrYiDtzD1gZ9gHUmdY3vEG5KOY6iqTRYcGjIsaJtTunz8jIKsr0+No/n&#10;6V5tXrfdaTuPJjhJlOr32s0ChKfW/8U/90ErCFvDlX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fgBcvAAAANoAAAAPAAAAAAAAAAAAAAAAAJgCAABkcnMvZG93bnJldi54&#10;bWxQSwUGAAAAAAQABAD1AAAAgQMAAAAA&#10;" fillcolor="#a7bfde" strokecolor="white" strokeweight="1pt">
                  <v:fill opacity="52428f"/>
                  <v:shadow color="#d8d8d8" offset="3pt,3pt"/>
                </v:rect>
                <v:rect id="Rectangle 1115" o:spid="_x0000_s1053"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5cEA&#10;AADaAAAADwAAAGRycy9kb3ducmV2LnhtbESP0WoCMRRE3wv+Q7hC32q2Bcu6GqUKBd+0qx9w2Vw3&#10;i8nNkmR17dc3hUIfh5k5w6w2o7PiRiF2nhW8zgoQxI3XHbcKzqfPlxJETMgarWdS8KAIm/XkaYWV&#10;9nf+oludWpEhHCtUYFLqKyljY8hhnPmeOHsXHxymLEMrdcB7hjsr34riXTrsOC8Y7GlnqLnWg1Mw&#10;T7UZhpPdPsLhaA9Yno/f5VWp5+n4sQSRaEz/4b/2XitYwO+Vf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BNeXBAAAA2gAAAA8AAAAAAAAAAAAAAAAAmAIAAGRycy9kb3du&#10;cmV2LnhtbFBLBQYAAAAABAAEAPUAAACGAwAAAAA=&#10;" fillcolor="#a7bfde" strokecolor="white" strokeweight="1pt">
                  <v:fill opacity="32896f"/>
                  <v:shadow color="#d8d8d8" offset="3pt,3pt"/>
                </v:rect>
                <v:rect id="Rectangle 1116" o:spid="_x0000_s1054"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MecMA&#10;AADbAAAADwAAAGRycy9kb3ducmV2LnhtbESPQWvDMAyF74P9B6PBbqvTwUZI65Z1MNitXdofIGIt&#10;DrXlYDttul8/HQa7Sbyn9z6tt3Pw6kIpD5ENLBcVKOIu2oF7A6fjx1MNKhdkiz4yGbhRhu3m/m6N&#10;jY1X/qJLW3olIZwbNOBKGRutc+coYF7EkVi075gCFllTr23Cq4QHr5+r6lUHHFgaHI707qg7t1Mw&#10;8FJaN01Hv7ul/cHvsT4dfuqzMY8P89sKVKG5/Jv/rj+t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0MecMAAADbAAAADwAAAAAAAAAAAAAAAACYAgAAZHJzL2Rv&#10;d25yZXYueG1sUEsFBgAAAAAEAAQA9QAAAIgDAAAAAA==&#10;" fillcolor="#a7bfde" strokecolor="white" strokeweight="1pt">
                  <v:fill opacity="32896f"/>
                  <v:shadow color="#d8d8d8" offset="3pt,3pt"/>
                </v:rect>
                <v:rect id="Rectangle 1117" o:spid="_x0000_s1055"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p4r8A&#10;AADbAAAADwAAAGRycy9kb3ducmV2LnhtbERPzWoCMRC+F/oOYQRvNatgWVaj1ILQm7r6AMNmullM&#10;JkuS1bVP3xSE3ubj+531dnRW3CjEzrOC+awAQdx43XGr4HLev5UgYkLWaD2TggdF2G5eX9ZYaX/n&#10;E93q1IocwrFCBSalvpIyNoYcxpnviTP37YPDlGFopQ54z+HOykVRvEuHHecGgz19Gmqu9eAULFNt&#10;huFsd49wONoDlpfjT3lVajoZP1YgEo3pX/x0f+k8fw5/v+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anivwAAANsAAAAPAAAAAAAAAAAAAAAAAJgCAABkcnMvZG93bnJl&#10;di54bWxQSwUGAAAAAAQABAD1AAAAhAMAAAAA&#10;" fillcolor="#a7bfde" strokecolor="white" strokeweight="1pt">
                  <v:fill opacity="32896f"/>
                  <v:shadow color="#d8d8d8" offset="3pt,3pt"/>
                </v:rect>
              </v:group>
              <v:rect id="Rectangle 1118" o:spid="_x0000_s1056"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d98IA&#10;AADbAAAADwAAAGRycy9kb3ducmV2LnhtbERPS2rDMBDdF3IHMYFuSiwn0NA6lkMwlKbQReL2AIM1&#10;sUyskbEU2719VShkN4/3nXw/206MNPjWsYJ1koIgrp1uuVHw/fW2egHhA7LGzjEp+CEP+2LxkGOm&#10;3cRnGqvQiBjCPkMFJoQ+k9LXhiz6xPXEkbu4wWKIcGikHnCK4baTmzTdSostxwaDPZWG6mt1swqe&#10;y4/m81jr0ki/fXo9HUp6d5VSj8v5sAMRaA538b/7qOP8Dfz9E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t33wgAAANsAAAAPAAAAAAAAAAAAAAAAAJgCAABkcnMvZG93&#10;bnJldi54bWxQSwUGAAAAAAQABAD1AAAAhwMAAAAA&#10;" fillcolor="#c0504d" strokecolor="white" strokeweight="1pt">
                <v:shadow color="#d8d8d8" offset="3pt,3pt"/>
                <v:textbox style="mso-next-textbox:#Rectangle 1118">
                  <w:txbxContent>
                    <w:p w14:paraId="55929760" w14:textId="77777777" w:rsidR="002A3F27" w:rsidRPr="00E77FD7" w:rsidRDefault="002A3F27" w:rsidP="00A96845">
                      <w:pPr>
                        <w:rPr>
                          <w:szCs w:val="52"/>
                        </w:rPr>
                      </w:pPr>
                    </w:p>
                  </w:txbxContent>
                </v:textbox>
              </v:rect>
            </v:group>
            <v:group id="Group 1119" o:spid="_x0000_s1057"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120" o:spid="_x0000_s105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121" o:spid="_x0000_s1059"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RcAA&#10;AADbAAAADwAAAGRycy9kb3ducmV2LnhtbERPS2sCMRC+F/wPYQq9FE1asOjWKD4o9CRUvXgbNtPN&#10;0s1k2UzX7b9vBMHbfHzPWayG0KieulRHtvAyMaCIy+hqriycjh/jGagkyA6byGThjxKslqOHBRYu&#10;XviL+oNUKodwKtCCF2kLrVPpKWCaxJY4c9+xCygZdpV2HV5yeGj0qzFvOmDNucFjS1tP5c/hN1gw&#10;TtL03G/8WvZa7+pnd2rM3Nqnx2H9DkpokLv45v50ef4Ur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RcAAAADbAAAADwAAAAAAAAAAAAAAAACYAgAAZHJzL2Rvd25y&#10;ZXYueG1sUEsFBgAAAAAEAAQA9QAAAIUDAAAAAA==&#10;" fillcolor="#bfbfbf" strokecolor="white" strokeweight="1pt">
                  <v:fill opacity="32896f"/>
                  <v:shadow color="#d8d8d8" offset="3pt,3pt"/>
                </v:rect>
                <v:rect id="Rectangle 1122" o:spid="_x0000_s1060"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B+r4A&#10;AADbAAAADwAAAGRycy9kb3ducmV2LnhtbERP24rCMBB9F/Yfwiz4pqm7WKQaRYRduk/i5QPGZmyK&#10;zaQkUevfbwTBtzmc6yxWvW3FjXxoHCuYjDMQxJXTDdcKjoef0QxEiMgaW8ek4EEBVsuPwQIL7e68&#10;o9s+1iKFcChQgYmxK6QMlSGLYew64sSdnbcYE/S11B7vKdy28ivLcmmx4dRgsKONoeqyv1oFpH/L&#10;9rTlvNmcr1MuvTbff1Gp4We/noOI1Me3+OUudZqfw/OXdI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Qwfq+AAAA2wAAAA8AAAAAAAAAAAAAAAAAmAIAAGRycy9kb3ducmV2&#10;LnhtbFBLBQYAAAAABAAEAPUAAACDAwAAAAA=&#10;" fillcolor="#c0504d" strokecolor="white" strokeweight="1pt">
                  <v:shadow color="#d8d8d8" offset="3pt,3pt"/>
                </v:rect>
                <v:rect id="Rectangle 1123" o:spid="_x0000_s1061"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nqcEA&#10;AADbAAAADwAAAGRycy9kb3ducmV2LnhtbERPTUsDMRC9C/0PYQQv0iYV1HbbtLSK4Eno2ktvw2a6&#10;WdxMls10u/57Iwje5vE+Z70dQ6sG6lMT2cJ8ZkARV9E1XFs4fr5NF6CSIDtsI5OFb0qw3Uxu1li4&#10;eOUDDaXUKodwKtCCF+kKrVPlKWCaxY44c+fYB5QM+1q7Hq85PLT6wZgnHbDh3OCxoxdP1Vd5CRaM&#10;k/R4GvZ+Jx9avzb37tiapbV3t+NuBUpolH/xn/vd5fnP8PtLP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p6nBAAAA2wAAAA8AAAAAAAAAAAAAAAAAmAIAAGRycy9kb3du&#10;cmV2LnhtbFBLBQYAAAAABAAEAPUAAACGAwAAAAA=&#10;" fillcolor="#bfbfbf" strokecolor="white" strokeweight="1pt">
                  <v:fill opacity="32896f"/>
                  <v:shadow color="#d8d8d8" offset="3pt,3pt"/>
                </v:rect>
              </v:group>
              <v:rect id="Rectangle 1124" o:spid="_x0000_s1062"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VsIA&#10;AADbAAAADwAAAGRycy9kb3ducmV2LnhtbESPQWvDMAyF74X+B6PCbo2THbaR1QmlMCi7rdlhRzVW&#10;k7BYDrbbev9+Ogx2k3hP733atdnN6kYhTp4NVEUJirj3duLBwGf3tn0BFROyxdkzGfihCG2zXu2w&#10;tv7OH3Q7pUFJCMcaDYwpLbXWsR/JYSz8QizaxQeHSdYwaBvwLuFu1o9l+aQdTiwNIy50GKn/Pl2d&#10;gev+fLwcQsV56Z7fY+7nTn9Vxjxs8v4VVKKc/s1/10cr+AIrv8gAu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hWwgAAANsAAAAPAAAAAAAAAAAAAAAAAJgCAABkcnMvZG93&#10;bnJldi54bWxQSwUGAAAAAAQABAD1AAAAhwMAAAAA&#10;" filled="f" stroked="f" strokecolor="white" strokeweight="1pt">
                <v:fill opacity="52428f"/>
                <v:textbox style="mso-next-textbox:#Rectangle 1124" inset=",0,,0">
                  <w:txbxContent>
                    <w:p w14:paraId="73C62F8A" w14:textId="77777777" w:rsidR="002A3F27" w:rsidRPr="00001073" w:rsidRDefault="002A3F27" w:rsidP="00A96845">
                      <w:pPr>
                        <w:pStyle w:val="Sinespaciado"/>
                        <w:jc w:val="right"/>
                        <w:rPr>
                          <w:color w:val="D9D9D9"/>
                          <w:sz w:val="48"/>
                          <w:szCs w:val="48"/>
                          <w:lang w:val="es-ES"/>
                        </w:rPr>
                      </w:pPr>
                      <w:r w:rsidRPr="00001073">
                        <w:rPr>
                          <w:color w:val="D9D9D9"/>
                          <w:sz w:val="48"/>
                          <w:szCs w:val="48"/>
                          <w:lang w:val="es-ES"/>
                        </w:rPr>
                        <w:t>IES</w:t>
                      </w:r>
                      <w:r>
                        <w:rPr>
                          <w:color w:val="D9D9D9"/>
                          <w:sz w:val="48"/>
                          <w:szCs w:val="48"/>
                          <w:lang w:val="es-ES"/>
                        </w:rPr>
                        <w:t>O LEONOR DE GUZMÁN</w:t>
                      </w:r>
                    </w:p>
                    <w:p w14:paraId="151AB008" w14:textId="77777777" w:rsidR="002A3F27" w:rsidRPr="00001073" w:rsidRDefault="002A3F27" w:rsidP="00A96845">
                      <w:pPr>
                        <w:pStyle w:val="Sinespaciado"/>
                        <w:jc w:val="right"/>
                        <w:rPr>
                          <w:color w:val="D9D9D9"/>
                          <w:sz w:val="48"/>
                          <w:szCs w:val="48"/>
                          <w:lang w:val="es-ES"/>
                        </w:rPr>
                      </w:pPr>
                      <w:r>
                        <w:rPr>
                          <w:color w:val="D9D9D9"/>
                          <w:sz w:val="48"/>
                          <w:szCs w:val="48"/>
                          <w:lang w:val="es-ES"/>
                        </w:rPr>
                        <w:t>LA VILLA DE DON FADRIQUE</w:t>
                      </w:r>
                    </w:p>
                  </w:txbxContent>
                </v:textbox>
              </v:rect>
            </v:group>
            <w10:wrap anchorx="page" anchory="page"/>
          </v:group>
        </w:pict>
      </w:r>
    </w:p>
    <w:p w14:paraId="07BA9496" w14:textId="1BE2F305" w:rsidR="00A96845" w:rsidRDefault="00A96845" w:rsidP="00A96845">
      <w:pPr>
        <w:rPr>
          <w:lang w:val="es-ES"/>
        </w:rPr>
      </w:pPr>
    </w:p>
    <w:p w14:paraId="6C91C6F4" w14:textId="2F8A6B10" w:rsidR="00A96845" w:rsidRDefault="00A96845" w:rsidP="00A96845">
      <w:pPr>
        <w:rPr>
          <w:lang w:val="es-ES"/>
        </w:rPr>
      </w:pPr>
    </w:p>
    <w:p w14:paraId="6C3A185B" w14:textId="0BC54935" w:rsidR="00A96845" w:rsidRDefault="00A96845" w:rsidP="00A96845">
      <w:pPr>
        <w:rPr>
          <w:lang w:val="es-ES"/>
        </w:rPr>
      </w:pPr>
    </w:p>
    <w:p w14:paraId="2A962A55" w14:textId="5DE2BB92" w:rsidR="00A96845" w:rsidRDefault="00A96845" w:rsidP="00A96845">
      <w:pPr>
        <w:rPr>
          <w:lang w:val="es-ES"/>
        </w:rPr>
      </w:pPr>
    </w:p>
    <w:p w14:paraId="5E42AED2" w14:textId="3F39A5E0" w:rsidR="00A96845" w:rsidRDefault="00A96845" w:rsidP="00A96845">
      <w:pPr>
        <w:rPr>
          <w:lang w:val="es-ES"/>
        </w:rPr>
      </w:pPr>
    </w:p>
    <w:p w14:paraId="219D5852" w14:textId="2C520261" w:rsidR="00A96845" w:rsidRDefault="00A96845" w:rsidP="00A96845">
      <w:pPr>
        <w:rPr>
          <w:lang w:val="es-ES"/>
        </w:rPr>
      </w:pPr>
    </w:p>
    <w:p w14:paraId="61320CBE" w14:textId="581FB621" w:rsidR="00A96845" w:rsidRDefault="00A96845" w:rsidP="00A96845">
      <w:pPr>
        <w:rPr>
          <w:lang w:val="es-ES"/>
        </w:rPr>
      </w:pPr>
    </w:p>
    <w:p w14:paraId="539AF969" w14:textId="7B5F20C9" w:rsidR="00A96845" w:rsidRDefault="00A96845" w:rsidP="00A96845">
      <w:pPr>
        <w:rPr>
          <w:lang w:val="es-ES"/>
        </w:rPr>
      </w:pPr>
    </w:p>
    <w:p w14:paraId="0B79B197" w14:textId="569E96FD" w:rsidR="00A96845" w:rsidRDefault="00A96845" w:rsidP="00A96845">
      <w:pPr>
        <w:rPr>
          <w:lang w:val="es-ES"/>
        </w:rPr>
      </w:pPr>
    </w:p>
    <w:p w14:paraId="1D135D66" w14:textId="0AF2E4B4" w:rsidR="00A96845" w:rsidRDefault="00A96845" w:rsidP="00A96845">
      <w:pPr>
        <w:rPr>
          <w:lang w:val="es-ES"/>
        </w:rPr>
      </w:pPr>
    </w:p>
    <w:p w14:paraId="233C8E48" w14:textId="652B1F2B" w:rsidR="00A96845" w:rsidRDefault="00A96845" w:rsidP="00A96845">
      <w:pPr>
        <w:rPr>
          <w:lang w:val="es-ES"/>
        </w:rPr>
      </w:pPr>
    </w:p>
    <w:p w14:paraId="4257AB9B" w14:textId="385F443B" w:rsidR="00A96845" w:rsidRDefault="00A96845" w:rsidP="00A96845">
      <w:pPr>
        <w:rPr>
          <w:lang w:val="es-ES"/>
        </w:rPr>
      </w:pPr>
    </w:p>
    <w:p w14:paraId="39C96CFE" w14:textId="7F6712C7" w:rsidR="00A96845" w:rsidRDefault="00A96845" w:rsidP="00A96845">
      <w:pPr>
        <w:rPr>
          <w:lang w:val="es-ES"/>
        </w:rPr>
      </w:pPr>
    </w:p>
    <w:p w14:paraId="30485993" w14:textId="62A12ADA" w:rsidR="00A96845" w:rsidRDefault="00A96845" w:rsidP="00A96845">
      <w:pPr>
        <w:rPr>
          <w:lang w:val="es-ES"/>
        </w:rPr>
      </w:pPr>
    </w:p>
    <w:p w14:paraId="5BF5CDDA" w14:textId="7FE70A2B" w:rsidR="00A96845" w:rsidRDefault="00A96845" w:rsidP="00A96845">
      <w:pPr>
        <w:rPr>
          <w:lang w:val="es-ES"/>
        </w:rPr>
      </w:pPr>
    </w:p>
    <w:p w14:paraId="5D7E1BFD" w14:textId="4A04A93A" w:rsidR="00A96845" w:rsidRDefault="00A96845" w:rsidP="00A96845">
      <w:pPr>
        <w:rPr>
          <w:lang w:val="es-ES"/>
        </w:rPr>
      </w:pPr>
    </w:p>
    <w:p w14:paraId="2FDCFAA0" w14:textId="4B879CD3" w:rsidR="00A96845" w:rsidRDefault="00A96845" w:rsidP="00A96845">
      <w:pPr>
        <w:rPr>
          <w:lang w:val="es-ES"/>
        </w:rPr>
      </w:pPr>
    </w:p>
    <w:p w14:paraId="2C98162E" w14:textId="77777777" w:rsidR="00A96845" w:rsidRPr="00A96845" w:rsidRDefault="00A96845" w:rsidP="00A96845">
      <w:pPr>
        <w:rPr>
          <w:lang w:val="es-ES"/>
        </w:rPr>
      </w:pPr>
    </w:p>
    <w:p w14:paraId="67FB03F8"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20BA33B5"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19B26FDB"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7A135864"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62D66E6E"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4DEC47A6"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2A46031F"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26A63E6E"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2425EB83"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791531CF"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46BFE126"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48C3F708"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1EB0CBA3"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100F2416"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751D35D1"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193F9A97" w14:textId="77777777" w:rsidR="00A96845" w:rsidRDefault="00A96845" w:rsidP="0016246A">
      <w:pPr>
        <w:pStyle w:val="Ttulo1"/>
        <w:spacing w:before="0" w:after="0"/>
        <w:jc w:val="both"/>
        <w:rPr>
          <w:rFonts w:ascii="Arial" w:eastAsia="Arial" w:hAnsi="Arial" w:cs="Arial"/>
          <w:w w:val="94"/>
          <w:sz w:val="22"/>
          <w:szCs w:val="22"/>
          <w:u w:color="000000"/>
          <w:lang w:val="es-ES"/>
        </w:rPr>
      </w:pPr>
    </w:p>
    <w:p w14:paraId="629041FB" w14:textId="6197C025" w:rsidR="00A96845" w:rsidRDefault="00A96845" w:rsidP="0016246A">
      <w:pPr>
        <w:pStyle w:val="Ttulo1"/>
        <w:spacing w:before="0" w:after="0"/>
        <w:jc w:val="both"/>
        <w:rPr>
          <w:rFonts w:ascii="Arial" w:eastAsia="Arial" w:hAnsi="Arial" w:cs="Arial"/>
          <w:w w:val="94"/>
          <w:sz w:val="22"/>
          <w:szCs w:val="22"/>
          <w:u w:color="000000"/>
          <w:lang w:val="es-ES"/>
        </w:rPr>
      </w:pPr>
    </w:p>
    <w:p w14:paraId="15B338B1" w14:textId="17928B56" w:rsidR="00A96845" w:rsidRDefault="00A96845" w:rsidP="00A96845">
      <w:pPr>
        <w:rPr>
          <w:lang w:val="es-ES"/>
        </w:rPr>
      </w:pPr>
    </w:p>
    <w:p w14:paraId="6BF81C16" w14:textId="285A5A86" w:rsidR="00A96845" w:rsidRDefault="00A96845" w:rsidP="00A96845">
      <w:pPr>
        <w:rPr>
          <w:lang w:val="es-ES"/>
        </w:rPr>
      </w:pPr>
    </w:p>
    <w:p w14:paraId="2D4F9B20" w14:textId="61FEE94C" w:rsidR="00A96845" w:rsidRDefault="00A96845" w:rsidP="00A96845">
      <w:pPr>
        <w:rPr>
          <w:lang w:val="es-ES"/>
        </w:rPr>
      </w:pPr>
    </w:p>
    <w:p w14:paraId="0B48FE2D" w14:textId="0A4BB79A" w:rsidR="00A96845" w:rsidRDefault="00A96845" w:rsidP="00A96845">
      <w:pPr>
        <w:rPr>
          <w:lang w:val="es-ES"/>
        </w:rPr>
      </w:pPr>
    </w:p>
    <w:p w14:paraId="15CF4BB7" w14:textId="4C986ADF" w:rsidR="00A96845" w:rsidRDefault="00A96845" w:rsidP="00A96845">
      <w:pPr>
        <w:rPr>
          <w:lang w:val="es-ES"/>
        </w:rPr>
      </w:pPr>
    </w:p>
    <w:p w14:paraId="0E48BA1E" w14:textId="1718C0DB" w:rsidR="00A96845" w:rsidRDefault="00A96845" w:rsidP="00A96845">
      <w:pPr>
        <w:rPr>
          <w:lang w:val="es-ES"/>
        </w:rPr>
      </w:pPr>
    </w:p>
    <w:p w14:paraId="2BAB4EA0" w14:textId="65F42B63" w:rsidR="00A96845" w:rsidRDefault="00A96845" w:rsidP="00A96845">
      <w:pPr>
        <w:rPr>
          <w:lang w:val="es-ES"/>
        </w:rPr>
      </w:pPr>
    </w:p>
    <w:p w14:paraId="633157F1" w14:textId="7707B6BA" w:rsidR="00A96845" w:rsidRDefault="00A96845" w:rsidP="00A96845">
      <w:pPr>
        <w:rPr>
          <w:lang w:val="es-ES"/>
        </w:rPr>
      </w:pPr>
    </w:p>
    <w:p w14:paraId="7DF9F946" w14:textId="79DCEE6F" w:rsidR="00A96845" w:rsidRDefault="00A96845" w:rsidP="00A96845">
      <w:pPr>
        <w:rPr>
          <w:lang w:val="es-ES"/>
        </w:rPr>
      </w:pPr>
    </w:p>
    <w:p w14:paraId="2BB409D8" w14:textId="34EA5E23" w:rsidR="00A96845" w:rsidRDefault="00A96845" w:rsidP="00A96845">
      <w:pPr>
        <w:rPr>
          <w:lang w:val="es-ES"/>
        </w:rPr>
      </w:pPr>
    </w:p>
    <w:p w14:paraId="1E2A472C" w14:textId="56F93062" w:rsidR="00A96845" w:rsidRDefault="00A96845" w:rsidP="00A96845">
      <w:pPr>
        <w:rPr>
          <w:lang w:val="es-ES"/>
        </w:rPr>
      </w:pPr>
    </w:p>
    <w:p w14:paraId="30C211CB" w14:textId="20316BB2" w:rsidR="00A96845" w:rsidRDefault="00A96845" w:rsidP="00A96845">
      <w:pPr>
        <w:rPr>
          <w:lang w:val="es-ES"/>
        </w:rPr>
      </w:pPr>
    </w:p>
    <w:p w14:paraId="22FD4210" w14:textId="77777777" w:rsidR="00A96845" w:rsidRPr="00A96845" w:rsidRDefault="00A96845" w:rsidP="00A96845">
      <w:pPr>
        <w:rPr>
          <w:lang w:val="es-ES"/>
        </w:rPr>
      </w:pPr>
    </w:p>
    <w:p w14:paraId="5F2CDABE" w14:textId="3A2133D2" w:rsidR="0093731F" w:rsidRDefault="0093731F" w:rsidP="0016246A">
      <w:pPr>
        <w:pStyle w:val="Ttulo1"/>
        <w:spacing w:before="0" w:after="0"/>
        <w:jc w:val="both"/>
        <w:rPr>
          <w:rFonts w:ascii="Arial" w:eastAsia="Arial" w:hAnsi="Arial" w:cs="Arial"/>
          <w:w w:val="94"/>
          <w:sz w:val="22"/>
          <w:szCs w:val="22"/>
          <w:u w:color="000000"/>
          <w:lang w:val="es-ES"/>
        </w:rPr>
      </w:pPr>
    </w:p>
    <w:p w14:paraId="26CDDC94" w14:textId="77777777" w:rsidR="0093731F" w:rsidRDefault="0093731F">
      <w:pPr>
        <w:spacing w:after="200" w:line="276" w:lineRule="auto"/>
        <w:rPr>
          <w:rFonts w:ascii="Arial" w:eastAsia="Arial" w:hAnsi="Arial" w:cs="Arial"/>
          <w:b/>
          <w:bCs/>
          <w:w w:val="94"/>
          <w:kern w:val="32"/>
          <w:sz w:val="22"/>
          <w:szCs w:val="22"/>
          <w:u w:color="000000"/>
          <w:lang w:val="es-ES"/>
        </w:rPr>
      </w:pPr>
      <w:r>
        <w:rPr>
          <w:rFonts w:ascii="Arial" w:eastAsia="Arial" w:hAnsi="Arial" w:cs="Arial"/>
          <w:w w:val="94"/>
          <w:sz w:val="22"/>
          <w:szCs w:val="22"/>
          <w:u w:color="000000"/>
          <w:lang w:val="es-ES"/>
        </w:rPr>
        <w:br w:type="page"/>
      </w:r>
    </w:p>
    <w:p w14:paraId="3ABE1B67" w14:textId="0DF4D57F" w:rsidR="002A3F27" w:rsidRPr="00791255" w:rsidRDefault="002A3F27" w:rsidP="00CD70AE">
      <w:pPr>
        <w:pStyle w:val="Ttulo1"/>
        <w:spacing w:before="0" w:after="0"/>
        <w:jc w:val="both"/>
        <w:rPr>
          <w:rFonts w:ascii="Arial" w:eastAsia="Arial" w:hAnsi="Arial" w:cs="Arial"/>
          <w:w w:val="94"/>
          <w:sz w:val="24"/>
          <w:szCs w:val="24"/>
          <w:u w:color="000000"/>
          <w:lang w:val="es-ES"/>
        </w:rPr>
      </w:pPr>
    </w:p>
    <w:p w14:paraId="15CEBAD4" w14:textId="77777777" w:rsidR="002A3F27" w:rsidRPr="00083FBD" w:rsidRDefault="002A3F27" w:rsidP="00791255">
      <w:pPr>
        <w:spacing w:after="120"/>
        <w:rPr>
          <w:rFonts w:ascii="Arial" w:eastAsia="Arial" w:hAnsi="Arial" w:cs="Arial"/>
          <w:b/>
          <w:bCs/>
          <w:w w:val="94"/>
          <w:u w:val="single"/>
          <w:lang w:val="es-ES"/>
        </w:rPr>
      </w:pPr>
      <w:r w:rsidRPr="00083FBD">
        <w:rPr>
          <w:rFonts w:ascii="Arial" w:eastAsia="Arial" w:hAnsi="Arial" w:cs="Arial"/>
          <w:b/>
          <w:bCs/>
          <w:w w:val="94"/>
          <w:u w:val="single"/>
          <w:lang w:val="es-ES"/>
        </w:rPr>
        <w:t>INDICE</w:t>
      </w:r>
    </w:p>
    <w:p w14:paraId="298678FD" w14:textId="2A5346B1" w:rsidR="002A3F27" w:rsidRPr="00791255" w:rsidRDefault="002A3F27" w:rsidP="00791255">
      <w:pPr>
        <w:spacing w:after="120"/>
        <w:rPr>
          <w:rFonts w:ascii="Arial" w:eastAsia="Arial" w:hAnsi="Arial" w:cs="Arial"/>
          <w:w w:val="94"/>
          <w:u w:color="000000"/>
          <w:lang w:val="es-ES"/>
        </w:rPr>
      </w:pPr>
      <w:r w:rsidRPr="00791255">
        <w:rPr>
          <w:rFonts w:ascii="Arial" w:eastAsia="Arial" w:hAnsi="Arial" w:cs="Arial"/>
          <w:w w:val="94"/>
          <w:u w:color="000000"/>
          <w:lang w:val="es-ES"/>
        </w:rPr>
        <w:t>1.INTRODUCCIÓN</w:t>
      </w:r>
      <w:r w:rsidR="00791255" w:rsidRPr="00791255">
        <w:rPr>
          <w:rFonts w:ascii="Arial" w:eastAsia="Arial" w:hAnsi="Arial" w:cs="Arial"/>
          <w:w w:val="94"/>
          <w:u w:color="000000"/>
          <w:lang w:val="es-ES"/>
        </w:rPr>
        <w:t>………………………………………………………………………….. pág. 3</w:t>
      </w:r>
    </w:p>
    <w:p w14:paraId="4989B3AE" w14:textId="4E307611" w:rsidR="002A3F27" w:rsidRPr="00791255" w:rsidRDefault="002A3F27" w:rsidP="00791255">
      <w:pPr>
        <w:spacing w:after="120"/>
        <w:ind w:left="708" w:right="-33"/>
        <w:jc w:val="both"/>
        <w:rPr>
          <w:rFonts w:ascii="Arial" w:eastAsia="Arial" w:hAnsi="Arial" w:cs="Arial"/>
          <w:color w:val="000000" w:themeColor="text1"/>
          <w:lang w:val="es-ES"/>
        </w:rPr>
      </w:pPr>
      <w:r w:rsidRPr="00791255">
        <w:rPr>
          <w:rFonts w:ascii="Arial" w:eastAsia="Arial" w:hAnsi="Arial" w:cs="Arial"/>
          <w:w w:val="94"/>
          <w:u w:color="000000"/>
          <w:lang w:val="es-ES"/>
        </w:rPr>
        <w:t>1.1.</w:t>
      </w:r>
      <w:r w:rsidRPr="00791255">
        <w:rPr>
          <w:rFonts w:ascii="Arial" w:eastAsia="Arial" w:hAnsi="Arial" w:cs="Arial"/>
          <w:color w:val="000000" w:themeColor="text1"/>
          <w:lang w:val="es-ES"/>
        </w:rPr>
        <w:t xml:space="preserve"> Referente normativo</w:t>
      </w:r>
      <w:r w:rsidR="00791255" w:rsidRPr="00791255">
        <w:rPr>
          <w:rFonts w:ascii="Arial" w:eastAsia="Arial" w:hAnsi="Arial" w:cs="Arial"/>
          <w:color w:val="000000" w:themeColor="text1"/>
          <w:lang w:val="es-ES"/>
        </w:rPr>
        <w:t>…………………  ………………………………… pág. 3</w:t>
      </w:r>
    </w:p>
    <w:p w14:paraId="3185E6C0" w14:textId="7EDC8EEF" w:rsidR="002A3F27" w:rsidRPr="00791255" w:rsidRDefault="002A3F27" w:rsidP="00791255">
      <w:pPr>
        <w:spacing w:after="120"/>
        <w:ind w:left="708" w:right="-33"/>
        <w:jc w:val="both"/>
        <w:rPr>
          <w:rFonts w:ascii="Arial" w:eastAsia="Arial" w:hAnsi="Arial" w:cs="Arial"/>
          <w:u w:color="000000"/>
          <w:lang w:val="es-ES"/>
        </w:rPr>
      </w:pPr>
      <w:r w:rsidRPr="00791255">
        <w:rPr>
          <w:rFonts w:ascii="Arial" w:eastAsia="Arial" w:hAnsi="Arial" w:cs="Arial"/>
          <w:color w:val="000000" w:themeColor="text1"/>
          <w:lang w:val="es-ES"/>
        </w:rPr>
        <w:t xml:space="preserve">1.2. </w:t>
      </w:r>
      <w:r w:rsidRPr="00791255">
        <w:rPr>
          <w:rFonts w:ascii="Arial" w:eastAsia="Arial" w:hAnsi="Arial" w:cs="Arial"/>
          <w:w w:val="94"/>
          <w:u w:color="000000"/>
          <w:lang w:val="es-ES"/>
        </w:rPr>
        <w:t xml:space="preserve">Características </w:t>
      </w:r>
      <w:r w:rsidRPr="00791255">
        <w:rPr>
          <w:rFonts w:ascii="Arial" w:eastAsia="Arial" w:hAnsi="Arial" w:cs="Arial"/>
          <w:u w:color="000000"/>
          <w:lang w:val="es-ES"/>
        </w:rPr>
        <w:t xml:space="preserve">del </w:t>
      </w:r>
      <w:r w:rsidRPr="00791255">
        <w:rPr>
          <w:rFonts w:ascii="Arial" w:eastAsia="Arial" w:hAnsi="Arial" w:cs="Arial"/>
          <w:w w:val="94"/>
          <w:u w:color="000000"/>
          <w:lang w:val="es-ES"/>
        </w:rPr>
        <w:t xml:space="preserve">alumnado </w:t>
      </w:r>
      <w:r w:rsidRPr="00791255">
        <w:rPr>
          <w:rFonts w:ascii="Arial" w:eastAsia="Arial" w:hAnsi="Arial" w:cs="Arial"/>
          <w:u w:color="000000"/>
          <w:lang w:val="es-ES"/>
        </w:rPr>
        <w:t>en estas etapas</w:t>
      </w:r>
      <w:r w:rsidR="00791255" w:rsidRPr="00791255">
        <w:rPr>
          <w:rFonts w:ascii="Arial" w:eastAsia="Arial" w:hAnsi="Arial" w:cs="Arial"/>
          <w:u w:color="000000"/>
          <w:lang w:val="es-ES"/>
        </w:rPr>
        <w:t xml:space="preserve"> …………………………. pág. 3</w:t>
      </w:r>
    </w:p>
    <w:p w14:paraId="01150E2C" w14:textId="342E3927" w:rsidR="002A3F27" w:rsidRPr="00791255" w:rsidRDefault="002A3F27" w:rsidP="00791255">
      <w:pPr>
        <w:pStyle w:val="Ttulo2"/>
        <w:spacing w:before="0" w:after="120"/>
        <w:ind w:left="708"/>
        <w:jc w:val="both"/>
        <w:rPr>
          <w:rFonts w:ascii="Arial" w:hAnsi="Arial" w:cs="Arial"/>
          <w:b w:val="0"/>
          <w:bCs w:val="0"/>
          <w:i w:val="0"/>
          <w:sz w:val="24"/>
          <w:szCs w:val="24"/>
          <w:lang w:val="es-ES"/>
        </w:rPr>
      </w:pPr>
      <w:r w:rsidRPr="00791255">
        <w:rPr>
          <w:rFonts w:ascii="Arial" w:hAnsi="Arial" w:cs="Arial"/>
          <w:b w:val="0"/>
          <w:bCs w:val="0"/>
          <w:i w:val="0"/>
          <w:sz w:val="24"/>
          <w:szCs w:val="24"/>
          <w:lang w:val="es-ES"/>
        </w:rPr>
        <w:t>1.3.</w:t>
      </w:r>
      <w:r w:rsidR="00791255" w:rsidRPr="00791255">
        <w:rPr>
          <w:rFonts w:ascii="Arial" w:hAnsi="Arial" w:cs="Arial"/>
          <w:b w:val="0"/>
          <w:bCs w:val="0"/>
          <w:i w:val="0"/>
          <w:sz w:val="24"/>
          <w:szCs w:val="24"/>
          <w:lang w:val="es-ES"/>
        </w:rPr>
        <w:t xml:space="preserve"> </w:t>
      </w:r>
      <w:r w:rsidRPr="00791255">
        <w:rPr>
          <w:rFonts w:ascii="Arial" w:hAnsi="Arial" w:cs="Arial"/>
          <w:b w:val="0"/>
          <w:bCs w:val="0"/>
          <w:i w:val="0"/>
          <w:sz w:val="24"/>
          <w:szCs w:val="24"/>
          <w:lang w:val="es-ES"/>
        </w:rPr>
        <w:t>Contextualización</w:t>
      </w:r>
      <w:r w:rsidR="00791255" w:rsidRPr="00791255">
        <w:rPr>
          <w:rFonts w:ascii="Arial" w:hAnsi="Arial" w:cs="Arial"/>
          <w:b w:val="0"/>
          <w:bCs w:val="0"/>
          <w:i w:val="0"/>
          <w:sz w:val="24"/>
          <w:szCs w:val="24"/>
          <w:lang w:val="es-ES"/>
        </w:rPr>
        <w:t>…………………………………………………………..pág. 3</w:t>
      </w:r>
    </w:p>
    <w:p w14:paraId="480371FF" w14:textId="7DCFD2C4" w:rsidR="002A3F27" w:rsidRPr="00791255" w:rsidRDefault="002A3F27" w:rsidP="00791255">
      <w:pPr>
        <w:spacing w:after="120"/>
        <w:ind w:left="708"/>
        <w:rPr>
          <w:rFonts w:ascii="Arial" w:hAnsi="Arial" w:cs="Arial"/>
          <w:lang w:val="es-ES"/>
        </w:rPr>
      </w:pPr>
      <w:r w:rsidRPr="00791255">
        <w:rPr>
          <w:rFonts w:ascii="Arial" w:hAnsi="Arial" w:cs="Arial"/>
          <w:lang w:val="es-ES"/>
        </w:rPr>
        <w:t>1.4. Características del alumnado en estas etap</w:t>
      </w:r>
      <w:r w:rsidR="00791255" w:rsidRPr="00791255">
        <w:rPr>
          <w:rFonts w:ascii="Arial" w:hAnsi="Arial" w:cs="Arial"/>
          <w:lang w:val="es-ES"/>
        </w:rPr>
        <w:t xml:space="preserve">as………………………….pág. </w:t>
      </w:r>
      <w:r w:rsidR="00791255">
        <w:rPr>
          <w:rFonts w:ascii="Arial" w:hAnsi="Arial" w:cs="Arial"/>
          <w:lang w:val="es-ES"/>
        </w:rPr>
        <w:t>4</w:t>
      </w:r>
    </w:p>
    <w:p w14:paraId="5378EDDE" w14:textId="77777777" w:rsidR="00791255" w:rsidRDefault="00791255" w:rsidP="00791255">
      <w:pPr>
        <w:spacing w:after="120"/>
        <w:rPr>
          <w:rFonts w:ascii="Arial" w:eastAsia="Arial" w:hAnsi="Arial" w:cs="Arial"/>
          <w:w w:val="94"/>
          <w:u w:color="000000"/>
          <w:lang w:val="es-ES"/>
        </w:rPr>
      </w:pPr>
    </w:p>
    <w:p w14:paraId="7E52D444" w14:textId="2B4EA828" w:rsidR="00791255" w:rsidRDefault="002A3F27" w:rsidP="00791255">
      <w:pPr>
        <w:spacing w:after="120"/>
        <w:rPr>
          <w:rFonts w:ascii="Arial" w:eastAsia="Arial" w:hAnsi="Arial" w:cs="Arial"/>
          <w:w w:val="94"/>
          <w:u w:color="000000"/>
          <w:lang w:val="es-ES"/>
        </w:rPr>
      </w:pPr>
      <w:r w:rsidRPr="00791255">
        <w:rPr>
          <w:rFonts w:ascii="Arial" w:eastAsia="Arial" w:hAnsi="Arial" w:cs="Arial"/>
          <w:w w:val="94"/>
          <w:u w:color="000000"/>
          <w:lang w:val="es-ES"/>
        </w:rPr>
        <w:t>2.</w:t>
      </w:r>
      <w:r w:rsidR="00791255" w:rsidRPr="00791255">
        <w:rPr>
          <w:rFonts w:ascii="Arial" w:eastAsia="Arial" w:hAnsi="Arial" w:cs="Arial"/>
          <w:w w:val="94"/>
          <w:u w:color="000000"/>
          <w:lang w:val="es-ES"/>
        </w:rPr>
        <w:t xml:space="preserve"> COMPETENCIAS CLAVE</w:t>
      </w:r>
      <w:r w:rsidR="00791255">
        <w:rPr>
          <w:rFonts w:ascii="Arial" w:eastAsia="Arial" w:hAnsi="Arial" w:cs="Arial"/>
          <w:w w:val="94"/>
          <w:u w:color="000000"/>
          <w:lang w:val="es-ES"/>
        </w:rPr>
        <w:t xml:space="preserve">…………………………………………………………………pág. </w:t>
      </w:r>
      <w:r w:rsidR="00E74F02">
        <w:rPr>
          <w:rFonts w:ascii="Arial" w:eastAsia="Arial" w:hAnsi="Arial" w:cs="Arial"/>
          <w:w w:val="94"/>
          <w:u w:color="000000"/>
          <w:lang w:val="es-ES"/>
        </w:rPr>
        <w:t>4</w:t>
      </w:r>
    </w:p>
    <w:p w14:paraId="420FF7C2" w14:textId="77777777" w:rsidR="00E74F02" w:rsidRPr="00791255" w:rsidRDefault="00E74F02" w:rsidP="00791255">
      <w:pPr>
        <w:spacing w:after="120"/>
        <w:rPr>
          <w:rFonts w:ascii="Arial" w:eastAsia="Arial" w:hAnsi="Arial" w:cs="Arial"/>
          <w:w w:val="94"/>
          <w:u w:color="000000"/>
          <w:lang w:val="es-ES"/>
        </w:rPr>
      </w:pPr>
    </w:p>
    <w:p w14:paraId="7555C7BF" w14:textId="27F5AC60" w:rsidR="00791255" w:rsidRPr="00791255" w:rsidRDefault="00791255" w:rsidP="00791255">
      <w:pPr>
        <w:spacing w:after="120"/>
        <w:rPr>
          <w:rFonts w:ascii="Arial" w:eastAsia="Calibri" w:hAnsi="Arial" w:cs="Arial"/>
          <w:i/>
          <w:lang w:val="es-ES"/>
        </w:rPr>
      </w:pPr>
      <w:r w:rsidRPr="00791255">
        <w:rPr>
          <w:rFonts w:ascii="Arial" w:eastAsia="Arial" w:hAnsi="Arial" w:cs="Arial"/>
          <w:w w:val="94"/>
          <w:u w:color="000000"/>
          <w:lang w:val="es-ES"/>
        </w:rPr>
        <w:t xml:space="preserve">3. </w:t>
      </w:r>
      <w:r w:rsidRPr="00E74F02">
        <w:rPr>
          <w:rFonts w:ascii="Arial" w:eastAsia="Calibri" w:hAnsi="Arial" w:cs="Arial"/>
          <w:iCs/>
          <w:lang w:val="es-ES"/>
        </w:rPr>
        <w:t>OBJETIVOS DE LA EDUCACIÓN SECUNDARIA OBLIGATORIA</w:t>
      </w:r>
      <w:r w:rsidRPr="00E74F02">
        <w:rPr>
          <w:rFonts w:ascii="Arial" w:eastAsia="Calibri" w:hAnsi="Arial" w:cs="Arial"/>
          <w:iCs/>
          <w:lang w:val="es-ES"/>
        </w:rPr>
        <w:t>…………….pág.</w:t>
      </w:r>
      <w:r w:rsidR="00E74F02" w:rsidRPr="00E74F02">
        <w:rPr>
          <w:rFonts w:ascii="Arial" w:eastAsia="Calibri" w:hAnsi="Arial" w:cs="Arial"/>
          <w:iCs/>
          <w:lang w:val="es-ES"/>
        </w:rPr>
        <w:t xml:space="preserve"> </w:t>
      </w:r>
      <w:r w:rsidR="00E74F02">
        <w:rPr>
          <w:rFonts w:ascii="Arial" w:eastAsia="Calibri" w:hAnsi="Arial" w:cs="Arial"/>
          <w:iCs/>
          <w:lang w:val="es-ES"/>
        </w:rPr>
        <w:t>7</w:t>
      </w:r>
      <w:r>
        <w:rPr>
          <w:rFonts w:ascii="Arial" w:eastAsia="Calibri" w:hAnsi="Arial" w:cs="Arial"/>
          <w:i/>
          <w:lang w:val="es-ES"/>
        </w:rPr>
        <w:t xml:space="preserve"> </w:t>
      </w:r>
    </w:p>
    <w:p w14:paraId="526528D7" w14:textId="1AE635B2" w:rsidR="00791255" w:rsidRPr="00E74F02" w:rsidRDefault="00791255" w:rsidP="00E74F02">
      <w:pPr>
        <w:spacing w:after="120"/>
        <w:ind w:left="708"/>
        <w:rPr>
          <w:rFonts w:ascii="Arial" w:hAnsi="Arial" w:cs="Arial"/>
          <w:iCs/>
          <w:lang w:val="es-ES"/>
        </w:rPr>
      </w:pPr>
      <w:r w:rsidRPr="00E74F02">
        <w:rPr>
          <w:rFonts w:ascii="Arial" w:hAnsi="Arial" w:cs="Arial"/>
          <w:iCs/>
          <w:lang w:val="es-ES"/>
        </w:rPr>
        <w:t xml:space="preserve">3.1. </w:t>
      </w:r>
      <w:r w:rsidRPr="00E74F02">
        <w:rPr>
          <w:rFonts w:ascii="Arial" w:hAnsi="Arial" w:cs="Arial"/>
          <w:iCs/>
          <w:lang w:val="es-ES"/>
        </w:rPr>
        <w:t>Contribución de la materia de Biología y geología (1º, 3º y 4º ESO) a los objetivos generales de etapa.</w:t>
      </w:r>
      <w:r w:rsidR="00E74F02">
        <w:rPr>
          <w:rFonts w:ascii="Arial" w:hAnsi="Arial" w:cs="Arial"/>
          <w:iCs/>
          <w:lang w:val="es-ES"/>
        </w:rPr>
        <w:t xml:space="preserve"> …………………………………………………pág.</w:t>
      </w:r>
      <w:r w:rsidR="005201AC">
        <w:rPr>
          <w:rFonts w:ascii="Arial" w:hAnsi="Arial" w:cs="Arial"/>
          <w:iCs/>
          <w:lang w:val="es-ES"/>
        </w:rPr>
        <w:t xml:space="preserve"> 8</w:t>
      </w:r>
    </w:p>
    <w:p w14:paraId="247EB1BF" w14:textId="77777777" w:rsidR="00E74F02" w:rsidRPr="00791255" w:rsidRDefault="00E74F02" w:rsidP="00791255">
      <w:pPr>
        <w:spacing w:after="120"/>
        <w:rPr>
          <w:rFonts w:ascii="Arial" w:eastAsia="Calibri" w:hAnsi="Arial" w:cs="Arial"/>
          <w:i/>
          <w:lang w:val="es-ES"/>
        </w:rPr>
      </w:pPr>
    </w:p>
    <w:p w14:paraId="361B7CB1" w14:textId="7F5C2506" w:rsidR="00791255" w:rsidRPr="00791255" w:rsidRDefault="00791255" w:rsidP="00791255">
      <w:pPr>
        <w:pStyle w:val="Ttulo2"/>
        <w:spacing w:before="0" w:after="120"/>
        <w:jc w:val="both"/>
        <w:rPr>
          <w:rFonts w:ascii="Arial" w:hAnsi="Arial" w:cs="Arial"/>
          <w:b w:val="0"/>
          <w:bCs w:val="0"/>
          <w:sz w:val="24"/>
          <w:szCs w:val="24"/>
          <w:lang w:val="es-ES"/>
        </w:rPr>
      </w:pPr>
      <w:r w:rsidRPr="00791255">
        <w:rPr>
          <w:rFonts w:ascii="Arial" w:hAnsi="Arial" w:cs="Arial"/>
          <w:b w:val="0"/>
          <w:bCs w:val="0"/>
          <w:sz w:val="24"/>
          <w:szCs w:val="24"/>
          <w:lang w:val="es-ES"/>
        </w:rPr>
        <w:t>4.</w:t>
      </w:r>
      <w:r w:rsidRPr="00791255">
        <w:rPr>
          <w:rFonts w:ascii="Arial" w:hAnsi="Arial" w:cs="Arial"/>
          <w:b w:val="0"/>
          <w:bCs w:val="0"/>
          <w:sz w:val="24"/>
          <w:szCs w:val="24"/>
          <w:lang w:val="es-ES"/>
        </w:rPr>
        <w:t>CONTENIDOS Y TEMPORALIZACIÓN</w:t>
      </w:r>
      <w:r w:rsidR="00E74F02">
        <w:rPr>
          <w:rFonts w:ascii="Arial" w:hAnsi="Arial" w:cs="Arial"/>
          <w:b w:val="0"/>
          <w:bCs w:val="0"/>
          <w:sz w:val="24"/>
          <w:szCs w:val="24"/>
          <w:lang w:val="es-ES"/>
        </w:rPr>
        <w:t>……………………………………………pág.</w:t>
      </w:r>
      <w:r w:rsidR="005201AC">
        <w:rPr>
          <w:rFonts w:ascii="Arial" w:hAnsi="Arial" w:cs="Arial"/>
          <w:b w:val="0"/>
          <w:bCs w:val="0"/>
          <w:sz w:val="24"/>
          <w:szCs w:val="24"/>
          <w:lang w:val="es-ES"/>
        </w:rPr>
        <w:t xml:space="preserve"> 10</w:t>
      </w:r>
    </w:p>
    <w:p w14:paraId="5C35CD2C" w14:textId="5F2F6238" w:rsidR="00791255" w:rsidRPr="00791255" w:rsidRDefault="00E74F02" w:rsidP="00E74F02">
      <w:pPr>
        <w:pStyle w:val="Ttulo3"/>
        <w:spacing w:before="0" w:after="120"/>
        <w:ind w:left="720"/>
        <w:jc w:val="both"/>
        <w:rPr>
          <w:rFonts w:ascii="Arial" w:hAnsi="Arial" w:cs="Arial"/>
          <w:b w:val="0"/>
          <w:bCs w:val="0"/>
          <w:sz w:val="24"/>
          <w:szCs w:val="24"/>
          <w:lang w:val="es-ES"/>
        </w:rPr>
      </w:pPr>
      <w:r>
        <w:rPr>
          <w:rFonts w:ascii="Arial" w:hAnsi="Arial" w:cs="Arial"/>
          <w:b w:val="0"/>
          <w:bCs w:val="0"/>
          <w:sz w:val="24"/>
          <w:szCs w:val="24"/>
          <w:lang w:val="es-ES"/>
        </w:rPr>
        <w:t>4.1</w:t>
      </w:r>
      <w:r w:rsidR="00791255" w:rsidRPr="00791255">
        <w:rPr>
          <w:rFonts w:ascii="Arial" w:hAnsi="Arial" w:cs="Arial"/>
          <w:b w:val="0"/>
          <w:bCs w:val="0"/>
          <w:sz w:val="24"/>
          <w:szCs w:val="24"/>
          <w:lang w:val="es-ES"/>
        </w:rPr>
        <w:t>Programación de Biología y Geología 1º ESO</w:t>
      </w:r>
      <w:r w:rsidR="005201AC">
        <w:rPr>
          <w:rFonts w:ascii="Arial" w:hAnsi="Arial" w:cs="Arial"/>
          <w:b w:val="0"/>
          <w:bCs w:val="0"/>
          <w:sz w:val="24"/>
          <w:szCs w:val="24"/>
          <w:lang w:val="es-ES"/>
        </w:rPr>
        <w:t>…………………………….pág.10</w:t>
      </w:r>
    </w:p>
    <w:p w14:paraId="79BF553F" w14:textId="7DEF6F82" w:rsidR="00791255" w:rsidRPr="00791255" w:rsidRDefault="00E74F02" w:rsidP="00E74F02">
      <w:pPr>
        <w:pStyle w:val="Ttulo3"/>
        <w:spacing w:before="0" w:after="120"/>
        <w:ind w:left="720"/>
        <w:jc w:val="both"/>
        <w:rPr>
          <w:rFonts w:ascii="Arial" w:hAnsi="Arial" w:cs="Arial"/>
          <w:b w:val="0"/>
          <w:bCs w:val="0"/>
          <w:sz w:val="24"/>
          <w:szCs w:val="24"/>
          <w:lang w:val="es-ES"/>
        </w:rPr>
      </w:pPr>
      <w:r>
        <w:rPr>
          <w:rFonts w:ascii="Arial" w:hAnsi="Arial" w:cs="Arial"/>
          <w:b w:val="0"/>
          <w:bCs w:val="0"/>
          <w:sz w:val="24"/>
          <w:szCs w:val="24"/>
          <w:lang w:val="es-ES"/>
        </w:rPr>
        <w:t>4.2.</w:t>
      </w:r>
      <w:r w:rsidR="00791255" w:rsidRPr="00791255">
        <w:rPr>
          <w:rFonts w:ascii="Arial" w:hAnsi="Arial" w:cs="Arial"/>
          <w:b w:val="0"/>
          <w:bCs w:val="0"/>
          <w:sz w:val="24"/>
          <w:szCs w:val="24"/>
          <w:lang w:val="es-ES"/>
        </w:rPr>
        <w:t xml:space="preserve">Programación de Biología y Geología </w:t>
      </w:r>
      <w:r w:rsidR="00791255" w:rsidRPr="00791255">
        <w:rPr>
          <w:rFonts w:ascii="Arial" w:hAnsi="Arial" w:cs="Arial"/>
          <w:b w:val="0"/>
          <w:bCs w:val="0"/>
          <w:sz w:val="24"/>
          <w:szCs w:val="24"/>
          <w:lang w:val="es-ES"/>
        </w:rPr>
        <w:t>3</w:t>
      </w:r>
      <w:r w:rsidR="00791255" w:rsidRPr="00791255">
        <w:rPr>
          <w:rFonts w:ascii="Arial" w:hAnsi="Arial" w:cs="Arial"/>
          <w:b w:val="0"/>
          <w:bCs w:val="0"/>
          <w:sz w:val="24"/>
          <w:szCs w:val="24"/>
          <w:lang w:val="es-ES"/>
        </w:rPr>
        <w:t>º ESO</w:t>
      </w:r>
      <w:r w:rsidR="005201AC">
        <w:rPr>
          <w:rFonts w:ascii="Arial" w:hAnsi="Arial" w:cs="Arial"/>
          <w:b w:val="0"/>
          <w:bCs w:val="0"/>
          <w:sz w:val="24"/>
          <w:szCs w:val="24"/>
          <w:lang w:val="es-ES"/>
        </w:rPr>
        <w:t>…………………………….pág.11</w:t>
      </w:r>
    </w:p>
    <w:p w14:paraId="1FDAA7C2" w14:textId="6EE721A3" w:rsidR="00791255" w:rsidRPr="00E263F5" w:rsidRDefault="00E74F02" w:rsidP="00E263F5">
      <w:pPr>
        <w:pStyle w:val="Ttulo3"/>
        <w:spacing w:before="0" w:after="120"/>
        <w:ind w:left="720"/>
        <w:jc w:val="both"/>
        <w:rPr>
          <w:rFonts w:ascii="Arial" w:hAnsi="Arial" w:cs="Arial"/>
          <w:b w:val="0"/>
          <w:bCs w:val="0"/>
          <w:sz w:val="24"/>
          <w:szCs w:val="24"/>
          <w:lang w:val="es-ES"/>
        </w:rPr>
      </w:pPr>
      <w:r>
        <w:rPr>
          <w:rFonts w:ascii="Arial" w:hAnsi="Arial" w:cs="Arial"/>
          <w:b w:val="0"/>
          <w:bCs w:val="0"/>
          <w:sz w:val="24"/>
          <w:szCs w:val="24"/>
          <w:lang w:val="es-ES"/>
        </w:rPr>
        <w:t>4.3.</w:t>
      </w:r>
      <w:r w:rsidR="00791255" w:rsidRPr="00791255">
        <w:rPr>
          <w:rFonts w:ascii="Arial" w:hAnsi="Arial" w:cs="Arial"/>
          <w:b w:val="0"/>
          <w:bCs w:val="0"/>
          <w:sz w:val="24"/>
          <w:szCs w:val="24"/>
          <w:lang w:val="es-ES"/>
        </w:rPr>
        <w:t xml:space="preserve">Programación de Biología y Geología </w:t>
      </w:r>
      <w:r w:rsidR="00791255" w:rsidRPr="00791255">
        <w:rPr>
          <w:rFonts w:ascii="Arial" w:hAnsi="Arial" w:cs="Arial"/>
          <w:b w:val="0"/>
          <w:bCs w:val="0"/>
          <w:sz w:val="24"/>
          <w:szCs w:val="24"/>
          <w:lang w:val="es-ES"/>
        </w:rPr>
        <w:t>4</w:t>
      </w:r>
      <w:r w:rsidR="00791255" w:rsidRPr="00791255">
        <w:rPr>
          <w:rFonts w:ascii="Arial" w:hAnsi="Arial" w:cs="Arial"/>
          <w:b w:val="0"/>
          <w:bCs w:val="0"/>
          <w:sz w:val="24"/>
          <w:szCs w:val="24"/>
          <w:lang w:val="es-ES"/>
        </w:rPr>
        <w:t>º ESO</w:t>
      </w:r>
      <w:r w:rsidR="005201AC">
        <w:rPr>
          <w:rFonts w:ascii="Arial" w:hAnsi="Arial" w:cs="Arial"/>
          <w:b w:val="0"/>
          <w:bCs w:val="0"/>
          <w:sz w:val="24"/>
          <w:szCs w:val="24"/>
          <w:lang w:val="es-ES"/>
        </w:rPr>
        <w:t>……………………………pág.12</w:t>
      </w:r>
    </w:p>
    <w:p w14:paraId="6745BF0D" w14:textId="77777777" w:rsidR="00791255" w:rsidRPr="00791255" w:rsidRDefault="00791255" w:rsidP="00791255">
      <w:pPr>
        <w:spacing w:after="120"/>
        <w:rPr>
          <w:rFonts w:ascii="Arial" w:hAnsi="Arial" w:cs="Arial"/>
          <w:lang w:val="es-ES"/>
        </w:rPr>
      </w:pPr>
    </w:p>
    <w:p w14:paraId="133B1232" w14:textId="2DBAEF3B" w:rsidR="00791255" w:rsidRPr="00791255" w:rsidRDefault="00791255" w:rsidP="00791255">
      <w:pPr>
        <w:spacing w:after="120"/>
        <w:rPr>
          <w:rFonts w:ascii="Arial" w:hAnsi="Arial" w:cs="Arial"/>
          <w:lang w:val="es-ES"/>
        </w:rPr>
      </w:pPr>
      <w:r w:rsidRPr="00791255">
        <w:rPr>
          <w:rFonts w:ascii="Arial" w:hAnsi="Arial" w:cs="Arial"/>
          <w:lang w:val="es-ES"/>
        </w:rPr>
        <w:t>5.METODOLOGÍA</w:t>
      </w:r>
      <w:r w:rsidR="002F7969">
        <w:rPr>
          <w:rFonts w:ascii="Arial" w:hAnsi="Arial" w:cs="Arial"/>
          <w:lang w:val="es-ES"/>
        </w:rPr>
        <w:t>……………………………………………………………………….pág.13</w:t>
      </w:r>
    </w:p>
    <w:p w14:paraId="25A95A3E" w14:textId="13AAC1AC" w:rsidR="00791255" w:rsidRPr="00791255" w:rsidRDefault="00791255" w:rsidP="002F7969">
      <w:pPr>
        <w:pStyle w:val="Ttulo3"/>
        <w:spacing w:before="0" w:after="120"/>
        <w:ind w:left="708"/>
        <w:jc w:val="both"/>
        <w:rPr>
          <w:rFonts w:ascii="Arial" w:eastAsia="Calibri" w:hAnsi="Arial" w:cs="Arial"/>
          <w:b w:val="0"/>
          <w:bCs w:val="0"/>
          <w:sz w:val="24"/>
          <w:szCs w:val="24"/>
          <w:lang w:val="es-ES"/>
        </w:rPr>
      </w:pPr>
      <w:r w:rsidRPr="00791255">
        <w:rPr>
          <w:rFonts w:ascii="Arial" w:eastAsia="Calibri" w:hAnsi="Arial" w:cs="Arial"/>
          <w:b w:val="0"/>
          <w:bCs w:val="0"/>
          <w:sz w:val="24"/>
          <w:szCs w:val="24"/>
          <w:lang w:val="es-ES"/>
        </w:rPr>
        <w:t>5.1.</w:t>
      </w:r>
      <w:r w:rsidRPr="00791255">
        <w:rPr>
          <w:rFonts w:ascii="Arial" w:eastAsia="Calibri" w:hAnsi="Arial" w:cs="Arial"/>
          <w:b w:val="0"/>
          <w:bCs w:val="0"/>
          <w:sz w:val="24"/>
          <w:szCs w:val="24"/>
          <w:lang w:val="es-ES"/>
        </w:rPr>
        <w:t>Orientaciones metodológicas</w:t>
      </w:r>
      <w:r w:rsidR="002F7969">
        <w:rPr>
          <w:rFonts w:ascii="Arial" w:eastAsia="Calibri" w:hAnsi="Arial" w:cs="Arial"/>
          <w:b w:val="0"/>
          <w:bCs w:val="0"/>
          <w:sz w:val="24"/>
          <w:szCs w:val="24"/>
          <w:lang w:val="es-ES"/>
        </w:rPr>
        <w:t>………………………………………………pág.13</w:t>
      </w:r>
    </w:p>
    <w:p w14:paraId="30AFCB96" w14:textId="340E0701" w:rsidR="00791255" w:rsidRPr="00791255" w:rsidRDefault="00791255" w:rsidP="002F7969">
      <w:pPr>
        <w:spacing w:after="120"/>
        <w:ind w:left="708"/>
        <w:rPr>
          <w:rFonts w:ascii="Arial" w:hAnsi="Arial" w:cs="Arial"/>
          <w:lang w:val="es-ES"/>
        </w:rPr>
      </w:pPr>
      <w:r w:rsidRPr="00791255">
        <w:rPr>
          <w:rFonts w:ascii="Arial" w:hAnsi="Arial" w:cs="Arial"/>
          <w:lang w:val="es-ES"/>
        </w:rPr>
        <w:t>5.2.Actividades</w:t>
      </w:r>
      <w:r w:rsidR="002F7969">
        <w:rPr>
          <w:rFonts w:ascii="Arial" w:hAnsi="Arial" w:cs="Arial"/>
          <w:lang w:val="es-ES"/>
        </w:rPr>
        <w:t>……………………………………………………………………pág.14</w:t>
      </w:r>
    </w:p>
    <w:p w14:paraId="63220492" w14:textId="15EAD3BF" w:rsidR="00791255" w:rsidRPr="00791255" w:rsidRDefault="00791255" w:rsidP="002F7969">
      <w:pPr>
        <w:pStyle w:val="Ttulo2"/>
        <w:spacing w:before="0" w:after="120"/>
        <w:ind w:left="708"/>
        <w:jc w:val="both"/>
        <w:rPr>
          <w:rFonts w:ascii="Arial" w:hAnsi="Arial" w:cs="Arial"/>
          <w:b w:val="0"/>
          <w:bCs w:val="0"/>
          <w:i w:val="0"/>
          <w:sz w:val="24"/>
          <w:szCs w:val="24"/>
          <w:lang w:val="es-ES"/>
        </w:rPr>
      </w:pPr>
      <w:r w:rsidRPr="00791255">
        <w:rPr>
          <w:rFonts w:ascii="Arial" w:hAnsi="Arial" w:cs="Arial"/>
          <w:b w:val="0"/>
          <w:bCs w:val="0"/>
          <w:i w:val="0"/>
          <w:sz w:val="24"/>
          <w:szCs w:val="24"/>
          <w:lang w:val="es-ES"/>
        </w:rPr>
        <w:t>5.3.</w:t>
      </w:r>
      <w:r w:rsidRPr="00791255">
        <w:rPr>
          <w:rFonts w:ascii="Arial" w:hAnsi="Arial" w:cs="Arial"/>
          <w:b w:val="0"/>
          <w:bCs w:val="0"/>
          <w:i w:val="0"/>
          <w:sz w:val="24"/>
          <w:szCs w:val="24"/>
          <w:lang w:val="es-ES"/>
        </w:rPr>
        <w:t>Distribución del espacio y tiempo</w:t>
      </w:r>
      <w:r w:rsidR="002F7969">
        <w:rPr>
          <w:rFonts w:ascii="Arial" w:hAnsi="Arial" w:cs="Arial"/>
          <w:b w:val="0"/>
          <w:bCs w:val="0"/>
          <w:i w:val="0"/>
          <w:sz w:val="24"/>
          <w:szCs w:val="24"/>
          <w:lang w:val="es-ES"/>
        </w:rPr>
        <w:t>………………………………………….pág.15</w:t>
      </w:r>
    </w:p>
    <w:p w14:paraId="74695F94" w14:textId="3A4253BA" w:rsidR="00791255" w:rsidRPr="00791255" w:rsidRDefault="00791255" w:rsidP="002F7969">
      <w:pPr>
        <w:spacing w:after="120"/>
        <w:ind w:left="708"/>
        <w:jc w:val="both"/>
        <w:rPr>
          <w:rFonts w:ascii="Arial" w:hAnsi="Arial" w:cs="Arial"/>
        </w:rPr>
      </w:pPr>
      <w:r w:rsidRPr="00791255">
        <w:rPr>
          <w:rFonts w:ascii="Arial" w:hAnsi="Arial" w:cs="Arial"/>
          <w:lang w:val="es-ES"/>
        </w:rPr>
        <w:t>5.4.</w:t>
      </w:r>
      <w:r w:rsidRPr="00791255">
        <w:rPr>
          <w:rFonts w:ascii="Arial" w:hAnsi="Arial" w:cs="Arial"/>
        </w:rPr>
        <w:t xml:space="preserve"> </w:t>
      </w:r>
      <w:proofErr w:type="spellStart"/>
      <w:r w:rsidRPr="00791255">
        <w:rPr>
          <w:rFonts w:ascii="Arial" w:hAnsi="Arial" w:cs="Arial"/>
        </w:rPr>
        <w:t>Materiales</w:t>
      </w:r>
      <w:proofErr w:type="spellEnd"/>
      <w:r w:rsidRPr="00791255">
        <w:rPr>
          <w:rFonts w:ascii="Arial" w:hAnsi="Arial" w:cs="Arial"/>
        </w:rPr>
        <w:t xml:space="preserve"> y </w:t>
      </w:r>
      <w:proofErr w:type="spellStart"/>
      <w:r w:rsidRPr="00791255">
        <w:rPr>
          <w:rFonts w:ascii="Arial" w:hAnsi="Arial" w:cs="Arial"/>
        </w:rPr>
        <w:t>recursos</w:t>
      </w:r>
      <w:proofErr w:type="spellEnd"/>
      <w:r w:rsidRPr="00791255">
        <w:rPr>
          <w:rFonts w:ascii="Arial" w:hAnsi="Arial" w:cs="Arial"/>
        </w:rPr>
        <w:t xml:space="preserve"> </w:t>
      </w:r>
      <w:proofErr w:type="spellStart"/>
      <w:r w:rsidRPr="00791255">
        <w:rPr>
          <w:rFonts w:ascii="Arial" w:hAnsi="Arial" w:cs="Arial"/>
        </w:rPr>
        <w:t>didácticos</w:t>
      </w:r>
      <w:proofErr w:type="spellEnd"/>
      <w:r w:rsidR="002F7969">
        <w:rPr>
          <w:rFonts w:ascii="Arial" w:hAnsi="Arial" w:cs="Arial"/>
        </w:rPr>
        <w:t>…………………………………………..pág.16</w:t>
      </w:r>
    </w:p>
    <w:p w14:paraId="1A0D1D1F" w14:textId="192F72A1" w:rsidR="00791255" w:rsidRPr="002F7969" w:rsidRDefault="00791255" w:rsidP="002F7969">
      <w:pPr>
        <w:spacing w:after="120"/>
        <w:ind w:left="708"/>
        <w:jc w:val="both"/>
        <w:rPr>
          <w:rFonts w:ascii="Arial" w:hAnsi="Arial" w:cs="Arial"/>
        </w:rPr>
      </w:pPr>
      <w:r w:rsidRPr="00791255">
        <w:rPr>
          <w:rFonts w:ascii="Arial" w:hAnsi="Arial" w:cs="Arial"/>
        </w:rPr>
        <w:t xml:space="preserve">5.5. </w:t>
      </w:r>
      <w:proofErr w:type="spellStart"/>
      <w:r w:rsidRPr="00791255">
        <w:rPr>
          <w:rFonts w:ascii="Arial" w:hAnsi="Arial" w:cs="Arial"/>
        </w:rPr>
        <w:t>Actividades</w:t>
      </w:r>
      <w:proofErr w:type="spellEnd"/>
      <w:r w:rsidRPr="00791255">
        <w:rPr>
          <w:rFonts w:ascii="Arial" w:hAnsi="Arial" w:cs="Arial"/>
        </w:rPr>
        <w:t xml:space="preserve"> </w:t>
      </w:r>
      <w:proofErr w:type="spellStart"/>
      <w:r w:rsidRPr="00791255">
        <w:rPr>
          <w:rFonts w:ascii="Arial" w:hAnsi="Arial" w:cs="Arial"/>
        </w:rPr>
        <w:t>extracurriculares</w:t>
      </w:r>
      <w:proofErr w:type="spellEnd"/>
      <w:r w:rsidRPr="00791255">
        <w:rPr>
          <w:rFonts w:ascii="Arial" w:hAnsi="Arial" w:cs="Arial"/>
        </w:rPr>
        <w:t xml:space="preserve"> y </w:t>
      </w:r>
      <w:proofErr w:type="spellStart"/>
      <w:r w:rsidRPr="00791255">
        <w:rPr>
          <w:rFonts w:ascii="Arial" w:hAnsi="Arial" w:cs="Arial"/>
        </w:rPr>
        <w:t>complementarias</w:t>
      </w:r>
      <w:proofErr w:type="spellEnd"/>
      <w:r w:rsidR="002F7969">
        <w:rPr>
          <w:rFonts w:ascii="Arial" w:hAnsi="Arial" w:cs="Arial"/>
        </w:rPr>
        <w:t>………………………..pág.16</w:t>
      </w:r>
    </w:p>
    <w:p w14:paraId="2F176CA5" w14:textId="77777777" w:rsidR="00791255" w:rsidRPr="00791255" w:rsidRDefault="00791255" w:rsidP="00791255">
      <w:pPr>
        <w:spacing w:after="120"/>
        <w:rPr>
          <w:rFonts w:ascii="Arial" w:hAnsi="Arial" w:cs="Arial"/>
          <w:lang w:val="es-ES"/>
        </w:rPr>
      </w:pPr>
    </w:p>
    <w:p w14:paraId="72F50230" w14:textId="20AB92C9" w:rsidR="002F7969" w:rsidRDefault="00791255" w:rsidP="00791255">
      <w:pPr>
        <w:spacing w:after="120"/>
        <w:rPr>
          <w:rFonts w:ascii="Arial" w:eastAsia="Arial" w:hAnsi="Arial" w:cs="Arial"/>
          <w:w w:val="94"/>
          <w:u w:color="000000"/>
          <w:lang w:val="es-ES"/>
        </w:rPr>
      </w:pPr>
      <w:r w:rsidRPr="00791255">
        <w:rPr>
          <w:rFonts w:ascii="Arial" w:eastAsia="Arial" w:hAnsi="Arial" w:cs="Arial"/>
          <w:w w:val="94"/>
          <w:u w:color="000000"/>
          <w:lang w:val="es-ES"/>
        </w:rPr>
        <w:t>6.ATENCIÓN A LA DIVERSIDAD</w:t>
      </w:r>
      <w:r w:rsidR="002F7969">
        <w:rPr>
          <w:rFonts w:ascii="Arial" w:eastAsia="Arial" w:hAnsi="Arial" w:cs="Arial"/>
          <w:w w:val="94"/>
          <w:u w:color="000000"/>
          <w:lang w:val="es-ES"/>
        </w:rPr>
        <w:t>…………………………………………………………….pág.17</w:t>
      </w:r>
    </w:p>
    <w:p w14:paraId="712AF9F0" w14:textId="77777777" w:rsidR="00083FBD" w:rsidRPr="00791255" w:rsidRDefault="00083FBD" w:rsidP="00791255">
      <w:pPr>
        <w:spacing w:after="120"/>
        <w:rPr>
          <w:rFonts w:ascii="Arial" w:eastAsia="Arial" w:hAnsi="Arial" w:cs="Arial"/>
          <w:w w:val="94"/>
          <w:u w:color="000000"/>
          <w:lang w:val="es-ES"/>
        </w:rPr>
      </w:pPr>
    </w:p>
    <w:p w14:paraId="4258A3EB" w14:textId="064610B4" w:rsidR="00791255" w:rsidRPr="00791255" w:rsidRDefault="00791255" w:rsidP="00791255">
      <w:pPr>
        <w:spacing w:after="120"/>
        <w:rPr>
          <w:rFonts w:ascii="Arial" w:eastAsia="Arial" w:hAnsi="Arial" w:cs="Arial"/>
          <w:w w:val="94"/>
          <w:u w:color="000000"/>
          <w:lang w:val="es-ES"/>
        </w:rPr>
      </w:pPr>
      <w:r w:rsidRPr="00791255">
        <w:rPr>
          <w:rFonts w:ascii="Arial" w:eastAsia="Arial" w:hAnsi="Arial" w:cs="Arial"/>
          <w:w w:val="94"/>
          <w:u w:color="000000"/>
          <w:lang w:val="es-ES"/>
        </w:rPr>
        <w:t>7.EVALUACIÓN</w:t>
      </w:r>
      <w:r w:rsidR="002F7969">
        <w:rPr>
          <w:rFonts w:ascii="Arial" w:eastAsia="Arial" w:hAnsi="Arial" w:cs="Arial"/>
          <w:w w:val="94"/>
          <w:u w:color="000000"/>
          <w:lang w:val="es-ES"/>
        </w:rPr>
        <w:t>………………………………………………………………………………..pág.18</w:t>
      </w:r>
    </w:p>
    <w:p w14:paraId="4466FA22" w14:textId="0FCA4C42" w:rsidR="00791255" w:rsidRPr="00791255" w:rsidRDefault="00791255" w:rsidP="002F7969">
      <w:pPr>
        <w:pStyle w:val="Ttulo2"/>
        <w:spacing w:before="0" w:after="120"/>
        <w:ind w:left="708"/>
        <w:jc w:val="both"/>
        <w:rPr>
          <w:rFonts w:ascii="Arial" w:hAnsi="Arial" w:cs="Arial"/>
          <w:b w:val="0"/>
          <w:bCs w:val="0"/>
          <w:i w:val="0"/>
          <w:sz w:val="24"/>
          <w:szCs w:val="24"/>
          <w:lang w:val="es-ES"/>
        </w:rPr>
      </w:pPr>
      <w:r w:rsidRPr="00791255">
        <w:rPr>
          <w:rFonts w:ascii="Arial" w:hAnsi="Arial" w:cs="Arial"/>
          <w:b w:val="0"/>
          <w:bCs w:val="0"/>
          <w:i w:val="0"/>
          <w:sz w:val="24"/>
          <w:szCs w:val="24"/>
          <w:lang w:val="es-ES"/>
        </w:rPr>
        <w:t>7.1.</w:t>
      </w:r>
      <w:r w:rsidRPr="00791255">
        <w:rPr>
          <w:rFonts w:ascii="Arial" w:hAnsi="Arial" w:cs="Arial"/>
          <w:b w:val="0"/>
          <w:bCs w:val="0"/>
          <w:i w:val="0"/>
          <w:sz w:val="24"/>
          <w:szCs w:val="24"/>
          <w:lang w:val="es-ES"/>
        </w:rPr>
        <w:t>Instrumentos de evaluación</w:t>
      </w:r>
      <w:r w:rsidR="002F7969">
        <w:rPr>
          <w:rFonts w:ascii="Arial" w:hAnsi="Arial" w:cs="Arial"/>
          <w:b w:val="0"/>
          <w:bCs w:val="0"/>
          <w:i w:val="0"/>
          <w:sz w:val="24"/>
          <w:szCs w:val="24"/>
          <w:lang w:val="es-ES"/>
        </w:rPr>
        <w:t>………………………………………………...pág.18</w:t>
      </w:r>
    </w:p>
    <w:p w14:paraId="32C82CAF" w14:textId="1F0E42CA" w:rsidR="00791255" w:rsidRPr="00791255" w:rsidRDefault="00791255" w:rsidP="002F7969">
      <w:pPr>
        <w:spacing w:after="120"/>
        <w:ind w:left="708"/>
        <w:rPr>
          <w:rFonts w:ascii="Arial" w:eastAsia="Arial" w:hAnsi="Arial" w:cs="Arial"/>
          <w:w w:val="94"/>
          <w:u w:color="000000"/>
          <w:lang w:val="es-ES"/>
        </w:rPr>
      </w:pPr>
      <w:r w:rsidRPr="00791255">
        <w:rPr>
          <w:rFonts w:ascii="Arial" w:eastAsia="Arial" w:hAnsi="Arial" w:cs="Arial"/>
          <w:w w:val="94"/>
          <w:u w:color="000000"/>
          <w:lang w:val="es-ES"/>
        </w:rPr>
        <w:t>7.2.Criterios de calificación</w:t>
      </w:r>
      <w:r w:rsidR="002F7969">
        <w:rPr>
          <w:rFonts w:ascii="Arial" w:eastAsia="Arial" w:hAnsi="Arial" w:cs="Arial"/>
          <w:w w:val="94"/>
          <w:u w:color="000000"/>
          <w:lang w:val="es-ES"/>
        </w:rPr>
        <w:t>…………………………………………………………</w:t>
      </w:r>
      <w:r w:rsidR="00083FBD">
        <w:rPr>
          <w:rFonts w:ascii="Arial" w:eastAsia="Arial" w:hAnsi="Arial" w:cs="Arial"/>
          <w:w w:val="94"/>
          <w:u w:color="000000"/>
          <w:lang w:val="es-ES"/>
        </w:rPr>
        <w:t>…</w:t>
      </w:r>
      <w:bookmarkStart w:id="2" w:name="_GoBack"/>
      <w:bookmarkEnd w:id="2"/>
      <w:r w:rsidR="002F7969">
        <w:rPr>
          <w:rFonts w:ascii="Arial" w:eastAsia="Arial" w:hAnsi="Arial" w:cs="Arial"/>
          <w:w w:val="94"/>
          <w:u w:color="000000"/>
          <w:lang w:val="es-ES"/>
        </w:rPr>
        <w:t>pág.19</w:t>
      </w:r>
    </w:p>
    <w:p w14:paraId="77111241" w14:textId="67D67AC2" w:rsidR="00791255" w:rsidRPr="00791255" w:rsidRDefault="00791255" w:rsidP="002F7969">
      <w:pPr>
        <w:spacing w:after="120"/>
        <w:ind w:left="708"/>
        <w:rPr>
          <w:rFonts w:ascii="Arial" w:eastAsia="Arial" w:hAnsi="Arial" w:cs="Arial"/>
          <w:w w:val="94"/>
          <w:u w:color="000000"/>
          <w:lang w:val="es-ES"/>
        </w:rPr>
      </w:pPr>
      <w:r w:rsidRPr="00791255">
        <w:rPr>
          <w:rFonts w:ascii="Arial" w:eastAsia="Arial" w:hAnsi="Arial" w:cs="Arial"/>
          <w:w w:val="94"/>
          <w:u w:color="000000"/>
          <w:lang w:val="es-ES"/>
        </w:rPr>
        <w:t>7.3.Criterios de recuperación</w:t>
      </w:r>
      <w:r w:rsidR="002F7969">
        <w:rPr>
          <w:rFonts w:ascii="Arial" w:eastAsia="Arial" w:hAnsi="Arial" w:cs="Arial"/>
          <w:w w:val="94"/>
          <w:u w:color="000000"/>
          <w:lang w:val="es-ES"/>
        </w:rPr>
        <w:t>………………………………………………………</w:t>
      </w:r>
      <w:r w:rsidR="00083FBD">
        <w:rPr>
          <w:rFonts w:ascii="Arial" w:eastAsia="Arial" w:hAnsi="Arial" w:cs="Arial"/>
          <w:w w:val="94"/>
          <w:u w:color="000000"/>
          <w:lang w:val="es-ES"/>
        </w:rPr>
        <w:t>…</w:t>
      </w:r>
      <w:r w:rsidR="002F7969">
        <w:rPr>
          <w:rFonts w:ascii="Arial" w:eastAsia="Arial" w:hAnsi="Arial" w:cs="Arial"/>
          <w:w w:val="94"/>
          <w:u w:color="000000"/>
          <w:lang w:val="es-ES"/>
        </w:rPr>
        <w:t>pág.19</w:t>
      </w:r>
    </w:p>
    <w:p w14:paraId="37BFC44C" w14:textId="2EE31EFF" w:rsidR="00791255" w:rsidRDefault="00791255" w:rsidP="002F7969">
      <w:pPr>
        <w:spacing w:after="120"/>
        <w:ind w:left="708"/>
        <w:rPr>
          <w:rFonts w:ascii="Arial" w:eastAsia="Arial" w:hAnsi="Arial" w:cs="Arial"/>
          <w:w w:val="94"/>
          <w:u w:color="000000"/>
          <w:lang w:val="es-ES"/>
        </w:rPr>
      </w:pPr>
      <w:r w:rsidRPr="00791255">
        <w:rPr>
          <w:rFonts w:ascii="Arial" w:eastAsia="Arial" w:hAnsi="Arial" w:cs="Arial"/>
          <w:w w:val="94"/>
          <w:u w:color="000000"/>
          <w:lang w:val="es-ES"/>
        </w:rPr>
        <w:t>7.4.Plan de recuperación de pendientes</w:t>
      </w:r>
      <w:r w:rsidR="002F7969">
        <w:rPr>
          <w:rFonts w:ascii="Arial" w:eastAsia="Arial" w:hAnsi="Arial" w:cs="Arial"/>
          <w:w w:val="94"/>
          <w:u w:color="000000"/>
          <w:lang w:val="es-ES"/>
        </w:rPr>
        <w:t>…………………………………………</w:t>
      </w:r>
      <w:r w:rsidR="00083FBD">
        <w:rPr>
          <w:rFonts w:ascii="Arial" w:eastAsia="Arial" w:hAnsi="Arial" w:cs="Arial"/>
          <w:w w:val="94"/>
          <w:u w:color="000000"/>
          <w:lang w:val="es-ES"/>
        </w:rPr>
        <w:t>….</w:t>
      </w:r>
      <w:r w:rsidR="002F7969">
        <w:rPr>
          <w:rFonts w:ascii="Arial" w:eastAsia="Arial" w:hAnsi="Arial" w:cs="Arial"/>
          <w:w w:val="94"/>
          <w:u w:color="000000"/>
          <w:lang w:val="es-ES"/>
        </w:rPr>
        <w:t>pág.20</w:t>
      </w:r>
    </w:p>
    <w:p w14:paraId="1D1EFEB2" w14:textId="77777777" w:rsidR="00083FBD" w:rsidRPr="00791255" w:rsidRDefault="00083FBD" w:rsidP="002F7969">
      <w:pPr>
        <w:spacing w:after="120"/>
        <w:ind w:left="708"/>
        <w:rPr>
          <w:rFonts w:ascii="Arial" w:eastAsia="Arial" w:hAnsi="Arial" w:cs="Arial"/>
          <w:w w:val="94"/>
          <w:u w:color="000000"/>
          <w:lang w:val="es-ES"/>
        </w:rPr>
      </w:pPr>
    </w:p>
    <w:p w14:paraId="764EAE57" w14:textId="491DC1A3" w:rsidR="00791255" w:rsidRDefault="00791255" w:rsidP="00791255">
      <w:pPr>
        <w:spacing w:after="120"/>
        <w:rPr>
          <w:rFonts w:ascii="Arial" w:eastAsia="Arial" w:hAnsi="Arial" w:cs="Arial"/>
          <w:w w:val="94"/>
          <w:u w:color="000000"/>
          <w:lang w:val="es-ES"/>
        </w:rPr>
      </w:pPr>
      <w:r w:rsidRPr="00791255">
        <w:rPr>
          <w:rFonts w:ascii="Arial" w:eastAsia="Arial" w:hAnsi="Arial" w:cs="Arial"/>
          <w:w w:val="94"/>
          <w:u w:color="000000"/>
          <w:lang w:val="es-ES"/>
        </w:rPr>
        <w:t>8. EVALUACIÓN DEL PROCESO DE ENSEÑANZA-APRENDIZAJE</w:t>
      </w:r>
      <w:r w:rsidR="002F7969">
        <w:rPr>
          <w:rFonts w:ascii="Arial" w:eastAsia="Arial" w:hAnsi="Arial" w:cs="Arial"/>
          <w:w w:val="94"/>
          <w:u w:color="000000"/>
          <w:lang w:val="es-ES"/>
        </w:rPr>
        <w:t>………………….pág.20</w:t>
      </w:r>
    </w:p>
    <w:p w14:paraId="159A754A" w14:textId="77777777" w:rsidR="00083FBD" w:rsidRPr="00791255" w:rsidRDefault="00083FBD" w:rsidP="00791255">
      <w:pPr>
        <w:spacing w:after="120"/>
        <w:rPr>
          <w:rFonts w:ascii="Arial" w:eastAsia="Arial" w:hAnsi="Arial" w:cs="Arial"/>
          <w:w w:val="94"/>
          <w:u w:color="000000"/>
          <w:lang w:val="es-ES"/>
        </w:rPr>
      </w:pPr>
    </w:p>
    <w:p w14:paraId="46E9F0A4" w14:textId="2A080FBC" w:rsidR="00791255" w:rsidRPr="00791255" w:rsidRDefault="00791255" w:rsidP="00791255">
      <w:pPr>
        <w:spacing w:after="120"/>
        <w:rPr>
          <w:rFonts w:ascii="Arial" w:eastAsia="Arial" w:hAnsi="Arial" w:cs="Arial"/>
          <w:w w:val="94"/>
          <w:u w:color="000000"/>
          <w:lang w:val="es-ES"/>
        </w:rPr>
      </w:pPr>
      <w:r w:rsidRPr="00791255">
        <w:rPr>
          <w:rFonts w:ascii="Arial" w:eastAsia="Arial" w:hAnsi="Arial" w:cs="Arial"/>
          <w:w w:val="94"/>
          <w:u w:color="000000"/>
          <w:lang w:val="es-ES"/>
        </w:rPr>
        <w:t>ANEXO I</w:t>
      </w:r>
      <w:r w:rsidR="002F7969">
        <w:rPr>
          <w:rFonts w:ascii="Arial" w:eastAsia="Arial" w:hAnsi="Arial" w:cs="Arial"/>
          <w:w w:val="94"/>
          <w:u w:color="000000"/>
          <w:lang w:val="es-ES"/>
        </w:rPr>
        <w:t>………………………………………………………………………………………..pág.28</w:t>
      </w:r>
    </w:p>
    <w:p w14:paraId="15D27582" w14:textId="67105116" w:rsidR="00747999" w:rsidRPr="00E74F02" w:rsidRDefault="002A3F27" w:rsidP="00726CBC">
      <w:pPr>
        <w:pStyle w:val="Prrafodelista"/>
        <w:numPr>
          <w:ilvl w:val="0"/>
          <w:numId w:val="27"/>
        </w:numPr>
        <w:spacing w:after="200" w:line="276" w:lineRule="auto"/>
        <w:rPr>
          <w:rFonts w:ascii="Arial" w:eastAsia="Arial" w:hAnsi="Arial" w:cs="Arial"/>
          <w:w w:val="94"/>
          <w:u w:color="000000"/>
          <w:lang w:val="es-ES"/>
        </w:rPr>
      </w:pPr>
      <w:r w:rsidRPr="00E74F02">
        <w:rPr>
          <w:rFonts w:ascii="Arial" w:eastAsia="Arial" w:hAnsi="Arial" w:cs="Arial"/>
          <w:w w:val="94"/>
          <w:u w:color="000000"/>
          <w:lang w:val="es-ES"/>
        </w:rPr>
        <w:br w:type="page"/>
      </w:r>
      <w:r w:rsidR="003D20B3" w:rsidRPr="00E74F02">
        <w:rPr>
          <w:rFonts w:ascii="Arial" w:eastAsia="Arial" w:hAnsi="Arial" w:cs="Arial"/>
          <w:w w:val="94"/>
          <w:u w:color="000000"/>
          <w:lang w:val="es-ES"/>
        </w:rPr>
        <w:lastRenderedPageBreak/>
        <w:t>INTRODUCCIÓN</w:t>
      </w:r>
      <w:bookmarkEnd w:id="0"/>
    </w:p>
    <w:p w14:paraId="66DFF8A2" w14:textId="77777777" w:rsidR="003D20B3" w:rsidRPr="00791255" w:rsidRDefault="003D20B3" w:rsidP="003D20B3">
      <w:pPr>
        <w:rPr>
          <w:rFonts w:ascii="Arial" w:hAnsi="Arial" w:cs="Arial"/>
          <w:lang w:val="es-ES"/>
        </w:rPr>
      </w:pPr>
    </w:p>
    <w:bookmarkEnd w:id="1"/>
    <w:p w14:paraId="0AAFF98A" w14:textId="673B811C" w:rsidR="00315889" w:rsidRPr="00791255" w:rsidRDefault="003D20B3" w:rsidP="003D20B3">
      <w:pPr>
        <w:ind w:left="20" w:right="-33"/>
        <w:jc w:val="both"/>
        <w:rPr>
          <w:rFonts w:ascii="Arial" w:eastAsia="Arial" w:hAnsi="Arial" w:cs="Arial"/>
          <w:lang w:val="es-ES"/>
        </w:rPr>
      </w:pPr>
      <w:r w:rsidRPr="00791255">
        <w:rPr>
          <w:rFonts w:ascii="Arial" w:eastAsia="Arial" w:hAnsi="Arial" w:cs="Arial"/>
          <w:lang w:val="es-ES"/>
        </w:rPr>
        <w:t xml:space="preserve">Esta programación didáctica está diseñada para el área de Biología y Geología incluida en el Departamento de Ciencias del IESO Leonor de Guzmán situado en La Villa de Don Fadrique. </w:t>
      </w:r>
      <w:r w:rsidR="00523B81" w:rsidRPr="00791255">
        <w:rPr>
          <w:rFonts w:ascii="Arial" w:eastAsia="Arial" w:hAnsi="Arial" w:cs="Arial"/>
          <w:lang w:val="es-ES"/>
        </w:rPr>
        <w:t xml:space="preserve">La materia </w:t>
      </w:r>
      <w:r w:rsidR="00FC7916" w:rsidRPr="00791255">
        <w:rPr>
          <w:rFonts w:ascii="Arial" w:eastAsia="Arial" w:hAnsi="Arial" w:cs="Arial"/>
          <w:lang w:val="es-ES"/>
        </w:rPr>
        <w:t xml:space="preserve">de </w:t>
      </w:r>
      <w:r w:rsidR="00932729" w:rsidRPr="00791255">
        <w:rPr>
          <w:rFonts w:ascii="Arial" w:eastAsia="Arial" w:hAnsi="Arial" w:cs="Arial"/>
          <w:lang w:val="es-ES"/>
        </w:rPr>
        <w:t xml:space="preserve">Biología y </w:t>
      </w:r>
      <w:r w:rsidR="00523B81" w:rsidRPr="00791255">
        <w:rPr>
          <w:rFonts w:ascii="Arial" w:eastAsia="Arial" w:hAnsi="Arial" w:cs="Arial"/>
          <w:lang w:val="es-ES"/>
        </w:rPr>
        <w:t>G</w:t>
      </w:r>
      <w:r w:rsidR="00932729" w:rsidRPr="00791255">
        <w:rPr>
          <w:rFonts w:ascii="Arial" w:eastAsia="Arial" w:hAnsi="Arial" w:cs="Arial"/>
          <w:lang w:val="es-ES"/>
        </w:rPr>
        <w:t>eología</w:t>
      </w:r>
      <w:r w:rsidR="00FE3A03" w:rsidRPr="00791255">
        <w:rPr>
          <w:rFonts w:ascii="Arial" w:eastAsia="Arial" w:hAnsi="Arial" w:cs="Arial"/>
          <w:lang w:val="es-ES"/>
        </w:rPr>
        <w:t xml:space="preserve"> </w:t>
      </w:r>
      <w:r w:rsidR="00FC7916" w:rsidRPr="00791255">
        <w:rPr>
          <w:rFonts w:ascii="Arial" w:eastAsia="Arial" w:hAnsi="Arial" w:cs="Arial"/>
          <w:w w:val="101"/>
          <w:lang w:val="es-ES"/>
        </w:rPr>
        <w:t xml:space="preserve">está </w:t>
      </w:r>
      <w:r w:rsidR="00523B81" w:rsidRPr="00791255">
        <w:rPr>
          <w:rFonts w:ascii="Arial" w:eastAsia="Arial" w:hAnsi="Arial" w:cs="Arial"/>
          <w:lang w:val="es-ES"/>
        </w:rPr>
        <w:t xml:space="preserve">impartida </w:t>
      </w:r>
      <w:r w:rsidR="00315889" w:rsidRPr="00791255">
        <w:rPr>
          <w:rFonts w:ascii="Arial" w:eastAsia="Arial" w:hAnsi="Arial" w:cs="Arial"/>
          <w:lang w:val="es-ES"/>
        </w:rPr>
        <w:t xml:space="preserve">por </w:t>
      </w:r>
      <w:r w:rsidR="00A96845" w:rsidRPr="00791255">
        <w:rPr>
          <w:rFonts w:ascii="Arial" w:eastAsia="Arial" w:hAnsi="Arial" w:cs="Arial"/>
          <w:lang w:val="es-ES"/>
        </w:rPr>
        <w:t xml:space="preserve">la profesora </w:t>
      </w:r>
      <w:r w:rsidR="00FE3A03" w:rsidRPr="00791255">
        <w:rPr>
          <w:rFonts w:ascii="Arial" w:eastAsia="Arial" w:hAnsi="Arial" w:cs="Arial"/>
          <w:lang w:val="es-ES"/>
        </w:rPr>
        <w:t>Alicia Portero</w:t>
      </w:r>
      <w:r w:rsidR="00A6074B" w:rsidRPr="00791255">
        <w:rPr>
          <w:rFonts w:ascii="Arial" w:eastAsia="Arial" w:hAnsi="Arial" w:cs="Arial"/>
          <w:lang w:val="es-ES"/>
        </w:rPr>
        <w:t xml:space="preserve"> Hernández</w:t>
      </w:r>
      <w:r w:rsidRPr="00791255">
        <w:rPr>
          <w:rFonts w:ascii="Arial" w:eastAsia="Arial" w:hAnsi="Arial" w:cs="Arial"/>
          <w:lang w:val="es-ES"/>
        </w:rPr>
        <w:t>, que d</w:t>
      </w:r>
      <w:r w:rsidR="00315889" w:rsidRPr="00791255">
        <w:rPr>
          <w:rFonts w:ascii="Arial" w:eastAsia="Arial" w:hAnsi="Arial" w:cs="Arial"/>
          <w:lang w:val="es-ES"/>
        </w:rPr>
        <w:t xml:space="preserve">urante este curso asume la docencia de las </w:t>
      </w:r>
      <w:r w:rsidR="00EB1C79" w:rsidRPr="00791255">
        <w:rPr>
          <w:rFonts w:ascii="Arial" w:eastAsia="Arial" w:hAnsi="Arial" w:cs="Arial"/>
          <w:lang w:val="es-ES"/>
        </w:rPr>
        <w:t xml:space="preserve">siguientes </w:t>
      </w:r>
      <w:r w:rsidR="00315889" w:rsidRPr="00791255">
        <w:rPr>
          <w:rFonts w:ascii="Arial" w:eastAsia="Arial" w:hAnsi="Arial" w:cs="Arial"/>
          <w:lang w:val="es-ES"/>
        </w:rPr>
        <w:t>materias incluidas en esta programación</w:t>
      </w:r>
      <w:r w:rsidR="00A6074B" w:rsidRPr="00791255">
        <w:rPr>
          <w:rFonts w:ascii="Arial" w:eastAsia="Arial" w:hAnsi="Arial" w:cs="Arial"/>
          <w:lang w:val="es-ES"/>
        </w:rPr>
        <w:t>:</w:t>
      </w:r>
    </w:p>
    <w:p w14:paraId="1C04DF61" w14:textId="77777777" w:rsidR="00B8256F" w:rsidRPr="00791255" w:rsidRDefault="00B8256F" w:rsidP="0016246A">
      <w:pPr>
        <w:ind w:right="-33"/>
        <w:jc w:val="both"/>
        <w:rPr>
          <w:rFonts w:ascii="Arial" w:eastAsia="Arial" w:hAnsi="Arial" w:cs="Arial"/>
          <w:lang w:val="es-ES"/>
        </w:rPr>
      </w:pPr>
    </w:p>
    <w:p w14:paraId="01FA4137" w14:textId="6F30F4C5" w:rsidR="00FC7916" w:rsidRPr="00791255" w:rsidRDefault="00FC7916" w:rsidP="00726CBC">
      <w:pPr>
        <w:pStyle w:val="Prrafodelista"/>
        <w:numPr>
          <w:ilvl w:val="0"/>
          <w:numId w:val="6"/>
        </w:numPr>
        <w:ind w:right="-33"/>
        <w:jc w:val="both"/>
        <w:rPr>
          <w:rFonts w:ascii="Arial" w:eastAsia="Arial" w:hAnsi="Arial" w:cs="Arial"/>
          <w:color w:val="000000" w:themeColor="text1"/>
          <w:lang w:val="es-ES"/>
        </w:rPr>
      </w:pPr>
      <w:r w:rsidRPr="00791255">
        <w:rPr>
          <w:rFonts w:ascii="Arial" w:eastAsia="Arial" w:hAnsi="Arial" w:cs="Arial"/>
          <w:color w:val="000000" w:themeColor="text1"/>
          <w:lang w:val="es-ES"/>
        </w:rPr>
        <w:t>1º E.S.O:</w:t>
      </w:r>
      <w:r w:rsidR="00FE3A03" w:rsidRPr="00791255">
        <w:rPr>
          <w:rFonts w:ascii="Arial" w:eastAsia="Arial" w:hAnsi="Arial" w:cs="Arial"/>
          <w:color w:val="000000" w:themeColor="text1"/>
          <w:lang w:val="es-ES"/>
        </w:rPr>
        <w:t xml:space="preserve"> </w:t>
      </w:r>
      <w:r w:rsidR="00C76ED8" w:rsidRPr="00791255">
        <w:rPr>
          <w:rFonts w:ascii="Arial" w:eastAsia="Arial" w:hAnsi="Arial" w:cs="Arial"/>
          <w:color w:val="000000" w:themeColor="text1"/>
          <w:lang w:val="es-ES"/>
        </w:rPr>
        <w:t>Biología</w:t>
      </w:r>
      <w:r w:rsidR="00B8256F" w:rsidRPr="00791255">
        <w:rPr>
          <w:rFonts w:ascii="Arial" w:eastAsia="Arial" w:hAnsi="Arial" w:cs="Arial"/>
          <w:color w:val="000000" w:themeColor="text1"/>
          <w:lang w:val="es-ES"/>
        </w:rPr>
        <w:t xml:space="preserve"> y geología</w:t>
      </w:r>
      <w:r w:rsidR="00BD2BE5" w:rsidRPr="00791255">
        <w:rPr>
          <w:rFonts w:ascii="Arial" w:eastAsia="Arial" w:hAnsi="Arial" w:cs="Arial"/>
          <w:color w:val="000000" w:themeColor="text1"/>
          <w:lang w:val="es-ES"/>
        </w:rPr>
        <w:t xml:space="preserve"> </w:t>
      </w:r>
      <w:r w:rsidR="00A96845" w:rsidRPr="00791255">
        <w:rPr>
          <w:rFonts w:ascii="Arial" w:eastAsia="Arial" w:hAnsi="Arial" w:cs="Arial"/>
          <w:color w:val="000000" w:themeColor="text1"/>
          <w:lang w:val="es-ES"/>
        </w:rPr>
        <w:t xml:space="preserve">bilingüe </w:t>
      </w:r>
      <w:r w:rsidR="00BD2BE5" w:rsidRPr="00791255">
        <w:rPr>
          <w:rFonts w:ascii="Arial" w:eastAsia="Arial" w:hAnsi="Arial" w:cs="Arial"/>
          <w:color w:val="000000" w:themeColor="text1"/>
          <w:lang w:val="es-ES"/>
        </w:rPr>
        <w:t>(</w:t>
      </w:r>
      <w:r w:rsidR="00FE3A03" w:rsidRPr="00791255">
        <w:rPr>
          <w:rFonts w:ascii="Arial" w:eastAsia="Arial" w:hAnsi="Arial" w:cs="Arial"/>
          <w:color w:val="000000" w:themeColor="text1"/>
          <w:lang w:val="es-ES"/>
        </w:rPr>
        <w:t>2</w:t>
      </w:r>
      <w:r w:rsidR="00747999" w:rsidRPr="00791255">
        <w:rPr>
          <w:rFonts w:ascii="Arial" w:eastAsia="Arial" w:hAnsi="Arial" w:cs="Arial"/>
          <w:color w:val="000000" w:themeColor="text1"/>
          <w:lang w:val="es-ES"/>
        </w:rPr>
        <w:t xml:space="preserve"> grupos)</w:t>
      </w:r>
    </w:p>
    <w:p w14:paraId="78A49E90" w14:textId="4CC97254" w:rsidR="00B8256F" w:rsidRPr="00791255" w:rsidRDefault="00FC7916" w:rsidP="00726CBC">
      <w:pPr>
        <w:pStyle w:val="Prrafodelista"/>
        <w:numPr>
          <w:ilvl w:val="0"/>
          <w:numId w:val="6"/>
        </w:numPr>
        <w:ind w:right="-33"/>
        <w:jc w:val="both"/>
        <w:rPr>
          <w:rFonts w:ascii="Arial" w:eastAsia="Arial" w:hAnsi="Arial" w:cs="Arial"/>
          <w:color w:val="000000" w:themeColor="text1"/>
          <w:lang w:val="es-ES"/>
        </w:rPr>
      </w:pPr>
      <w:r w:rsidRPr="00791255">
        <w:rPr>
          <w:rFonts w:ascii="Arial" w:eastAsia="Arial" w:hAnsi="Arial" w:cs="Arial"/>
          <w:color w:val="000000" w:themeColor="text1"/>
          <w:lang w:val="es-ES"/>
        </w:rPr>
        <w:t>3º E.S.O:</w:t>
      </w:r>
      <w:r w:rsidR="00FE3A03" w:rsidRPr="00791255">
        <w:rPr>
          <w:rFonts w:ascii="Arial" w:eastAsia="Arial" w:hAnsi="Arial" w:cs="Arial"/>
          <w:color w:val="000000" w:themeColor="text1"/>
          <w:lang w:val="es-ES"/>
        </w:rPr>
        <w:t xml:space="preserve"> </w:t>
      </w:r>
      <w:r w:rsidRPr="00791255">
        <w:rPr>
          <w:rFonts w:ascii="Arial" w:eastAsia="Arial" w:hAnsi="Arial" w:cs="Arial"/>
          <w:color w:val="000000" w:themeColor="text1"/>
          <w:lang w:val="es-ES"/>
        </w:rPr>
        <w:t>Biología</w:t>
      </w:r>
      <w:r w:rsidR="00FE3A03" w:rsidRPr="00791255">
        <w:rPr>
          <w:rFonts w:ascii="Arial" w:eastAsia="Arial" w:hAnsi="Arial" w:cs="Arial"/>
          <w:color w:val="000000" w:themeColor="text1"/>
          <w:lang w:val="es-ES"/>
        </w:rPr>
        <w:t xml:space="preserve"> </w:t>
      </w:r>
      <w:r w:rsidRPr="00791255">
        <w:rPr>
          <w:rFonts w:ascii="Arial" w:eastAsia="Arial" w:hAnsi="Arial" w:cs="Arial"/>
          <w:color w:val="000000" w:themeColor="text1"/>
          <w:lang w:val="es-ES"/>
        </w:rPr>
        <w:t>y</w:t>
      </w:r>
      <w:r w:rsidR="00FE3A03" w:rsidRPr="00791255">
        <w:rPr>
          <w:rFonts w:ascii="Arial" w:eastAsia="Arial" w:hAnsi="Arial" w:cs="Arial"/>
          <w:color w:val="000000" w:themeColor="text1"/>
          <w:lang w:val="es-ES"/>
        </w:rPr>
        <w:t xml:space="preserve"> </w:t>
      </w:r>
      <w:r w:rsidRPr="00791255">
        <w:rPr>
          <w:rFonts w:ascii="Arial" w:eastAsia="Arial" w:hAnsi="Arial" w:cs="Arial"/>
          <w:color w:val="000000" w:themeColor="text1"/>
          <w:lang w:val="es-ES"/>
        </w:rPr>
        <w:t>Geología</w:t>
      </w:r>
      <w:r w:rsidR="00FE3A03" w:rsidRPr="00791255">
        <w:rPr>
          <w:rFonts w:ascii="Arial" w:eastAsia="Arial" w:hAnsi="Arial" w:cs="Arial"/>
          <w:color w:val="000000" w:themeColor="text1"/>
          <w:lang w:val="es-ES"/>
        </w:rPr>
        <w:t xml:space="preserve"> </w:t>
      </w:r>
      <w:r w:rsidR="00A96845" w:rsidRPr="00791255">
        <w:rPr>
          <w:rFonts w:ascii="Arial" w:eastAsia="Arial" w:hAnsi="Arial" w:cs="Arial"/>
          <w:color w:val="000000" w:themeColor="text1"/>
          <w:lang w:val="es-ES"/>
        </w:rPr>
        <w:t xml:space="preserve">bilingüe </w:t>
      </w:r>
      <w:r w:rsidR="008A064B" w:rsidRPr="00791255">
        <w:rPr>
          <w:rFonts w:ascii="Arial" w:eastAsia="Arial" w:hAnsi="Arial" w:cs="Arial"/>
          <w:color w:val="000000" w:themeColor="text1"/>
          <w:lang w:val="es-ES"/>
        </w:rPr>
        <w:t>(</w:t>
      </w:r>
      <w:r w:rsidR="00A6074B" w:rsidRPr="00791255">
        <w:rPr>
          <w:rFonts w:ascii="Arial" w:eastAsia="Arial" w:hAnsi="Arial" w:cs="Arial"/>
          <w:color w:val="000000" w:themeColor="text1"/>
          <w:lang w:val="es-ES"/>
        </w:rPr>
        <w:t xml:space="preserve">2 </w:t>
      </w:r>
      <w:r w:rsidR="008A064B" w:rsidRPr="00791255">
        <w:rPr>
          <w:rFonts w:ascii="Arial" w:eastAsia="Arial" w:hAnsi="Arial" w:cs="Arial"/>
          <w:color w:val="000000" w:themeColor="text1"/>
          <w:lang w:val="es-ES"/>
        </w:rPr>
        <w:t>grupo</w:t>
      </w:r>
      <w:r w:rsidR="00A6074B" w:rsidRPr="00791255">
        <w:rPr>
          <w:rFonts w:ascii="Arial" w:eastAsia="Arial" w:hAnsi="Arial" w:cs="Arial"/>
          <w:color w:val="000000" w:themeColor="text1"/>
          <w:lang w:val="es-ES"/>
        </w:rPr>
        <w:t>s</w:t>
      </w:r>
      <w:r w:rsidR="00747999" w:rsidRPr="00791255">
        <w:rPr>
          <w:rFonts w:ascii="Arial" w:eastAsia="Arial" w:hAnsi="Arial" w:cs="Arial"/>
          <w:color w:val="000000" w:themeColor="text1"/>
          <w:lang w:val="es-ES"/>
        </w:rPr>
        <w:t>)</w:t>
      </w:r>
    </w:p>
    <w:p w14:paraId="3BA2CD3C" w14:textId="79D711E7" w:rsidR="008A064B" w:rsidRPr="00791255" w:rsidRDefault="00FC7916" w:rsidP="00726CBC">
      <w:pPr>
        <w:pStyle w:val="Prrafodelista"/>
        <w:numPr>
          <w:ilvl w:val="0"/>
          <w:numId w:val="6"/>
        </w:numPr>
        <w:ind w:right="-33"/>
        <w:jc w:val="both"/>
        <w:rPr>
          <w:rFonts w:ascii="Arial" w:hAnsi="Arial" w:cs="Arial"/>
          <w:color w:val="000000" w:themeColor="text1"/>
          <w:lang w:val="es-ES"/>
        </w:rPr>
      </w:pPr>
      <w:r w:rsidRPr="00791255">
        <w:rPr>
          <w:rFonts w:ascii="Arial" w:eastAsia="Arial" w:hAnsi="Arial" w:cs="Arial"/>
          <w:color w:val="000000" w:themeColor="text1"/>
          <w:lang w:val="es-ES"/>
        </w:rPr>
        <w:t>4º E.S.O:</w:t>
      </w:r>
      <w:r w:rsidR="00FE3A03" w:rsidRPr="00791255">
        <w:rPr>
          <w:rFonts w:ascii="Arial" w:eastAsia="Arial" w:hAnsi="Arial" w:cs="Arial"/>
          <w:color w:val="000000" w:themeColor="text1"/>
          <w:lang w:val="es-ES"/>
        </w:rPr>
        <w:t xml:space="preserve"> </w:t>
      </w:r>
      <w:r w:rsidRPr="00791255">
        <w:rPr>
          <w:rFonts w:ascii="Arial" w:eastAsia="Arial" w:hAnsi="Arial" w:cs="Arial"/>
          <w:color w:val="000000" w:themeColor="text1"/>
          <w:lang w:val="es-ES"/>
        </w:rPr>
        <w:t>Biología</w:t>
      </w:r>
      <w:r w:rsidR="00FE3A03" w:rsidRPr="00791255">
        <w:rPr>
          <w:rFonts w:ascii="Arial" w:eastAsia="Arial" w:hAnsi="Arial" w:cs="Arial"/>
          <w:color w:val="000000" w:themeColor="text1"/>
          <w:lang w:val="es-ES"/>
        </w:rPr>
        <w:t xml:space="preserve"> </w:t>
      </w:r>
      <w:r w:rsidRPr="00791255">
        <w:rPr>
          <w:rFonts w:ascii="Arial" w:eastAsia="Arial" w:hAnsi="Arial" w:cs="Arial"/>
          <w:color w:val="000000" w:themeColor="text1"/>
          <w:lang w:val="es-ES"/>
        </w:rPr>
        <w:t>y</w:t>
      </w:r>
      <w:r w:rsidR="00FE3A03" w:rsidRPr="00791255">
        <w:rPr>
          <w:rFonts w:ascii="Arial" w:eastAsia="Arial" w:hAnsi="Arial" w:cs="Arial"/>
          <w:color w:val="000000" w:themeColor="text1"/>
          <w:lang w:val="es-ES"/>
        </w:rPr>
        <w:t xml:space="preserve"> </w:t>
      </w:r>
      <w:r w:rsidRPr="00791255">
        <w:rPr>
          <w:rFonts w:ascii="Arial" w:eastAsia="Arial" w:hAnsi="Arial" w:cs="Arial"/>
          <w:color w:val="000000" w:themeColor="text1"/>
          <w:lang w:val="es-ES"/>
        </w:rPr>
        <w:t>Geología</w:t>
      </w:r>
      <w:r w:rsidR="00FE3A03" w:rsidRPr="00791255">
        <w:rPr>
          <w:rFonts w:ascii="Arial" w:eastAsia="Arial" w:hAnsi="Arial" w:cs="Arial"/>
          <w:color w:val="000000" w:themeColor="text1"/>
          <w:lang w:val="es-ES"/>
        </w:rPr>
        <w:t xml:space="preserve"> </w:t>
      </w:r>
      <w:r w:rsidR="00747999" w:rsidRPr="00791255">
        <w:rPr>
          <w:rFonts w:ascii="Arial" w:eastAsia="Arial" w:hAnsi="Arial" w:cs="Arial"/>
          <w:color w:val="000000" w:themeColor="text1"/>
          <w:lang w:val="es-ES"/>
        </w:rPr>
        <w:t>(1 grupo)</w:t>
      </w:r>
    </w:p>
    <w:p w14:paraId="4AD6CEB7" w14:textId="0631DED5" w:rsidR="003D20B3" w:rsidRPr="00791255" w:rsidRDefault="003D20B3" w:rsidP="003D20B3">
      <w:pPr>
        <w:pStyle w:val="Prrafodelista"/>
        <w:ind w:left="740" w:right="-33"/>
        <w:jc w:val="both"/>
        <w:rPr>
          <w:rFonts w:ascii="Arial" w:eastAsia="Arial" w:hAnsi="Arial" w:cs="Arial"/>
          <w:color w:val="000000" w:themeColor="text1"/>
          <w:lang w:val="es-ES"/>
        </w:rPr>
      </w:pPr>
    </w:p>
    <w:p w14:paraId="423E4DEC" w14:textId="74DE3044" w:rsidR="003D20B3" w:rsidRPr="00791255" w:rsidRDefault="003D20B3" w:rsidP="00726CBC">
      <w:pPr>
        <w:pStyle w:val="Prrafodelista"/>
        <w:numPr>
          <w:ilvl w:val="1"/>
          <w:numId w:val="22"/>
        </w:numPr>
        <w:ind w:right="-33"/>
        <w:jc w:val="both"/>
        <w:rPr>
          <w:rFonts w:ascii="Arial" w:hAnsi="Arial" w:cs="Arial"/>
          <w:b/>
          <w:bCs/>
          <w:color w:val="000000" w:themeColor="text1"/>
          <w:lang w:val="es-ES"/>
        </w:rPr>
      </w:pPr>
      <w:r w:rsidRPr="00791255">
        <w:rPr>
          <w:rFonts w:ascii="Arial" w:eastAsia="Arial" w:hAnsi="Arial" w:cs="Arial"/>
          <w:b/>
          <w:bCs/>
          <w:color w:val="000000" w:themeColor="text1"/>
          <w:lang w:val="es-ES"/>
        </w:rPr>
        <w:t>Referente normativo</w:t>
      </w:r>
    </w:p>
    <w:p w14:paraId="0AEE96CB" w14:textId="77777777" w:rsidR="003D20B3" w:rsidRPr="00791255" w:rsidRDefault="003D20B3" w:rsidP="003D20B3">
      <w:pPr>
        <w:pStyle w:val="Prrafodelista"/>
        <w:ind w:left="1460" w:right="-33"/>
        <w:jc w:val="both"/>
        <w:rPr>
          <w:rFonts w:ascii="Arial" w:hAnsi="Arial" w:cs="Arial"/>
          <w:color w:val="000000" w:themeColor="text1"/>
          <w:lang w:val="es-ES"/>
        </w:rPr>
      </w:pPr>
    </w:p>
    <w:p w14:paraId="199D1495" w14:textId="27EA6AD6" w:rsidR="003D20B3" w:rsidRPr="00791255" w:rsidRDefault="003D20B3" w:rsidP="003D20B3">
      <w:pPr>
        <w:ind w:right="546"/>
        <w:jc w:val="both"/>
        <w:rPr>
          <w:rFonts w:ascii="Arial" w:hAnsi="Arial" w:cs="Arial"/>
          <w:lang w:val="es-ES"/>
        </w:rPr>
      </w:pPr>
      <w:r w:rsidRPr="00791255">
        <w:rPr>
          <w:rFonts w:ascii="Arial" w:hAnsi="Arial" w:cs="Arial"/>
          <w:lang w:val="es-ES"/>
        </w:rPr>
        <w:t>Para realizar esta Programación Didáctica, se ha tenido en cuenta la Legislación vigente para la Etapa de Secundaria, LOE, LOMCE, RD 1105/2014 de currículo básico de Educación Secundaria Obligatoria y Bachillerato, Decreto 40/2015 de 15/06/2015 de currículo de ESO y Bachillerato en Castilla la Mancha y Orden ECD/65/2015 de 21 de enero de las relaciones entre competencias, contenidos y criterios de evaluación así como el PEC y la PGA, documentos en los que el centro adapta y contextualiza el currículo a su propia realidad. En ella, a su vez, el currículo se ha adaptado y desarrollado, nuevamente, para un grupo específico de alumnos y para un curso concreto, en todo lo referente a las asignaturas que imparte el Departamento de Biología y geología.</w:t>
      </w:r>
    </w:p>
    <w:p w14:paraId="67115022" w14:textId="77777777" w:rsidR="003D20B3" w:rsidRPr="00791255" w:rsidRDefault="003D20B3" w:rsidP="003D20B3">
      <w:pPr>
        <w:ind w:right="546"/>
        <w:jc w:val="both"/>
        <w:rPr>
          <w:rFonts w:ascii="Arial" w:hAnsi="Arial" w:cs="Arial"/>
          <w:lang w:val="es-ES"/>
        </w:rPr>
      </w:pPr>
    </w:p>
    <w:p w14:paraId="26FFA67F" w14:textId="27070C51" w:rsidR="003D20B3" w:rsidRPr="00791255" w:rsidRDefault="003D20B3" w:rsidP="00726CBC">
      <w:pPr>
        <w:pStyle w:val="Ttulo2"/>
        <w:numPr>
          <w:ilvl w:val="1"/>
          <w:numId w:val="22"/>
        </w:numPr>
        <w:spacing w:before="0" w:after="0"/>
        <w:jc w:val="both"/>
        <w:rPr>
          <w:rFonts w:ascii="Arial" w:eastAsia="Arial" w:hAnsi="Arial" w:cs="Arial"/>
          <w:i w:val="0"/>
          <w:sz w:val="24"/>
          <w:szCs w:val="24"/>
          <w:u w:color="000000"/>
          <w:lang w:val="es-ES"/>
        </w:rPr>
      </w:pPr>
      <w:bookmarkStart w:id="3" w:name="Característicasdelalumnadoenestaset"/>
      <w:bookmarkStart w:id="4" w:name="_Toc496469925"/>
      <w:r w:rsidRPr="00791255">
        <w:rPr>
          <w:rFonts w:ascii="Arial" w:eastAsia="Arial" w:hAnsi="Arial" w:cs="Arial"/>
          <w:i w:val="0"/>
          <w:w w:val="94"/>
          <w:sz w:val="24"/>
          <w:szCs w:val="24"/>
          <w:u w:color="000000"/>
          <w:lang w:val="es-ES"/>
        </w:rPr>
        <w:t xml:space="preserve"> Características </w:t>
      </w:r>
      <w:r w:rsidRPr="00791255">
        <w:rPr>
          <w:rFonts w:ascii="Arial" w:eastAsia="Arial" w:hAnsi="Arial" w:cs="Arial"/>
          <w:i w:val="0"/>
          <w:sz w:val="24"/>
          <w:szCs w:val="24"/>
          <w:u w:color="000000"/>
          <w:lang w:val="es-ES"/>
        </w:rPr>
        <w:t xml:space="preserve">del </w:t>
      </w:r>
      <w:r w:rsidRPr="00791255">
        <w:rPr>
          <w:rFonts w:ascii="Arial" w:eastAsia="Arial" w:hAnsi="Arial" w:cs="Arial"/>
          <w:i w:val="0"/>
          <w:w w:val="94"/>
          <w:sz w:val="24"/>
          <w:szCs w:val="24"/>
          <w:u w:color="000000"/>
          <w:lang w:val="es-ES"/>
        </w:rPr>
        <w:t xml:space="preserve">alumnado </w:t>
      </w:r>
      <w:r w:rsidRPr="00791255">
        <w:rPr>
          <w:rFonts w:ascii="Arial" w:eastAsia="Arial" w:hAnsi="Arial" w:cs="Arial"/>
          <w:i w:val="0"/>
          <w:sz w:val="24"/>
          <w:szCs w:val="24"/>
          <w:u w:color="000000"/>
          <w:lang w:val="es-ES"/>
        </w:rPr>
        <w:t>en estas etapas</w:t>
      </w:r>
      <w:bookmarkEnd w:id="3"/>
      <w:bookmarkEnd w:id="4"/>
    </w:p>
    <w:p w14:paraId="38A32723" w14:textId="77777777" w:rsidR="003D20B3" w:rsidRPr="00791255" w:rsidRDefault="003D20B3" w:rsidP="003D20B3">
      <w:pPr>
        <w:jc w:val="both"/>
        <w:rPr>
          <w:rFonts w:ascii="Arial" w:hAnsi="Arial" w:cs="Arial"/>
          <w:lang w:val="es-ES"/>
        </w:rPr>
      </w:pPr>
    </w:p>
    <w:p w14:paraId="66212AC0" w14:textId="61720B41" w:rsidR="003D20B3" w:rsidRPr="00791255" w:rsidRDefault="003D20B3" w:rsidP="00082B9D">
      <w:pPr>
        <w:ind w:left="20" w:right="-33"/>
        <w:jc w:val="both"/>
        <w:rPr>
          <w:rFonts w:ascii="Arial" w:eastAsia="Arial" w:hAnsi="Arial" w:cs="Arial"/>
          <w:lang w:val="es-ES"/>
        </w:rPr>
      </w:pPr>
      <w:r w:rsidRPr="00791255">
        <w:rPr>
          <w:rFonts w:ascii="Arial" w:eastAsia="Arial" w:hAnsi="Arial" w:cs="Arial"/>
          <w:lang w:val="es-ES"/>
        </w:rPr>
        <w:t>La adolescencia</w:t>
      </w:r>
      <w:r w:rsidR="00082B9D" w:rsidRPr="00791255">
        <w:rPr>
          <w:rFonts w:ascii="Arial" w:eastAsia="Arial" w:hAnsi="Arial" w:cs="Arial"/>
          <w:lang w:val="es-ES"/>
        </w:rPr>
        <w:t xml:space="preserve"> </w:t>
      </w:r>
      <w:r w:rsidRPr="00791255">
        <w:rPr>
          <w:rFonts w:ascii="Arial" w:eastAsia="Arial" w:hAnsi="Arial" w:cs="Arial"/>
          <w:lang w:val="es-ES"/>
        </w:rPr>
        <w:t>es</w:t>
      </w:r>
      <w:r w:rsidR="00082B9D" w:rsidRPr="00791255">
        <w:rPr>
          <w:rFonts w:ascii="Arial" w:eastAsia="Arial" w:hAnsi="Arial" w:cs="Arial"/>
          <w:lang w:val="es-ES"/>
        </w:rPr>
        <w:t xml:space="preserve"> </w:t>
      </w:r>
      <w:r w:rsidRPr="00791255">
        <w:rPr>
          <w:rFonts w:ascii="Arial" w:eastAsia="Arial" w:hAnsi="Arial" w:cs="Arial"/>
          <w:lang w:val="es-ES"/>
        </w:rPr>
        <w:t>un</w:t>
      </w:r>
      <w:r w:rsidR="00082B9D" w:rsidRPr="00791255">
        <w:rPr>
          <w:rFonts w:ascii="Arial" w:eastAsia="Arial" w:hAnsi="Arial" w:cs="Arial"/>
          <w:lang w:val="es-ES"/>
        </w:rPr>
        <w:t xml:space="preserve"> </w:t>
      </w:r>
      <w:r w:rsidRPr="00791255">
        <w:rPr>
          <w:rFonts w:ascii="Arial" w:eastAsia="Arial" w:hAnsi="Arial" w:cs="Arial"/>
          <w:lang w:val="es-ES"/>
        </w:rPr>
        <w:t>periodo</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cambios</w:t>
      </w:r>
      <w:r w:rsidR="00082B9D" w:rsidRPr="00791255">
        <w:rPr>
          <w:rFonts w:ascii="Arial" w:eastAsia="Arial" w:hAnsi="Arial" w:cs="Arial"/>
          <w:lang w:val="es-ES"/>
        </w:rPr>
        <w:t xml:space="preserve"> </w:t>
      </w:r>
      <w:r w:rsidRPr="00791255">
        <w:rPr>
          <w:rFonts w:ascii="Arial" w:eastAsia="Arial" w:hAnsi="Arial" w:cs="Arial"/>
          <w:lang w:val="es-ES"/>
        </w:rPr>
        <w:t>tanto</w:t>
      </w:r>
      <w:r w:rsidR="00082B9D" w:rsidRPr="00791255">
        <w:rPr>
          <w:rFonts w:ascii="Arial" w:eastAsia="Arial" w:hAnsi="Arial" w:cs="Arial"/>
          <w:lang w:val="es-ES"/>
        </w:rPr>
        <w:t xml:space="preserve"> </w:t>
      </w:r>
      <w:r w:rsidRPr="00791255">
        <w:rPr>
          <w:rFonts w:ascii="Arial" w:eastAsia="Arial" w:hAnsi="Arial" w:cs="Arial"/>
          <w:lang w:val="es-ES"/>
        </w:rPr>
        <w:t>físicos</w:t>
      </w:r>
      <w:r w:rsidR="00082B9D" w:rsidRPr="00791255">
        <w:rPr>
          <w:rFonts w:ascii="Arial" w:eastAsia="Arial" w:hAnsi="Arial" w:cs="Arial"/>
          <w:lang w:val="es-ES"/>
        </w:rPr>
        <w:t xml:space="preserve"> </w:t>
      </w:r>
      <w:r w:rsidRPr="00791255">
        <w:rPr>
          <w:rFonts w:ascii="Arial" w:eastAsia="Arial" w:hAnsi="Arial" w:cs="Arial"/>
          <w:lang w:val="es-ES"/>
        </w:rPr>
        <w:t>como</w:t>
      </w:r>
      <w:r w:rsidR="00082B9D" w:rsidRPr="00791255">
        <w:rPr>
          <w:rFonts w:ascii="Arial" w:eastAsia="Arial" w:hAnsi="Arial" w:cs="Arial"/>
          <w:lang w:val="es-ES"/>
        </w:rPr>
        <w:t xml:space="preserve"> </w:t>
      </w:r>
      <w:r w:rsidRPr="00791255">
        <w:rPr>
          <w:rFonts w:ascii="Arial" w:eastAsia="Arial" w:hAnsi="Arial" w:cs="Arial"/>
          <w:w w:val="101"/>
          <w:lang w:val="es-ES"/>
        </w:rPr>
        <w:t>psicológicos,</w:t>
      </w:r>
      <w:r w:rsidRPr="00791255">
        <w:rPr>
          <w:rFonts w:ascii="Arial" w:eastAsia="Arial" w:hAnsi="Arial" w:cs="Arial"/>
          <w:lang w:val="es-ES"/>
        </w:rPr>
        <w:t xml:space="preserve"> donde</w:t>
      </w:r>
      <w:r w:rsidR="00082B9D" w:rsidRPr="00791255">
        <w:rPr>
          <w:rFonts w:ascii="Arial" w:eastAsia="Arial" w:hAnsi="Arial" w:cs="Arial"/>
          <w:lang w:val="es-ES"/>
        </w:rPr>
        <w:t xml:space="preserve"> </w:t>
      </w:r>
      <w:r w:rsidRPr="00791255">
        <w:rPr>
          <w:rFonts w:ascii="Arial" w:eastAsia="Arial" w:hAnsi="Arial" w:cs="Arial"/>
          <w:lang w:val="es-ES"/>
        </w:rPr>
        <w:t>los</w:t>
      </w:r>
      <w:r w:rsidR="00082B9D" w:rsidRPr="00791255">
        <w:rPr>
          <w:rFonts w:ascii="Arial" w:eastAsia="Arial" w:hAnsi="Arial" w:cs="Arial"/>
          <w:lang w:val="es-ES"/>
        </w:rPr>
        <w:t xml:space="preserve"> </w:t>
      </w:r>
      <w:r w:rsidRPr="00791255">
        <w:rPr>
          <w:rFonts w:ascii="Arial" w:eastAsia="Arial" w:hAnsi="Arial" w:cs="Arial"/>
          <w:lang w:val="es-ES"/>
        </w:rPr>
        <w:t>alumnos</w:t>
      </w:r>
      <w:r w:rsidR="00082B9D" w:rsidRPr="00791255">
        <w:rPr>
          <w:rFonts w:ascii="Arial" w:eastAsia="Arial" w:hAnsi="Arial" w:cs="Arial"/>
          <w:lang w:val="es-ES"/>
        </w:rPr>
        <w:t xml:space="preserve"> </w:t>
      </w:r>
      <w:r w:rsidRPr="00791255">
        <w:rPr>
          <w:rFonts w:ascii="Arial" w:eastAsia="Arial" w:hAnsi="Arial" w:cs="Arial"/>
          <w:w w:val="101"/>
          <w:lang w:val="es-ES"/>
        </w:rPr>
        <w:t>se</w:t>
      </w:r>
      <w:r w:rsidR="00082B9D" w:rsidRPr="00791255">
        <w:rPr>
          <w:rFonts w:ascii="Arial" w:eastAsia="Arial" w:hAnsi="Arial" w:cs="Arial"/>
          <w:w w:val="101"/>
          <w:lang w:val="es-ES"/>
        </w:rPr>
        <w:t xml:space="preserve"> </w:t>
      </w:r>
      <w:r w:rsidRPr="00791255">
        <w:rPr>
          <w:rFonts w:ascii="Arial" w:eastAsia="Arial" w:hAnsi="Arial" w:cs="Arial"/>
          <w:lang w:val="es-ES"/>
        </w:rPr>
        <w:t>afianzan</w:t>
      </w:r>
      <w:r w:rsidR="00082B9D" w:rsidRPr="00791255">
        <w:rPr>
          <w:rFonts w:ascii="Arial" w:eastAsia="Arial" w:hAnsi="Arial" w:cs="Arial"/>
          <w:lang w:val="es-ES"/>
        </w:rPr>
        <w:t xml:space="preserve"> </w:t>
      </w:r>
      <w:r w:rsidRPr="00791255">
        <w:rPr>
          <w:rFonts w:ascii="Arial" w:eastAsia="Arial" w:hAnsi="Arial" w:cs="Arial"/>
          <w:lang w:val="es-ES"/>
        </w:rPr>
        <w:t>como</w:t>
      </w:r>
      <w:r w:rsidR="00082B9D" w:rsidRPr="00791255">
        <w:rPr>
          <w:rFonts w:ascii="Arial" w:eastAsia="Arial" w:hAnsi="Arial" w:cs="Arial"/>
          <w:lang w:val="es-ES"/>
        </w:rPr>
        <w:t xml:space="preserve"> </w:t>
      </w:r>
      <w:r w:rsidRPr="00791255">
        <w:rPr>
          <w:rFonts w:ascii="Arial" w:eastAsia="Arial" w:hAnsi="Arial" w:cs="Arial"/>
          <w:lang w:val="es-ES"/>
        </w:rPr>
        <w:t>personas</w:t>
      </w:r>
      <w:r w:rsidR="00082B9D" w:rsidRPr="00791255">
        <w:rPr>
          <w:rFonts w:ascii="Arial" w:eastAsia="Arial" w:hAnsi="Arial" w:cs="Arial"/>
          <w:lang w:val="es-ES"/>
        </w:rPr>
        <w:t xml:space="preserve"> </w:t>
      </w:r>
      <w:r w:rsidRPr="00791255">
        <w:rPr>
          <w:rFonts w:ascii="Arial" w:eastAsia="Arial" w:hAnsi="Arial" w:cs="Arial"/>
          <w:lang w:val="es-ES"/>
        </w:rPr>
        <w:t>y</w:t>
      </w:r>
      <w:r w:rsidR="00082B9D" w:rsidRPr="00791255">
        <w:rPr>
          <w:rFonts w:ascii="Arial" w:eastAsia="Arial" w:hAnsi="Arial" w:cs="Arial"/>
          <w:lang w:val="es-ES"/>
        </w:rPr>
        <w:t xml:space="preserve"> e</w:t>
      </w:r>
      <w:r w:rsidRPr="00791255">
        <w:rPr>
          <w:rFonts w:ascii="Arial" w:eastAsia="Arial" w:hAnsi="Arial" w:cs="Arial"/>
          <w:lang w:val="es-ES"/>
        </w:rPr>
        <w:t>stablecen</w:t>
      </w:r>
      <w:r w:rsidR="00082B9D" w:rsidRPr="00791255">
        <w:rPr>
          <w:rFonts w:ascii="Arial" w:eastAsia="Arial" w:hAnsi="Arial" w:cs="Arial"/>
          <w:lang w:val="es-ES"/>
        </w:rPr>
        <w:t xml:space="preserve"> </w:t>
      </w:r>
      <w:r w:rsidRPr="00791255">
        <w:rPr>
          <w:rFonts w:ascii="Arial" w:eastAsia="Arial" w:hAnsi="Arial" w:cs="Arial"/>
          <w:lang w:val="es-ES"/>
        </w:rPr>
        <w:t>relaciones</w:t>
      </w:r>
      <w:r w:rsidR="00082B9D" w:rsidRPr="00791255">
        <w:rPr>
          <w:rFonts w:ascii="Arial" w:eastAsia="Arial" w:hAnsi="Arial" w:cs="Arial"/>
          <w:lang w:val="es-ES"/>
        </w:rPr>
        <w:t xml:space="preserve"> </w:t>
      </w:r>
      <w:r w:rsidRPr="00791255">
        <w:rPr>
          <w:rFonts w:ascii="Arial" w:eastAsia="Arial" w:hAnsi="Arial" w:cs="Arial"/>
          <w:lang w:val="es-ES"/>
        </w:rPr>
        <w:t>con</w:t>
      </w:r>
      <w:r w:rsidR="00082B9D" w:rsidRPr="00791255">
        <w:rPr>
          <w:rFonts w:ascii="Arial" w:eastAsia="Arial" w:hAnsi="Arial" w:cs="Arial"/>
          <w:lang w:val="es-ES"/>
        </w:rPr>
        <w:t xml:space="preserve"> </w:t>
      </w:r>
      <w:r w:rsidRPr="00791255">
        <w:rPr>
          <w:rFonts w:ascii="Arial" w:eastAsia="Arial" w:hAnsi="Arial" w:cs="Arial"/>
          <w:lang w:val="es-ES"/>
        </w:rPr>
        <w:t>los</w:t>
      </w:r>
      <w:r w:rsidR="00082B9D" w:rsidRPr="00791255">
        <w:rPr>
          <w:rFonts w:ascii="Arial" w:eastAsia="Arial" w:hAnsi="Arial" w:cs="Arial"/>
          <w:lang w:val="es-ES"/>
        </w:rPr>
        <w:t xml:space="preserve"> </w:t>
      </w:r>
      <w:r w:rsidRPr="00791255">
        <w:rPr>
          <w:rFonts w:ascii="Arial" w:eastAsia="Arial" w:hAnsi="Arial" w:cs="Arial"/>
          <w:lang w:val="es-ES"/>
        </w:rPr>
        <w:t>demás</w:t>
      </w:r>
      <w:r w:rsidR="00082B9D" w:rsidRPr="00791255">
        <w:rPr>
          <w:rFonts w:ascii="Arial" w:eastAsia="Arial" w:hAnsi="Arial" w:cs="Arial"/>
          <w:lang w:val="es-ES"/>
        </w:rPr>
        <w:t xml:space="preserve"> </w:t>
      </w:r>
      <w:r w:rsidRPr="00791255">
        <w:rPr>
          <w:rFonts w:ascii="Arial" w:eastAsia="Arial" w:hAnsi="Arial" w:cs="Arial"/>
          <w:lang w:val="es-ES"/>
        </w:rPr>
        <w:t>y</w:t>
      </w:r>
      <w:r w:rsidR="00082B9D" w:rsidRPr="00791255">
        <w:rPr>
          <w:rFonts w:ascii="Arial" w:eastAsia="Arial" w:hAnsi="Arial" w:cs="Arial"/>
          <w:lang w:val="es-ES"/>
        </w:rPr>
        <w:t xml:space="preserve"> c</w:t>
      </w:r>
      <w:r w:rsidRPr="00791255">
        <w:rPr>
          <w:rFonts w:ascii="Arial" w:eastAsia="Arial" w:hAnsi="Arial" w:cs="Arial"/>
          <w:lang w:val="es-ES"/>
        </w:rPr>
        <w:t>on</w:t>
      </w:r>
      <w:r w:rsidR="00082B9D" w:rsidRPr="00791255">
        <w:rPr>
          <w:rFonts w:ascii="Arial" w:eastAsia="Arial" w:hAnsi="Arial" w:cs="Arial"/>
          <w:lang w:val="es-ES"/>
        </w:rPr>
        <w:t xml:space="preserve"> </w:t>
      </w:r>
      <w:r w:rsidRPr="00791255">
        <w:rPr>
          <w:rFonts w:ascii="Arial" w:eastAsia="Arial" w:hAnsi="Arial" w:cs="Arial"/>
          <w:lang w:val="es-ES"/>
        </w:rPr>
        <w:t>su</w:t>
      </w:r>
      <w:r w:rsidR="00082B9D" w:rsidRPr="00791255">
        <w:rPr>
          <w:rFonts w:ascii="Arial" w:eastAsia="Arial" w:hAnsi="Arial" w:cs="Arial"/>
          <w:lang w:val="es-ES"/>
        </w:rPr>
        <w:t xml:space="preserve"> </w:t>
      </w:r>
      <w:r w:rsidRPr="00791255">
        <w:rPr>
          <w:rFonts w:ascii="Arial" w:eastAsia="Arial" w:hAnsi="Arial" w:cs="Arial"/>
          <w:lang w:val="es-ES"/>
        </w:rPr>
        <w:t>familia.</w:t>
      </w:r>
      <w:r w:rsidR="00082B9D" w:rsidRPr="00791255">
        <w:rPr>
          <w:rFonts w:ascii="Arial" w:eastAsia="Arial" w:hAnsi="Arial" w:cs="Arial"/>
          <w:lang w:val="es-ES"/>
        </w:rPr>
        <w:t xml:space="preserve"> </w:t>
      </w:r>
      <w:r w:rsidRPr="00791255">
        <w:rPr>
          <w:rFonts w:ascii="Arial" w:eastAsia="Arial" w:hAnsi="Arial" w:cs="Arial"/>
          <w:lang w:val="es-ES"/>
        </w:rPr>
        <w:t>Es</w:t>
      </w:r>
      <w:r w:rsidR="00082B9D" w:rsidRPr="00791255">
        <w:rPr>
          <w:rFonts w:ascii="Arial" w:eastAsia="Arial" w:hAnsi="Arial" w:cs="Arial"/>
          <w:lang w:val="es-ES"/>
        </w:rPr>
        <w:t xml:space="preserve"> </w:t>
      </w:r>
      <w:r w:rsidRPr="00791255">
        <w:rPr>
          <w:rFonts w:ascii="Arial" w:eastAsia="Arial" w:hAnsi="Arial" w:cs="Arial"/>
          <w:lang w:val="es-ES"/>
        </w:rPr>
        <w:t>un</w:t>
      </w:r>
      <w:r w:rsidR="00082B9D" w:rsidRPr="00791255">
        <w:rPr>
          <w:rFonts w:ascii="Arial" w:eastAsia="Arial" w:hAnsi="Arial" w:cs="Arial"/>
          <w:lang w:val="es-ES"/>
        </w:rPr>
        <w:t xml:space="preserve"> </w:t>
      </w:r>
      <w:r w:rsidRPr="00791255">
        <w:rPr>
          <w:rFonts w:ascii="Arial" w:eastAsia="Arial" w:hAnsi="Arial" w:cs="Arial"/>
          <w:lang w:val="es-ES"/>
        </w:rPr>
        <w:t>periodo</w:t>
      </w:r>
      <w:r w:rsidR="00082B9D" w:rsidRPr="00791255">
        <w:rPr>
          <w:rFonts w:ascii="Arial" w:eastAsia="Arial" w:hAnsi="Arial" w:cs="Arial"/>
          <w:lang w:val="es-ES"/>
        </w:rPr>
        <w:t xml:space="preserve"> </w:t>
      </w:r>
      <w:r w:rsidRPr="00791255">
        <w:rPr>
          <w:rFonts w:ascii="Arial" w:eastAsia="Arial" w:hAnsi="Arial" w:cs="Arial"/>
          <w:w w:val="101"/>
          <w:lang w:val="es-ES"/>
        </w:rPr>
        <w:t>vital</w:t>
      </w:r>
      <w:r w:rsidR="00082B9D" w:rsidRPr="00791255">
        <w:rPr>
          <w:rFonts w:ascii="Arial" w:eastAsia="Arial" w:hAnsi="Arial" w:cs="Arial"/>
          <w:w w:val="101"/>
          <w:lang w:val="es-ES"/>
        </w:rPr>
        <w:t xml:space="preserve"> </w:t>
      </w:r>
      <w:r w:rsidRPr="00791255">
        <w:rPr>
          <w:rFonts w:ascii="Arial" w:eastAsia="Arial" w:hAnsi="Arial" w:cs="Arial"/>
          <w:lang w:val="es-ES"/>
        </w:rPr>
        <w:t>crítico</w:t>
      </w:r>
      <w:r w:rsidR="00082B9D" w:rsidRPr="00791255">
        <w:rPr>
          <w:rFonts w:ascii="Arial" w:eastAsia="Arial" w:hAnsi="Arial" w:cs="Arial"/>
          <w:lang w:val="es-ES"/>
        </w:rPr>
        <w:t xml:space="preserve"> </w:t>
      </w:r>
      <w:r w:rsidRPr="00791255">
        <w:rPr>
          <w:rFonts w:ascii="Arial" w:eastAsia="Arial" w:hAnsi="Arial" w:cs="Arial"/>
          <w:lang w:val="es-ES"/>
        </w:rPr>
        <w:t>donde</w:t>
      </w:r>
      <w:r w:rsidR="00082B9D" w:rsidRPr="00791255">
        <w:rPr>
          <w:rFonts w:ascii="Arial" w:eastAsia="Arial" w:hAnsi="Arial" w:cs="Arial"/>
          <w:lang w:val="es-ES"/>
        </w:rPr>
        <w:t xml:space="preserve"> </w:t>
      </w:r>
      <w:r w:rsidRPr="00791255">
        <w:rPr>
          <w:rFonts w:ascii="Arial" w:eastAsia="Arial" w:hAnsi="Arial" w:cs="Arial"/>
          <w:lang w:val="es-ES"/>
        </w:rPr>
        <w:t>el</w:t>
      </w:r>
      <w:r w:rsidR="00082B9D" w:rsidRPr="00791255">
        <w:rPr>
          <w:rFonts w:ascii="Arial" w:eastAsia="Arial" w:hAnsi="Arial" w:cs="Arial"/>
          <w:lang w:val="es-ES"/>
        </w:rPr>
        <w:t xml:space="preserve"> </w:t>
      </w:r>
      <w:r w:rsidRPr="00791255">
        <w:rPr>
          <w:rFonts w:ascii="Arial" w:eastAsia="Arial" w:hAnsi="Arial" w:cs="Arial"/>
          <w:lang w:val="es-ES"/>
        </w:rPr>
        <w:t>adolescente</w:t>
      </w:r>
      <w:r w:rsidR="00082B9D" w:rsidRPr="00791255">
        <w:rPr>
          <w:rFonts w:ascii="Arial" w:eastAsia="Arial" w:hAnsi="Arial" w:cs="Arial"/>
          <w:lang w:val="es-ES"/>
        </w:rPr>
        <w:t xml:space="preserve"> </w:t>
      </w:r>
      <w:r w:rsidRPr="00791255">
        <w:rPr>
          <w:rFonts w:ascii="Arial" w:eastAsia="Arial" w:hAnsi="Arial" w:cs="Arial"/>
          <w:lang w:val="es-ES"/>
        </w:rPr>
        <w:t>puede</w:t>
      </w:r>
      <w:r w:rsidR="00082B9D" w:rsidRPr="00791255">
        <w:rPr>
          <w:rFonts w:ascii="Arial" w:eastAsia="Arial" w:hAnsi="Arial" w:cs="Arial"/>
          <w:lang w:val="es-ES"/>
        </w:rPr>
        <w:t xml:space="preserve"> </w:t>
      </w:r>
      <w:r w:rsidRPr="00791255">
        <w:rPr>
          <w:rFonts w:ascii="Arial" w:eastAsia="Arial" w:hAnsi="Arial" w:cs="Arial"/>
          <w:lang w:val="es-ES"/>
        </w:rPr>
        <w:t>tomar</w:t>
      </w:r>
      <w:r w:rsidR="00082B9D" w:rsidRPr="00791255">
        <w:rPr>
          <w:rFonts w:ascii="Arial" w:eastAsia="Arial" w:hAnsi="Arial" w:cs="Arial"/>
          <w:lang w:val="es-ES"/>
        </w:rPr>
        <w:t xml:space="preserve"> </w:t>
      </w:r>
      <w:r w:rsidRPr="00791255">
        <w:rPr>
          <w:rFonts w:ascii="Arial" w:eastAsia="Arial" w:hAnsi="Arial" w:cs="Arial"/>
          <w:lang w:val="es-ES"/>
        </w:rPr>
        <w:t>caminos</w:t>
      </w:r>
      <w:r w:rsidR="00082B9D" w:rsidRPr="00791255">
        <w:rPr>
          <w:rFonts w:ascii="Arial" w:eastAsia="Arial" w:hAnsi="Arial" w:cs="Arial"/>
          <w:lang w:val="es-ES"/>
        </w:rPr>
        <w:t xml:space="preserve"> </w:t>
      </w:r>
      <w:r w:rsidRPr="00791255">
        <w:rPr>
          <w:rFonts w:ascii="Arial" w:eastAsia="Arial" w:hAnsi="Arial" w:cs="Arial"/>
          <w:lang w:val="es-ES"/>
        </w:rPr>
        <w:t>diferentes</w:t>
      </w:r>
      <w:r w:rsidR="00082B9D" w:rsidRPr="00791255">
        <w:rPr>
          <w:rFonts w:ascii="Arial" w:eastAsia="Arial" w:hAnsi="Arial" w:cs="Arial"/>
          <w:lang w:val="es-ES"/>
        </w:rPr>
        <w:t xml:space="preserve"> </w:t>
      </w:r>
      <w:r w:rsidRPr="00791255">
        <w:rPr>
          <w:rFonts w:ascii="Arial" w:eastAsia="Arial" w:hAnsi="Arial" w:cs="Arial"/>
          <w:lang w:val="es-ES"/>
        </w:rPr>
        <w:t>en</w:t>
      </w:r>
      <w:r w:rsidR="00082B9D" w:rsidRPr="00791255">
        <w:rPr>
          <w:rFonts w:ascii="Arial" w:eastAsia="Arial" w:hAnsi="Arial" w:cs="Arial"/>
          <w:lang w:val="es-ES"/>
        </w:rPr>
        <w:t xml:space="preserve"> </w:t>
      </w:r>
      <w:r w:rsidRPr="00791255">
        <w:rPr>
          <w:rFonts w:ascii="Arial" w:eastAsia="Arial" w:hAnsi="Arial" w:cs="Arial"/>
          <w:lang w:val="es-ES"/>
        </w:rPr>
        <w:t>función</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l</w:t>
      </w:r>
      <w:r w:rsidRPr="00791255">
        <w:rPr>
          <w:rFonts w:ascii="Arial" w:eastAsia="Arial" w:hAnsi="Arial" w:cs="Arial"/>
          <w:lang w:val="es-ES"/>
        </w:rPr>
        <w:t>a</w:t>
      </w:r>
      <w:r w:rsidR="00082B9D" w:rsidRPr="00791255">
        <w:rPr>
          <w:rFonts w:ascii="Arial" w:eastAsia="Arial" w:hAnsi="Arial" w:cs="Arial"/>
          <w:lang w:val="es-ES"/>
        </w:rPr>
        <w:t xml:space="preserve"> </w:t>
      </w:r>
      <w:r w:rsidRPr="00791255">
        <w:rPr>
          <w:rFonts w:ascii="Arial" w:eastAsia="Arial" w:hAnsi="Arial" w:cs="Arial"/>
          <w:lang w:val="es-ES"/>
        </w:rPr>
        <w:t>educación</w:t>
      </w:r>
      <w:r w:rsidR="00082B9D" w:rsidRPr="00791255">
        <w:rPr>
          <w:rFonts w:ascii="Arial" w:eastAsia="Arial" w:hAnsi="Arial" w:cs="Arial"/>
          <w:lang w:val="es-ES"/>
        </w:rPr>
        <w:t xml:space="preserve"> </w:t>
      </w:r>
      <w:r w:rsidRPr="00791255">
        <w:rPr>
          <w:rFonts w:ascii="Arial" w:eastAsia="Arial" w:hAnsi="Arial" w:cs="Arial"/>
          <w:lang w:val="es-ES"/>
        </w:rPr>
        <w:t>que</w:t>
      </w:r>
      <w:r w:rsidR="00082B9D" w:rsidRPr="00791255">
        <w:rPr>
          <w:rFonts w:ascii="Arial" w:eastAsia="Arial" w:hAnsi="Arial" w:cs="Arial"/>
          <w:lang w:val="es-ES"/>
        </w:rPr>
        <w:t xml:space="preserve"> </w:t>
      </w:r>
      <w:r w:rsidRPr="00791255">
        <w:rPr>
          <w:rFonts w:ascii="Arial" w:eastAsia="Arial" w:hAnsi="Arial" w:cs="Arial"/>
          <w:w w:val="101"/>
          <w:lang w:val="es-ES"/>
        </w:rPr>
        <w:t xml:space="preserve">recibe. </w:t>
      </w:r>
      <w:r w:rsidRPr="00791255">
        <w:rPr>
          <w:rFonts w:ascii="Arial" w:eastAsia="Arial" w:hAnsi="Arial" w:cs="Arial"/>
          <w:lang w:val="es-ES"/>
        </w:rPr>
        <w:t>Desde</w:t>
      </w:r>
      <w:r w:rsidR="00082B9D" w:rsidRPr="00791255">
        <w:rPr>
          <w:rFonts w:ascii="Arial" w:eastAsia="Arial" w:hAnsi="Arial" w:cs="Arial"/>
          <w:lang w:val="es-ES"/>
        </w:rPr>
        <w:t xml:space="preserve"> </w:t>
      </w:r>
      <w:r w:rsidRPr="00791255">
        <w:rPr>
          <w:rFonts w:ascii="Arial" w:eastAsia="Arial" w:hAnsi="Arial" w:cs="Arial"/>
          <w:lang w:val="es-ES"/>
        </w:rPr>
        <w:t>el punto</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vista</w:t>
      </w:r>
      <w:r w:rsidR="00082B9D" w:rsidRPr="00791255">
        <w:rPr>
          <w:rFonts w:ascii="Arial" w:eastAsia="Arial" w:hAnsi="Arial" w:cs="Arial"/>
          <w:lang w:val="es-ES"/>
        </w:rPr>
        <w:t xml:space="preserve"> </w:t>
      </w:r>
      <w:r w:rsidRPr="00791255">
        <w:rPr>
          <w:rFonts w:ascii="Arial" w:eastAsia="Arial" w:hAnsi="Arial" w:cs="Arial"/>
          <w:lang w:val="es-ES"/>
        </w:rPr>
        <w:t>cognitivo</w:t>
      </w:r>
      <w:r w:rsidR="00082B9D" w:rsidRPr="00791255">
        <w:rPr>
          <w:rFonts w:ascii="Arial" w:eastAsia="Arial" w:hAnsi="Arial" w:cs="Arial"/>
          <w:lang w:val="es-ES"/>
        </w:rPr>
        <w:t xml:space="preserve"> </w:t>
      </w:r>
      <w:r w:rsidRPr="00791255">
        <w:rPr>
          <w:rFonts w:ascii="Arial" w:eastAsia="Arial" w:hAnsi="Arial" w:cs="Arial"/>
          <w:lang w:val="es-ES"/>
        </w:rPr>
        <w:t>se</w:t>
      </w:r>
      <w:r w:rsidR="00082B9D" w:rsidRPr="00791255">
        <w:rPr>
          <w:rFonts w:ascii="Arial" w:eastAsia="Arial" w:hAnsi="Arial" w:cs="Arial"/>
          <w:lang w:val="es-ES"/>
        </w:rPr>
        <w:t xml:space="preserve"> </w:t>
      </w:r>
      <w:r w:rsidRPr="00791255">
        <w:rPr>
          <w:rFonts w:ascii="Arial" w:eastAsia="Arial" w:hAnsi="Arial" w:cs="Arial"/>
          <w:lang w:val="es-ES"/>
        </w:rPr>
        <w:t>producen</w:t>
      </w:r>
      <w:r w:rsidR="00082B9D" w:rsidRPr="00791255">
        <w:rPr>
          <w:rFonts w:ascii="Arial" w:eastAsia="Arial" w:hAnsi="Arial" w:cs="Arial"/>
          <w:lang w:val="es-ES"/>
        </w:rPr>
        <w:t xml:space="preserve"> </w:t>
      </w:r>
      <w:r w:rsidRPr="00791255">
        <w:rPr>
          <w:rFonts w:ascii="Arial" w:eastAsia="Arial" w:hAnsi="Arial" w:cs="Arial"/>
          <w:lang w:val="es-ES"/>
        </w:rPr>
        <w:t>grandes</w:t>
      </w:r>
      <w:r w:rsidR="00082B9D" w:rsidRPr="00791255">
        <w:rPr>
          <w:rFonts w:ascii="Arial" w:eastAsia="Arial" w:hAnsi="Arial" w:cs="Arial"/>
          <w:lang w:val="es-ES"/>
        </w:rPr>
        <w:t xml:space="preserve"> </w:t>
      </w:r>
      <w:r w:rsidRPr="00791255">
        <w:rPr>
          <w:rFonts w:ascii="Arial" w:eastAsia="Arial" w:hAnsi="Arial" w:cs="Arial"/>
          <w:lang w:val="es-ES"/>
        </w:rPr>
        <w:t>cambios</w:t>
      </w:r>
      <w:r w:rsidR="00082B9D" w:rsidRPr="00791255">
        <w:rPr>
          <w:rFonts w:ascii="Arial" w:eastAsia="Arial" w:hAnsi="Arial" w:cs="Arial"/>
          <w:lang w:val="es-ES"/>
        </w:rPr>
        <w:t xml:space="preserve"> </w:t>
      </w:r>
      <w:r w:rsidRPr="00791255">
        <w:rPr>
          <w:rFonts w:ascii="Arial" w:eastAsia="Arial" w:hAnsi="Arial" w:cs="Arial"/>
          <w:w w:val="101"/>
          <w:lang w:val="es-ES"/>
        </w:rPr>
        <w:t>intelectuales.</w:t>
      </w:r>
    </w:p>
    <w:p w14:paraId="2171FB11" w14:textId="77777777" w:rsidR="003D20B3" w:rsidRPr="00791255" w:rsidRDefault="003D20B3" w:rsidP="003D20B3">
      <w:pPr>
        <w:ind w:left="20" w:right="-33"/>
        <w:jc w:val="both"/>
        <w:rPr>
          <w:rFonts w:ascii="Arial" w:eastAsia="Arial" w:hAnsi="Arial" w:cs="Arial"/>
          <w:lang w:val="es-ES"/>
        </w:rPr>
      </w:pPr>
    </w:p>
    <w:p w14:paraId="2CB9838F" w14:textId="64ED4157" w:rsidR="003D20B3" w:rsidRPr="00791255" w:rsidRDefault="003D20B3" w:rsidP="00082B9D">
      <w:pPr>
        <w:ind w:left="27" w:right="-30"/>
        <w:jc w:val="both"/>
        <w:rPr>
          <w:rFonts w:ascii="Arial" w:eastAsia="Arial" w:hAnsi="Arial" w:cs="Arial"/>
          <w:lang w:val="es-ES"/>
        </w:rPr>
      </w:pPr>
      <w:r w:rsidRPr="00791255">
        <w:rPr>
          <w:rFonts w:ascii="Arial" w:eastAsia="Arial" w:hAnsi="Arial" w:cs="Arial"/>
          <w:lang w:val="es-ES"/>
        </w:rPr>
        <w:t>El</w:t>
      </w:r>
      <w:r w:rsidR="00082B9D" w:rsidRPr="00791255">
        <w:rPr>
          <w:rFonts w:ascii="Arial" w:eastAsia="Arial" w:hAnsi="Arial" w:cs="Arial"/>
          <w:lang w:val="es-ES"/>
        </w:rPr>
        <w:t xml:space="preserve"> </w:t>
      </w:r>
      <w:r w:rsidRPr="00791255">
        <w:rPr>
          <w:rFonts w:ascii="Arial" w:eastAsia="Arial" w:hAnsi="Arial" w:cs="Arial"/>
          <w:lang w:val="es-ES"/>
        </w:rPr>
        <w:t>primer</w:t>
      </w:r>
      <w:r w:rsidR="00082B9D" w:rsidRPr="00791255">
        <w:rPr>
          <w:rFonts w:ascii="Arial" w:eastAsia="Arial" w:hAnsi="Arial" w:cs="Arial"/>
          <w:lang w:val="es-ES"/>
        </w:rPr>
        <w:t xml:space="preserve"> </w:t>
      </w:r>
      <w:r w:rsidRPr="00791255">
        <w:rPr>
          <w:rFonts w:ascii="Arial" w:eastAsia="Arial" w:hAnsi="Arial" w:cs="Arial"/>
          <w:lang w:val="es-ES"/>
        </w:rPr>
        <w:t>ciclo</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la</w:t>
      </w:r>
      <w:r w:rsidR="00082B9D" w:rsidRPr="00791255">
        <w:rPr>
          <w:rFonts w:ascii="Arial" w:eastAsia="Arial" w:hAnsi="Arial" w:cs="Arial"/>
          <w:lang w:val="es-ES"/>
        </w:rPr>
        <w:t xml:space="preserve"> </w:t>
      </w:r>
      <w:r w:rsidRPr="00791255">
        <w:rPr>
          <w:rFonts w:ascii="Arial" w:eastAsia="Arial" w:hAnsi="Arial" w:cs="Arial"/>
          <w:lang w:val="es-ES"/>
        </w:rPr>
        <w:t>ESO</w:t>
      </w:r>
      <w:r w:rsidR="00082B9D" w:rsidRPr="00791255">
        <w:rPr>
          <w:rFonts w:ascii="Arial" w:eastAsia="Arial" w:hAnsi="Arial" w:cs="Arial"/>
          <w:lang w:val="es-ES"/>
        </w:rPr>
        <w:t xml:space="preserve"> </w:t>
      </w:r>
      <w:r w:rsidRPr="00791255">
        <w:rPr>
          <w:rFonts w:ascii="Arial" w:eastAsia="Arial" w:hAnsi="Arial" w:cs="Arial"/>
          <w:lang w:val="es-ES"/>
        </w:rPr>
        <w:t>(12-14años)</w:t>
      </w:r>
      <w:r w:rsidR="00082B9D" w:rsidRPr="00791255">
        <w:rPr>
          <w:rFonts w:ascii="Arial" w:eastAsia="Arial" w:hAnsi="Arial" w:cs="Arial"/>
          <w:lang w:val="es-ES"/>
        </w:rPr>
        <w:t xml:space="preserve"> </w:t>
      </w:r>
      <w:r w:rsidRPr="00791255">
        <w:rPr>
          <w:rFonts w:ascii="Arial" w:eastAsia="Arial" w:hAnsi="Arial" w:cs="Arial"/>
          <w:lang w:val="es-ES"/>
        </w:rPr>
        <w:t>coincide</w:t>
      </w:r>
      <w:r w:rsidR="00082B9D" w:rsidRPr="00791255">
        <w:rPr>
          <w:rFonts w:ascii="Arial" w:eastAsia="Arial" w:hAnsi="Arial" w:cs="Arial"/>
          <w:lang w:val="es-ES"/>
        </w:rPr>
        <w:t xml:space="preserve"> </w:t>
      </w:r>
      <w:r w:rsidRPr="00791255">
        <w:rPr>
          <w:rFonts w:ascii="Arial" w:eastAsia="Arial" w:hAnsi="Arial" w:cs="Arial"/>
          <w:lang w:val="es-ES"/>
        </w:rPr>
        <w:t>con</w:t>
      </w:r>
      <w:r w:rsidR="00082B9D" w:rsidRPr="00791255">
        <w:rPr>
          <w:rFonts w:ascii="Arial" w:eastAsia="Arial" w:hAnsi="Arial" w:cs="Arial"/>
          <w:lang w:val="es-ES"/>
        </w:rPr>
        <w:t xml:space="preserve"> </w:t>
      </w:r>
      <w:r w:rsidRPr="00791255">
        <w:rPr>
          <w:rFonts w:ascii="Arial" w:eastAsia="Arial" w:hAnsi="Arial" w:cs="Arial"/>
          <w:lang w:val="es-ES"/>
        </w:rPr>
        <w:t>la</w:t>
      </w:r>
      <w:r w:rsidR="00082B9D" w:rsidRPr="00791255">
        <w:rPr>
          <w:rFonts w:ascii="Arial" w:eastAsia="Arial" w:hAnsi="Arial" w:cs="Arial"/>
          <w:lang w:val="es-ES"/>
        </w:rPr>
        <w:t xml:space="preserve"> </w:t>
      </w:r>
      <w:r w:rsidRPr="00791255">
        <w:rPr>
          <w:rFonts w:ascii="Arial" w:eastAsia="Arial" w:hAnsi="Arial" w:cs="Arial"/>
          <w:lang w:val="es-ES"/>
        </w:rPr>
        <w:t>consolidación</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las</w:t>
      </w:r>
      <w:r w:rsidR="00082B9D" w:rsidRPr="00791255">
        <w:rPr>
          <w:rFonts w:ascii="Arial" w:eastAsia="Arial" w:hAnsi="Arial" w:cs="Arial"/>
          <w:lang w:val="es-ES"/>
        </w:rPr>
        <w:t xml:space="preserve"> </w:t>
      </w:r>
      <w:r w:rsidRPr="00791255">
        <w:rPr>
          <w:rFonts w:ascii="Arial" w:eastAsia="Arial" w:hAnsi="Arial" w:cs="Arial"/>
          <w:lang w:val="es-ES"/>
        </w:rPr>
        <w:t>operaciones</w:t>
      </w:r>
      <w:r w:rsidR="00082B9D" w:rsidRPr="00791255">
        <w:rPr>
          <w:rFonts w:ascii="Arial" w:eastAsia="Arial" w:hAnsi="Arial" w:cs="Arial"/>
          <w:lang w:val="es-ES"/>
        </w:rPr>
        <w:t xml:space="preserve"> </w:t>
      </w:r>
      <w:r w:rsidRPr="00791255">
        <w:rPr>
          <w:rFonts w:ascii="Arial" w:eastAsia="Arial" w:hAnsi="Arial" w:cs="Arial"/>
          <w:w w:val="101"/>
          <w:lang w:val="es-ES"/>
        </w:rPr>
        <w:t>lógico-</w:t>
      </w:r>
      <w:r w:rsidRPr="00791255">
        <w:rPr>
          <w:rFonts w:ascii="Arial" w:eastAsia="Arial" w:hAnsi="Arial" w:cs="Arial"/>
          <w:lang w:val="es-ES"/>
        </w:rPr>
        <w:t>concretas</w:t>
      </w:r>
      <w:r w:rsidR="00082B9D" w:rsidRPr="00791255">
        <w:rPr>
          <w:rFonts w:ascii="Arial" w:eastAsia="Arial" w:hAnsi="Arial" w:cs="Arial"/>
          <w:lang w:val="es-ES"/>
        </w:rPr>
        <w:t xml:space="preserve"> </w:t>
      </w:r>
      <w:r w:rsidRPr="00791255">
        <w:rPr>
          <w:rFonts w:ascii="Arial" w:eastAsia="Arial" w:hAnsi="Arial" w:cs="Arial"/>
          <w:lang w:val="es-ES"/>
        </w:rPr>
        <w:t>y</w:t>
      </w:r>
      <w:r w:rsidR="00082B9D" w:rsidRPr="00791255">
        <w:rPr>
          <w:rFonts w:ascii="Arial" w:eastAsia="Arial" w:hAnsi="Arial" w:cs="Arial"/>
          <w:lang w:val="es-ES"/>
        </w:rPr>
        <w:t xml:space="preserve"> </w:t>
      </w:r>
      <w:r w:rsidRPr="00791255">
        <w:rPr>
          <w:rFonts w:ascii="Arial" w:eastAsia="Arial" w:hAnsi="Arial" w:cs="Arial"/>
          <w:lang w:val="es-ES"/>
        </w:rPr>
        <w:t>la</w:t>
      </w:r>
      <w:r w:rsidR="00082B9D" w:rsidRPr="00791255">
        <w:rPr>
          <w:rFonts w:ascii="Arial" w:eastAsia="Arial" w:hAnsi="Arial" w:cs="Arial"/>
          <w:lang w:val="es-ES"/>
        </w:rPr>
        <w:t xml:space="preserve"> </w:t>
      </w:r>
      <w:r w:rsidRPr="00791255">
        <w:rPr>
          <w:rFonts w:ascii="Arial" w:eastAsia="Arial" w:hAnsi="Arial" w:cs="Arial"/>
          <w:lang w:val="es-ES"/>
        </w:rPr>
        <w:t>apertura</w:t>
      </w:r>
      <w:r w:rsidR="00082B9D" w:rsidRPr="00791255">
        <w:rPr>
          <w:rFonts w:ascii="Arial" w:eastAsia="Arial" w:hAnsi="Arial" w:cs="Arial"/>
          <w:lang w:val="es-ES"/>
        </w:rPr>
        <w:t xml:space="preserve"> </w:t>
      </w:r>
      <w:r w:rsidRPr="00791255">
        <w:rPr>
          <w:rFonts w:ascii="Arial" w:eastAsia="Arial" w:hAnsi="Arial" w:cs="Arial"/>
          <w:lang w:val="es-ES"/>
        </w:rPr>
        <w:t>a</w:t>
      </w:r>
      <w:r w:rsidR="00082B9D" w:rsidRPr="00791255">
        <w:rPr>
          <w:rFonts w:ascii="Arial" w:eastAsia="Arial" w:hAnsi="Arial" w:cs="Arial"/>
          <w:lang w:val="es-ES"/>
        </w:rPr>
        <w:t xml:space="preserve"> </w:t>
      </w:r>
      <w:r w:rsidRPr="00791255">
        <w:rPr>
          <w:rFonts w:ascii="Arial" w:eastAsia="Arial" w:hAnsi="Arial" w:cs="Arial"/>
          <w:lang w:val="es-ES"/>
        </w:rPr>
        <w:t>un</w:t>
      </w:r>
      <w:r w:rsidR="00082B9D" w:rsidRPr="00791255">
        <w:rPr>
          <w:rFonts w:ascii="Arial" w:eastAsia="Arial" w:hAnsi="Arial" w:cs="Arial"/>
          <w:lang w:val="es-ES"/>
        </w:rPr>
        <w:t xml:space="preserve"> </w:t>
      </w:r>
      <w:r w:rsidRPr="00791255">
        <w:rPr>
          <w:rFonts w:ascii="Arial" w:eastAsia="Arial" w:hAnsi="Arial" w:cs="Arial"/>
          <w:lang w:val="es-ES"/>
        </w:rPr>
        <w:t>nuevo</w:t>
      </w:r>
      <w:r w:rsidR="00082B9D" w:rsidRPr="00791255">
        <w:rPr>
          <w:rFonts w:ascii="Arial" w:eastAsia="Arial" w:hAnsi="Arial" w:cs="Arial"/>
          <w:lang w:val="es-ES"/>
        </w:rPr>
        <w:t xml:space="preserve"> </w:t>
      </w:r>
      <w:r w:rsidRPr="00791255">
        <w:rPr>
          <w:rFonts w:ascii="Arial" w:eastAsia="Arial" w:hAnsi="Arial" w:cs="Arial"/>
          <w:lang w:val="es-ES"/>
        </w:rPr>
        <w:t>tipo</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razonamiento</w:t>
      </w:r>
      <w:r w:rsidR="00082B9D" w:rsidRPr="00791255">
        <w:rPr>
          <w:rFonts w:ascii="Arial" w:eastAsia="Arial" w:hAnsi="Arial" w:cs="Arial"/>
          <w:lang w:val="es-ES"/>
        </w:rPr>
        <w:t xml:space="preserve"> </w:t>
      </w:r>
      <w:r w:rsidRPr="00791255">
        <w:rPr>
          <w:rFonts w:ascii="Arial" w:eastAsia="Arial" w:hAnsi="Arial" w:cs="Arial"/>
          <w:lang w:val="es-ES"/>
        </w:rPr>
        <w:t>proposicional</w:t>
      </w:r>
      <w:r w:rsidR="00082B9D" w:rsidRPr="00791255">
        <w:rPr>
          <w:rFonts w:ascii="Arial" w:eastAsia="Arial" w:hAnsi="Arial" w:cs="Arial"/>
          <w:lang w:val="es-ES"/>
        </w:rPr>
        <w:t xml:space="preserve"> </w:t>
      </w:r>
      <w:r w:rsidRPr="00791255">
        <w:rPr>
          <w:rFonts w:ascii="Arial" w:eastAsia="Arial" w:hAnsi="Arial" w:cs="Arial"/>
          <w:w w:val="101"/>
          <w:lang w:val="es-ES"/>
        </w:rPr>
        <w:t>(si…entonces…)</w:t>
      </w:r>
    </w:p>
    <w:p w14:paraId="63F8CA42" w14:textId="1404B3AB" w:rsidR="003D20B3" w:rsidRPr="00791255" w:rsidRDefault="003D20B3" w:rsidP="003D20B3">
      <w:pPr>
        <w:jc w:val="both"/>
        <w:rPr>
          <w:rFonts w:ascii="Arial" w:eastAsia="Arial" w:hAnsi="Arial" w:cs="Arial"/>
          <w:lang w:val="es-ES"/>
        </w:rPr>
      </w:pPr>
      <w:r w:rsidRPr="00791255">
        <w:rPr>
          <w:rFonts w:ascii="Arial" w:eastAsia="Arial" w:hAnsi="Arial" w:cs="Arial"/>
          <w:lang w:val="es-ES"/>
        </w:rPr>
        <w:t>En</w:t>
      </w:r>
      <w:r w:rsidR="00082B9D" w:rsidRPr="00791255">
        <w:rPr>
          <w:rFonts w:ascii="Arial" w:eastAsia="Arial" w:hAnsi="Arial" w:cs="Arial"/>
          <w:lang w:val="es-ES"/>
        </w:rPr>
        <w:t xml:space="preserve"> </w:t>
      </w:r>
      <w:r w:rsidRPr="00791255">
        <w:rPr>
          <w:rFonts w:ascii="Arial" w:eastAsia="Arial" w:hAnsi="Arial" w:cs="Arial"/>
          <w:lang w:val="es-ES"/>
        </w:rPr>
        <w:t>el segundo</w:t>
      </w:r>
      <w:r w:rsidR="00082B9D" w:rsidRPr="00791255">
        <w:rPr>
          <w:rFonts w:ascii="Arial" w:eastAsia="Arial" w:hAnsi="Arial" w:cs="Arial"/>
          <w:lang w:val="es-ES"/>
        </w:rPr>
        <w:t xml:space="preserve"> </w:t>
      </w:r>
      <w:r w:rsidRPr="00791255">
        <w:rPr>
          <w:rFonts w:ascii="Arial" w:eastAsia="Arial" w:hAnsi="Arial" w:cs="Arial"/>
          <w:lang w:val="es-ES"/>
        </w:rPr>
        <w:t>ciclo</w:t>
      </w:r>
      <w:r w:rsidR="00082B9D" w:rsidRPr="00791255">
        <w:rPr>
          <w:rFonts w:ascii="Arial" w:eastAsia="Arial" w:hAnsi="Arial" w:cs="Arial"/>
          <w:lang w:val="es-ES"/>
        </w:rPr>
        <w:t xml:space="preserve"> </w:t>
      </w:r>
      <w:r w:rsidRPr="00791255">
        <w:rPr>
          <w:rFonts w:ascii="Arial" w:eastAsia="Arial" w:hAnsi="Arial" w:cs="Arial"/>
          <w:lang w:val="es-ES"/>
        </w:rPr>
        <w:t>(14-16</w:t>
      </w:r>
      <w:r w:rsidR="00082B9D" w:rsidRPr="00791255">
        <w:rPr>
          <w:rFonts w:ascii="Arial" w:eastAsia="Arial" w:hAnsi="Arial" w:cs="Arial"/>
          <w:lang w:val="es-ES"/>
        </w:rPr>
        <w:t xml:space="preserve"> </w:t>
      </w:r>
      <w:r w:rsidRPr="00791255">
        <w:rPr>
          <w:rFonts w:ascii="Arial" w:eastAsia="Arial" w:hAnsi="Arial" w:cs="Arial"/>
          <w:lang w:val="es-ES"/>
        </w:rPr>
        <w:t>años)</w:t>
      </w:r>
      <w:r w:rsidR="00082B9D" w:rsidRPr="00791255">
        <w:rPr>
          <w:rFonts w:ascii="Arial" w:eastAsia="Arial" w:hAnsi="Arial" w:cs="Arial"/>
          <w:lang w:val="es-ES"/>
        </w:rPr>
        <w:t xml:space="preserve"> </w:t>
      </w:r>
      <w:r w:rsidRPr="00791255">
        <w:rPr>
          <w:rFonts w:ascii="Arial" w:eastAsia="Arial" w:hAnsi="Arial" w:cs="Arial"/>
          <w:lang w:val="es-ES"/>
        </w:rPr>
        <w:t>el</w:t>
      </w:r>
      <w:r w:rsidR="00082B9D" w:rsidRPr="00791255">
        <w:rPr>
          <w:rFonts w:ascii="Arial" w:eastAsia="Arial" w:hAnsi="Arial" w:cs="Arial"/>
          <w:lang w:val="es-ES"/>
        </w:rPr>
        <w:t xml:space="preserve"> </w:t>
      </w:r>
      <w:r w:rsidRPr="00791255">
        <w:rPr>
          <w:rFonts w:ascii="Arial" w:eastAsia="Arial" w:hAnsi="Arial" w:cs="Arial"/>
          <w:lang w:val="es-ES"/>
        </w:rPr>
        <w:t>adolescente</w:t>
      </w:r>
      <w:r w:rsidR="00082B9D" w:rsidRPr="00791255">
        <w:rPr>
          <w:rFonts w:ascii="Arial" w:eastAsia="Arial" w:hAnsi="Arial" w:cs="Arial"/>
          <w:lang w:val="es-ES"/>
        </w:rPr>
        <w:t xml:space="preserve"> </w:t>
      </w:r>
      <w:r w:rsidRPr="00791255">
        <w:rPr>
          <w:rFonts w:ascii="Arial" w:eastAsia="Arial" w:hAnsi="Arial" w:cs="Arial"/>
          <w:lang w:val="es-ES"/>
        </w:rPr>
        <w:t>comienza</w:t>
      </w:r>
      <w:r w:rsidR="00082B9D" w:rsidRPr="00791255">
        <w:rPr>
          <w:rFonts w:ascii="Arial" w:eastAsia="Arial" w:hAnsi="Arial" w:cs="Arial"/>
          <w:lang w:val="es-ES"/>
        </w:rPr>
        <w:t xml:space="preserve"> </w:t>
      </w:r>
      <w:r w:rsidRPr="00791255">
        <w:rPr>
          <w:rFonts w:ascii="Arial" w:eastAsia="Arial" w:hAnsi="Arial" w:cs="Arial"/>
          <w:lang w:val="es-ES"/>
        </w:rPr>
        <w:t>a</w:t>
      </w:r>
      <w:r w:rsidR="00082B9D" w:rsidRPr="00791255">
        <w:rPr>
          <w:rFonts w:ascii="Arial" w:eastAsia="Arial" w:hAnsi="Arial" w:cs="Arial"/>
          <w:lang w:val="es-ES"/>
        </w:rPr>
        <w:t xml:space="preserve"> </w:t>
      </w:r>
      <w:r w:rsidRPr="00791255">
        <w:rPr>
          <w:rFonts w:ascii="Arial" w:eastAsia="Arial" w:hAnsi="Arial" w:cs="Arial"/>
          <w:lang w:val="es-ES"/>
        </w:rPr>
        <w:t>razonar</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una</w:t>
      </w:r>
      <w:r w:rsidR="00082B9D" w:rsidRPr="00791255">
        <w:rPr>
          <w:rFonts w:ascii="Arial" w:eastAsia="Arial" w:hAnsi="Arial" w:cs="Arial"/>
          <w:lang w:val="es-ES"/>
        </w:rPr>
        <w:t xml:space="preserve"> </w:t>
      </w:r>
      <w:r w:rsidRPr="00791255">
        <w:rPr>
          <w:rFonts w:ascii="Arial" w:eastAsia="Arial" w:hAnsi="Arial" w:cs="Arial"/>
          <w:lang w:val="es-ES"/>
        </w:rPr>
        <w:t>forma</w:t>
      </w:r>
      <w:r w:rsidR="00082B9D" w:rsidRPr="00791255">
        <w:rPr>
          <w:rFonts w:ascii="Arial" w:eastAsia="Arial" w:hAnsi="Arial" w:cs="Arial"/>
          <w:lang w:val="es-ES"/>
        </w:rPr>
        <w:t xml:space="preserve"> </w:t>
      </w:r>
      <w:r w:rsidRPr="00791255">
        <w:rPr>
          <w:rFonts w:ascii="Arial" w:eastAsia="Arial" w:hAnsi="Arial" w:cs="Arial"/>
          <w:lang w:val="es-ES"/>
        </w:rPr>
        <w:t>más</w:t>
      </w:r>
      <w:r w:rsidR="00082B9D" w:rsidRPr="00791255">
        <w:rPr>
          <w:rFonts w:ascii="Arial" w:eastAsia="Arial" w:hAnsi="Arial" w:cs="Arial"/>
          <w:lang w:val="es-ES"/>
        </w:rPr>
        <w:t xml:space="preserve"> </w:t>
      </w:r>
      <w:r w:rsidRPr="00791255">
        <w:rPr>
          <w:rFonts w:ascii="Arial" w:eastAsia="Arial" w:hAnsi="Arial" w:cs="Arial"/>
          <w:lang w:val="es-ES"/>
        </w:rPr>
        <w:t>compleja.</w:t>
      </w:r>
    </w:p>
    <w:p w14:paraId="5A74207D" w14:textId="7D3AF38A" w:rsidR="003D20B3" w:rsidRPr="00791255" w:rsidRDefault="003D20B3" w:rsidP="003D20B3">
      <w:pPr>
        <w:jc w:val="both"/>
        <w:rPr>
          <w:rFonts w:ascii="Arial" w:eastAsia="Arial" w:hAnsi="Arial" w:cs="Arial"/>
          <w:lang w:val="es-ES"/>
        </w:rPr>
      </w:pPr>
      <w:r w:rsidRPr="00791255">
        <w:rPr>
          <w:rFonts w:ascii="Arial" w:eastAsia="Arial" w:hAnsi="Arial" w:cs="Arial"/>
          <w:w w:val="101"/>
          <w:lang w:val="es-ES"/>
        </w:rPr>
        <w:t>El</w:t>
      </w:r>
      <w:r w:rsidR="00082B9D" w:rsidRPr="00791255">
        <w:rPr>
          <w:rFonts w:ascii="Arial" w:eastAsia="Arial" w:hAnsi="Arial" w:cs="Arial"/>
          <w:w w:val="101"/>
          <w:lang w:val="es-ES"/>
        </w:rPr>
        <w:t xml:space="preserve"> </w:t>
      </w:r>
      <w:r w:rsidRPr="00791255">
        <w:rPr>
          <w:rFonts w:ascii="Arial" w:eastAsia="Arial" w:hAnsi="Arial" w:cs="Arial"/>
          <w:lang w:val="es-ES"/>
        </w:rPr>
        <w:t xml:space="preserve">desarrollo de la inteligencia operativa-formal otorga una mayor flexibilidad del pensamiento. </w:t>
      </w:r>
      <w:r w:rsidRPr="00791255">
        <w:rPr>
          <w:rFonts w:ascii="Arial" w:eastAsia="Arial" w:hAnsi="Arial" w:cs="Arial"/>
          <w:w w:val="101"/>
          <w:lang w:val="es-ES"/>
        </w:rPr>
        <w:t xml:space="preserve">La </w:t>
      </w:r>
      <w:r w:rsidRPr="00791255">
        <w:rPr>
          <w:rFonts w:ascii="Arial" w:eastAsia="Arial" w:hAnsi="Arial" w:cs="Arial"/>
          <w:lang w:val="es-ES"/>
        </w:rPr>
        <w:t>posibilidad</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contemplar</w:t>
      </w:r>
      <w:r w:rsidR="00082B9D" w:rsidRPr="00791255">
        <w:rPr>
          <w:rFonts w:ascii="Arial" w:eastAsia="Arial" w:hAnsi="Arial" w:cs="Arial"/>
          <w:lang w:val="es-ES"/>
        </w:rPr>
        <w:t xml:space="preserve"> </w:t>
      </w:r>
      <w:r w:rsidRPr="00791255">
        <w:rPr>
          <w:rFonts w:ascii="Arial" w:eastAsia="Arial" w:hAnsi="Arial" w:cs="Arial"/>
          <w:lang w:val="es-ES"/>
        </w:rPr>
        <w:t>un</w:t>
      </w:r>
      <w:r w:rsidR="00082B9D" w:rsidRPr="00791255">
        <w:rPr>
          <w:rFonts w:ascii="Arial" w:eastAsia="Arial" w:hAnsi="Arial" w:cs="Arial"/>
          <w:lang w:val="es-ES"/>
        </w:rPr>
        <w:t xml:space="preserve"> </w:t>
      </w:r>
      <w:r w:rsidRPr="00791255">
        <w:rPr>
          <w:rFonts w:ascii="Arial" w:eastAsia="Arial" w:hAnsi="Arial" w:cs="Arial"/>
          <w:lang w:val="es-ES"/>
        </w:rPr>
        <w:t>mayor</w:t>
      </w:r>
      <w:r w:rsidR="00082B9D" w:rsidRPr="00791255">
        <w:rPr>
          <w:rFonts w:ascii="Arial" w:eastAsia="Arial" w:hAnsi="Arial" w:cs="Arial"/>
          <w:lang w:val="es-ES"/>
        </w:rPr>
        <w:t xml:space="preserve"> </w:t>
      </w:r>
      <w:r w:rsidRPr="00791255">
        <w:rPr>
          <w:rFonts w:ascii="Arial" w:eastAsia="Arial" w:hAnsi="Arial" w:cs="Arial"/>
          <w:lang w:val="es-ES"/>
        </w:rPr>
        <w:t>número</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alternativas</w:t>
      </w:r>
      <w:r w:rsidR="00082B9D" w:rsidRPr="00791255">
        <w:rPr>
          <w:rFonts w:ascii="Arial" w:eastAsia="Arial" w:hAnsi="Arial" w:cs="Arial"/>
          <w:lang w:val="es-ES"/>
        </w:rPr>
        <w:t xml:space="preserve"> </w:t>
      </w:r>
      <w:r w:rsidRPr="00791255">
        <w:rPr>
          <w:rFonts w:ascii="Arial" w:eastAsia="Arial" w:hAnsi="Arial" w:cs="Arial"/>
          <w:lang w:val="es-ES"/>
        </w:rPr>
        <w:t>a</w:t>
      </w:r>
      <w:r w:rsidR="00082B9D" w:rsidRPr="00791255">
        <w:rPr>
          <w:rFonts w:ascii="Arial" w:eastAsia="Arial" w:hAnsi="Arial" w:cs="Arial"/>
          <w:lang w:val="es-ES"/>
        </w:rPr>
        <w:t xml:space="preserve"> </w:t>
      </w:r>
      <w:r w:rsidRPr="00791255">
        <w:rPr>
          <w:rFonts w:ascii="Arial" w:eastAsia="Arial" w:hAnsi="Arial" w:cs="Arial"/>
          <w:lang w:val="es-ES"/>
        </w:rPr>
        <w:t>las</w:t>
      </w:r>
      <w:r w:rsidR="00082B9D" w:rsidRPr="00791255">
        <w:rPr>
          <w:rFonts w:ascii="Arial" w:eastAsia="Arial" w:hAnsi="Arial" w:cs="Arial"/>
          <w:lang w:val="es-ES"/>
        </w:rPr>
        <w:t xml:space="preserve"> </w:t>
      </w:r>
      <w:r w:rsidRPr="00791255">
        <w:rPr>
          <w:rFonts w:ascii="Arial" w:eastAsia="Arial" w:hAnsi="Arial" w:cs="Arial"/>
          <w:lang w:val="es-ES"/>
        </w:rPr>
        <w:t>situaciones</w:t>
      </w:r>
      <w:r w:rsidR="00082B9D" w:rsidRPr="00791255">
        <w:rPr>
          <w:rFonts w:ascii="Arial" w:eastAsia="Arial" w:hAnsi="Arial" w:cs="Arial"/>
          <w:lang w:val="es-ES"/>
        </w:rPr>
        <w:t xml:space="preserve"> </w:t>
      </w:r>
      <w:r w:rsidRPr="00791255">
        <w:rPr>
          <w:rFonts w:ascii="Arial" w:eastAsia="Arial" w:hAnsi="Arial" w:cs="Arial"/>
          <w:lang w:val="es-ES"/>
        </w:rPr>
        <w:t>incide</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forma</w:t>
      </w:r>
      <w:r w:rsidR="00082B9D" w:rsidRPr="00791255">
        <w:rPr>
          <w:rFonts w:ascii="Arial" w:eastAsia="Arial" w:hAnsi="Arial" w:cs="Arial"/>
          <w:lang w:val="es-ES"/>
        </w:rPr>
        <w:t xml:space="preserve"> </w:t>
      </w:r>
      <w:r w:rsidRPr="00791255">
        <w:rPr>
          <w:rFonts w:ascii="Arial" w:eastAsia="Arial" w:hAnsi="Arial" w:cs="Arial"/>
          <w:w w:val="101"/>
          <w:lang w:val="es-ES"/>
        </w:rPr>
        <w:t xml:space="preserve">directa </w:t>
      </w:r>
      <w:r w:rsidRPr="00791255">
        <w:rPr>
          <w:rFonts w:ascii="Arial" w:eastAsia="Arial" w:hAnsi="Arial" w:cs="Arial"/>
          <w:lang w:val="es-ES"/>
        </w:rPr>
        <w:t>en</w:t>
      </w:r>
      <w:r w:rsidR="00082B9D" w:rsidRPr="00791255">
        <w:rPr>
          <w:rFonts w:ascii="Arial" w:eastAsia="Arial" w:hAnsi="Arial" w:cs="Arial"/>
          <w:lang w:val="es-ES"/>
        </w:rPr>
        <w:t xml:space="preserve"> </w:t>
      </w:r>
      <w:r w:rsidRPr="00791255">
        <w:rPr>
          <w:rFonts w:ascii="Arial" w:eastAsia="Arial" w:hAnsi="Arial" w:cs="Arial"/>
          <w:lang w:val="es-ES"/>
        </w:rPr>
        <w:t>el proceso</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aprendizaje</w:t>
      </w:r>
      <w:r w:rsidR="00082B9D" w:rsidRPr="00791255">
        <w:rPr>
          <w:rFonts w:ascii="Arial" w:eastAsia="Arial" w:hAnsi="Arial" w:cs="Arial"/>
          <w:lang w:val="es-ES"/>
        </w:rPr>
        <w:t xml:space="preserve"> </w:t>
      </w:r>
      <w:r w:rsidRPr="00791255">
        <w:rPr>
          <w:rFonts w:ascii="Arial" w:eastAsia="Arial" w:hAnsi="Arial" w:cs="Arial"/>
          <w:lang w:val="es-ES"/>
        </w:rPr>
        <w:t>y</w:t>
      </w:r>
      <w:r w:rsidR="00082B9D" w:rsidRPr="00791255">
        <w:rPr>
          <w:rFonts w:ascii="Arial" w:eastAsia="Arial" w:hAnsi="Arial" w:cs="Arial"/>
          <w:lang w:val="es-ES"/>
        </w:rPr>
        <w:t xml:space="preserve"> </w:t>
      </w:r>
      <w:r w:rsidRPr="00791255">
        <w:rPr>
          <w:rFonts w:ascii="Arial" w:eastAsia="Arial" w:hAnsi="Arial" w:cs="Arial"/>
          <w:lang w:val="es-ES"/>
        </w:rPr>
        <w:t>en</w:t>
      </w:r>
      <w:r w:rsidR="00082B9D" w:rsidRPr="00791255">
        <w:rPr>
          <w:rFonts w:ascii="Arial" w:eastAsia="Arial" w:hAnsi="Arial" w:cs="Arial"/>
          <w:lang w:val="es-ES"/>
        </w:rPr>
        <w:t xml:space="preserve"> </w:t>
      </w:r>
      <w:r w:rsidRPr="00791255">
        <w:rPr>
          <w:rFonts w:ascii="Arial" w:eastAsia="Arial" w:hAnsi="Arial" w:cs="Arial"/>
          <w:lang w:val="es-ES"/>
        </w:rPr>
        <w:t>la</w:t>
      </w:r>
      <w:r w:rsidR="00082B9D" w:rsidRPr="00791255">
        <w:rPr>
          <w:rFonts w:ascii="Arial" w:eastAsia="Arial" w:hAnsi="Arial" w:cs="Arial"/>
          <w:lang w:val="es-ES"/>
        </w:rPr>
        <w:t xml:space="preserve"> </w:t>
      </w:r>
      <w:r w:rsidRPr="00791255">
        <w:rPr>
          <w:rFonts w:ascii="Arial" w:eastAsia="Arial" w:hAnsi="Arial" w:cs="Arial"/>
          <w:lang w:val="es-ES"/>
        </w:rPr>
        <w:t>formación</w:t>
      </w:r>
      <w:r w:rsidR="00082B9D" w:rsidRPr="00791255">
        <w:rPr>
          <w:rFonts w:ascii="Arial" w:eastAsia="Arial" w:hAnsi="Arial" w:cs="Arial"/>
          <w:lang w:val="es-ES"/>
        </w:rPr>
        <w:t xml:space="preserve"> </w:t>
      </w:r>
      <w:r w:rsidRPr="00791255">
        <w:rPr>
          <w:rFonts w:ascii="Arial" w:eastAsia="Arial" w:hAnsi="Arial" w:cs="Arial"/>
          <w:lang w:val="es-ES"/>
        </w:rPr>
        <w:t>de</w:t>
      </w:r>
      <w:r w:rsidR="00082B9D" w:rsidRPr="00791255">
        <w:rPr>
          <w:rFonts w:ascii="Arial" w:eastAsia="Arial" w:hAnsi="Arial" w:cs="Arial"/>
          <w:lang w:val="es-ES"/>
        </w:rPr>
        <w:t xml:space="preserve"> </w:t>
      </w:r>
      <w:r w:rsidRPr="00791255">
        <w:rPr>
          <w:rFonts w:ascii="Arial" w:eastAsia="Arial" w:hAnsi="Arial" w:cs="Arial"/>
          <w:lang w:val="es-ES"/>
        </w:rPr>
        <w:t>una</w:t>
      </w:r>
      <w:r w:rsidR="00082B9D" w:rsidRPr="00791255">
        <w:rPr>
          <w:rFonts w:ascii="Arial" w:eastAsia="Arial" w:hAnsi="Arial" w:cs="Arial"/>
          <w:lang w:val="es-ES"/>
        </w:rPr>
        <w:t xml:space="preserve"> </w:t>
      </w:r>
      <w:r w:rsidRPr="00791255">
        <w:rPr>
          <w:rFonts w:ascii="Arial" w:eastAsia="Arial" w:hAnsi="Arial" w:cs="Arial"/>
          <w:lang w:val="es-ES"/>
        </w:rPr>
        <w:t>identidad</w:t>
      </w:r>
      <w:r w:rsidR="00082B9D" w:rsidRPr="00791255">
        <w:rPr>
          <w:rFonts w:ascii="Arial" w:eastAsia="Arial" w:hAnsi="Arial" w:cs="Arial"/>
          <w:lang w:val="es-ES"/>
        </w:rPr>
        <w:t xml:space="preserve"> </w:t>
      </w:r>
      <w:r w:rsidRPr="00791255">
        <w:rPr>
          <w:rFonts w:ascii="Arial" w:eastAsia="Arial" w:hAnsi="Arial" w:cs="Arial"/>
          <w:w w:val="101"/>
          <w:lang w:val="es-ES"/>
        </w:rPr>
        <w:t>personal.</w:t>
      </w:r>
    </w:p>
    <w:p w14:paraId="48E78DFD" w14:textId="77777777" w:rsidR="003D20B3" w:rsidRPr="00791255" w:rsidRDefault="003D20B3" w:rsidP="003D20B3">
      <w:pPr>
        <w:jc w:val="both"/>
        <w:rPr>
          <w:rFonts w:ascii="Arial" w:eastAsia="Arial" w:hAnsi="Arial" w:cs="Arial"/>
          <w:lang w:val="es-ES"/>
        </w:rPr>
      </w:pPr>
    </w:p>
    <w:p w14:paraId="763EF481" w14:textId="772896DA" w:rsidR="003D20B3" w:rsidRPr="00791255" w:rsidRDefault="003D20B3" w:rsidP="003D20B3">
      <w:pPr>
        <w:jc w:val="both"/>
        <w:rPr>
          <w:rFonts w:ascii="Arial" w:eastAsia="Arial" w:hAnsi="Arial" w:cs="Arial"/>
          <w:lang w:val="es-ES"/>
        </w:rPr>
      </w:pPr>
      <w:r w:rsidRPr="00791255">
        <w:rPr>
          <w:rFonts w:ascii="Arial" w:eastAsia="Arial" w:hAnsi="Arial" w:cs="Arial"/>
          <w:lang w:val="es-ES"/>
        </w:rPr>
        <w:t>Una</w:t>
      </w:r>
      <w:r w:rsidR="00082B9D" w:rsidRPr="00791255">
        <w:rPr>
          <w:rFonts w:ascii="Arial" w:eastAsia="Arial" w:hAnsi="Arial" w:cs="Arial"/>
          <w:lang w:val="es-ES"/>
        </w:rPr>
        <w:t xml:space="preserve"> v</w:t>
      </w:r>
      <w:r w:rsidRPr="00791255">
        <w:rPr>
          <w:rFonts w:ascii="Arial" w:eastAsia="Arial" w:hAnsi="Arial" w:cs="Arial"/>
          <w:lang w:val="es-ES"/>
        </w:rPr>
        <w:t>ez</w:t>
      </w:r>
      <w:r w:rsidR="00082B9D" w:rsidRPr="00791255">
        <w:rPr>
          <w:rFonts w:ascii="Arial" w:eastAsia="Arial" w:hAnsi="Arial" w:cs="Arial"/>
          <w:lang w:val="es-ES"/>
        </w:rPr>
        <w:t xml:space="preserve"> </w:t>
      </w:r>
      <w:r w:rsidRPr="00791255">
        <w:rPr>
          <w:rFonts w:ascii="Arial" w:eastAsia="Arial" w:hAnsi="Arial" w:cs="Arial"/>
          <w:lang w:val="es-ES"/>
        </w:rPr>
        <w:t>consolidadas</w:t>
      </w:r>
      <w:r w:rsidR="00082B9D" w:rsidRPr="00791255">
        <w:rPr>
          <w:rFonts w:ascii="Arial" w:eastAsia="Arial" w:hAnsi="Arial" w:cs="Arial"/>
          <w:lang w:val="es-ES"/>
        </w:rPr>
        <w:t xml:space="preserve"> </w:t>
      </w:r>
      <w:r w:rsidRPr="00791255">
        <w:rPr>
          <w:rFonts w:ascii="Arial" w:eastAsia="Arial" w:hAnsi="Arial" w:cs="Arial"/>
          <w:lang w:val="es-ES"/>
        </w:rPr>
        <w:t>estas</w:t>
      </w:r>
      <w:r w:rsidR="00082B9D" w:rsidRPr="00791255">
        <w:rPr>
          <w:rFonts w:ascii="Arial" w:eastAsia="Arial" w:hAnsi="Arial" w:cs="Arial"/>
          <w:lang w:val="es-ES"/>
        </w:rPr>
        <w:t xml:space="preserve"> </w:t>
      </w:r>
      <w:r w:rsidRPr="00791255">
        <w:rPr>
          <w:rFonts w:ascii="Arial" w:eastAsia="Arial" w:hAnsi="Arial" w:cs="Arial"/>
          <w:lang w:val="es-ES"/>
        </w:rPr>
        <w:t>capacidades,</w:t>
      </w:r>
      <w:r w:rsidR="00082B9D" w:rsidRPr="00791255">
        <w:rPr>
          <w:rFonts w:ascii="Arial" w:eastAsia="Arial" w:hAnsi="Arial" w:cs="Arial"/>
          <w:lang w:val="es-ES"/>
        </w:rPr>
        <w:t xml:space="preserve"> </w:t>
      </w:r>
      <w:r w:rsidRPr="00791255">
        <w:rPr>
          <w:rFonts w:ascii="Arial" w:eastAsia="Arial" w:hAnsi="Arial" w:cs="Arial"/>
          <w:lang w:val="es-ES"/>
        </w:rPr>
        <w:t>los</w:t>
      </w:r>
      <w:r w:rsidR="00082B9D" w:rsidRPr="00791255">
        <w:rPr>
          <w:rFonts w:ascii="Arial" w:eastAsia="Arial" w:hAnsi="Arial" w:cs="Arial"/>
          <w:lang w:val="es-ES"/>
        </w:rPr>
        <w:t xml:space="preserve"> </w:t>
      </w:r>
      <w:r w:rsidRPr="00791255">
        <w:rPr>
          <w:rFonts w:ascii="Arial" w:eastAsia="Arial" w:hAnsi="Arial" w:cs="Arial"/>
          <w:lang w:val="es-ES"/>
        </w:rPr>
        <w:t>conocimientos</w:t>
      </w:r>
      <w:r w:rsidR="00082B9D" w:rsidRPr="00791255">
        <w:rPr>
          <w:rFonts w:ascii="Arial" w:eastAsia="Arial" w:hAnsi="Arial" w:cs="Arial"/>
          <w:lang w:val="es-ES"/>
        </w:rPr>
        <w:t xml:space="preserve"> </w:t>
      </w:r>
      <w:r w:rsidRPr="00791255">
        <w:rPr>
          <w:rFonts w:ascii="Arial" w:eastAsia="Arial" w:hAnsi="Arial" w:cs="Arial"/>
          <w:lang w:val="es-ES"/>
        </w:rPr>
        <w:t>previos</w:t>
      </w:r>
      <w:r w:rsidR="00082B9D" w:rsidRPr="00791255">
        <w:rPr>
          <w:rFonts w:ascii="Arial" w:eastAsia="Arial" w:hAnsi="Arial" w:cs="Arial"/>
          <w:lang w:val="es-ES"/>
        </w:rPr>
        <w:t xml:space="preserve"> </w:t>
      </w:r>
      <w:r w:rsidRPr="00791255">
        <w:rPr>
          <w:rFonts w:ascii="Arial" w:eastAsia="Arial" w:hAnsi="Arial" w:cs="Arial"/>
          <w:lang w:val="es-ES"/>
        </w:rPr>
        <w:t>y</w:t>
      </w:r>
      <w:r w:rsidR="00082B9D" w:rsidRPr="00791255">
        <w:rPr>
          <w:rFonts w:ascii="Arial" w:eastAsia="Arial" w:hAnsi="Arial" w:cs="Arial"/>
          <w:lang w:val="es-ES"/>
        </w:rPr>
        <w:t xml:space="preserve"> </w:t>
      </w:r>
      <w:r w:rsidRPr="00791255">
        <w:rPr>
          <w:rFonts w:ascii="Arial" w:eastAsia="Arial" w:hAnsi="Arial" w:cs="Arial"/>
          <w:lang w:val="es-ES"/>
        </w:rPr>
        <w:t>la</w:t>
      </w:r>
      <w:r w:rsidR="00082B9D" w:rsidRPr="00791255">
        <w:rPr>
          <w:rFonts w:ascii="Arial" w:eastAsia="Arial" w:hAnsi="Arial" w:cs="Arial"/>
          <w:lang w:val="es-ES"/>
        </w:rPr>
        <w:t xml:space="preserve"> </w:t>
      </w:r>
      <w:r w:rsidRPr="00791255">
        <w:rPr>
          <w:rFonts w:ascii="Arial" w:eastAsia="Arial" w:hAnsi="Arial" w:cs="Arial"/>
          <w:lang w:val="es-ES"/>
        </w:rPr>
        <w:t>estimulación</w:t>
      </w:r>
      <w:r w:rsidR="00082B9D" w:rsidRPr="00791255">
        <w:rPr>
          <w:rFonts w:ascii="Arial" w:eastAsia="Arial" w:hAnsi="Arial" w:cs="Arial"/>
          <w:lang w:val="es-ES"/>
        </w:rPr>
        <w:t xml:space="preserve"> </w:t>
      </w:r>
      <w:r w:rsidRPr="00791255">
        <w:rPr>
          <w:rFonts w:ascii="Arial" w:eastAsia="Arial" w:hAnsi="Arial" w:cs="Arial"/>
          <w:lang w:val="es-ES"/>
        </w:rPr>
        <w:t>educativa</w:t>
      </w:r>
      <w:r w:rsidR="00082B9D" w:rsidRPr="00791255">
        <w:rPr>
          <w:rFonts w:ascii="Arial" w:eastAsia="Arial" w:hAnsi="Arial" w:cs="Arial"/>
          <w:w w:val="101"/>
          <w:lang w:val="es-ES"/>
        </w:rPr>
        <w:t xml:space="preserve"> s</w:t>
      </w:r>
      <w:r w:rsidRPr="00791255">
        <w:rPr>
          <w:rFonts w:ascii="Arial" w:eastAsia="Arial" w:hAnsi="Arial" w:cs="Arial"/>
          <w:w w:val="101"/>
          <w:lang w:val="es-ES"/>
        </w:rPr>
        <w:t>on</w:t>
      </w:r>
      <w:r w:rsidR="00082B9D" w:rsidRPr="00791255">
        <w:rPr>
          <w:rFonts w:ascii="Arial" w:eastAsia="Arial" w:hAnsi="Arial" w:cs="Arial"/>
          <w:w w:val="101"/>
          <w:lang w:val="es-ES"/>
        </w:rPr>
        <w:t xml:space="preserve"> </w:t>
      </w:r>
      <w:r w:rsidRPr="00791255">
        <w:rPr>
          <w:rFonts w:ascii="Arial" w:eastAsia="Arial" w:hAnsi="Arial" w:cs="Arial"/>
          <w:lang w:val="es-ES"/>
        </w:rPr>
        <w:t>fundamentales</w:t>
      </w:r>
      <w:r w:rsidR="00082B9D" w:rsidRPr="00791255">
        <w:rPr>
          <w:rFonts w:ascii="Arial" w:eastAsia="Arial" w:hAnsi="Arial" w:cs="Arial"/>
          <w:lang w:val="es-ES"/>
        </w:rPr>
        <w:t xml:space="preserve"> </w:t>
      </w:r>
      <w:r w:rsidRPr="00791255">
        <w:rPr>
          <w:rFonts w:ascii="Arial" w:eastAsia="Arial" w:hAnsi="Arial" w:cs="Arial"/>
          <w:lang w:val="es-ES"/>
        </w:rPr>
        <w:t>para</w:t>
      </w:r>
      <w:r w:rsidR="00082B9D" w:rsidRPr="00791255">
        <w:rPr>
          <w:rFonts w:ascii="Arial" w:eastAsia="Arial" w:hAnsi="Arial" w:cs="Arial"/>
          <w:lang w:val="es-ES"/>
        </w:rPr>
        <w:t xml:space="preserve"> </w:t>
      </w:r>
      <w:r w:rsidRPr="00791255">
        <w:rPr>
          <w:rFonts w:ascii="Arial" w:eastAsia="Arial" w:hAnsi="Arial" w:cs="Arial"/>
          <w:lang w:val="es-ES"/>
        </w:rPr>
        <w:t>el desarrollo de</w:t>
      </w:r>
      <w:r w:rsidR="00082B9D" w:rsidRPr="00791255">
        <w:rPr>
          <w:rFonts w:ascii="Arial" w:eastAsia="Arial" w:hAnsi="Arial" w:cs="Arial"/>
          <w:lang w:val="es-ES"/>
        </w:rPr>
        <w:t xml:space="preserve"> </w:t>
      </w:r>
      <w:r w:rsidRPr="00791255">
        <w:rPr>
          <w:rFonts w:ascii="Arial" w:eastAsia="Arial" w:hAnsi="Arial" w:cs="Arial"/>
          <w:w w:val="101"/>
          <w:lang w:val="es-ES"/>
        </w:rPr>
        <w:t>aprendizajes.</w:t>
      </w:r>
    </w:p>
    <w:p w14:paraId="6836F1A5" w14:textId="77777777" w:rsidR="003D20B3" w:rsidRPr="00791255" w:rsidRDefault="003D20B3" w:rsidP="003D20B3">
      <w:pPr>
        <w:ind w:left="567" w:hanging="363"/>
        <w:jc w:val="both"/>
        <w:rPr>
          <w:rFonts w:ascii="Arial" w:hAnsi="Arial" w:cs="Arial"/>
          <w:lang w:val="es-ES"/>
        </w:rPr>
      </w:pPr>
    </w:p>
    <w:p w14:paraId="1EE13FA7" w14:textId="77777777" w:rsidR="003D20B3" w:rsidRPr="00791255" w:rsidRDefault="003D20B3" w:rsidP="003D20B3">
      <w:pPr>
        <w:ind w:left="567" w:hanging="363"/>
        <w:jc w:val="both"/>
        <w:rPr>
          <w:rFonts w:ascii="Arial" w:hAnsi="Arial" w:cs="Arial"/>
          <w:b/>
          <w:lang w:val="es-ES"/>
        </w:rPr>
      </w:pPr>
    </w:p>
    <w:p w14:paraId="6EF209CA" w14:textId="6537958C" w:rsidR="00AD35F0" w:rsidRPr="00791255" w:rsidRDefault="00AD35F0" w:rsidP="00726CBC">
      <w:pPr>
        <w:pStyle w:val="Ttulo2"/>
        <w:numPr>
          <w:ilvl w:val="1"/>
          <w:numId w:val="22"/>
        </w:numPr>
        <w:spacing w:before="0" w:after="0"/>
        <w:jc w:val="both"/>
        <w:rPr>
          <w:rFonts w:ascii="Arial" w:hAnsi="Arial" w:cs="Arial"/>
          <w:i w:val="0"/>
          <w:sz w:val="24"/>
          <w:szCs w:val="24"/>
          <w:lang w:val="es-ES"/>
        </w:rPr>
      </w:pPr>
      <w:bookmarkStart w:id="5" w:name="característicasespecificasgrupoclase"/>
      <w:bookmarkStart w:id="6" w:name="_Toc496469926"/>
      <w:r w:rsidRPr="00791255">
        <w:rPr>
          <w:rFonts w:ascii="Arial" w:hAnsi="Arial" w:cs="Arial"/>
          <w:i w:val="0"/>
          <w:sz w:val="24"/>
          <w:szCs w:val="24"/>
          <w:lang w:val="es-ES"/>
        </w:rPr>
        <w:t>Contextualización</w:t>
      </w:r>
    </w:p>
    <w:p w14:paraId="20711937" w14:textId="77777777" w:rsidR="00C07DE7" w:rsidRPr="00791255" w:rsidRDefault="00C07DE7" w:rsidP="00C07DE7">
      <w:pPr>
        <w:rPr>
          <w:rFonts w:ascii="Arial" w:hAnsi="Arial" w:cs="Arial"/>
          <w:lang w:val="es-ES"/>
        </w:rPr>
      </w:pPr>
    </w:p>
    <w:p w14:paraId="3A2B6035" w14:textId="77777777" w:rsidR="00C07DE7" w:rsidRPr="00791255" w:rsidRDefault="00C07DE7" w:rsidP="00C07DE7">
      <w:pPr>
        <w:spacing w:after="120"/>
        <w:rPr>
          <w:rFonts w:ascii="Arial" w:hAnsi="Arial" w:cs="Arial"/>
        </w:rPr>
      </w:pPr>
      <w:r w:rsidRPr="00791255">
        <w:rPr>
          <w:rFonts w:ascii="Arial" w:hAnsi="Arial" w:cs="Arial"/>
        </w:rPr>
        <w:t xml:space="preserve">La Villa de Don </w:t>
      </w:r>
      <w:proofErr w:type="spellStart"/>
      <w:r w:rsidRPr="00791255">
        <w:rPr>
          <w:rFonts w:ascii="Arial" w:hAnsi="Arial" w:cs="Arial"/>
        </w:rPr>
        <w:t>Fadrique</w:t>
      </w:r>
      <w:proofErr w:type="spellEnd"/>
      <w:r w:rsidRPr="00791255">
        <w:rPr>
          <w:rFonts w:ascii="Arial" w:hAnsi="Arial" w:cs="Arial"/>
        </w:rPr>
        <w:t xml:space="preserve">, forma </w:t>
      </w:r>
      <w:proofErr w:type="spellStart"/>
      <w:r w:rsidRPr="00791255">
        <w:rPr>
          <w:rFonts w:ascii="Arial" w:hAnsi="Arial" w:cs="Arial"/>
        </w:rPr>
        <w:t>parte</w:t>
      </w:r>
      <w:proofErr w:type="spellEnd"/>
      <w:r w:rsidRPr="00791255">
        <w:rPr>
          <w:rFonts w:ascii="Arial" w:hAnsi="Arial" w:cs="Arial"/>
        </w:rPr>
        <w:t xml:space="preserve"> de la </w:t>
      </w:r>
      <w:proofErr w:type="spellStart"/>
      <w:r w:rsidRPr="00791255">
        <w:rPr>
          <w:rFonts w:ascii="Arial" w:hAnsi="Arial" w:cs="Arial"/>
        </w:rPr>
        <w:t>provincia</w:t>
      </w:r>
      <w:proofErr w:type="spellEnd"/>
      <w:r w:rsidRPr="00791255">
        <w:rPr>
          <w:rFonts w:ascii="Arial" w:hAnsi="Arial" w:cs="Arial"/>
        </w:rPr>
        <w:t xml:space="preserve"> de Toledo, de </w:t>
      </w:r>
      <w:proofErr w:type="spellStart"/>
      <w:r w:rsidRPr="00791255">
        <w:rPr>
          <w:rFonts w:ascii="Arial" w:hAnsi="Arial" w:cs="Arial"/>
        </w:rPr>
        <w:t>cuya</w:t>
      </w:r>
      <w:proofErr w:type="spellEnd"/>
      <w:r w:rsidRPr="00791255">
        <w:rPr>
          <w:rFonts w:ascii="Arial" w:hAnsi="Arial" w:cs="Arial"/>
        </w:rPr>
        <w:t xml:space="preserve"> capital se </w:t>
      </w:r>
      <w:proofErr w:type="spellStart"/>
      <w:r w:rsidRPr="00791255">
        <w:rPr>
          <w:rFonts w:ascii="Arial" w:hAnsi="Arial" w:cs="Arial"/>
        </w:rPr>
        <w:t>encuentra</w:t>
      </w:r>
      <w:proofErr w:type="spellEnd"/>
      <w:r w:rsidRPr="00791255">
        <w:rPr>
          <w:rFonts w:ascii="Arial" w:hAnsi="Arial" w:cs="Arial"/>
        </w:rPr>
        <w:t xml:space="preserve"> a una </w:t>
      </w:r>
      <w:proofErr w:type="spellStart"/>
      <w:r w:rsidRPr="00791255">
        <w:rPr>
          <w:rFonts w:ascii="Arial" w:hAnsi="Arial" w:cs="Arial"/>
        </w:rPr>
        <w:t>distancia</w:t>
      </w:r>
      <w:proofErr w:type="spellEnd"/>
      <w:r w:rsidRPr="00791255">
        <w:rPr>
          <w:rFonts w:ascii="Arial" w:hAnsi="Arial" w:cs="Arial"/>
        </w:rPr>
        <w:t xml:space="preserve"> de </w:t>
      </w:r>
      <w:smartTag w:uri="urn:schemas-microsoft-com:office:smarttags" w:element="metricconverter">
        <w:smartTagPr>
          <w:attr w:name="ProductID" w:val="85 Km"/>
        </w:smartTagPr>
        <w:r w:rsidRPr="00791255">
          <w:rPr>
            <w:rFonts w:ascii="Arial" w:hAnsi="Arial" w:cs="Arial"/>
          </w:rPr>
          <w:t>85 Km</w:t>
        </w:r>
      </w:smartTag>
      <w:r w:rsidRPr="00791255">
        <w:rPr>
          <w:rFonts w:ascii="Arial" w:hAnsi="Arial" w:cs="Arial"/>
        </w:rPr>
        <w:t xml:space="preserve">. La </w:t>
      </w:r>
      <w:proofErr w:type="spellStart"/>
      <w:r w:rsidRPr="00791255">
        <w:rPr>
          <w:rFonts w:ascii="Arial" w:hAnsi="Arial" w:cs="Arial"/>
        </w:rPr>
        <w:t>agricultura</w:t>
      </w:r>
      <w:proofErr w:type="spellEnd"/>
      <w:r w:rsidRPr="00791255">
        <w:rPr>
          <w:rFonts w:ascii="Arial" w:hAnsi="Arial" w:cs="Arial"/>
        </w:rPr>
        <w:t xml:space="preserve"> ha </w:t>
      </w:r>
      <w:proofErr w:type="spellStart"/>
      <w:r w:rsidRPr="00791255">
        <w:rPr>
          <w:rFonts w:ascii="Arial" w:hAnsi="Arial" w:cs="Arial"/>
        </w:rPr>
        <w:t>sido</w:t>
      </w:r>
      <w:proofErr w:type="spellEnd"/>
      <w:r w:rsidRPr="00791255">
        <w:rPr>
          <w:rFonts w:ascii="Arial" w:hAnsi="Arial" w:cs="Arial"/>
        </w:rPr>
        <w:t xml:space="preserve"> la principal </w:t>
      </w:r>
      <w:proofErr w:type="spellStart"/>
      <w:r w:rsidRPr="00791255">
        <w:rPr>
          <w:rFonts w:ascii="Arial" w:hAnsi="Arial" w:cs="Arial"/>
        </w:rPr>
        <w:t>fuente</w:t>
      </w:r>
      <w:proofErr w:type="spellEnd"/>
      <w:r w:rsidRPr="00791255">
        <w:rPr>
          <w:rFonts w:ascii="Arial" w:hAnsi="Arial" w:cs="Arial"/>
        </w:rPr>
        <w:t xml:space="preserve"> de </w:t>
      </w:r>
      <w:proofErr w:type="spellStart"/>
      <w:r w:rsidRPr="00791255">
        <w:rPr>
          <w:rFonts w:ascii="Arial" w:hAnsi="Arial" w:cs="Arial"/>
        </w:rPr>
        <w:t>recursos</w:t>
      </w:r>
      <w:proofErr w:type="spellEnd"/>
      <w:r w:rsidRPr="00791255">
        <w:rPr>
          <w:rFonts w:ascii="Arial" w:hAnsi="Arial" w:cs="Arial"/>
        </w:rPr>
        <w:t xml:space="preserve"> </w:t>
      </w:r>
      <w:r w:rsidRPr="00791255">
        <w:rPr>
          <w:rFonts w:ascii="Arial" w:hAnsi="Arial" w:cs="Arial"/>
        </w:rPr>
        <w:lastRenderedPageBreak/>
        <w:t xml:space="preserve">de la </w:t>
      </w:r>
      <w:proofErr w:type="spellStart"/>
      <w:r w:rsidRPr="00791255">
        <w:rPr>
          <w:rFonts w:ascii="Arial" w:hAnsi="Arial" w:cs="Arial"/>
        </w:rPr>
        <w:t>localidad</w:t>
      </w:r>
      <w:proofErr w:type="spellEnd"/>
      <w:r w:rsidRPr="00791255">
        <w:rPr>
          <w:rFonts w:ascii="Arial" w:hAnsi="Arial" w:cs="Arial"/>
        </w:rPr>
        <w:t xml:space="preserve">, </w:t>
      </w:r>
      <w:proofErr w:type="spellStart"/>
      <w:r w:rsidRPr="00791255">
        <w:rPr>
          <w:rFonts w:ascii="Arial" w:hAnsi="Arial" w:cs="Arial"/>
        </w:rPr>
        <w:t>pero</w:t>
      </w:r>
      <w:proofErr w:type="spellEnd"/>
      <w:r w:rsidRPr="00791255">
        <w:rPr>
          <w:rFonts w:ascii="Arial" w:hAnsi="Arial" w:cs="Arial"/>
        </w:rPr>
        <w:t xml:space="preserve"> la </w:t>
      </w:r>
      <w:proofErr w:type="spellStart"/>
      <w:r w:rsidRPr="00791255">
        <w:rPr>
          <w:rFonts w:ascii="Arial" w:hAnsi="Arial" w:cs="Arial"/>
        </w:rPr>
        <w:t>falta</w:t>
      </w:r>
      <w:proofErr w:type="spellEnd"/>
      <w:r w:rsidRPr="00791255">
        <w:rPr>
          <w:rFonts w:ascii="Arial" w:hAnsi="Arial" w:cs="Arial"/>
        </w:rPr>
        <w:t xml:space="preserve"> de </w:t>
      </w:r>
      <w:proofErr w:type="spellStart"/>
      <w:r w:rsidRPr="00791255">
        <w:rPr>
          <w:rFonts w:ascii="Arial" w:hAnsi="Arial" w:cs="Arial"/>
        </w:rPr>
        <w:t>rentabilidad</w:t>
      </w:r>
      <w:proofErr w:type="spellEnd"/>
      <w:r w:rsidRPr="00791255">
        <w:rPr>
          <w:rFonts w:ascii="Arial" w:hAnsi="Arial" w:cs="Arial"/>
        </w:rPr>
        <w:t xml:space="preserve">, las </w:t>
      </w:r>
      <w:proofErr w:type="spellStart"/>
      <w:r w:rsidRPr="00791255">
        <w:rPr>
          <w:rFonts w:ascii="Arial" w:hAnsi="Arial" w:cs="Arial"/>
        </w:rPr>
        <w:t>deficientes</w:t>
      </w:r>
      <w:proofErr w:type="spellEnd"/>
      <w:r w:rsidRPr="00791255">
        <w:rPr>
          <w:rFonts w:ascii="Arial" w:hAnsi="Arial" w:cs="Arial"/>
        </w:rPr>
        <w:t xml:space="preserve"> </w:t>
      </w:r>
      <w:proofErr w:type="spellStart"/>
      <w:r w:rsidRPr="00791255">
        <w:rPr>
          <w:rFonts w:ascii="Arial" w:hAnsi="Arial" w:cs="Arial"/>
        </w:rPr>
        <w:t>estructuras</w:t>
      </w:r>
      <w:proofErr w:type="spellEnd"/>
      <w:r w:rsidRPr="00791255">
        <w:rPr>
          <w:rFonts w:ascii="Arial" w:hAnsi="Arial" w:cs="Arial"/>
        </w:rPr>
        <w:t xml:space="preserve"> y la mala </w:t>
      </w:r>
      <w:proofErr w:type="spellStart"/>
      <w:r w:rsidRPr="00791255">
        <w:rPr>
          <w:rFonts w:ascii="Arial" w:hAnsi="Arial" w:cs="Arial"/>
        </w:rPr>
        <w:t>comercialización</w:t>
      </w:r>
      <w:proofErr w:type="spellEnd"/>
      <w:r w:rsidRPr="00791255">
        <w:rPr>
          <w:rFonts w:ascii="Arial" w:hAnsi="Arial" w:cs="Arial"/>
        </w:rPr>
        <w:t xml:space="preserve"> </w:t>
      </w:r>
      <w:proofErr w:type="spellStart"/>
      <w:r w:rsidRPr="00791255">
        <w:rPr>
          <w:rFonts w:ascii="Arial" w:hAnsi="Arial" w:cs="Arial"/>
        </w:rPr>
        <w:t>han</w:t>
      </w:r>
      <w:proofErr w:type="spellEnd"/>
      <w:r w:rsidRPr="00791255">
        <w:rPr>
          <w:rFonts w:ascii="Arial" w:hAnsi="Arial" w:cs="Arial"/>
        </w:rPr>
        <w:t xml:space="preserve"> </w:t>
      </w:r>
      <w:proofErr w:type="spellStart"/>
      <w:r w:rsidRPr="00791255">
        <w:rPr>
          <w:rFonts w:ascii="Arial" w:hAnsi="Arial" w:cs="Arial"/>
        </w:rPr>
        <w:t>hecho</w:t>
      </w:r>
      <w:proofErr w:type="spellEnd"/>
      <w:r w:rsidRPr="00791255">
        <w:rPr>
          <w:rFonts w:ascii="Arial" w:hAnsi="Arial" w:cs="Arial"/>
        </w:rPr>
        <w:t xml:space="preserve"> que </w:t>
      </w:r>
      <w:proofErr w:type="spellStart"/>
      <w:r w:rsidRPr="00791255">
        <w:rPr>
          <w:rFonts w:ascii="Arial" w:hAnsi="Arial" w:cs="Arial"/>
        </w:rPr>
        <w:t>en</w:t>
      </w:r>
      <w:proofErr w:type="spellEnd"/>
      <w:r w:rsidRPr="00791255">
        <w:rPr>
          <w:rFonts w:ascii="Arial" w:hAnsi="Arial" w:cs="Arial"/>
        </w:rPr>
        <w:t xml:space="preserve"> la </w:t>
      </w:r>
      <w:proofErr w:type="spellStart"/>
      <w:r w:rsidRPr="00791255">
        <w:rPr>
          <w:rFonts w:ascii="Arial" w:hAnsi="Arial" w:cs="Arial"/>
        </w:rPr>
        <w:t>actualidad</w:t>
      </w:r>
      <w:proofErr w:type="spellEnd"/>
      <w:r w:rsidRPr="00791255">
        <w:rPr>
          <w:rFonts w:ascii="Arial" w:hAnsi="Arial" w:cs="Arial"/>
        </w:rPr>
        <w:t xml:space="preserve">, la población </w:t>
      </w:r>
      <w:proofErr w:type="spellStart"/>
      <w:r w:rsidRPr="00791255">
        <w:rPr>
          <w:rFonts w:ascii="Arial" w:hAnsi="Arial" w:cs="Arial"/>
        </w:rPr>
        <w:t>activa</w:t>
      </w:r>
      <w:proofErr w:type="spellEnd"/>
      <w:r w:rsidRPr="00791255">
        <w:rPr>
          <w:rFonts w:ascii="Arial" w:hAnsi="Arial" w:cs="Arial"/>
        </w:rPr>
        <w:t xml:space="preserve"> local </w:t>
      </w:r>
      <w:proofErr w:type="spellStart"/>
      <w:r w:rsidRPr="00791255">
        <w:rPr>
          <w:rFonts w:ascii="Arial" w:hAnsi="Arial" w:cs="Arial"/>
        </w:rPr>
        <w:t>esté</w:t>
      </w:r>
      <w:proofErr w:type="spellEnd"/>
      <w:r w:rsidRPr="00791255">
        <w:rPr>
          <w:rFonts w:ascii="Arial" w:hAnsi="Arial" w:cs="Arial"/>
        </w:rPr>
        <w:t xml:space="preserve"> </w:t>
      </w:r>
      <w:proofErr w:type="spellStart"/>
      <w:r w:rsidRPr="00791255">
        <w:rPr>
          <w:rFonts w:ascii="Arial" w:hAnsi="Arial" w:cs="Arial"/>
        </w:rPr>
        <w:t>dejando</w:t>
      </w:r>
      <w:proofErr w:type="spellEnd"/>
      <w:r w:rsidRPr="00791255">
        <w:rPr>
          <w:rFonts w:ascii="Arial" w:hAnsi="Arial" w:cs="Arial"/>
        </w:rPr>
        <w:t xml:space="preserve"> las </w:t>
      </w:r>
      <w:proofErr w:type="spellStart"/>
      <w:r w:rsidRPr="00791255">
        <w:rPr>
          <w:rFonts w:ascii="Arial" w:hAnsi="Arial" w:cs="Arial"/>
        </w:rPr>
        <w:t>tareas</w:t>
      </w:r>
      <w:proofErr w:type="spellEnd"/>
      <w:r w:rsidRPr="00791255">
        <w:rPr>
          <w:rFonts w:ascii="Arial" w:hAnsi="Arial" w:cs="Arial"/>
        </w:rPr>
        <w:t xml:space="preserve"> </w:t>
      </w:r>
      <w:proofErr w:type="spellStart"/>
      <w:r w:rsidRPr="00791255">
        <w:rPr>
          <w:rFonts w:ascii="Arial" w:hAnsi="Arial" w:cs="Arial"/>
        </w:rPr>
        <w:t>agrícolas</w:t>
      </w:r>
      <w:proofErr w:type="spellEnd"/>
      <w:r w:rsidRPr="00791255">
        <w:rPr>
          <w:rFonts w:ascii="Arial" w:hAnsi="Arial" w:cs="Arial"/>
        </w:rPr>
        <w:t xml:space="preserve"> </w:t>
      </w:r>
      <w:proofErr w:type="spellStart"/>
      <w:r w:rsidRPr="00791255">
        <w:rPr>
          <w:rFonts w:ascii="Arial" w:hAnsi="Arial" w:cs="Arial"/>
        </w:rPr>
        <w:t>en</w:t>
      </w:r>
      <w:proofErr w:type="spellEnd"/>
      <w:r w:rsidRPr="00791255">
        <w:rPr>
          <w:rFonts w:ascii="Arial" w:hAnsi="Arial" w:cs="Arial"/>
        </w:rPr>
        <w:t xml:space="preserve"> manos de la población </w:t>
      </w:r>
      <w:proofErr w:type="spellStart"/>
      <w:r w:rsidRPr="00791255">
        <w:rPr>
          <w:rFonts w:ascii="Arial" w:hAnsi="Arial" w:cs="Arial"/>
        </w:rPr>
        <w:t>inmigrante</w:t>
      </w:r>
      <w:proofErr w:type="spellEnd"/>
      <w:r w:rsidRPr="00791255">
        <w:rPr>
          <w:rFonts w:ascii="Arial" w:hAnsi="Arial" w:cs="Arial"/>
        </w:rPr>
        <w:t xml:space="preserve"> y </w:t>
      </w:r>
      <w:proofErr w:type="spellStart"/>
      <w:r w:rsidRPr="00791255">
        <w:rPr>
          <w:rFonts w:ascii="Arial" w:hAnsi="Arial" w:cs="Arial"/>
        </w:rPr>
        <w:t>esté</w:t>
      </w:r>
      <w:proofErr w:type="spellEnd"/>
      <w:r w:rsidRPr="00791255">
        <w:rPr>
          <w:rFonts w:ascii="Arial" w:hAnsi="Arial" w:cs="Arial"/>
        </w:rPr>
        <w:t xml:space="preserve"> </w:t>
      </w:r>
      <w:proofErr w:type="spellStart"/>
      <w:r w:rsidRPr="00791255">
        <w:rPr>
          <w:rFonts w:ascii="Arial" w:hAnsi="Arial" w:cs="Arial"/>
        </w:rPr>
        <w:t>ocupando</w:t>
      </w:r>
      <w:proofErr w:type="spellEnd"/>
      <w:r w:rsidRPr="00791255">
        <w:rPr>
          <w:rFonts w:ascii="Arial" w:hAnsi="Arial" w:cs="Arial"/>
        </w:rPr>
        <w:t xml:space="preserve"> </w:t>
      </w:r>
      <w:proofErr w:type="spellStart"/>
      <w:r w:rsidRPr="00791255">
        <w:rPr>
          <w:rFonts w:ascii="Arial" w:hAnsi="Arial" w:cs="Arial"/>
        </w:rPr>
        <w:t>puestos</w:t>
      </w:r>
      <w:proofErr w:type="spellEnd"/>
      <w:r w:rsidRPr="00791255">
        <w:rPr>
          <w:rFonts w:ascii="Arial" w:hAnsi="Arial" w:cs="Arial"/>
        </w:rPr>
        <w:t xml:space="preserve"> de </w:t>
      </w:r>
      <w:proofErr w:type="spellStart"/>
      <w:r w:rsidRPr="00791255">
        <w:rPr>
          <w:rFonts w:ascii="Arial" w:hAnsi="Arial" w:cs="Arial"/>
        </w:rPr>
        <w:t>trabajo</w:t>
      </w:r>
      <w:proofErr w:type="spellEnd"/>
      <w:r w:rsidRPr="00791255">
        <w:rPr>
          <w:rFonts w:ascii="Arial" w:hAnsi="Arial" w:cs="Arial"/>
        </w:rPr>
        <w:t xml:space="preserve"> </w:t>
      </w:r>
      <w:proofErr w:type="spellStart"/>
      <w:r w:rsidRPr="00791255">
        <w:rPr>
          <w:rFonts w:ascii="Arial" w:hAnsi="Arial" w:cs="Arial"/>
        </w:rPr>
        <w:t>en</w:t>
      </w:r>
      <w:proofErr w:type="spellEnd"/>
      <w:r w:rsidRPr="00791255">
        <w:rPr>
          <w:rFonts w:ascii="Arial" w:hAnsi="Arial" w:cs="Arial"/>
        </w:rPr>
        <w:t xml:space="preserve"> la </w:t>
      </w:r>
      <w:proofErr w:type="spellStart"/>
      <w:r w:rsidRPr="00791255">
        <w:rPr>
          <w:rFonts w:ascii="Arial" w:hAnsi="Arial" w:cs="Arial"/>
        </w:rPr>
        <w:t>industria</w:t>
      </w:r>
      <w:proofErr w:type="spellEnd"/>
      <w:r w:rsidRPr="00791255">
        <w:rPr>
          <w:rFonts w:ascii="Arial" w:hAnsi="Arial" w:cs="Arial"/>
        </w:rPr>
        <w:t xml:space="preserve">, la </w:t>
      </w:r>
      <w:proofErr w:type="spellStart"/>
      <w:r w:rsidRPr="00791255">
        <w:rPr>
          <w:rFonts w:ascii="Arial" w:hAnsi="Arial" w:cs="Arial"/>
        </w:rPr>
        <w:t>construcción</w:t>
      </w:r>
      <w:proofErr w:type="spellEnd"/>
      <w:r w:rsidRPr="00791255">
        <w:rPr>
          <w:rFonts w:ascii="Arial" w:hAnsi="Arial" w:cs="Arial"/>
        </w:rPr>
        <w:t xml:space="preserve"> y el sector </w:t>
      </w:r>
      <w:proofErr w:type="spellStart"/>
      <w:r w:rsidRPr="00791255">
        <w:rPr>
          <w:rFonts w:ascii="Arial" w:hAnsi="Arial" w:cs="Arial"/>
        </w:rPr>
        <w:t>servicios</w:t>
      </w:r>
      <w:proofErr w:type="spellEnd"/>
      <w:r w:rsidRPr="00791255">
        <w:rPr>
          <w:rFonts w:ascii="Arial" w:hAnsi="Arial" w:cs="Arial"/>
        </w:rPr>
        <w:t>.</w:t>
      </w:r>
    </w:p>
    <w:p w14:paraId="0E9444FC" w14:textId="37B9C92A" w:rsidR="00C07DE7" w:rsidRPr="00791255" w:rsidRDefault="00C07DE7" w:rsidP="00C07DE7">
      <w:pPr>
        <w:spacing w:after="120"/>
        <w:rPr>
          <w:rFonts w:ascii="Arial" w:hAnsi="Arial" w:cs="Arial"/>
        </w:rPr>
      </w:pPr>
      <w:r w:rsidRPr="00791255">
        <w:rPr>
          <w:rFonts w:ascii="Arial" w:hAnsi="Arial" w:cs="Arial"/>
        </w:rPr>
        <w:t xml:space="preserve">Este </w:t>
      </w:r>
      <w:proofErr w:type="spellStart"/>
      <w:r w:rsidRPr="00791255">
        <w:rPr>
          <w:rFonts w:ascii="Arial" w:hAnsi="Arial" w:cs="Arial"/>
        </w:rPr>
        <w:t>cambio</w:t>
      </w:r>
      <w:proofErr w:type="spellEnd"/>
      <w:r w:rsidRPr="00791255">
        <w:rPr>
          <w:rFonts w:ascii="Arial" w:hAnsi="Arial" w:cs="Arial"/>
        </w:rPr>
        <w:t xml:space="preserve"> de </w:t>
      </w:r>
      <w:proofErr w:type="spellStart"/>
      <w:r w:rsidRPr="00791255">
        <w:rPr>
          <w:rFonts w:ascii="Arial" w:hAnsi="Arial" w:cs="Arial"/>
        </w:rPr>
        <w:t>actividad</w:t>
      </w:r>
      <w:proofErr w:type="spellEnd"/>
      <w:r w:rsidRPr="00791255">
        <w:rPr>
          <w:rFonts w:ascii="Arial" w:hAnsi="Arial" w:cs="Arial"/>
        </w:rPr>
        <w:t xml:space="preserve">, junto con la </w:t>
      </w:r>
      <w:proofErr w:type="spellStart"/>
      <w:r w:rsidRPr="00791255">
        <w:rPr>
          <w:rFonts w:ascii="Arial" w:hAnsi="Arial" w:cs="Arial"/>
        </w:rPr>
        <w:t>incorporación</w:t>
      </w:r>
      <w:proofErr w:type="spellEnd"/>
      <w:r w:rsidRPr="00791255">
        <w:rPr>
          <w:rFonts w:ascii="Arial" w:hAnsi="Arial" w:cs="Arial"/>
        </w:rPr>
        <w:t xml:space="preserve"> de la </w:t>
      </w:r>
      <w:proofErr w:type="spellStart"/>
      <w:r w:rsidRPr="00791255">
        <w:rPr>
          <w:rFonts w:ascii="Arial" w:hAnsi="Arial" w:cs="Arial"/>
        </w:rPr>
        <w:t>mujer</w:t>
      </w:r>
      <w:proofErr w:type="spellEnd"/>
      <w:r w:rsidRPr="00791255">
        <w:rPr>
          <w:rFonts w:ascii="Arial" w:hAnsi="Arial" w:cs="Arial"/>
        </w:rPr>
        <w:t xml:space="preserve"> al </w:t>
      </w:r>
      <w:proofErr w:type="spellStart"/>
      <w:r w:rsidRPr="00791255">
        <w:rPr>
          <w:rFonts w:ascii="Arial" w:hAnsi="Arial" w:cs="Arial"/>
        </w:rPr>
        <w:t>mundo</w:t>
      </w:r>
      <w:proofErr w:type="spellEnd"/>
      <w:r w:rsidRPr="00791255">
        <w:rPr>
          <w:rFonts w:ascii="Arial" w:hAnsi="Arial" w:cs="Arial"/>
        </w:rPr>
        <w:t xml:space="preserve"> </w:t>
      </w:r>
      <w:proofErr w:type="spellStart"/>
      <w:r w:rsidRPr="00791255">
        <w:rPr>
          <w:rFonts w:ascii="Arial" w:hAnsi="Arial" w:cs="Arial"/>
        </w:rPr>
        <w:t>laboral</w:t>
      </w:r>
      <w:proofErr w:type="spellEnd"/>
      <w:r w:rsidRPr="00791255">
        <w:rPr>
          <w:rFonts w:ascii="Arial" w:hAnsi="Arial" w:cs="Arial"/>
        </w:rPr>
        <w:t xml:space="preserve">, </w:t>
      </w:r>
      <w:proofErr w:type="spellStart"/>
      <w:r w:rsidRPr="00791255">
        <w:rPr>
          <w:rFonts w:ascii="Arial" w:hAnsi="Arial" w:cs="Arial"/>
        </w:rPr>
        <w:t>generan</w:t>
      </w:r>
      <w:proofErr w:type="spellEnd"/>
      <w:r w:rsidRPr="00791255">
        <w:rPr>
          <w:rFonts w:ascii="Arial" w:hAnsi="Arial" w:cs="Arial"/>
        </w:rPr>
        <w:t xml:space="preserve"> una </w:t>
      </w:r>
      <w:proofErr w:type="spellStart"/>
      <w:r w:rsidRPr="00791255">
        <w:rPr>
          <w:rFonts w:ascii="Arial" w:hAnsi="Arial" w:cs="Arial"/>
        </w:rPr>
        <w:t>nueva</w:t>
      </w:r>
      <w:proofErr w:type="spellEnd"/>
      <w:r w:rsidRPr="00791255">
        <w:rPr>
          <w:rFonts w:ascii="Arial" w:hAnsi="Arial" w:cs="Arial"/>
        </w:rPr>
        <w:t xml:space="preserve"> </w:t>
      </w:r>
      <w:proofErr w:type="spellStart"/>
      <w:r w:rsidRPr="00791255">
        <w:rPr>
          <w:rFonts w:ascii="Arial" w:hAnsi="Arial" w:cs="Arial"/>
        </w:rPr>
        <w:t>realidad</w:t>
      </w:r>
      <w:proofErr w:type="spellEnd"/>
      <w:r w:rsidRPr="00791255">
        <w:rPr>
          <w:rFonts w:ascii="Arial" w:hAnsi="Arial" w:cs="Arial"/>
        </w:rPr>
        <w:t xml:space="preserve"> que </w:t>
      </w:r>
      <w:proofErr w:type="spellStart"/>
      <w:r w:rsidRPr="00791255">
        <w:rPr>
          <w:rFonts w:ascii="Arial" w:hAnsi="Arial" w:cs="Arial"/>
        </w:rPr>
        <w:t>incide</w:t>
      </w:r>
      <w:proofErr w:type="spellEnd"/>
      <w:r w:rsidRPr="00791255">
        <w:rPr>
          <w:rFonts w:ascii="Arial" w:hAnsi="Arial" w:cs="Arial"/>
        </w:rPr>
        <w:t xml:space="preserve"> de forma </w:t>
      </w:r>
      <w:proofErr w:type="spellStart"/>
      <w:r w:rsidRPr="00791255">
        <w:rPr>
          <w:rFonts w:ascii="Arial" w:hAnsi="Arial" w:cs="Arial"/>
        </w:rPr>
        <w:t>muy</w:t>
      </w:r>
      <w:proofErr w:type="spellEnd"/>
      <w:r w:rsidRPr="00791255">
        <w:rPr>
          <w:rFonts w:ascii="Arial" w:hAnsi="Arial" w:cs="Arial"/>
        </w:rPr>
        <w:t xml:space="preserve"> </w:t>
      </w:r>
      <w:proofErr w:type="spellStart"/>
      <w:r w:rsidRPr="00791255">
        <w:rPr>
          <w:rFonts w:ascii="Arial" w:hAnsi="Arial" w:cs="Arial"/>
        </w:rPr>
        <w:t>importante</w:t>
      </w:r>
      <w:proofErr w:type="spellEnd"/>
      <w:r w:rsidRPr="00791255">
        <w:rPr>
          <w:rFonts w:ascii="Arial" w:hAnsi="Arial" w:cs="Arial"/>
        </w:rPr>
        <w:t xml:space="preserve"> </w:t>
      </w:r>
      <w:proofErr w:type="spellStart"/>
      <w:r w:rsidRPr="00791255">
        <w:rPr>
          <w:rFonts w:ascii="Arial" w:hAnsi="Arial" w:cs="Arial"/>
        </w:rPr>
        <w:t>en</w:t>
      </w:r>
      <w:proofErr w:type="spellEnd"/>
      <w:r w:rsidRPr="00791255">
        <w:rPr>
          <w:rFonts w:ascii="Arial" w:hAnsi="Arial" w:cs="Arial"/>
        </w:rPr>
        <w:t xml:space="preserve"> la </w:t>
      </w:r>
      <w:proofErr w:type="spellStart"/>
      <w:r w:rsidRPr="00791255">
        <w:rPr>
          <w:rFonts w:ascii="Arial" w:hAnsi="Arial" w:cs="Arial"/>
        </w:rPr>
        <w:t>organización</w:t>
      </w:r>
      <w:proofErr w:type="spellEnd"/>
      <w:r w:rsidRPr="00791255">
        <w:rPr>
          <w:rFonts w:ascii="Arial" w:hAnsi="Arial" w:cs="Arial"/>
        </w:rPr>
        <w:t xml:space="preserve"> familiar, </w:t>
      </w:r>
      <w:proofErr w:type="spellStart"/>
      <w:r w:rsidRPr="00791255">
        <w:rPr>
          <w:rFonts w:ascii="Arial" w:hAnsi="Arial" w:cs="Arial"/>
        </w:rPr>
        <w:t>haciendo</w:t>
      </w:r>
      <w:proofErr w:type="spellEnd"/>
      <w:r w:rsidRPr="00791255">
        <w:rPr>
          <w:rFonts w:ascii="Arial" w:hAnsi="Arial" w:cs="Arial"/>
        </w:rPr>
        <w:t xml:space="preserve"> que la </w:t>
      </w:r>
      <w:proofErr w:type="spellStart"/>
      <w:r w:rsidRPr="00791255">
        <w:rPr>
          <w:rFonts w:ascii="Arial" w:hAnsi="Arial" w:cs="Arial"/>
        </w:rPr>
        <w:t>institución</w:t>
      </w:r>
      <w:proofErr w:type="spellEnd"/>
      <w:r w:rsidRPr="00791255">
        <w:rPr>
          <w:rFonts w:ascii="Arial" w:hAnsi="Arial" w:cs="Arial"/>
        </w:rPr>
        <w:t xml:space="preserve"> escolar </w:t>
      </w:r>
      <w:proofErr w:type="spellStart"/>
      <w:r w:rsidRPr="00791255">
        <w:rPr>
          <w:rFonts w:ascii="Arial" w:hAnsi="Arial" w:cs="Arial"/>
        </w:rPr>
        <w:t>asuma</w:t>
      </w:r>
      <w:proofErr w:type="spellEnd"/>
      <w:r w:rsidRPr="00791255">
        <w:rPr>
          <w:rFonts w:ascii="Arial" w:hAnsi="Arial" w:cs="Arial"/>
        </w:rPr>
        <w:t xml:space="preserve"> </w:t>
      </w:r>
      <w:proofErr w:type="spellStart"/>
      <w:r w:rsidRPr="00791255">
        <w:rPr>
          <w:rFonts w:ascii="Arial" w:hAnsi="Arial" w:cs="Arial"/>
        </w:rPr>
        <w:t>esta</w:t>
      </w:r>
      <w:proofErr w:type="spellEnd"/>
      <w:r w:rsidRPr="00791255">
        <w:rPr>
          <w:rFonts w:ascii="Arial" w:hAnsi="Arial" w:cs="Arial"/>
        </w:rPr>
        <w:t xml:space="preserve"> </w:t>
      </w:r>
      <w:proofErr w:type="spellStart"/>
      <w:r w:rsidRPr="00791255">
        <w:rPr>
          <w:rFonts w:ascii="Arial" w:hAnsi="Arial" w:cs="Arial"/>
        </w:rPr>
        <w:t>nueva</w:t>
      </w:r>
      <w:proofErr w:type="spellEnd"/>
      <w:r w:rsidRPr="00791255">
        <w:rPr>
          <w:rFonts w:ascii="Arial" w:hAnsi="Arial" w:cs="Arial"/>
        </w:rPr>
        <w:t xml:space="preserve"> </w:t>
      </w:r>
      <w:proofErr w:type="spellStart"/>
      <w:r w:rsidRPr="00791255">
        <w:rPr>
          <w:rFonts w:ascii="Arial" w:hAnsi="Arial" w:cs="Arial"/>
        </w:rPr>
        <w:t>situación</w:t>
      </w:r>
      <w:proofErr w:type="spellEnd"/>
      <w:r w:rsidRPr="00791255">
        <w:rPr>
          <w:rFonts w:ascii="Arial" w:hAnsi="Arial" w:cs="Arial"/>
        </w:rPr>
        <w:t xml:space="preserve"> social.</w:t>
      </w:r>
    </w:p>
    <w:p w14:paraId="08DB3096" w14:textId="7FA4A8E2" w:rsidR="00C07DE7" w:rsidRPr="00791255" w:rsidRDefault="00C07DE7" w:rsidP="00C07DE7">
      <w:pPr>
        <w:rPr>
          <w:rFonts w:ascii="Arial" w:hAnsi="Arial" w:cs="Arial"/>
          <w:lang w:val="es-ES"/>
        </w:rPr>
      </w:pPr>
    </w:p>
    <w:p w14:paraId="6890FC34" w14:textId="77777777" w:rsidR="00AD35F0" w:rsidRPr="00791255" w:rsidRDefault="00AD35F0" w:rsidP="00AD35F0">
      <w:pPr>
        <w:rPr>
          <w:rFonts w:ascii="Arial" w:hAnsi="Arial" w:cs="Arial"/>
          <w:lang w:val="es-ES"/>
        </w:rPr>
      </w:pPr>
    </w:p>
    <w:p w14:paraId="4253B50C" w14:textId="095A7974" w:rsidR="003D20B3" w:rsidRPr="00791255" w:rsidRDefault="003D20B3" w:rsidP="00726CBC">
      <w:pPr>
        <w:pStyle w:val="Ttulo2"/>
        <w:numPr>
          <w:ilvl w:val="1"/>
          <w:numId w:val="22"/>
        </w:numPr>
        <w:spacing w:before="0" w:after="0"/>
        <w:jc w:val="both"/>
        <w:rPr>
          <w:rFonts w:ascii="Arial" w:hAnsi="Arial" w:cs="Arial"/>
          <w:i w:val="0"/>
          <w:sz w:val="24"/>
          <w:szCs w:val="24"/>
          <w:lang w:val="es-ES"/>
        </w:rPr>
      </w:pPr>
      <w:r w:rsidRPr="00791255">
        <w:rPr>
          <w:rFonts w:ascii="Arial" w:hAnsi="Arial" w:cs="Arial"/>
          <w:i w:val="0"/>
          <w:sz w:val="24"/>
          <w:szCs w:val="24"/>
          <w:lang w:val="es-ES"/>
        </w:rPr>
        <w:t>Características específicas del grupo-clase</w:t>
      </w:r>
      <w:bookmarkEnd w:id="5"/>
      <w:bookmarkEnd w:id="6"/>
    </w:p>
    <w:p w14:paraId="05D8330D" w14:textId="66CDE556" w:rsidR="003D20B3" w:rsidRPr="00791255" w:rsidRDefault="003D20B3" w:rsidP="00A16D70">
      <w:pPr>
        <w:spacing w:line="360" w:lineRule="auto"/>
        <w:jc w:val="both"/>
        <w:rPr>
          <w:rFonts w:ascii="Arial" w:hAnsi="Arial" w:cs="Arial"/>
          <w:color w:val="000000" w:themeColor="text1"/>
        </w:rPr>
      </w:pPr>
    </w:p>
    <w:p w14:paraId="522B2601" w14:textId="42D2405F" w:rsidR="003D20B3" w:rsidRPr="00791255" w:rsidRDefault="003D20B3" w:rsidP="00726CBC">
      <w:pPr>
        <w:numPr>
          <w:ilvl w:val="0"/>
          <w:numId w:val="21"/>
        </w:numPr>
        <w:spacing w:line="360" w:lineRule="auto"/>
        <w:jc w:val="both"/>
        <w:rPr>
          <w:rFonts w:ascii="Arial" w:hAnsi="Arial" w:cs="Arial"/>
          <w:bCs/>
        </w:rPr>
      </w:pPr>
      <w:r w:rsidRPr="00791255">
        <w:rPr>
          <w:rFonts w:ascii="Arial" w:hAnsi="Arial" w:cs="Arial"/>
          <w:b/>
          <w:bCs/>
          <w:color w:val="000000" w:themeColor="text1"/>
          <w:u w:val="single"/>
          <w:lang w:val="es-ES"/>
        </w:rPr>
        <w:t>1º ESO A</w:t>
      </w:r>
      <w:r w:rsidRPr="00791255">
        <w:rPr>
          <w:rFonts w:ascii="Arial" w:hAnsi="Arial" w:cs="Arial"/>
          <w:bCs/>
          <w:color w:val="000000" w:themeColor="text1"/>
          <w:lang w:val="es-ES"/>
        </w:rPr>
        <w:t>: grupo de 2</w:t>
      </w:r>
      <w:r w:rsidR="00A16D70" w:rsidRPr="00791255">
        <w:rPr>
          <w:rFonts w:ascii="Arial" w:hAnsi="Arial" w:cs="Arial"/>
          <w:bCs/>
          <w:color w:val="000000" w:themeColor="text1"/>
          <w:lang w:val="es-ES"/>
        </w:rPr>
        <w:t>1</w:t>
      </w:r>
      <w:r w:rsidRPr="00791255">
        <w:rPr>
          <w:rFonts w:ascii="Arial" w:hAnsi="Arial" w:cs="Arial"/>
          <w:bCs/>
          <w:color w:val="000000" w:themeColor="text1"/>
          <w:lang w:val="es-ES"/>
        </w:rPr>
        <w:t xml:space="preserve"> alumnos/as, de los cuales 3 están repitiendo</w:t>
      </w:r>
      <w:r w:rsidRPr="00791255">
        <w:rPr>
          <w:rFonts w:ascii="Arial" w:hAnsi="Arial" w:cs="Arial"/>
          <w:bCs/>
          <w:lang w:val="es-ES"/>
        </w:rPr>
        <w:t xml:space="preserve">. </w:t>
      </w:r>
      <w:r w:rsidRPr="00791255">
        <w:rPr>
          <w:rFonts w:ascii="Arial" w:hAnsi="Arial" w:cs="Arial"/>
          <w:bCs/>
        </w:rPr>
        <w:t xml:space="preserve">Hay un </w:t>
      </w:r>
      <w:proofErr w:type="spellStart"/>
      <w:r w:rsidRPr="00791255">
        <w:rPr>
          <w:rFonts w:ascii="Arial" w:hAnsi="Arial" w:cs="Arial"/>
          <w:bCs/>
        </w:rPr>
        <w:t>alumno</w:t>
      </w:r>
      <w:proofErr w:type="spellEnd"/>
      <w:r w:rsidRPr="00791255">
        <w:rPr>
          <w:rFonts w:ascii="Arial" w:hAnsi="Arial" w:cs="Arial"/>
          <w:bCs/>
        </w:rPr>
        <w:t xml:space="preserve"> </w:t>
      </w:r>
      <w:r w:rsidR="00A16D70" w:rsidRPr="00791255">
        <w:rPr>
          <w:rFonts w:ascii="Arial" w:hAnsi="Arial" w:cs="Arial"/>
          <w:bCs/>
        </w:rPr>
        <w:t xml:space="preserve">TDAH </w:t>
      </w:r>
      <w:r w:rsidRPr="00791255">
        <w:rPr>
          <w:rFonts w:ascii="Arial" w:hAnsi="Arial" w:cs="Arial"/>
          <w:bCs/>
        </w:rPr>
        <w:t xml:space="preserve">y un </w:t>
      </w:r>
      <w:proofErr w:type="spellStart"/>
      <w:r w:rsidRPr="00791255">
        <w:rPr>
          <w:rFonts w:ascii="Arial" w:hAnsi="Arial" w:cs="Arial"/>
          <w:bCs/>
        </w:rPr>
        <w:t>alumno</w:t>
      </w:r>
      <w:proofErr w:type="spellEnd"/>
      <w:r w:rsidRPr="00791255">
        <w:rPr>
          <w:rFonts w:ascii="Arial" w:hAnsi="Arial" w:cs="Arial"/>
          <w:bCs/>
        </w:rPr>
        <w:t xml:space="preserve"> ACNEE.</w:t>
      </w:r>
    </w:p>
    <w:p w14:paraId="17BEFB6A" w14:textId="1FB318D4" w:rsidR="003D20B3" w:rsidRPr="00791255" w:rsidRDefault="003D20B3" w:rsidP="00726CBC">
      <w:pPr>
        <w:numPr>
          <w:ilvl w:val="0"/>
          <w:numId w:val="21"/>
        </w:numPr>
        <w:spacing w:line="360" w:lineRule="auto"/>
        <w:jc w:val="both"/>
        <w:rPr>
          <w:rFonts w:ascii="Arial" w:hAnsi="Arial" w:cs="Arial"/>
          <w:bCs/>
          <w:lang w:val="es-ES"/>
        </w:rPr>
      </w:pPr>
      <w:r w:rsidRPr="00791255">
        <w:rPr>
          <w:rFonts w:ascii="Arial" w:hAnsi="Arial" w:cs="Arial"/>
          <w:b/>
          <w:bCs/>
          <w:color w:val="000000" w:themeColor="text1"/>
          <w:u w:val="single"/>
          <w:lang w:val="es-ES"/>
        </w:rPr>
        <w:t>1º ESO B</w:t>
      </w:r>
      <w:r w:rsidRPr="00791255">
        <w:rPr>
          <w:rFonts w:ascii="Arial" w:hAnsi="Arial" w:cs="Arial"/>
          <w:bCs/>
          <w:color w:val="000000" w:themeColor="text1"/>
          <w:lang w:val="es-ES"/>
        </w:rPr>
        <w:t xml:space="preserve">: grupo formado por </w:t>
      </w:r>
      <w:r w:rsidR="00A16D70" w:rsidRPr="00791255">
        <w:rPr>
          <w:rFonts w:ascii="Arial" w:hAnsi="Arial" w:cs="Arial"/>
          <w:bCs/>
          <w:color w:val="000000" w:themeColor="text1"/>
          <w:lang w:val="es-ES"/>
        </w:rPr>
        <w:t>2</w:t>
      </w:r>
      <w:r w:rsidR="000A4289" w:rsidRPr="00791255">
        <w:rPr>
          <w:rFonts w:ascii="Arial" w:hAnsi="Arial" w:cs="Arial"/>
          <w:bCs/>
          <w:color w:val="000000" w:themeColor="text1"/>
          <w:lang w:val="es-ES"/>
        </w:rPr>
        <w:t>1</w:t>
      </w:r>
      <w:r w:rsidRPr="00791255">
        <w:rPr>
          <w:rFonts w:ascii="Arial" w:hAnsi="Arial" w:cs="Arial"/>
          <w:bCs/>
          <w:color w:val="000000" w:themeColor="text1"/>
          <w:lang w:val="es-ES"/>
        </w:rPr>
        <w:t xml:space="preserve"> alumnos/as de los cuales </w:t>
      </w:r>
      <w:r w:rsidR="00A16D70" w:rsidRPr="00791255">
        <w:rPr>
          <w:rFonts w:ascii="Arial" w:hAnsi="Arial" w:cs="Arial"/>
          <w:bCs/>
          <w:color w:val="000000" w:themeColor="text1"/>
          <w:lang w:val="es-ES"/>
        </w:rPr>
        <w:t>3</w:t>
      </w:r>
      <w:r w:rsidRPr="00791255">
        <w:rPr>
          <w:rFonts w:ascii="Arial" w:hAnsi="Arial" w:cs="Arial"/>
          <w:bCs/>
          <w:color w:val="000000" w:themeColor="text1"/>
          <w:lang w:val="es-ES"/>
        </w:rPr>
        <w:t xml:space="preserve"> alumnos están repitiendo</w:t>
      </w:r>
      <w:r w:rsidRPr="00791255">
        <w:rPr>
          <w:rFonts w:ascii="Arial" w:hAnsi="Arial" w:cs="Arial"/>
          <w:bCs/>
          <w:lang w:val="es-ES"/>
        </w:rPr>
        <w:t>. En el grupo hay</w:t>
      </w:r>
      <w:r w:rsidR="00A16D70" w:rsidRPr="00791255">
        <w:rPr>
          <w:rFonts w:ascii="Arial" w:hAnsi="Arial" w:cs="Arial"/>
          <w:bCs/>
          <w:lang w:val="es-ES"/>
        </w:rPr>
        <w:t xml:space="preserve"> un </w:t>
      </w:r>
      <w:r w:rsidRPr="00791255">
        <w:rPr>
          <w:rFonts w:ascii="Arial" w:hAnsi="Arial" w:cs="Arial"/>
          <w:bCs/>
          <w:lang w:val="es-ES"/>
        </w:rPr>
        <w:t>alumno ACNEA</w:t>
      </w:r>
      <w:r w:rsidR="00A16D70" w:rsidRPr="00791255">
        <w:rPr>
          <w:rFonts w:ascii="Arial" w:hAnsi="Arial" w:cs="Arial"/>
          <w:bCs/>
          <w:lang w:val="es-ES"/>
        </w:rPr>
        <w:t>E</w:t>
      </w:r>
      <w:r w:rsidRPr="00791255">
        <w:rPr>
          <w:rFonts w:ascii="Arial" w:hAnsi="Arial" w:cs="Arial"/>
          <w:bCs/>
          <w:lang w:val="es-ES"/>
        </w:rPr>
        <w:t xml:space="preserve"> y un alumno </w:t>
      </w:r>
      <w:r w:rsidR="00A16D70" w:rsidRPr="00791255">
        <w:rPr>
          <w:rFonts w:ascii="Arial" w:hAnsi="Arial" w:cs="Arial"/>
          <w:bCs/>
          <w:lang w:val="es-ES"/>
        </w:rPr>
        <w:t>TDAH</w:t>
      </w:r>
      <w:r w:rsidRPr="00791255">
        <w:rPr>
          <w:rFonts w:ascii="Arial" w:hAnsi="Arial" w:cs="Arial"/>
          <w:bCs/>
          <w:lang w:val="es-ES"/>
        </w:rPr>
        <w:t>.</w:t>
      </w:r>
    </w:p>
    <w:p w14:paraId="2052F6EA" w14:textId="77777777" w:rsidR="003D20B3" w:rsidRPr="00791255" w:rsidRDefault="003D20B3" w:rsidP="003D20B3">
      <w:pPr>
        <w:spacing w:line="360" w:lineRule="auto"/>
        <w:jc w:val="both"/>
        <w:rPr>
          <w:rFonts w:ascii="Arial" w:hAnsi="Arial" w:cs="Arial"/>
          <w:b/>
          <w:bCs/>
          <w:color w:val="FF0000"/>
          <w:u w:val="single"/>
          <w:lang w:val="es-ES"/>
        </w:rPr>
      </w:pPr>
    </w:p>
    <w:p w14:paraId="4A3A0CE8" w14:textId="77777777" w:rsidR="003D20B3" w:rsidRPr="00791255" w:rsidRDefault="003D20B3" w:rsidP="003D20B3">
      <w:pPr>
        <w:spacing w:line="360" w:lineRule="auto"/>
        <w:ind w:firstLine="360"/>
        <w:jc w:val="both"/>
        <w:rPr>
          <w:rFonts w:ascii="Arial" w:hAnsi="Arial" w:cs="Arial"/>
          <w:bCs/>
          <w:color w:val="FF0000"/>
          <w:lang w:val="es-ES"/>
        </w:rPr>
      </w:pPr>
    </w:p>
    <w:p w14:paraId="2446DD2B" w14:textId="4CC5070C" w:rsidR="003D20B3" w:rsidRPr="00791255" w:rsidRDefault="003D20B3" w:rsidP="00726CBC">
      <w:pPr>
        <w:numPr>
          <w:ilvl w:val="0"/>
          <w:numId w:val="21"/>
        </w:numPr>
        <w:spacing w:line="360" w:lineRule="auto"/>
        <w:jc w:val="both"/>
        <w:rPr>
          <w:rFonts w:ascii="Arial" w:hAnsi="Arial" w:cs="Arial"/>
          <w:bCs/>
          <w:color w:val="000000" w:themeColor="text1"/>
          <w:lang w:val="es-ES"/>
        </w:rPr>
      </w:pPr>
      <w:r w:rsidRPr="00791255">
        <w:rPr>
          <w:rFonts w:ascii="Arial" w:hAnsi="Arial" w:cs="Arial"/>
          <w:b/>
          <w:bCs/>
          <w:color w:val="000000" w:themeColor="text1"/>
          <w:u w:val="single"/>
          <w:lang w:val="es-ES"/>
        </w:rPr>
        <w:t>3ºA</w:t>
      </w:r>
      <w:r w:rsidR="00A16D70" w:rsidRPr="00791255">
        <w:rPr>
          <w:rFonts w:ascii="Arial" w:hAnsi="Arial" w:cs="Arial"/>
          <w:b/>
          <w:bCs/>
          <w:color w:val="000000" w:themeColor="text1"/>
          <w:u w:val="single"/>
          <w:lang w:val="es-ES"/>
        </w:rPr>
        <w:t>:</w:t>
      </w:r>
      <w:r w:rsidR="000A4289" w:rsidRPr="00791255">
        <w:rPr>
          <w:rFonts w:ascii="Arial" w:hAnsi="Arial" w:cs="Arial"/>
          <w:b/>
          <w:bCs/>
          <w:color w:val="000000" w:themeColor="text1"/>
          <w:lang w:val="es-ES"/>
        </w:rPr>
        <w:t xml:space="preserve"> </w:t>
      </w:r>
      <w:r w:rsidRPr="00791255">
        <w:rPr>
          <w:rFonts w:ascii="Arial" w:hAnsi="Arial" w:cs="Arial"/>
          <w:bCs/>
          <w:color w:val="000000" w:themeColor="text1"/>
          <w:lang w:val="es-ES"/>
        </w:rPr>
        <w:t xml:space="preserve">Grupo de </w:t>
      </w:r>
      <w:r w:rsidR="000A4289" w:rsidRPr="00791255">
        <w:rPr>
          <w:rFonts w:ascii="Arial" w:hAnsi="Arial" w:cs="Arial"/>
          <w:bCs/>
          <w:color w:val="000000" w:themeColor="text1"/>
          <w:lang w:val="es-ES"/>
        </w:rPr>
        <w:t>1</w:t>
      </w:r>
      <w:r w:rsidRPr="00791255">
        <w:rPr>
          <w:rFonts w:ascii="Arial" w:hAnsi="Arial" w:cs="Arial"/>
          <w:bCs/>
          <w:color w:val="000000" w:themeColor="text1"/>
          <w:lang w:val="es-ES"/>
        </w:rPr>
        <w:t xml:space="preserve">3 alumnos de los cuales hay </w:t>
      </w:r>
      <w:r w:rsidR="000A4289" w:rsidRPr="00791255">
        <w:rPr>
          <w:rFonts w:ascii="Arial" w:hAnsi="Arial" w:cs="Arial"/>
          <w:bCs/>
          <w:color w:val="000000" w:themeColor="text1"/>
          <w:lang w:val="es-ES"/>
        </w:rPr>
        <w:t>0</w:t>
      </w:r>
      <w:r w:rsidRPr="00791255">
        <w:rPr>
          <w:rFonts w:ascii="Arial" w:hAnsi="Arial" w:cs="Arial"/>
          <w:bCs/>
          <w:color w:val="000000" w:themeColor="text1"/>
          <w:lang w:val="es-ES"/>
        </w:rPr>
        <w:t xml:space="preserve"> repetidores. Hay </w:t>
      </w:r>
      <w:r w:rsidR="000A4289" w:rsidRPr="00791255">
        <w:rPr>
          <w:rFonts w:ascii="Arial" w:hAnsi="Arial" w:cs="Arial"/>
          <w:bCs/>
          <w:color w:val="000000" w:themeColor="text1"/>
          <w:lang w:val="es-ES"/>
        </w:rPr>
        <w:t>2</w:t>
      </w:r>
      <w:r w:rsidRPr="00791255">
        <w:rPr>
          <w:rFonts w:ascii="Arial" w:hAnsi="Arial" w:cs="Arial"/>
          <w:bCs/>
          <w:color w:val="000000" w:themeColor="text1"/>
          <w:lang w:val="es-ES"/>
        </w:rPr>
        <w:t xml:space="preserve"> alumnos/as con materias pendientes.</w:t>
      </w:r>
    </w:p>
    <w:p w14:paraId="4D9F7643" w14:textId="75329B9A" w:rsidR="003D20B3" w:rsidRPr="00791255" w:rsidRDefault="003D20B3" w:rsidP="00726CBC">
      <w:pPr>
        <w:numPr>
          <w:ilvl w:val="0"/>
          <w:numId w:val="21"/>
        </w:numPr>
        <w:spacing w:line="360" w:lineRule="auto"/>
        <w:jc w:val="both"/>
        <w:rPr>
          <w:rFonts w:ascii="Arial" w:hAnsi="Arial" w:cs="Arial"/>
          <w:bCs/>
          <w:lang w:val="es-ES"/>
        </w:rPr>
      </w:pPr>
      <w:r w:rsidRPr="00791255">
        <w:rPr>
          <w:rFonts w:ascii="Arial" w:hAnsi="Arial" w:cs="Arial"/>
          <w:b/>
          <w:bCs/>
          <w:u w:val="single"/>
          <w:lang w:val="es-ES"/>
        </w:rPr>
        <w:t>3º</w:t>
      </w:r>
      <w:r w:rsidR="00A16D70" w:rsidRPr="00791255">
        <w:rPr>
          <w:rFonts w:ascii="Arial" w:hAnsi="Arial" w:cs="Arial"/>
          <w:b/>
          <w:bCs/>
          <w:u w:val="single"/>
          <w:lang w:val="es-ES"/>
        </w:rPr>
        <w:t>B</w:t>
      </w:r>
      <w:r w:rsidRPr="00791255">
        <w:rPr>
          <w:rFonts w:ascii="Arial" w:hAnsi="Arial" w:cs="Arial"/>
          <w:b/>
          <w:bCs/>
          <w:u w:val="single"/>
          <w:lang w:val="es-ES"/>
        </w:rPr>
        <w:t>:</w:t>
      </w:r>
      <w:r w:rsidR="000A4289" w:rsidRPr="00791255">
        <w:rPr>
          <w:rFonts w:ascii="Arial" w:hAnsi="Arial" w:cs="Arial"/>
          <w:b/>
          <w:bCs/>
          <w:lang w:val="es-ES"/>
        </w:rPr>
        <w:t xml:space="preserve"> </w:t>
      </w:r>
      <w:r w:rsidRPr="00791255">
        <w:rPr>
          <w:rFonts w:ascii="Arial" w:hAnsi="Arial" w:cs="Arial"/>
          <w:bCs/>
          <w:lang w:val="es-ES"/>
        </w:rPr>
        <w:t xml:space="preserve">Grupo de </w:t>
      </w:r>
      <w:r w:rsidR="000A4289" w:rsidRPr="00791255">
        <w:rPr>
          <w:rFonts w:ascii="Arial" w:hAnsi="Arial" w:cs="Arial"/>
          <w:bCs/>
          <w:lang w:val="es-ES"/>
        </w:rPr>
        <w:t>11</w:t>
      </w:r>
      <w:r w:rsidRPr="00791255">
        <w:rPr>
          <w:rFonts w:ascii="Arial" w:hAnsi="Arial" w:cs="Arial"/>
          <w:bCs/>
          <w:lang w:val="es-ES"/>
        </w:rPr>
        <w:t xml:space="preserve"> alumnos de los cuales hay </w:t>
      </w:r>
      <w:r w:rsidR="000A4289" w:rsidRPr="00791255">
        <w:rPr>
          <w:rFonts w:ascii="Arial" w:hAnsi="Arial" w:cs="Arial"/>
          <w:bCs/>
          <w:lang w:val="es-ES"/>
        </w:rPr>
        <w:t>0</w:t>
      </w:r>
      <w:r w:rsidRPr="00791255">
        <w:rPr>
          <w:rFonts w:ascii="Arial" w:hAnsi="Arial" w:cs="Arial"/>
          <w:bCs/>
          <w:lang w:val="es-ES"/>
        </w:rPr>
        <w:t xml:space="preserve"> repetidores.</w:t>
      </w:r>
      <w:r w:rsidR="000A4289" w:rsidRPr="00791255">
        <w:rPr>
          <w:rFonts w:ascii="Arial" w:hAnsi="Arial" w:cs="Arial"/>
          <w:bCs/>
          <w:lang w:val="es-ES"/>
        </w:rPr>
        <w:t xml:space="preserve"> Hay 2 alumnos con materias pendientes y dos alumnos TDAH.</w:t>
      </w:r>
    </w:p>
    <w:p w14:paraId="11EC8997" w14:textId="77777777" w:rsidR="003D20B3" w:rsidRPr="00791255" w:rsidRDefault="003D20B3" w:rsidP="003D20B3">
      <w:pPr>
        <w:spacing w:line="360" w:lineRule="auto"/>
        <w:ind w:left="720"/>
        <w:jc w:val="both"/>
        <w:rPr>
          <w:rFonts w:ascii="Arial" w:hAnsi="Arial" w:cs="Arial"/>
          <w:bCs/>
          <w:color w:val="FF0000"/>
          <w:lang w:val="es-ES"/>
        </w:rPr>
      </w:pPr>
    </w:p>
    <w:p w14:paraId="3A671057" w14:textId="77777777" w:rsidR="003D20B3" w:rsidRPr="00791255" w:rsidRDefault="003D20B3" w:rsidP="00726CBC">
      <w:pPr>
        <w:numPr>
          <w:ilvl w:val="0"/>
          <w:numId w:val="20"/>
        </w:numPr>
        <w:spacing w:line="360" w:lineRule="auto"/>
        <w:jc w:val="both"/>
        <w:rPr>
          <w:rFonts w:ascii="Arial" w:hAnsi="Arial" w:cs="Arial"/>
          <w:b/>
          <w:bCs/>
          <w:color w:val="000000" w:themeColor="text1"/>
          <w:u w:val="single"/>
        </w:rPr>
      </w:pPr>
      <w:r w:rsidRPr="00791255">
        <w:rPr>
          <w:rFonts w:ascii="Arial" w:hAnsi="Arial" w:cs="Arial"/>
          <w:b/>
          <w:bCs/>
          <w:color w:val="000000" w:themeColor="text1"/>
          <w:u w:val="single"/>
        </w:rPr>
        <w:t>4º de ESO</w:t>
      </w:r>
    </w:p>
    <w:p w14:paraId="1EEAB312" w14:textId="128D641A" w:rsidR="003D20B3" w:rsidRPr="00791255" w:rsidRDefault="003D20B3" w:rsidP="00726CBC">
      <w:pPr>
        <w:numPr>
          <w:ilvl w:val="0"/>
          <w:numId w:val="21"/>
        </w:numPr>
        <w:spacing w:line="360" w:lineRule="auto"/>
        <w:jc w:val="both"/>
        <w:rPr>
          <w:rFonts w:ascii="Arial" w:hAnsi="Arial" w:cs="Arial"/>
          <w:bCs/>
          <w:color w:val="000000" w:themeColor="text1"/>
          <w:lang w:val="es-ES"/>
        </w:rPr>
      </w:pPr>
      <w:r w:rsidRPr="00791255">
        <w:rPr>
          <w:rFonts w:ascii="Arial" w:hAnsi="Arial" w:cs="Arial"/>
          <w:b/>
          <w:bCs/>
          <w:color w:val="000000" w:themeColor="text1"/>
          <w:u w:val="single"/>
          <w:lang w:val="es-ES"/>
        </w:rPr>
        <w:t>4º A</w:t>
      </w:r>
      <w:r w:rsidR="00A16D70" w:rsidRPr="00791255">
        <w:rPr>
          <w:rFonts w:ascii="Arial" w:hAnsi="Arial" w:cs="Arial"/>
          <w:b/>
          <w:bCs/>
          <w:color w:val="000000" w:themeColor="text1"/>
          <w:u w:val="single"/>
          <w:lang w:val="es-ES"/>
        </w:rPr>
        <w:t>:</w:t>
      </w:r>
      <w:r w:rsidRPr="00791255">
        <w:rPr>
          <w:rFonts w:ascii="Arial" w:hAnsi="Arial" w:cs="Arial"/>
          <w:bCs/>
          <w:color w:val="000000" w:themeColor="text1"/>
          <w:lang w:val="es-ES"/>
        </w:rPr>
        <w:t xml:space="preserve"> Grupo de </w:t>
      </w:r>
      <w:r w:rsidR="000A4289" w:rsidRPr="00791255">
        <w:rPr>
          <w:rFonts w:ascii="Arial" w:hAnsi="Arial" w:cs="Arial"/>
          <w:bCs/>
          <w:color w:val="000000" w:themeColor="text1"/>
          <w:lang w:val="es-ES"/>
        </w:rPr>
        <w:t>9</w:t>
      </w:r>
      <w:r w:rsidRPr="00791255">
        <w:rPr>
          <w:rFonts w:ascii="Arial" w:hAnsi="Arial" w:cs="Arial"/>
          <w:bCs/>
          <w:color w:val="000000" w:themeColor="text1"/>
          <w:lang w:val="es-ES"/>
        </w:rPr>
        <w:t xml:space="preserve"> alumnos. No hay repetidores</w:t>
      </w:r>
      <w:r w:rsidR="00F342C3" w:rsidRPr="00791255">
        <w:rPr>
          <w:rFonts w:ascii="Arial" w:hAnsi="Arial" w:cs="Arial"/>
          <w:bCs/>
          <w:color w:val="000000" w:themeColor="text1"/>
          <w:lang w:val="es-ES"/>
        </w:rPr>
        <w:t xml:space="preserve"> y hay 4 alumnos con materias pendientes.</w:t>
      </w:r>
    </w:p>
    <w:p w14:paraId="25396C62" w14:textId="77777777" w:rsidR="003D20B3" w:rsidRPr="00791255" w:rsidRDefault="003D20B3" w:rsidP="003D20B3">
      <w:pPr>
        <w:ind w:right="546"/>
        <w:jc w:val="both"/>
        <w:rPr>
          <w:rFonts w:ascii="Arial" w:hAnsi="Arial" w:cs="Arial"/>
          <w:lang w:val="es-ES"/>
        </w:rPr>
      </w:pPr>
    </w:p>
    <w:p w14:paraId="24A38BFD" w14:textId="77777777" w:rsidR="00371295" w:rsidRPr="00791255" w:rsidRDefault="00371295" w:rsidP="0016246A">
      <w:pPr>
        <w:jc w:val="both"/>
        <w:rPr>
          <w:rFonts w:ascii="Arial" w:hAnsi="Arial" w:cs="Arial"/>
          <w:lang w:val="es-ES"/>
        </w:rPr>
      </w:pPr>
      <w:bookmarkStart w:id="7" w:name="BIOLOGÍAYGEOLOGÍA"/>
    </w:p>
    <w:p w14:paraId="313E2288" w14:textId="77777777" w:rsidR="00D74CA0" w:rsidRPr="00791255" w:rsidRDefault="00D74CA0" w:rsidP="0016246A">
      <w:pPr>
        <w:pStyle w:val="Ttulo2"/>
        <w:spacing w:before="0" w:after="0"/>
        <w:jc w:val="both"/>
        <w:rPr>
          <w:rFonts w:ascii="Arial" w:hAnsi="Arial" w:cs="Arial"/>
          <w:sz w:val="24"/>
          <w:szCs w:val="24"/>
          <w:lang w:val="es-ES"/>
        </w:rPr>
      </w:pPr>
      <w:bookmarkStart w:id="8" w:name="competengen"/>
      <w:bookmarkStart w:id="9" w:name="_Toc464772872"/>
      <w:bookmarkStart w:id="10" w:name="atencdiver"/>
      <w:bookmarkEnd w:id="8"/>
    </w:p>
    <w:p w14:paraId="37BF8908" w14:textId="7BB89956" w:rsidR="00F3339B" w:rsidRPr="00791255" w:rsidRDefault="008A771C" w:rsidP="00726CBC">
      <w:pPr>
        <w:pStyle w:val="Ttulo2"/>
        <w:numPr>
          <w:ilvl w:val="0"/>
          <w:numId w:val="22"/>
        </w:numPr>
        <w:spacing w:before="0" w:after="0"/>
        <w:jc w:val="both"/>
        <w:rPr>
          <w:rFonts w:ascii="Arial" w:hAnsi="Arial" w:cs="Arial"/>
          <w:i w:val="0"/>
          <w:sz w:val="24"/>
          <w:szCs w:val="24"/>
          <w:lang w:val="es-ES"/>
        </w:rPr>
      </w:pPr>
      <w:bookmarkStart w:id="11" w:name="_Toc496469935"/>
      <w:r w:rsidRPr="00791255">
        <w:rPr>
          <w:rFonts w:ascii="Arial" w:hAnsi="Arial" w:cs="Arial"/>
          <w:i w:val="0"/>
          <w:sz w:val="24"/>
          <w:szCs w:val="24"/>
          <w:lang w:val="es-ES"/>
        </w:rPr>
        <w:t>COMPETENCIAS CLAVE</w:t>
      </w:r>
      <w:bookmarkEnd w:id="9"/>
      <w:bookmarkEnd w:id="11"/>
    </w:p>
    <w:p w14:paraId="49F8D8A3" w14:textId="77777777" w:rsidR="00F3339B" w:rsidRPr="00791255" w:rsidRDefault="00F3339B" w:rsidP="0016246A">
      <w:pPr>
        <w:jc w:val="both"/>
        <w:rPr>
          <w:rFonts w:ascii="Arial" w:hAnsi="Arial" w:cs="Arial"/>
          <w:lang w:val="es-ES"/>
        </w:rPr>
      </w:pPr>
    </w:p>
    <w:p w14:paraId="6A9BD229" w14:textId="77777777" w:rsidR="00F3339B" w:rsidRPr="00791255" w:rsidRDefault="00F3339B" w:rsidP="0016246A">
      <w:pPr>
        <w:autoSpaceDE w:val="0"/>
        <w:autoSpaceDN w:val="0"/>
        <w:adjustRightInd w:val="0"/>
        <w:jc w:val="both"/>
        <w:rPr>
          <w:rFonts w:ascii="Arial" w:hAnsi="Arial" w:cs="Arial"/>
        </w:rPr>
      </w:pPr>
      <w:r w:rsidRPr="00791255">
        <w:rPr>
          <w:rFonts w:ascii="Arial" w:hAnsi="Arial" w:cs="Arial"/>
          <w:lang w:val="es-ES"/>
        </w:rPr>
        <w:t xml:space="preserve">Para una adquisición eficaz de las competencias clave y su integración efectiva en el currículo, deberán diseñarse actividades de aprendizaje integradas que permitan al alumnado avanzar hacia los resultados de aprendizaje de más de una competencia clave al mismo tiempo. </w:t>
      </w:r>
      <w:r w:rsidRPr="00791255">
        <w:rPr>
          <w:rFonts w:ascii="Arial" w:hAnsi="Arial" w:cs="Arial"/>
        </w:rPr>
        <w:t xml:space="preserve">Las </w:t>
      </w:r>
      <w:proofErr w:type="spellStart"/>
      <w:r w:rsidRPr="00791255">
        <w:rPr>
          <w:rFonts w:ascii="Arial" w:hAnsi="Arial" w:cs="Arial"/>
        </w:rPr>
        <w:t>Competencias</w:t>
      </w:r>
      <w:proofErr w:type="spellEnd"/>
      <w:r w:rsidRPr="00791255">
        <w:rPr>
          <w:rFonts w:ascii="Arial" w:hAnsi="Arial" w:cs="Arial"/>
        </w:rPr>
        <w:t xml:space="preserve"> clave son:</w:t>
      </w:r>
    </w:p>
    <w:p w14:paraId="76DA4CC7" w14:textId="77777777" w:rsidR="00F3339B" w:rsidRPr="00791255" w:rsidRDefault="00F3339B" w:rsidP="0016246A">
      <w:pPr>
        <w:autoSpaceDE w:val="0"/>
        <w:autoSpaceDN w:val="0"/>
        <w:adjustRightInd w:val="0"/>
        <w:jc w:val="both"/>
        <w:rPr>
          <w:rFonts w:ascii="Arial" w:hAnsi="Arial" w:cs="Arial"/>
        </w:rPr>
      </w:pPr>
    </w:p>
    <w:p w14:paraId="2FC05EFD" w14:textId="77777777" w:rsidR="00F3339B" w:rsidRPr="00791255" w:rsidRDefault="00F3339B" w:rsidP="00726CBC">
      <w:pPr>
        <w:numPr>
          <w:ilvl w:val="0"/>
          <w:numId w:val="5"/>
        </w:numPr>
        <w:jc w:val="both"/>
        <w:rPr>
          <w:rFonts w:ascii="Arial" w:hAnsi="Arial" w:cs="Arial"/>
          <w:lang w:val="es-ES" w:eastAsia="es-ES"/>
        </w:rPr>
      </w:pPr>
      <w:r w:rsidRPr="00791255">
        <w:rPr>
          <w:rFonts w:ascii="Arial" w:hAnsi="Arial" w:cs="Arial"/>
          <w:bCs/>
          <w:u w:val="single"/>
          <w:lang w:val="es-ES" w:eastAsia="es-ES"/>
        </w:rPr>
        <w:t>Competencia en comunicación lingüística</w:t>
      </w:r>
      <w:r w:rsidRPr="00791255">
        <w:rPr>
          <w:rFonts w:ascii="Arial" w:hAnsi="Arial" w:cs="Arial"/>
          <w:bCs/>
          <w:lang w:val="es-ES" w:eastAsia="es-ES"/>
        </w:rPr>
        <w:t>.</w:t>
      </w:r>
      <w:r w:rsidRPr="00791255">
        <w:rPr>
          <w:rFonts w:ascii="Arial" w:hAnsi="Arial" w:cs="Arial"/>
          <w:lang w:val="es-ES" w:eastAsia="es-ES"/>
        </w:rPr>
        <w:t xml:space="preserve"> Se refiere a la habilidad para utilizar la lengua, expresar ideas e interactuar con otras personas de manera oral o escrita.</w:t>
      </w:r>
    </w:p>
    <w:p w14:paraId="0208CA95" w14:textId="77777777" w:rsidR="00F3339B" w:rsidRPr="00791255" w:rsidRDefault="00F3339B" w:rsidP="00726CBC">
      <w:pPr>
        <w:numPr>
          <w:ilvl w:val="0"/>
          <w:numId w:val="5"/>
        </w:numPr>
        <w:jc w:val="both"/>
        <w:rPr>
          <w:rFonts w:ascii="Arial" w:hAnsi="Arial" w:cs="Arial"/>
          <w:lang w:val="es-ES" w:eastAsia="es-ES"/>
        </w:rPr>
      </w:pPr>
      <w:r w:rsidRPr="00791255">
        <w:rPr>
          <w:rFonts w:ascii="Arial" w:hAnsi="Arial" w:cs="Arial"/>
          <w:bCs/>
          <w:u w:val="single"/>
          <w:lang w:val="es-ES" w:eastAsia="es-ES"/>
        </w:rPr>
        <w:t>Competencia matemática y competencias básicas en ciencia y tecnología</w:t>
      </w:r>
      <w:r w:rsidRPr="00791255">
        <w:rPr>
          <w:rFonts w:ascii="Arial" w:hAnsi="Arial" w:cs="Arial"/>
          <w:bCs/>
          <w:lang w:val="es-ES" w:eastAsia="es-ES"/>
        </w:rPr>
        <w:t>.</w:t>
      </w:r>
      <w:r w:rsidRPr="00791255">
        <w:rPr>
          <w:rFonts w:ascii="Arial" w:hAnsi="Arial" w:cs="Arial"/>
          <w:lang w:val="es-ES" w:eastAsia="es-ES"/>
        </w:rPr>
        <w:t xml:space="preserve">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w:t>
      </w:r>
      <w:r w:rsidRPr="00791255">
        <w:rPr>
          <w:rFonts w:ascii="Arial" w:hAnsi="Arial" w:cs="Arial"/>
          <w:lang w:val="es-ES" w:eastAsia="es-ES"/>
        </w:rPr>
        <w:lastRenderedPageBreak/>
        <w:t>conocimientos y métodos para dar respuesta a los deseos y necesidades humanos.</w:t>
      </w:r>
    </w:p>
    <w:p w14:paraId="26507239" w14:textId="77777777" w:rsidR="00F3339B" w:rsidRPr="00791255" w:rsidRDefault="00F3339B" w:rsidP="00726CBC">
      <w:pPr>
        <w:numPr>
          <w:ilvl w:val="0"/>
          <w:numId w:val="5"/>
        </w:numPr>
        <w:jc w:val="both"/>
        <w:rPr>
          <w:rFonts w:ascii="Arial" w:hAnsi="Arial" w:cs="Arial"/>
          <w:lang w:val="es-ES" w:eastAsia="es-ES"/>
        </w:rPr>
      </w:pPr>
      <w:r w:rsidRPr="00791255">
        <w:rPr>
          <w:rFonts w:ascii="Arial" w:hAnsi="Arial" w:cs="Arial"/>
          <w:bCs/>
          <w:u w:val="single"/>
          <w:lang w:val="es-ES" w:eastAsia="es-ES"/>
        </w:rPr>
        <w:t>Competencia digital</w:t>
      </w:r>
      <w:r w:rsidRPr="00791255">
        <w:rPr>
          <w:rFonts w:ascii="Arial" w:hAnsi="Arial" w:cs="Arial"/>
          <w:bCs/>
          <w:lang w:val="es-ES" w:eastAsia="es-ES"/>
        </w:rPr>
        <w:t>.</w:t>
      </w:r>
      <w:r w:rsidRPr="00791255">
        <w:rPr>
          <w:rFonts w:ascii="Arial" w:hAnsi="Arial" w:cs="Arial"/>
          <w:lang w:val="es-ES" w:eastAsia="es-ES"/>
        </w:rPr>
        <w:t xml:space="preserve"> Implica el uso seguro y crítico de las TIC para obtener, analizar, producir e intercambiar información.</w:t>
      </w:r>
    </w:p>
    <w:p w14:paraId="773AC21B" w14:textId="77777777" w:rsidR="00F3339B" w:rsidRPr="00791255" w:rsidRDefault="00F3339B" w:rsidP="00726CBC">
      <w:pPr>
        <w:numPr>
          <w:ilvl w:val="0"/>
          <w:numId w:val="5"/>
        </w:numPr>
        <w:jc w:val="both"/>
        <w:rPr>
          <w:rFonts w:ascii="Arial" w:hAnsi="Arial" w:cs="Arial"/>
          <w:lang w:val="es-ES" w:eastAsia="es-ES"/>
        </w:rPr>
      </w:pPr>
      <w:r w:rsidRPr="00791255">
        <w:rPr>
          <w:rFonts w:ascii="Arial" w:hAnsi="Arial" w:cs="Arial"/>
          <w:bCs/>
          <w:u w:val="single"/>
          <w:lang w:val="es-ES" w:eastAsia="es-ES"/>
        </w:rPr>
        <w:t>Aprender a aprender</w:t>
      </w:r>
      <w:r w:rsidRPr="00791255">
        <w:rPr>
          <w:rFonts w:ascii="Arial" w:hAnsi="Arial" w:cs="Arial"/>
          <w:lang w:val="es-ES" w:eastAsia="es-ES"/>
        </w:rPr>
        <w:t>. Es una de las principales competencias, ya que implica que el alumno desarrolle su capacidad para iniciar el aprendizaje y persistir en él, organizar sus tareas y tiempo, y trabajar de manera individual o colaborativa para conseguir un objetivo.</w:t>
      </w:r>
    </w:p>
    <w:p w14:paraId="24358F01" w14:textId="77777777" w:rsidR="00F3339B" w:rsidRPr="00791255" w:rsidRDefault="00F3339B" w:rsidP="00726CBC">
      <w:pPr>
        <w:numPr>
          <w:ilvl w:val="0"/>
          <w:numId w:val="5"/>
        </w:numPr>
        <w:jc w:val="both"/>
        <w:rPr>
          <w:rFonts w:ascii="Arial" w:hAnsi="Arial" w:cs="Arial"/>
          <w:lang w:val="es-ES" w:eastAsia="es-ES"/>
        </w:rPr>
      </w:pPr>
      <w:r w:rsidRPr="00791255">
        <w:rPr>
          <w:rFonts w:ascii="Arial" w:hAnsi="Arial" w:cs="Arial"/>
          <w:bCs/>
          <w:u w:val="single"/>
          <w:lang w:val="es-ES" w:eastAsia="es-ES"/>
        </w:rPr>
        <w:t>Competencias sociales y cívicas</w:t>
      </w:r>
      <w:r w:rsidRPr="00791255">
        <w:rPr>
          <w:rFonts w:ascii="Arial" w:hAnsi="Arial" w:cs="Arial"/>
          <w:bCs/>
          <w:lang w:val="es-ES" w:eastAsia="es-ES"/>
        </w:rPr>
        <w:t>.</w:t>
      </w:r>
      <w:r w:rsidRPr="00791255">
        <w:rPr>
          <w:rFonts w:ascii="Arial" w:hAnsi="Arial" w:cs="Arial"/>
          <w:lang w:val="es-ES" w:eastAsia="es-ES"/>
        </w:rPr>
        <w:t xml:space="preserve"> Hacen referencia a las capacidades para relacionarse con las personas y participar de manera activa, participativa y democrática en la vida social y cívica.</w:t>
      </w:r>
    </w:p>
    <w:p w14:paraId="35BBE352" w14:textId="77777777" w:rsidR="00F3339B" w:rsidRPr="00791255" w:rsidRDefault="00F3339B" w:rsidP="00726CBC">
      <w:pPr>
        <w:numPr>
          <w:ilvl w:val="0"/>
          <w:numId w:val="5"/>
        </w:numPr>
        <w:jc w:val="both"/>
        <w:rPr>
          <w:rFonts w:ascii="Arial" w:hAnsi="Arial" w:cs="Arial"/>
          <w:lang w:val="es-ES" w:eastAsia="es-ES"/>
        </w:rPr>
      </w:pPr>
      <w:r w:rsidRPr="00791255">
        <w:rPr>
          <w:rFonts w:ascii="Arial" w:hAnsi="Arial" w:cs="Arial"/>
          <w:bCs/>
          <w:u w:val="single"/>
          <w:lang w:val="es-ES" w:eastAsia="es-ES"/>
        </w:rPr>
        <w:t>Sentido de la iniciativa y espíritu emprendedor</w:t>
      </w:r>
      <w:r w:rsidRPr="00791255">
        <w:rPr>
          <w:rFonts w:ascii="Arial" w:hAnsi="Arial" w:cs="Arial"/>
          <w:bCs/>
          <w:lang w:val="es-ES" w:eastAsia="es-ES"/>
        </w:rPr>
        <w:t>.</w:t>
      </w:r>
      <w:r w:rsidRPr="00791255">
        <w:rPr>
          <w:rFonts w:ascii="Arial" w:hAnsi="Arial" w:cs="Arial"/>
          <w:lang w:val="es-ES" w:eastAsia="es-ES"/>
        </w:rPr>
        <w:t xml:space="preserve"> Implica las habilidades necesarias para convertir las ideas en actos, como la creatividad o las capacidades para asumir riesgos y planificar y gestionar proyectos.</w:t>
      </w:r>
    </w:p>
    <w:p w14:paraId="040C7EFC" w14:textId="77777777" w:rsidR="00F3339B" w:rsidRPr="00791255" w:rsidRDefault="00F3339B" w:rsidP="00726CBC">
      <w:pPr>
        <w:numPr>
          <w:ilvl w:val="0"/>
          <w:numId w:val="5"/>
        </w:numPr>
        <w:jc w:val="both"/>
        <w:rPr>
          <w:rFonts w:ascii="Arial" w:hAnsi="Arial" w:cs="Arial"/>
          <w:lang w:val="es-ES" w:eastAsia="es-ES"/>
        </w:rPr>
      </w:pPr>
      <w:r w:rsidRPr="00791255">
        <w:rPr>
          <w:rFonts w:ascii="Arial" w:hAnsi="Arial" w:cs="Arial"/>
          <w:bCs/>
          <w:u w:val="single"/>
          <w:lang w:val="es-ES" w:eastAsia="es-ES"/>
        </w:rPr>
        <w:t>Conciencia y expresiones culturales</w:t>
      </w:r>
      <w:r w:rsidRPr="00791255">
        <w:rPr>
          <w:rFonts w:ascii="Arial" w:hAnsi="Arial" w:cs="Arial"/>
          <w:bCs/>
          <w:lang w:val="es-ES" w:eastAsia="es-ES"/>
        </w:rPr>
        <w:t>.</w:t>
      </w:r>
      <w:r w:rsidRPr="00791255">
        <w:rPr>
          <w:rFonts w:ascii="Arial" w:hAnsi="Arial" w:cs="Arial"/>
          <w:lang w:val="es-ES" w:eastAsia="es-ES"/>
        </w:rPr>
        <w:t xml:space="preserve"> Hace referencia a la capacidad para apreciar la importancia de la expresión a través de la música, las artes plásticas y escénicas o la literatura.</w:t>
      </w:r>
    </w:p>
    <w:p w14:paraId="6E7033E1" w14:textId="77777777" w:rsidR="00F3339B" w:rsidRPr="00791255" w:rsidRDefault="00F3339B" w:rsidP="0016246A">
      <w:pPr>
        <w:autoSpaceDE w:val="0"/>
        <w:autoSpaceDN w:val="0"/>
        <w:adjustRightInd w:val="0"/>
        <w:jc w:val="both"/>
        <w:rPr>
          <w:rFonts w:ascii="Arial" w:hAnsi="Arial" w:cs="Arial"/>
          <w:lang w:val="es-ES"/>
        </w:rPr>
      </w:pPr>
    </w:p>
    <w:p w14:paraId="618330A1" w14:textId="77777777" w:rsidR="00F3339B" w:rsidRPr="00791255" w:rsidRDefault="00CE6A52" w:rsidP="0016246A">
      <w:pPr>
        <w:jc w:val="both"/>
        <w:rPr>
          <w:rFonts w:ascii="Arial" w:hAnsi="Arial" w:cs="Arial"/>
          <w:lang w:val="es-ES"/>
        </w:rPr>
      </w:pPr>
      <w:r w:rsidRPr="00791255">
        <w:rPr>
          <w:rFonts w:ascii="Arial" w:hAnsi="Arial" w:cs="Arial"/>
          <w:lang w:val="es-ES"/>
        </w:rPr>
        <w:t>D</w:t>
      </w:r>
      <w:r w:rsidR="00F3339B" w:rsidRPr="00791255">
        <w:rPr>
          <w:rFonts w:ascii="Arial" w:hAnsi="Arial" w:cs="Arial"/>
          <w:lang w:val="es-ES"/>
        </w:rPr>
        <w:t xml:space="preserve">esde </w:t>
      </w:r>
      <w:r w:rsidR="00B637E9" w:rsidRPr="00791255">
        <w:rPr>
          <w:rFonts w:ascii="Arial" w:hAnsi="Arial" w:cs="Arial"/>
          <w:lang w:val="es-ES"/>
        </w:rPr>
        <w:t>la materia de Biología y Geología</w:t>
      </w:r>
      <w:r w:rsidR="00F3339B" w:rsidRPr="00791255">
        <w:rPr>
          <w:rFonts w:ascii="Arial" w:hAnsi="Arial" w:cs="Arial"/>
          <w:lang w:val="es-ES"/>
        </w:rPr>
        <w:t xml:space="preserve"> se potenciará fundamentalmente el desarrollo de las competencias clave siguientes: Comunicación lingüística, Competencia matemática y competencias básicas en ciencia y tecnología, y Aprender a aprender.</w:t>
      </w:r>
    </w:p>
    <w:p w14:paraId="00ED6DEE" w14:textId="77777777" w:rsidR="00AE1847" w:rsidRPr="00791255" w:rsidRDefault="00AE1847" w:rsidP="00AE1847">
      <w:pPr>
        <w:pStyle w:val="Ttulo3"/>
        <w:spacing w:before="0" w:after="0"/>
        <w:jc w:val="both"/>
        <w:rPr>
          <w:rFonts w:ascii="Arial" w:hAnsi="Arial" w:cs="Arial"/>
          <w:sz w:val="24"/>
          <w:szCs w:val="24"/>
          <w:lang w:val="es-ES"/>
        </w:rPr>
      </w:pPr>
      <w:bookmarkStart w:id="12" w:name="_Toc496469947"/>
    </w:p>
    <w:p w14:paraId="2F9EE3FB" w14:textId="77777777" w:rsidR="00AE1847" w:rsidRPr="00791255" w:rsidRDefault="00AE1847" w:rsidP="00726CBC">
      <w:pPr>
        <w:pStyle w:val="Ttulo3"/>
        <w:numPr>
          <w:ilvl w:val="1"/>
          <w:numId w:val="22"/>
        </w:numPr>
        <w:spacing w:before="0" w:after="0"/>
        <w:jc w:val="both"/>
        <w:rPr>
          <w:rFonts w:ascii="Arial" w:hAnsi="Arial" w:cs="Arial"/>
          <w:sz w:val="24"/>
          <w:szCs w:val="24"/>
          <w:lang w:val="es-ES"/>
        </w:rPr>
      </w:pPr>
      <w:r w:rsidRPr="00791255">
        <w:rPr>
          <w:rFonts w:ascii="Arial" w:hAnsi="Arial" w:cs="Arial"/>
          <w:sz w:val="24"/>
          <w:szCs w:val="24"/>
          <w:lang w:val="es-ES"/>
        </w:rPr>
        <w:t>Contribución de la asignatura a la adquisición de las competencias clave</w:t>
      </w:r>
      <w:bookmarkEnd w:id="12"/>
    </w:p>
    <w:p w14:paraId="7D9CE794" w14:textId="77777777" w:rsidR="00AE1847" w:rsidRPr="00791255" w:rsidRDefault="00AE1847" w:rsidP="00AE1847">
      <w:pPr>
        <w:autoSpaceDE w:val="0"/>
        <w:autoSpaceDN w:val="0"/>
        <w:adjustRightInd w:val="0"/>
        <w:ind w:firstLine="708"/>
        <w:jc w:val="both"/>
        <w:rPr>
          <w:rFonts w:ascii="Arial" w:hAnsi="Arial" w:cs="Arial"/>
          <w:b/>
          <w:lang w:val="es-ES"/>
        </w:rPr>
      </w:pPr>
    </w:p>
    <w:p w14:paraId="076D047B" w14:textId="77777777" w:rsidR="00AE1847" w:rsidRPr="00791255" w:rsidRDefault="00AE1847" w:rsidP="00AE1847">
      <w:pPr>
        <w:autoSpaceDE w:val="0"/>
        <w:autoSpaceDN w:val="0"/>
        <w:adjustRightInd w:val="0"/>
        <w:jc w:val="both"/>
        <w:rPr>
          <w:rFonts w:ascii="Arial" w:hAnsi="Arial" w:cs="Arial"/>
          <w:lang w:val="es-ES"/>
        </w:rPr>
      </w:pPr>
      <w:r w:rsidRPr="00791255">
        <w:rPr>
          <w:rFonts w:ascii="Arial" w:hAnsi="Arial" w:cs="Arial"/>
          <w:lang w:val="es-ES"/>
        </w:rPr>
        <w:t>La materia de Biología y Geología, como las demás materias, participa en el desarrollo de todas las competencias clave.</w:t>
      </w:r>
    </w:p>
    <w:p w14:paraId="7C51872C" w14:textId="77777777" w:rsidR="00AE1847" w:rsidRPr="00791255" w:rsidRDefault="00AE1847" w:rsidP="00AE1847">
      <w:pPr>
        <w:autoSpaceDE w:val="0"/>
        <w:autoSpaceDN w:val="0"/>
        <w:adjustRightInd w:val="0"/>
        <w:jc w:val="both"/>
        <w:rPr>
          <w:rFonts w:ascii="Arial" w:hAnsi="Arial" w:cs="Arial"/>
          <w:lang w:val="es-ES"/>
        </w:rPr>
      </w:pPr>
    </w:p>
    <w:p w14:paraId="5EBB8E6E" w14:textId="77777777" w:rsidR="00AE1847" w:rsidRPr="00791255" w:rsidRDefault="00AE1847" w:rsidP="00AE1847">
      <w:pPr>
        <w:autoSpaceDE w:val="0"/>
        <w:autoSpaceDN w:val="0"/>
        <w:adjustRightInd w:val="0"/>
        <w:jc w:val="both"/>
        <w:rPr>
          <w:rFonts w:ascii="Arial" w:hAnsi="Arial" w:cs="Arial"/>
          <w:lang w:val="es-ES"/>
        </w:rPr>
      </w:pPr>
      <w:r w:rsidRPr="00791255">
        <w:rPr>
          <w:rFonts w:ascii="Arial" w:hAnsi="Arial" w:cs="Arial"/>
          <w:lang w:val="es-ES"/>
        </w:rPr>
        <w:t>La lectura es la principal vía de acceso al conocimiento en Biología y Geología, ya sea por la necesidad de estudiar o buscar información en diversas fuentes para la realización de un trabajo, o por el mero disfrute de leer. Esta materia ofrece una amplia variedad de temas que pueden interesar al alumnado: curiosidades científicas, costumbres de los animales, Ciencia y aventura, Ciencia y ciencia ficción, la vida en el pasado o temas de astronomía, a través de los cuales se afianza su hábito lector y mejora su competencia en comunicación lingüística. Por otro lado, el establecimiento de metodologías activas fomenta la comunicación oral o escrita de información a los demás miembros de la clase. La transmisión de información científica requiere un uso riguroso y preciso del lenguaje.</w:t>
      </w:r>
    </w:p>
    <w:p w14:paraId="5C53FE15" w14:textId="77777777" w:rsidR="00AE1847" w:rsidRPr="00791255" w:rsidRDefault="00AE1847" w:rsidP="00AE1847">
      <w:pPr>
        <w:autoSpaceDE w:val="0"/>
        <w:autoSpaceDN w:val="0"/>
        <w:adjustRightInd w:val="0"/>
        <w:jc w:val="both"/>
        <w:rPr>
          <w:rFonts w:ascii="Arial" w:hAnsi="Arial" w:cs="Arial"/>
          <w:lang w:val="es-ES"/>
        </w:rPr>
      </w:pPr>
    </w:p>
    <w:p w14:paraId="1D474997" w14:textId="77777777" w:rsidR="00AE1847" w:rsidRPr="00791255" w:rsidRDefault="00AE1847" w:rsidP="00AE1847">
      <w:pPr>
        <w:autoSpaceDE w:val="0"/>
        <w:autoSpaceDN w:val="0"/>
        <w:adjustRightInd w:val="0"/>
        <w:jc w:val="both"/>
        <w:rPr>
          <w:rFonts w:ascii="Arial" w:hAnsi="Arial" w:cs="Arial"/>
          <w:lang w:val="es-ES"/>
        </w:rPr>
      </w:pPr>
      <w:r w:rsidRPr="00791255">
        <w:rPr>
          <w:rFonts w:ascii="Arial" w:hAnsi="Arial" w:cs="Arial"/>
          <w:lang w:val="es-ES"/>
        </w:rPr>
        <w:t>La observación y descripción de objetos y fenómenos, por ejemplo, es un tipo de actividad muy frecuente en Biología y Geología por medio de la cual se fomenta el rigor en el uso del lenguaje. La concreción verbal de razonamientos u opiniones cuando se interviene en discusiones científicas es otra forma de contribución de las Biología y geología a la mejora de la competencia en comunicación lingüística.</w:t>
      </w:r>
    </w:p>
    <w:p w14:paraId="52DEF727" w14:textId="77777777" w:rsidR="00AE1847" w:rsidRPr="00791255" w:rsidRDefault="00AE1847" w:rsidP="00AE1847">
      <w:pPr>
        <w:autoSpaceDE w:val="0"/>
        <w:autoSpaceDN w:val="0"/>
        <w:adjustRightInd w:val="0"/>
        <w:jc w:val="both"/>
        <w:rPr>
          <w:rFonts w:ascii="Arial" w:hAnsi="Arial" w:cs="Arial"/>
          <w:lang w:val="es-ES"/>
        </w:rPr>
      </w:pPr>
    </w:p>
    <w:p w14:paraId="4EBC7014" w14:textId="77777777" w:rsidR="00AE1847" w:rsidRPr="00791255" w:rsidRDefault="00AE1847" w:rsidP="00AE1847">
      <w:pPr>
        <w:autoSpaceDE w:val="0"/>
        <w:autoSpaceDN w:val="0"/>
        <w:adjustRightInd w:val="0"/>
        <w:jc w:val="both"/>
        <w:rPr>
          <w:rFonts w:ascii="Arial" w:hAnsi="Arial" w:cs="Arial"/>
          <w:lang w:val="es-ES"/>
        </w:rPr>
      </w:pPr>
      <w:r w:rsidRPr="00791255">
        <w:rPr>
          <w:rFonts w:ascii="Arial" w:hAnsi="Arial" w:cs="Arial"/>
          <w:lang w:val="es-ES"/>
        </w:rPr>
        <w:t xml:space="preserve">La competencia matemática está siempre presente en las materias científicas en mayor o menor grado según los contenidos que se estén tratando. Es importante introducir desde el primer curso el hábito de medir. En Biología y Geología es frecuente medir todo tipo de magnitudes, como el tamaño, la densidad, la dureza, etc., o estimar la abundancia relativa de un objeto en un lugar. También es frecuente trabajar con objetos cuyo tamaño está fuera de la escala habitual, como sucede en Biología con los niveles celular y subcelular o en Geología con las estructuras y formas representadas en los mapas. Operar con las escalas permite conocer el tamaño real de los mismos evitando su representación </w:t>
      </w:r>
      <w:r w:rsidRPr="00791255">
        <w:rPr>
          <w:rFonts w:ascii="Arial" w:hAnsi="Arial" w:cs="Arial"/>
          <w:lang w:val="es-ES"/>
        </w:rPr>
        <w:lastRenderedPageBreak/>
        <w:t>distorsionada. En muchos procesos hay que tener en cuenta cómo cambia una variable en función del tiempo o del espacio. Con frecuencia las relaciones entre variables se expresan en forma de gráficas que el alumnado debe saber interpretar. Por último, para una comprensión más profunda de muchos procesos naturales es necesario introducir la noción de probabilidad.</w:t>
      </w:r>
    </w:p>
    <w:p w14:paraId="2E249219" w14:textId="77777777" w:rsidR="00AE1847" w:rsidRPr="00791255" w:rsidRDefault="00AE1847" w:rsidP="00AE1847">
      <w:pPr>
        <w:autoSpaceDE w:val="0"/>
        <w:autoSpaceDN w:val="0"/>
        <w:adjustRightInd w:val="0"/>
        <w:jc w:val="both"/>
        <w:rPr>
          <w:rFonts w:ascii="Arial" w:hAnsi="Arial" w:cs="Arial"/>
          <w:lang w:val="es-ES"/>
        </w:rPr>
      </w:pPr>
    </w:p>
    <w:p w14:paraId="4C0592F6" w14:textId="77777777" w:rsidR="00AE1847" w:rsidRPr="00791255" w:rsidRDefault="00AE1847" w:rsidP="00AE1847">
      <w:pPr>
        <w:autoSpaceDE w:val="0"/>
        <w:autoSpaceDN w:val="0"/>
        <w:adjustRightInd w:val="0"/>
        <w:jc w:val="both"/>
        <w:rPr>
          <w:rFonts w:ascii="Arial" w:hAnsi="Arial" w:cs="Arial"/>
          <w:lang w:val="es-ES"/>
        </w:rPr>
      </w:pPr>
      <w:r w:rsidRPr="00791255">
        <w:rPr>
          <w:rFonts w:ascii="Arial" w:hAnsi="Arial" w:cs="Arial"/>
          <w:lang w:val="es-ES"/>
        </w:rPr>
        <w:t xml:space="preserve">Las competencias básicas en Ciencia y Tecnología constituyen todo el currículo de la materia de Biología y Geología. Una metodología didáctica basada en la investigación y en la resolución de problemas fomenta el desarrollo de formas de pensamiento características de la actividad científica, como el pensamiento divergente y el pensamiento hipotético deductivo, que ayudarán al alumnado a resolver problemas de cualquier naturaleza en contextos diferentes. </w:t>
      </w:r>
    </w:p>
    <w:p w14:paraId="0CE3C4F5" w14:textId="77777777" w:rsidR="00AE1847" w:rsidRPr="00791255" w:rsidRDefault="00AE1847" w:rsidP="00AE1847">
      <w:pPr>
        <w:autoSpaceDE w:val="0"/>
        <w:autoSpaceDN w:val="0"/>
        <w:adjustRightInd w:val="0"/>
        <w:jc w:val="both"/>
        <w:rPr>
          <w:rFonts w:ascii="Arial" w:hAnsi="Arial" w:cs="Arial"/>
          <w:lang w:val="es-ES"/>
        </w:rPr>
      </w:pPr>
    </w:p>
    <w:p w14:paraId="19079976" w14:textId="77777777" w:rsidR="00AE1847" w:rsidRPr="00791255" w:rsidRDefault="00AE1847" w:rsidP="00AE1847">
      <w:pPr>
        <w:autoSpaceDE w:val="0"/>
        <w:autoSpaceDN w:val="0"/>
        <w:adjustRightInd w:val="0"/>
        <w:jc w:val="both"/>
        <w:rPr>
          <w:rFonts w:ascii="Arial" w:hAnsi="Arial" w:cs="Arial"/>
          <w:lang w:val="es-ES"/>
        </w:rPr>
      </w:pPr>
      <w:r w:rsidRPr="00791255">
        <w:rPr>
          <w:rFonts w:ascii="Arial" w:hAnsi="Arial" w:cs="Arial"/>
          <w:lang w:val="es-ES"/>
        </w:rPr>
        <w:t>Esta forma de trabajar también contribuye a aumentar el nivel de autonomía del alumnado y a desarrollar su espíritu crítico, aspectos que están muy relacionados con la competencia de aprender a aprender. La dimensión histórica de la Ciencia es un aspecto fundamental común a las competencias científico-tecnológica y social. El conocimiento de cómo han evolucionado las ideas fundamentales de la Biología y la Geología sirve para transmitir una idea más realista de la actividad científica y ayuda a comprender que las teorías son construcciones en permanente cambio. Las competencias sociales y cívicas están presentes, además, cuando se relacionan los conocimientos científicos con la vida cotidiana o se analiza la incidencia de los descubrimientos científicos y sus aplicaciones en la sociedad. Asimismo, el trabajo en grupo es importante para el desarrollo de las habilidades sociales, que están en la base misma de las competencias sociales y cívicas. El conocimiento debe vincularse con la acción positiva sobre el medio y la salud, realizando actividades de mejora del entorno cercano o campañas de promoción de la salud. Así se estimula la iniciativa y la participación y se relaciona lo conceptual con lo afectivo, aspectos que tienen mucha relación con el sentido de iniciativa y el espíritu emprendedor.</w:t>
      </w:r>
    </w:p>
    <w:p w14:paraId="53970F05" w14:textId="77777777" w:rsidR="00AE1847" w:rsidRPr="00791255" w:rsidRDefault="00AE1847" w:rsidP="00AE1847">
      <w:pPr>
        <w:autoSpaceDE w:val="0"/>
        <w:autoSpaceDN w:val="0"/>
        <w:adjustRightInd w:val="0"/>
        <w:jc w:val="both"/>
        <w:rPr>
          <w:rFonts w:ascii="Arial" w:hAnsi="Arial" w:cs="Arial"/>
          <w:lang w:val="es-ES"/>
        </w:rPr>
      </w:pPr>
    </w:p>
    <w:p w14:paraId="652813C6" w14:textId="77777777" w:rsidR="00AE1847" w:rsidRPr="00791255" w:rsidRDefault="00AE1847" w:rsidP="00AE1847">
      <w:pPr>
        <w:autoSpaceDE w:val="0"/>
        <w:autoSpaceDN w:val="0"/>
        <w:adjustRightInd w:val="0"/>
        <w:jc w:val="both"/>
        <w:rPr>
          <w:rFonts w:ascii="Arial" w:hAnsi="Arial" w:cs="Arial"/>
          <w:lang w:val="es-ES"/>
        </w:rPr>
      </w:pPr>
      <w:r w:rsidRPr="00791255">
        <w:rPr>
          <w:rFonts w:ascii="Arial" w:hAnsi="Arial" w:cs="Arial"/>
          <w:lang w:val="es-ES"/>
        </w:rPr>
        <w:t xml:space="preserve">El alumnado en general está inmerso en la cultura digital. El uso de las Tecnologías de la Información y Comunicación en el proceso de enseñanza-aprendizaje contribuye a aumentar su interés y su atención. En Internet existen muchas aplicaciones interactivas sobre distintos procesos naturales que son excelentes recursos para el aprendizaje. La utilización de visores geográficos, como Google </w:t>
      </w:r>
      <w:proofErr w:type="spellStart"/>
      <w:r w:rsidRPr="00791255">
        <w:rPr>
          <w:rFonts w:ascii="Arial" w:hAnsi="Arial" w:cs="Arial"/>
          <w:lang w:val="es-ES"/>
        </w:rPr>
        <w:t>Earth</w:t>
      </w:r>
      <w:proofErr w:type="spellEnd"/>
      <w:r w:rsidRPr="00791255">
        <w:rPr>
          <w:rFonts w:ascii="Arial" w:hAnsi="Arial" w:cs="Arial"/>
          <w:lang w:val="es-ES"/>
        </w:rPr>
        <w:t xml:space="preserve"> o </w:t>
      </w:r>
      <w:proofErr w:type="spellStart"/>
      <w:r w:rsidRPr="00791255">
        <w:rPr>
          <w:rFonts w:ascii="Arial" w:hAnsi="Arial" w:cs="Arial"/>
          <w:lang w:val="es-ES"/>
        </w:rPr>
        <w:t>Iberpix</w:t>
      </w:r>
      <w:proofErr w:type="spellEnd"/>
      <w:r w:rsidRPr="00791255">
        <w:rPr>
          <w:rFonts w:ascii="Arial" w:hAnsi="Arial" w:cs="Arial"/>
          <w:lang w:val="es-ES"/>
        </w:rPr>
        <w:t xml:space="preserve">, es de gran utilidad para el análisis de diferentes aspectos del territorio. La consulta de programas que informan en tiempo real de erupciones volcánicas, terremotos o huracanes en distintos lugares de la Tierra son actividades que contribuyen a motivar al alumnado en el inicio de una unidad didáctica. El uso de aplicaciones como Visible </w:t>
      </w:r>
      <w:proofErr w:type="spellStart"/>
      <w:r w:rsidRPr="00791255">
        <w:rPr>
          <w:rFonts w:ascii="Arial" w:hAnsi="Arial" w:cs="Arial"/>
          <w:lang w:val="es-ES"/>
        </w:rPr>
        <w:t>Body</w:t>
      </w:r>
      <w:proofErr w:type="spellEnd"/>
      <w:r w:rsidRPr="00791255">
        <w:rPr>
          <w:rFonts w:ascii="Arial" w:hAnsi="Arial" w:cs="Arial"/>
          <w:lang w:val="es-ES"/>
        </w:rPr>
        <w:t xml:space="preserve"> 3D aproxima a la realidad del cuerpo humano permitiendo al estudiante interactuar con modelos en tres dimensiones. La gran cantidad de información que existe en Internet sobre cualquier tema obliga al alumnado a elegir las fuentes más adecuadas a la hora de realizar trabajos, mejorando con ello los criterios de búsqueda y selección. La comunicación de trabajos en clase se realiza cada vez con más frecuencia mediante presentaciones digitales en las que la necesaria síntesis de las ideas principales y su transmisión promueven el desarrollo ¿simultáneo de las competencias en comunicación lingüística y las competencias básicas en ciencia y tecnología.</w:t>
      </w:r>
    </w:p>
    <w:p w14:paraId="4D8B6E6B" w14:textId="77777777" w:rsidR="00AE1847" w:rsidRPr="00791255" w:rsidRDefault="00AE1847" w:rsidP="00AE1847">
      <w:pPr>
        <w:autoSpaceDE w:val="0"/>
        <w:autoSpaceDN w:val="0"/>
        <w:adjustRightInd w:val="0"/>
        <w:jc w:val="both"/>
        <w:rPr>
          <w:rFonts w:ascii="Arial" w:hAnsi="Arial" w:cs="Arial"/>
          <w:lang w:val="es-ES"/>
        </w:rPr>
      </w:pPr>
    </w:p>
    <w:p w14:paraId="7917D064" w14:textId="77777777" w:rsidR="00AE1847" w:rsidRPr="00791255" w:rsidRDefault="00AE1847" w:rsidP="00AE1847">
      <w:pPr>
        <w:autoSpaceDE w:val="0"/>
        <w:autoSpaceDN w:val="0"/>
        <w:adjustRightInd w:val="0"/>
        <w:jc w:val="both"/>
        <w:rPr>
          <w:rFonts w:ascii="Arial" w:hAnsi="Arial" w:cs="Arial"/>
          <w:lang w:val="es-ES"/>
        </w:rPr>
      </w:pPr>
      <w:r w:rsidRPr="00791255">
        <w:rPr>
          <w:rFonts w:ascii="Arial" w:hAnsi="Arial" w:cs="Arial"/>
          <w:lang w:val="es-ES"/>
        </w:rPr>
        <w:t xml:space="preserve">La adquisición de conocimientos en Ciencias debería ir acompañada del descubrimiento de la belleza inherente a las formas y fenómenos de la Naturaleza y del asombro que producen su armonía y complejidad. La competencia en conciencia y expresiones culturales encuentra un campo de desarrollo muy amplio en esta materia a través del </w:t>
      </w:r>
      <w:r w:rsidRPr="00791255">
        <w:rPr>
          <w:rFonts w:ascii="Arial" w:hAnsi="Arial" w:cs="Arial"/>
          <w:lang w:val="es-ES"/>
        </w:rPr>
        <w:lastRenderedPageBreak/>
        <w:t>conocimiento y disfrute del patrimonio medioambiental. Las visitas a Espacios Naturales Protegidos, museos de Biología y geología o jardines botánicos deberían tener como objetivo no sólo proporcionar al alumnado nuevos conocimientos, sino también contribuir a desarrollar su sensibilidad estética y su conciencia del valor del patrimonio natural. En este sentido las actividades de interpretación del paisaje son muy adecuadas para que el alumnado descubra la complejidad del medio, disfrute de su belleza y comprenda su valor, despertando en él la necesidad de implicarse en su conservación y mejora.</w:t>
      </w:r>
    </w:p>
    <w:p w14:paraId="21A27E25" w14:textId="77777777" w:rsidR="00AE1847" w:rsidRPr="00791255" w:rsidRDefault="00AE1847" w:rsidP="0016246A">
      <w:pPr>
        <w:jc w:val="both"/>
        <w:rPr>
          <w:rFonts w:ascii="Arial" w:hAnsi="Arial" w:cs="Arial"/>
          <w:lang w:val="es-ES"/>
        </w:rPr>
      </w:pPr>
    </w:p>
    <w:p w14:paraId="71CE27FB" w14:textId="77777777" w:rsidR="008A771C" w:rsidRPr="00791255" w:rsidRDefault="008A771C" w:rsidP="0016246A">
      <w:pPr>
        <w:jc w:val="both"/>
        <w:rPr>
          <w:rFonts w:ascii="Arial" w:hAnsi="Arial" w:cs="Arial"/>
          <w:lang w:val="es-ES"/>
        </w:rPr>
      </w:pPr>
    </w:p>
    <w:p w14:paraId="5FFF7EE3" w14:textId="64741065" w:rsidR="00AD35F0" w:rsidRPr="00791255" w:rsidRDefault="00AD35F0" w:rsidP="00726CBC">
      <w:pPr>
        <w:pStyle w:val="Ttulo2"/>
        <w:numPr>
          <w:ilvl w:val="0"/>
          <w:numId w:val="22"/>
        </w:numPr>
        <w:spacing w:before="0" w:after="0"/>
        <w:jc w:val="both"/>
        <w:rPr>
          <w:rFonts w:ascii="Arial" w:eastAsia="Calibri" w:hAnsi="Arial" w:cs="Arial"/>
          <w:i w:val="0"/>
          <w:sz w:val="24"/>
          <w:szCs w:val="24"/>
          <w:lang w:val="es-ES"/>
        </w:rPr>
      </w:pPr>
      <w:bookmarkStart w:id="13" w:name="_Toc496469934"/>
      <w:r w:rsidRPr="00791255">
        <w:rPr>
          <w:rFonts w:ascii="Arial" w:eastAsia="Calibri" w:hAnsi="Arial" w:cs="Arial"/>
          <w:i w:val="0"/>
          <w:sz w:val="24"/>
          <w:szCs w:val="24"/>
          <w:lang w:val="es-ES"/>
        </w:rPr>
        <w:t>OBJETIVOS DE LA EDUCACIÓN SECUNDARIA OBLIGATORIA</w:t>
      </w:r>
    </w:p>
    <w:p w14:paraId="67B3C0A0" w14:textId="77777777" w:rsidR="00AD35F0" w:rsidRPr="00791255" w:rsidRDefault="00AD35F0" w:rsidP="00AD35F0">
      <w:pPr>
        <w:autoSpaceDE w:val="0"/>
        <w:autoSpaceDN w:val="0"/>
        <w:adjustRightInd w:val="0"/>
        <w:jc w:val="both"/>
        <w:rPr>
          <w:rFonts w:ascii="Arial" w:eastAsia="Calibri" w:hAnsi="Arial" w:cs="Arial"/>
          <w:lang w:val="es-ES"/>
        </w:rPr>
      </w:pPr>
    </w:p>
    <w:p w14:paraId="75F1A51F"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Conforme establece el artículo 11 del Real Decreto 1105/2014, de 26 de diciembre, la Educación Secundaria Obligatoria contribuirá a desarrollar en los alumnos las capacidades que les permitan:</w:t>
      </w:r>
    </w:p>
    <w:p w14:paraId="52587EC9" w14:textId="77777777" w:rsidR="00AD35F0" w:rsidRPr="00791255" w:rsidRDefault="00AD35F0" w:rsidP="00AD35F0">
      <w:pPr>
        <w:autoSpaceDE w:val="0"/>
        <w:autoSpaceDN w:val="0"/>
        <w:adjustRightInd w:val="0"/>
        <w:jc w:val="both"/>
        <w:rPr>
          <w:rFonts w:ascii="Arial" w:eastAsia="Calibri" w:hAnsi="Arial" w:cs="Arial"/>
          <w:lang w:val="es-ES"/>
        </w:rPr>
      </w:pPr>
    </w:p>
    <w:p w14:paraId="2804CDD9"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5B59B5BA"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Desarrollar y consolidar hábitos de disciplina, estudio y trabajo individual y en equipo como condición necesaria para una realización eficaz de las tareas del aprendizaje y como medio de desarrollo personal.</w:t>
      </w:r>
    </w:p>
    <w:p w14:paraId="1B9D8DBE"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Valorar y respetar la diferencia de sexos y la igualdad de derechos y oportunidades entre ellos. Rechazar la discriminación de las personas por razón de sexo o por cualquier otra condición o circunstancia personal o social.</w:t>
      </w:r>
    </w:p>
    <w:p w14:paraId="06537E74"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Rechazar los estereotipos que supongan discriminación entre hombres y mujeres, así como cualquier manifestación de violencia contra la mujer.</w:t>
      </w:r>
    </w:p>
    <w:p w14:paraId="4C26E61B"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Fortalecer sus capacidades afectivas en todos los ámbitos de la personalidad y en sus relaciones con los demás, así como rechazar la violencia, los prejuicios de cualquier tipo, los comportamientos sexistas y resolver pacíficamente los conflictos.</w:t>
      </w:r>
    </w:p>
    <w:p w14:paraId="0B567BF8"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0FDE8AA0"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Concebir el conocimiento científico como un saber integrado, que se estructura en distintas disciplinas, así como conocer y aplicar los métodos para identificar los problemas en los diversos campos del conocimiento y de la experiencia.</w:t>
      </w:r>
    </w:p>
    <w:p w14:paraId="6778D212"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Desarrollar el espíritu emprendedor y la confianza en sí mismo, la participación, el sentido crítico, la iniciativa personal y la capacidad para aprender a aprender, planificar, tomar decisiones y asumir responsabilidades.</w:t>
      </w:r>
    </w:p>
    <w:p w14:paraId="211FF45A"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Comprender y expresar con corrección, oralmente y por escrito, en la lengua castellana textos y mensajes complejos, e iniciarse en el conocimiento, la lectura y el estudio de la literatura.</w:t>
      </w:r>
    </w:p>
    <w:p w14:paraId="61EDE52E"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Comprender y expresarse en una o más lenguas extranjeras de manera apropiada.</w:t>
      </w:r>
    </w:p>
    <w:p w14:paraId="7E7DF04C"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Conocer, valorar y respetar los aspectos básicos de la cultura y la historia propias y de los demás, así como el patrimonio artístico y cultural.</w:t>
      </w:r>
    </w:p>
    <w:p w14:paraId="4078849A" w14:textId="77777777" w:rsidR="00AD35F0" w:rsidRPr="00791255" w:rsidRDefault="00AD35F0" w:rsidP="00726CBC">
      <w:pPr>
        <w:pStyle w:val="Prrafodelista"/>
        <w:numPr>
          <w:ilvl w:val="0"/>
          <w:numId w:val="7"/>
        </w:numPr>
        <w:autoSpaceDE w:val="0"/>
        <w:autoSpaceDN w:val="0"/>
        <w:adjustRightInd w:val="0"/>
        <w:jc w:val="both"/>
        <w:rPr>
          <w:rFonts w:ascii="Arial" w:eastAsia="Calibri" w:hAnsi="Arial" w:cs="Arial"/>
          <w:lang w:val="es-ES"/>
        </w:rPr>
      </w:pPr>
      <w:r w:rsidRPr="00791255">
        <w:rPr>
          <w:rFonts w:ascii="Arial" w:eastAsia="Calibri" w:hAnsi="Arial" w:cs="Arial"/>
          <w:lang w:val="es-ES"/>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w:t>
      </w:r>
      <w:r w:rsidRPr="00791255">
        <w:rPr>
          <w:rFonts w:ascii="Arial" w:eastAsia="Calibri" w:hAnsi="Arial" w:cs="Arial"/>
          <w:lang w:val="es-ES"/>
        </w:rPr>
        <w:lastRenderedPageBreak/>
        <w:t>diversidad. Valorar críticamente los hábitos sociales relacionados con la salud, el consumo, el cuidado de los seres vivos y el medio ambiente, contribuyendo a su conservación y mejora.</w:t>
      </w:r>
    </w:p>
    <w:p w14:paraId="6A83DE7C" w14:textId="77777777" w:rsidR="00AD35F0" w:rsidRPr="00791255" w:rsidRDefault="00AD35F0" w:rsidP="00726CBC">
      <w:pPr>
        <w:pStyle w:val="Prrafodelista"/>
        <w:numPr>
          <w:ilvl w:val="0"/>
          <w:numId w:val="7"/>
        </w:numPr>
        <w:autoSpaceDE w:val="0"/>
        <w:autoSpaceDN w:val="0"/>
        <w:adjustRightInd w:val="0"/>
        <w:jc w:val="both"/>
        <w:rPr>
          <w:rFonts w:ascii="Arial" w:hAnsi="Arial" w:cs="Arial"/>
          <w:lang w:val="es-ES"/>
        </w:rPr>
      </w:pPr>
      <w:r w:rsidRPr="00791255">
        <w:rPr>
          <w:rFonts w:ascii="Arial" w:eastAsia="Calibri" w:hAnsi="Arial" w:cs="Arial"/>
          <w:lang w:val="es-ES"/>
        </w:rPr>
        <w:t>Apreciar la creación artística y comprender el lenguaje de las distintas manifestaciones artísticas, utilizando diversos medios de expresión y representación.</w:t>
      </w:r>
    </w:p>
    <w:p w14:paraId="5FFB3361" w14:textId="77777777" w:rsidR="00AD35F0" w:rsidRPr="00791255" w:rsidRDefault="00AD35F0" w:rsidP="00AD35F0">
      <w:pPr>
        <w:pStyle w:val="Ttulo2"/>
        <w:spacing w:before="0" w:after="0"/>
        <w:jc w:val="both"/>
        <w:rPr>
          <w:rFonts w:ascii="Arial" w:hAnsi="Arial" w:cs="Arial"/>
          <w:sz w:val="24"/>
          <w:szCs w:val="24"/>
          <w:lang w:val="es-ES"/>
        </w:rPr>
      </w:pPr>
    </w:p>
    <w:p w14:paraId="42EF0580" w14:textId="77777777" w:rsidR="00AD35F0" w:rsidRPr="00791255" w:rsidRDefault="00AD35F0" w:rsidP="00AD35F0">
      <w:pPr>
        <w:pStyle w:val="Ttulo2"/>
        <w:spacing w:before="0" w:after="0"/>
        <w:jc w:val="both"/>
        <w:rPr>
          <w:rFonts w:ascii="Arial" w:hAnsi="Arial" w:cs="Arial"/>
          <w:sz w:val="24"/>
          <w:szCs w:val="24"/>
          <w:lang w:val="es-ES"/>
        </w:rPr>
      </w:pPr>
    </w:p>
    <w:p w14:paraId="4BCEDA9E" w14:textId="59A5BA6F" w:rsidR="00AD35F0" w:rsidRPr="00791255" w:rsidRDefault="00AD35F0" w:rsidP="00AD35F0">
      <w:pPr>
        <w:pStyle w:val="Ttulo2"/>
        <w:spacing w:before="0" w:after="0"/>
        <w:jc w:val="both"/>
        <w:rPr>
          <w:rFonts w:ascii="Arial" w:hAnsi="Arial" w:cs="Arial"/>
          <w:i w:val="0"/>
          <w:sz w:val="24"/>
          <w:szCs w:val="24"/>
          <w:lang w:val="es-ES"/>
        </w:rPr>
      </w:pPr>
      <w:bookmarkStart w:id="14" w:name="_Toc496469945"/>
      <w:r w:rsidRPr="00791255">
        <w:rPr>
          <w:rFonts w:ascii="Arial" w:hAnsi="Arial" w:cs="Arial"/>
          <w:i w:val="0"/>
          <w:sz w:val="24"/>
          <w:szCs w:val="24"/>
          <w:lang w:val="es-ES"/>
        </w:rPr>
        <w:t>3.1. Contribución de la materia de Biología y geología (1º, 3º y 4º ESO)</w:t>
      </w:r>
      <w:bookmarkEnd w:id="14"/>
      <w:r w:rsidRPr="00791255">
        <w:rPr>
          <w:rFonts w:ascii="Arial" w:hAnsi="Arial" w:cs="Arial"/>
          <w:i w:val="0"/>
          <w:sz w:val="24"/>
          <w:szCs w:val="24"/>
          <w:lang w:val="es-ES"/>
        </w:rPr>
        <w:t xml:space="preserve"> a los objetivos generales de etapa.</w:t>
      </w:r>
    </w:p>
    <w:p w14:paraId="77D27E8E" w14:textId="77777777" w:rsidR="00AD35F0" w:rsidRPr="00791255" w:rsidRDefault="00AD35F0" w:rsidP="00AD35F0">
      <w:pPr>
        <w:autoSpaceDE w:val="0"/>
        <w:autoSpaceDN w:val="0"/>
        <w:adjustRightInd w:val="0"/>
        <w:jc w:val="both"/>
        <w:rPr>
          <w:rFonts w:ascii="Arial" w:eastAsia="Calibri" w:hAnsi="Arial" w:cs="Arial"/>
          <w:lang w:val="es-ES"/>
        </w:rPr>
      </w:pPr>
    </w:p>
    <w:p w14:paraId="614E1834"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La Biología es la ciencia que estudia los seres vivos en todos sus niveles de organización.</w:t>
      </w:r>
    </w:p>
    <w:p w14:paraId="0C035E3B"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A lo largo de su historia la Biología ha concluido que todas las formas de vida tienen en común una organización celular, unos procesos químicos básicos y un material hereditario basado en el ADN, cuya información se expresa a través de un código genético universal. También ha establecido que todos los seres vivos han evolucionado a partir de un antepasado común y que están organizados en ecosistemas cuya estructura está regulada por flujos de energía.</w:t>
      </w:r>
    </w:p>
    <w:p w14:paraId="7842C104" w14:textId="77777777" w:rsidR="00AD35F0" w:rsidRPr="00791255" w:rsidRDefault="00AD35F0" w:rsidP="00AD35F0">
      <w:pPr>
        <w:autoSpaceDE w:val="0"/>
        <w:autoSpaceDN w:val="0"/>
        <w:adjustRightInd w:val="0"/>
        <w:jc w:val="both"/>
        <w:rPr>
          <w:rFonts w:ascii="Arial" w:eastAsia="Calibri" w:hAnsi="Arial" w:cs="Arial"/>
          <w:lang w:val="es-ES"/>
        </w:rPr>
      </w:pPr>
    </w:p>
    <w:p w14:paraId="33F3B083"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Los avances de la Biología en el conocimiento de la Naturaleza, no solamente han modificado de forma radical nuestra visión del mundo vivo y de nuestra especie, sino que han transformado con sus aplicaciones los campos de la salud, la producción de alimentos y el medio ambiente. Los nuevos desarrollos biotecnológicos, como la ingeniería genética y la clonación, y los que se derivan del conocimiento cada vez más detallado del genoma humano, están creando grandes expectativas en dichos campos.</w:t>
      </w:r>
    </w:p>
    <w:p w14:paraId="26C76762" w14:textId="77777777" w:rsidR="00AD35F0" w:rsidRPr="00791255" w:rsidRDefault="00AD35F0" w:rsidP="00AD35F0">
      <w:pPr>
        <w:autoSpaceDE w:val="0"/>
        <w:autoSpaceDN w:val="0"/>
        <w:adjustRightInd w:val="0"/>
        <w:jc w:val="both"/>
        <w:rPr>
          <w:rFonts w:ascii="Arial" w:eastAsia="Calibri" w:hAnsi="Arial" w:cs="Arial"/>
          <w:lang w:val="es-ES"/>
        </w:rPr>
      </w:pPr>
    </w:p>
    <w:p w14:paraId="4AD5F39E"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La Geología es la ciencia que estudia la composición y estructura de la Tierra y los procesos que la han hecho cambiar a lo largo del tiempo. Además de ciencia experimental, es una ciencia histórica cuya evolución ha venido marcada por el establecimiento de principios metodológicos y de datación que permiten situar en el tiempo de forma ordenada los acontecimientos del pasado terrestre. El enunciado de la Teoría de la Tectónica de Placas en la segunda mitad del siglo pasado constituye una verdadera revolución científica al explicar de forma global el funcionamiento de la Tierra y crear un marco común a diversas disciplinas geológicas antes relativamente desconectadas entre sí.</w:t>
      </w:r>
    </w:p>
    <w:p w14:paraId="0CEFC626" w14:textId="77777777" w:rsidR="00AD35F0" w:rsidRPr="00791255" w:rsidRDefault="00AD35F0" w:rsidP="00AD35F0">
      <w:pPr>
        <w:autoSpaceDE w:val="0"/>
        <w:autoSpaceDN w:val="0"/>
        <w:adjustRightInd w:val="0"/>
        <w:jc w:val="both"/>
        <w:rPr>
          <w:rFonts w:ascii="Arial" w:eastAsia="Calibri" w:hAnsi="Arial" w:cs="Arial"/>
          <w:lang w:val="es-ES"/>
        </w:rPr>
      </w:pPr>
    </w:p>
    <w:p w14:paraId="659159CC"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Las aplicaciones de la Geología en los campos de la búsqueda y explotación de recursos naturales, la gestión de riesgos geológicos y la ordenación del territorio tienen una importancia creciente en un mundo cada vez más poblado.</w:t>
      </w:r>
    </w:p>
    <w:p w14:paraId="142ED794" w14:textId="77777777" w:rsidR="00AD35F0" w:rsidRPr="00791255" w:rsidRDefault="00AD35F0" w:rsidP="00AD35F0">
      <w:pPr>
        <w:autoSpaceDE w:val="0"/>
        <w:autoSpaceDN w:val="0"/>
        <w:adjustRightInd w:val="0"/>
        <w:jc w:val="both"/>
        <w:rPr>
          <w:rFonts w:ascii="Arial" w:eastAsia="Calibri" w:hAnsi="Arial" w:cs="Arial"/>
          <w:lang w:val="es-ES"/>
        </w:rPr>
      </w:pPr>
    </w:p>
    <w:p w14:paraId="641114E4"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La aportación de la Biología y la Geología al conocimiento de la Naturaleza ha contribuido de manera esencial a los niveles de desarrollo, salud y bienestar que han alcanzado las sociedades actuales. Sin embargo, el desarrollo científico-tecnológico también ha traído consigo consecuencias negativas sobre el medio ambiente y la calidad de vida de las personas, lo que ha abierto en la sociedad grandes debates en torno a cuestiones fundamentales de interés común como la gestión de la energía y del agua, el agotamiento de recursos naturales, el cambio climático o los organismos genéticamente modificados.</w:t>
      </w:r>
    </w:p>
    <w:p w14:paraId="7E5B5DA5" w14:textId="77777777" w:rsidR="00AD35F0" w:rsidRPr="00791255" w:rsidRDefault="00AD35F0" w:rsidP="00AD35F0">
      <w:pPr>
        <w:autoSpaceDE w:val="0"/>
        <w:autoSpaceDN w:val="0"/>
        <w:adjustRightInd w:val="0"/>
        <w:jc w:val="both"/>
        <w:rPr>
          <w:rFonts w:ascii="Arial" w:eastAsia="Calibri" w:hAnsi="Arial" w:cs="Arial"/>
          <w:lang w:val="es-ES"/>
        </w:rPr>
      </w:pPr>
    </w:p>
    <w:p w14:paraId="12247596"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 xml:space="preserve">La materia de Biología y Geología en la Educación Secundaria Obligatoria debe dotar al alumnado de los conocimientos y las competencias necesarias para comprender la realidad natural y poder intervenir con responsabilidad y sentido crítico sobre cuestiones relacionadas con su salud y el medio ambiente en un mundo cada vez más influenciado </w:t>
      </w:r>
      <w:r w:rsidRPr="00791255">
        <w:rPr>
          <w:rFonts w:ascii="Arial" w:eastAsia="Calibri" w:hAnsi="Arial" w:cs="Arial"/>
          <w:lang w:val="es-ES"/>
        </w:rPr>
        <w:lastRenderedPageBreak/>
        <w:t xml:space="preserve">por las nuevas aplicaciones científicas. Estos objetivos deberían alcanzarse al final del primer ciclo, ya que en 4º de ESO la materia es optativa. </w:t>
      </w:r>
    </w:p>
    <w:p w14:paraId="1BBFABAC" w14:textId="77777777" w:rsidR="00AD35F0" w:rsidRPr="00791255" w:rsidRDefault="00AD35F0" w:rsidP="00AD35F0">
      <w:pPr>
        <w:autoSpaceDE w:val="0"/>
        <w:autoSpaceDN w:val="0"/>
        <w:adjustRightInd w:val="0"/>
        <w:jc w:val="both"/>
        <w:rPr>
          <w:rFonts w:ascii="Arial" w:eastAsia="Calibri" w:hAnsi="Arial" w:cs="Arial"/>
          <w:lang w:val="es-ES"/>
        </w:rPr>
      </w:pPr>
    </w:p>
    <w:p w14:paraId="2329B775"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 xml:space="preserve">Los contenidos de la materia para el primer ciclo de Educación Secundaria Obligatoria (1º y 3º) están organizados en siete bloques, de los que dos, el primero y el último, son comunes a ambos niveles y están relacionados con las destrezas, habilidades y actitudes que caracterizan la actividad científica. </w:t>
      </w:r>
    </w:p>
    <w:p w14:paraId="126FD268" w14:textId="77777777" w:rsidR="00AD35F0" w:rsidRPr="00791255" w:rsidRDefault="00AD35F0" w:rsidP="00AD35F0">
      <w:pPr>
        <w:autoSpaceDE w:val="0"/>
        <w:autoSpaceDN w:val="0"/>
        <w:adjustRightInd w:val="0"/>
        <w:jc w:val="both"/>
        <w:rPr>
          <w:rFonts w:ascii="Arial" w:eastAsia="Calibri" w:hAnsi="Arial" w:cs="Arial"/>
          <w:lang w:val="es-ES"/>
        </w:rPr>
      </w:pPr>
    </w:p>
    <w:p w14:paraId="66E79D85"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Los cinco bloques restantes se han distribuido entre los dos cursos teniendo en cuenta los periodos semanales de la materia en cada nivel y la adecuación de los contenidos a la madurez cognitiva del alumnado. Es preciso advertir que tanto la secuencia de los bloques como el orden de los contenidos en cada bloque son orientativos, por lo que no deben ser interpretados como una propuesta cerrada.</w:t>
      </w:r>
    </w:p>
    <w:p w14:paraId="5E92EAEE" w14:textId="77777777" w:rsidR="00AD35F0" w:rsidRPr="00791255" w:rsidRDefault="00AD35F0" w:rsidP="00AD35F0">
      <w:pPr>
        <w:autoSpaceDE w:val="0"/>
        <w:autoSpaceDN w:val="0"/>
        <w:adjustRightInd w:val="0"/>
        <w:jc w:val="both"/>
        <w:rPr>
          <w:rFonts w:ascii="Arial" w:eastAsia="Calibri" w:hAnsi="Arial" w:cs="Arial"/>
          <w:lang w:val="es-ES"/>
        </w:rPr>
      </w:pPr>
    </w:p>
    <w:p w14:paraId="454B90B7"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 xml:space="preserve">En el primer curso de Educación Secundaria Obligatoria el alumnado trabajará los siguientes </w:t>
      </w:r>
      <w:proofErr w:type="spellStart"/>
      <w:r w:rsidRPr="00791255">
        <w:rPr>
          <w:rFonts w:ascii="Arial" w:eastAsia="Calibri" w:hAnsi="Arial" w:cs="Arial"/>
          <w:lang w:val="es-ES"/>
        </w:rPr>
        <w:t>bloques:“La</w:t>
      </w:r>
      <w:proofErr w:type="spellEnd"/>
      <w:r w:rsidRPr="00791255">
        <w:rPr>
          <w:rFonts w:ascii="Arial" w:eastAsia="Calibri" w:hAnsi="Arial" w:cs="Arial"/>
          <w:lang w:val="es-ES"/>
        </w:rPr>
        <w:t xml:space="preserve"> Tierra en el Universo”, “La biodiversidad en el planeta Tierra” y “El relieve terrestre y su evolución”. En conjunto, los bloques conforman una descripción de la Tierra en la que se presta especial atención a la diversidad de los seres vivos y al relieve terrestre. También se tratan aspectos dinámicos como los movimientos de la Tierra y su influencia sobre los ritmos de la biosfera o los procesos que causan y modelan el relieve. Por otra parte, a pesar de que el estudio de la biosfera se centra en su diversidad, se inicia al alumnado en la idea de una organización basada en la célula, común a todas las formas de vida.</w:t>
      </w:r>
    </w:p>
    <w:p w14:paraId="7EFB97AA" w14:textId="77777777" w:rsidR="00AD35F0" w:rsidRPr="00791255" w:rsidRDefault="00AD35F0" w:rsidP="00AD35F0">
      <w:pPr>
        <w:autoSpaceDE w:val="0"/>
        <w:autoSpaceDN w:val="0"/>
        <w:adjustRightInd w:val="0"/>
        <w:jc w:val="both"/>
        <w:rPr>
          <w:rFonts w:ascii="Arial" w:eastAsia="Calibri" w:hAnsi="Arial" w:cs="Arial"/>
          <w:lang w:val="es-ES"/>
        </w:rPr>
      </w:pPr>
    </w:p>
    <w:p w14:paraId="14F65723"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En el tercer curso de Educación Secundaria Obligatoria se abordarán dos bloques: “Las personas y la salud” y “Los ecosistemas”. El estudio del cuerpo humano y de los ecosistemas se centra en los procesos y en las relaciones entre las partes para explicar el funcionamiento del conjunto. Una comprensión más profunda de las funciones del cuerpo humano supone introducir conceptos como el de respiración celular o el de sinapsis, que son de naturaleza celular y molecular. Asimismo, se incorpora la noción de homeostasis para explicar la estabilidad del medio interno. La célula, además de unidad estructural, se empieza a concebir como una entidad compleja en cuyos procesos se basa el funcionamiento del cuerpo. Una parte importante de la materia se dedica a las alteraciones de la salud humana y de los ecosistemas y a las decisiones y medidas adecuadas para evitarlas o superarlas.</w:t>
      </w:r>
    </w:p>
    <w:p w14:paraId="49798F4A" w14:textId="77777777" w:rsidR="00AD35F0" w:rsidRPr="00791255" w:rsidRDefault="00AD35F0" w:rsidP="00AD35F0">
      <w:pPr>
        <w:autoSpaceDE w:val="0"/>
        <w:autoSpaceDN w:val="0"/>
        <w:adjustRightInd w:val="0"/>
        <w:jc w:val="both"/>
        <w:rPr>
          <w:rFonts w:ascii="Arial" w:eastAsia="Calibri" w:hAnsi="Arial" w:cs="Arial"/>
          <w:lang w:val="es-ES"/>
        </w:rPr>
      </w:pPr>
    </w:p>
    <w:p w14:paraId="577ADEDA" w14:textId="77777777" w:rsidR="00AD35F0" w:rsidRPr="00791255" w:rsidRDefault="00AD35F0" w:rsidP="00AD35F0">
      <w:pPr>
        <w:autoSpaceDE w:val="0"/>
        <w:autoSpaceDN w:val="0"/>
        <w:adjustRightInd w:val="0"/>
        <w:jc w:val="both"/>
        <w:rPr>
          <w:rFonts w:ascii="Arial" w:eastAsia="Calibri" w:hAnsi="Arial" w:cs="Arial"/>
          <w:lang w:val="es-ES"/>
        </w:rPr>
      </w:pPr>
      <w:r w:rsidRPr="00791255">
        <w:rPr>
          <w:rFonts w:ascii="Arial" w:eastAsia="Calibri" w:hAnsi="Arial" w:cs="Arial"/>
          <w:lang w:val="es-ES"/>
        </w:rPr>
        <w:t xml:space="preserve">En el cuarto curso de Educación Secundaria Obligatoria, la Biología y Geología es una materia optativa cuyos contenidos están organizados en cuatro bloques: “La evolución de la vida”, “Ecología y medio ambiente”, “La dinámica de la Tierra” y “Proyecto de investigación”. Este último bloque recoge las destrezas, habilidades y actitudes que el alumnado deberá adquirir para la realización de trabajos de investigación. En cuanto a los demás bloques de contenidos, se trata de iniciar a los estudiantes en el conocimiento de las grandes teorías que explican el funcionamiento básico de los seres vivos y de la Tierra. La Teoría Cromosómica de la Herencia y su precedente en las Leyes de Mendel, así como el conocimiento del ADN, dan fundamento celular y molecular a la continuidad de la vida. La Teoría Sintética de la Evolución y su antecesora, la Teoría de la Evolución de las Especies de Darwin, explican los mecanismos por los que se ha generado en el tiempo la diversidad de formas de vida. El enfoque trófico y dinámico del ecosistema basa la explicación de su funcionamiento en los intercambios de materia y energía que se producen entre sus componentes. Finalmente, la Teoría de la Tectónica de Placas, heredera de la Teoría de la Deriva de los Continentes, es el marco conceptual que explica </w:t>
      </w:r>
      <w:r w:rsidRPr="00791255">
        <w:rPr>
          <w:rFonts w:ascii="Arial" w:eastAsia="Calibri" w:hAnsi="Arial" w:cs="Arial"/>
          <w:lang w:val="es-ES"/>
        </w:rPr>
        <w:lastRenderedPageBreak/>
        <w:t>y relaciona entre si la mayor parte de los procesos internos terrestres y sus manifestaciones superficiales.</w:t>
      </w:r>
    </w:p>
    <w:p w14:paraId="4D08A71A" w14:textId="77777777" w:rsidR="00AD35F0" w:rsidRPr="00791255" w:rsidRDefault="00AD35F0" w:rsidP="00AD35F0">
      <w:pPr>
        <w:pStyle w:val="Ttulo2"/>
        <w:spacing w:before="0" w:after="0"/>
        <w:ind w:left="720"/>
        <w:jc w:val="both"/>
        <w:rPr>
          <w:rFonts w:ascii="Arial" w:hAnsi="Arial" w:cs="Arial"/>
          <w:sz w:val="24"/>
          <w:szCs w:val="24"/>
          <w:lang w:val="es-ES"/>
        </w:rPr>
      </w:pPr>
    </w:p>
    <w:p w14:paraId="04743AFC" w14:textId="15FAAE97" w:rsidR="005829DF" w:rsidRPr="00791255" w:rsidRDefault="005829DF" w:rsidP="00726CBC">
      <w:pPr>
        <w:pStyle w:val="Ttulo2"/>
        <w:numPr>
          <w:ilvl w:val="0"/>
          <w:numId w:val="22"/>
        </w:numPr>
        <w:spacing w:before="0" w:after="0"/>
        <w:jc w:val="both"/>
        <w:rPr>
          <w:rFonts w:ascii="Arial" w:hAnsi="Arial" w:cs="Arial"/>
          <w:sz w:val="24"/>
          <w:szCs w:val="24"/>
          <w:lang w:val="es-ES"/>
        </w:rPr>
      </w:pPr>
      <w:r w:rsidRPr="00791255">
        <w:rPr>
          <w:rFonts w:ascii="Arial" w:hAnsi="Arial" w:cs="Arial"/>
          <w:sz w:val="24"/>
          <w:szCs w:val="24"/>
          <w:lang w:val="es-ES"/>
        </w:rPr>
        <w:t>CONTENIDOS Y TEMPORALIZACIÓN</w:t>
      </w:r>
    </w:p>
    <w:p w14:paraId="7A077E61" w14:textId="77777777" w:rsidR="005829DF" w:rsidRPr="00791255" w:rsidRDefault="005829DF" w:rsidP="005829DF">
      <w:pPr>
        <w:jc w:val="both"/>
        <w:rPr>
          <w:rFonts w:ascii="Arial" w:hAnsi="Arial" w:cs="Arial"/>
          <w:lang w:val="es-ES"/>
        </w:rPr>
      </w:pPr>
    </w:p>
    <w:p w14:paraId="0C884F38" w14:textId="238AE1DB" w:rsidR="005829DF" w:rsidRPr="00791255" w:rsidRDefault="005829DF" w:rsidP="00726CBC">
      <w:pPr>
        <w:pStyle w:val="Ttulo3"/>
        <w:numPr>
          <w:ilvl w:val="1"/>
          <w:numId w:val="26"/>
        </w:numPr>
        <w:spacing w:before="0" w:after="0"/>
        <w:jc w:val="both"/>
        <w:rPr>
          <w:rFonts w:ascii="Arial" w:hAnsi="Arial" w:cs="Arial"/>
          <w:sz w:val="24"/>
          <w:szCs w:val="24"/>
          <w:lang w:val="es-ES"/>
        </w:rPr>
      </w:pPr>
      <w:bookmarkStart w:id="15" w:name="eso1"/>
      <w:bookmarkStart w:id="16" w:name="primercurso"/>
      <w:bookmarkStart w:id="17" w:name="segundocurso"/>
      <w:bookmarkStart w:id="18" w:name="prog2eso"/>
      <w:bookmarkStart w:id="19" w:name="_Toc496469948"/>
      <w:bookmarkEnd w:id="15"/>
      <w:bookmarkEnd w:id="16"/>
      <w:bookmarkEnd w:id="17"/>
      <w:bookmarkEnd w:id="18"/>
      <w:r w:rsidRPr="00791255">
        <w:rPr>
          <w:rFonts w:ascii="Arial" w:hAnsi="Arial" w:cs="Arial"/>
          <w:sz w:val="24"/>
          <w:szCs w:val="24"/>
          <w:lang w:val="es-ES"/>
        </w:rPr>
        <w:t>Programación de Biología y Geología 1º ESO</w:t>
      </w:r>
      <w:bookmarkEnd w:id="19"/>
    </w:p>
    <w:p w14:paraId="6465276C" w14:textId="77777777" w:rsidR="005829DF" w:rsidRPr="00791255" w:rsidRDefault="005829DF" w:rsidP="005829DF">
      <w:pPr>
        <w:rPr>
          <w:rFonts w:ascii="Arial" w:hAnsi="Arial" w:cs="Arial"/>
          <w:lang w:val="es-ES"/>
        </w:rPr>
      </w:pPr>
    </w:p>
    <w:p w14:paraId="6453D41C" w14:textId="77777777" w:rsidR="005829DF" w:rsidRPr="00791255" w:rsidRDefault="005829DF" w:rsidP="00726CBC">
      <w:pPr>
        <w:pStyle w:val="Prrafodelista"/>
        <w:numPr>
          <w:ilvl w:val="0"/>
          <w:numId w:val="19"/>
        </w:numPr>
        <w:jc w:val="both"/>
        <w:rPr>
          <w:rFonts w:ascii="Arial" w:hAnsi="Arial" w:cs="Arial"/>
        </w:rPr>
      </w:pPr>
      <w:proofErr w:type="spellStart"/>
      <w:r w:rsidRPr="00791255">
        <w:rPr>
          <w:rFonts w:ascii="Arial" w:hAnsi="Arial" w:cs="Arial"/>
        </w:rPr>
        <w:t>Contenidos</w:t>
      </w:r>
      <w:proofErr w:type="spellEnd"/>
      <w:r w:rsidRPr="00791255">
        <w:rPr>
          <w:rFonts w:ascii="Arial" w:hAnsi="Arial" w:cs="Arial"/>
        </w:rPr>
        <w:t>:</w:t>
      </w:r>
    </w:p>
    <w:p w14:paraId="7EFD1BEC" w14:textId="77777777" w:rsidR="005829DF" w:rsidRPr="00791255" w:rsidRDefault="005829DF" w:rsidP="00726CBC">
      <w:pPr>
        <w:pStyle w:val="Prrafodelista"/>
        <w:numPr>
          <w:ilvl w:val="1"/>
          <w:numId w:val="19"/>
        </w:numPr>
        <w:jc w:val="both"/>
        <w:rPr>
          <w:rFonts w:ascii="Arial" w:hAnsi="Arial" w:cs="Arial"/>
          <w:b/>
          <w:u w:val="single"/>
        </w:rPr>
      </w:pPr>
      <w:r w:rsidRPr="00791255">
        <w:rPr>
          <w:rFonts w:ascii="Arial" w:hAnsi="Arial" w:cs="Arial"/>
          <w:b/>
          <w:lang w:val="es-ES"/>
        </w:rPr>
        <w:t xml:space="preserve">Bloque 1. Habilidades, destrezas y estrategias. </w:t>
      </w:r>
      <w:proofErr w:type="spellStart"/>
      <w:r w:rsidRPr="00791255">
        <w:rPr>
          <w:rFonts w:ascii="Arial" w:hAnsi="Arial" w:cs="Arial"/>
          <w:b/>
        </w:rPr>
        <w:t>Metodología</w:t>
      </w:r>
      <w:proofErr w:type="spellEnd"/>
      <w:r w:rsidRPr="00791255">
        <w:rPr>
          <w:rFonts w:ascii="Arial" w:hAnsi="Arial" w:cs="Arial"/>
          <w:b/>
        </w:rPr>
        <w:t xml:space="preserve"> </w:t>
      </w:r>
      <w:proofErr w:type="spellStart"/>
      <w:r w:rsidRPr="00791255">
        <w:rPr>
          <w:rFonts w:ascii="Arial" w:hAnsi="Arial" w:cs="Arial"/>
          <w:b/>
        </w:rPr>
        <w:t>científica</w:t>
      </w:r>
      <w:proofErr w:type="spellEnd"/>
    </w:p>
    <w:p w14:paraId="4F252033" w14:textId="77777777" w:rsidR="005829DF" w:rsidRPr="00791255" w:rsidRDefault="005829DF" w:rsidP="00726CBC">
      <w:pPr>
        <w:pStyle w:val="Prrafodelista"/>
        <w:numPr>
          <w:ilvl w:val="2"/>
          <w:numId w:val="19"/>
        </w:numPr>
        <w:jc w:val="both"/>
        <w:rPr>
          <w:rFonts w:ascii="Arial" w:hAnsi="Arial" w:cs="Arial"/>
          <w:b/>
          <w:u w:val="single"/>
          <w:lang w:val="es-ES"/>
        </w:rPr>
      </w:pPr>
      <w:r w:rsidRPr="00791255">
        <w:rPr>
          <w:rFonts w:ascii="Arial" w:hAnsi="Arial" w:cs="Arial"/>
          <w:lang w:val="es-ES"/>
        </w:rPr>
        <w:t>Características de la metodología científica.</w:t>
      </w:r>
    </w:p>
    <w:p w14:paraId="5E511AEB" w14:textId="77777777" w:rsidR="005829DF" w:rsidRPr="00791255" w:rsidRDefault="005829DF" w:rsidP="00726CBC">
      <w:pPr>
        <w:pStyle w:val="Prrafodelista"/>
        <w:numPr>
          <w:ilvl w:val="2"/>
          <w:numId w:val="19"/>
        </w:numPr>
        <w:jc w:val="both"/>
        <w:rPr>
          <w:rFonts w:ascii="Arial" w:hAnsi="Arial" w:cs="Arial"/>
          <w:b/>
          <w:u w:val="single"/>
          <w:lang w:val="es-ES"/>
        </w:rPr>
      </w:pPr>
      <w:r w:rsidRPr="00791255">
        <w:rPr>
          <w:rFonts w:ascii="Arial" w:hAnsi="Arial" w:cs="Arial"/>
          <w:lang w:val="es-ES"/>
        </w:rPr>
        <w:t>La experimentación en Biología y Geología: obtención y selección de información a partir de la selección y recogida de muestras del medio natural.</w:t>
      </w:r>
    </w:p>
    <w:p w14:paraId="688293C4" w14:textId="77777777" w:rsidR="005829DF" w:rsidRPr="00791255" w:rsidRDefault="005829DF" w:rsidP="00726CBC">
      <w:pPr>
        <w:pStyle w:val="Prrafodelista"/>
        <w:numPr>
          <w:ilvl w:val="1"/>
          <w:numId w:val="19"/>
        </w:numPr>
        <w:autoSpaceDE w:val="0"/>
        <w:autoSpaceDN w:val="0"/>
        <w:adjustRightInd w:val="0"/>
        <w:jc w:val="both"/>
        <w:rPr>
          <w:rFonts w:ascii="Arial" w:hAnsi="Arial" w:cs="Arial"/>
          <w:lang w:val="es-ES"/>
        </w:rPr>
      </w:pPr>
      <w:r w:rsidRPr="00791255">
        <w:rPr>
          <w:rFonts w:ascii="Arial" w:hAnsi="Arial" w:cs="Arial"/>
          <w:b/>
          <w:lang w:val="es-ES"/>
        </w:rPr>
        <w:t>Bloque 2. La Tierra en el Universo</w:t>
      </w:r>
    </w:p>
    <w:p w14:paraId="746BC3B5"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Los principales modelos sobre el origen del Universo.</w:t>
      </w:r>
    </w:p>
    <w:p w14:paraId="653FDA1B"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Características del Sistema Solar y de sus componentes.</w:t>
      </w:r>
    </w:p>
    <w:p w14:paraId="5D9F389D"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El planeta Tierra. Características. Movimientos y consecuencias.</w:t>
      </w:r>
    </w:p>
    <w:p w14:paraId="404BD413"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La geosfera. Estructura y composición de la corteza, manto y núcleo.</w:t>
      </w:r>
    </w:p>
    <w:p w14:paraId="3813AC1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Los minerales y las rocas: propiedades, características y utilidades.</w:t>
      </w:r>
    </w:p>
    <w:p w14:paraId="65BE3B0F"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La atmósfera. Composición, estructura e importancia para los seres vivos</w:t>
      </w:r>
    </w:p>
    <w:p w14:paraId="4DEC9194"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Propiedades del agua y su importancia para los seres vivos. La hidrosfera y el ciclo hidrológico. </w:t>
      </w:r>
      <w:proofErr w:type="spellStart"/>
      <w:r w:rsidRPr="00791255">
        <w:rPr>
          <w:rFonts w:ascii="Arial" w:hAnsi="Arial" w:cs="Arial"/>
        </w:rPr>
        <w:t>Uso</w:t>
      </w:r>
      <w:proofErr w:type="spellEnd"/>
      <w:r w:rsidRPr="00791255">
        <w:rPr>
          <w:rFonts w:ascii="Arial" w:hAnsi="Arial" w:cs="Arial"/>
        </w:rPr>
        <w:t xml:space="preserve"> y </w:t>
      </w:r>
      <w:proofErr w:type="spellStart"/>
      <w:r w:rsidRPr="00791255">
        <w:rPr>
          <w:rFonts w:ascii="Arial" w:hAnsi="Arial" w:cs="Arial"/>
        </w:rPr>
        <w:t>gestión</w:t>
      </w:r>
      <w:proofErr w:type="spellEnd"/>
      <w:r w:rsidRPr="00791255">
        <w:rPr>
          <w:rFonts w:ascii="Arial" w:hAnsi="Arial" w:cs="Arial"/>
        </w:rPr>
        <w:t xml:space="preserve"> del </w:t>
      </w:r>
      <w:proofErr w:type="spellStart"/>
      <w:r w:rsidRPr="00791255">
        <w:rPr>
          <w:rFonts w:ascii="Arial" w:hAnsi="Arial" w:cs="Arial"/>
        </w:rPr>
        <w:t>agua</w:t>
      </w:r>
      <w:proofErr w:type="spellEnd"/>
      <w:r w:rsidRPr="00791255">
        <w:rPr>
          <w:rFonts w:ascii="Arial" w:hAnsi="Arial" w:cs="Arial"/>
        </w:rPr>
        <w:t xml:space="preserve">. </w:t>
      </w:r>
      <w:proofErr w:type="spellStart"/>
      <w:r w:rsidRPr="00791255">
        <w:rPr>
          <w:rFonts w:ascii="Arial" w:hAnsi="Arial" w:cs="Arial"/>
        </w:rPr>
        <w:t>Contaminación</w:t>
      </w:r>
      <w:proofErr w:type="spellEnd"/>
      <w:r w:rsidRPr="00791255">
        <w:rPr>
          <w:rFonts w:ascii="Arial" w:hAnsi="Arial" w:cs="Arial"/>
        </w:rPr>
        <w:t xml:space="preserve"> del </w:t>
      </w:r>
      <w:proofErr w:type="spellStart"/>
      <w:r w:rsidRPr="00791255">
        <w:rPr>
          <w:rFonts w:ascii="Arial" w:hAnsi="Arial" w:cs="Arial"/>
        </w:rPr>
        <w:t>agua</w:t>
      </w:r>
      <w:proofErr w:type="spellEnd"/>
      <w:r w:rsidRPr="00791255">
        <w:rPr>
          <w:rFonts w:ascii="Arial" w:hAnsi="Arial" w:cs="Arial"/>
        </w:rPr>
        <w:t>.</w:t>
      </w:r>
    </w:p>
    <w:p w14:paraId="0799C086"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La biosfera. Características que hicieron de la Tierra un planeta habitable.</w:t>
      </w:r>
    </w:p>
    <w:p w14:paraId="307B7B6B" w14:textId="77777777" w:rsidR="005829DF" w:rsidRPr="00791255" w:rsidRDefault="005829DF" w:rsidP="00726CBC">
      <w:pPr>
        <w:pStyle w:val="Prrafodelista"/>
        <w:numPr>
          <w:ilvl w:val="1"/>
          <w:numId w:val="19"/>
        </w:numPr>
        <w:autoSpaceDE w:val="0"/>
        <w:autoSpaceDN w:val="0"/>
        <w:adjustRightInd w:val="0"/>
        <w:jc w:val="both"/>
        <w:rPr>
          <w:rFonts w:ascii="Arial" w:hAnsi="Arial" w:cs="Arial"/>
          <w:lang w:val="es-ES"/>
        </w:rPr>
      </w:pPr>
      <w:r w:rsidRPr="00791255">
        <w:rPr>
          <w:rFonts w:ascii="Arial" w:hAnsi="Arial" w:cs="Arial"/>
          <w:b/>
          <w:lang w:val="es-ES"/>
        </w:rPr>
        <w:t>Bloque 3. La biodiversidad en el planeta Tierra</w:t>
      </w:r>
    </w:p>
    <w:p w14:paraId="0C3A8E31"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proofErr w:type="spellStart"/>
      <w:r w:rsidRPr="00791255">
        <w:rPr>
          <w:rFonts w:ascii="Arial" w:hAnsi="Arial" w:cs="Arial"/>
        </w:rPr>
        <w:t>Concepto</w:t>
      </w:r>
      <w:proofErr w:type="spellEnd"/>
      <w:r w:rsidRPr="00791255">
        <w:rPr>
          <w:rFonts w:ascii="Arial" w:hAnsi="Arial" w:cs="Arial"/>
        </w:rPr>
        <w:t xml:space="preserve"> de ser vivo.</w:t>
      </w:r>
    </w:p>
    <w:p w14:paraId="3D6DAADE"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La célula, unidad fundamental de los seres vivos. Características básicas de la célula procariota y eucariota, animal y vegetal.</w:t>
      </w:r>
    </w:p>
    <w:p w14:paraId="3340E1E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Funciones vitales: nutrición, relación y reproducción.</w:t>
      </w:r>
    </w:p>
    <w:p w14:paraId="5B278AA0"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Sistemas de clasificación de los seres vivos. Concepto de especie. Nomenclatura binomial.</w:t>
      </w:r>
    </w:p>
    <w:p w14:paraId="16FDF3F2"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Reinos de los seres vivos: Moneras, Protoctistas, </w:t>
      </w:r>
      <w:proofErr w:type="spellStart"/>
      <w:r w:rsidRPr="00791255">
        <w:rPr>
          <w:rFonts w:ascii="Arial" w:hAnsi="Arial" w:cs="Arial"/>
          <w:lang w:val="es-ES"/>
        </w:rPr>
        <w:t>Fungi</w:t>
      </w:r>
      <w:proofErr w:type="spellEnd"/>
      <w:r w:rsidRPr="00791255">
        <w:rPr>
          <w:rFonts w:ascii="Arial" w:hAnsi="Arial" w:cs="Arial"/>
          <w:lang w:val="es-ES"/>
        </w:rPr>
        <w:t xml:space="preserve">, Metafitas </w:t>
      </w:r>
      <w:proofErr w:type="spellStart"/>
      <w:r w:rsidRPr="00791255">
        <w:rPr>
          <w:rFonts w:ascii="Arial" w:hAnsi="Arial" w:cs="Arial"/>
          <w:lang w:val="es-ES"/>
        </w:rPr>
        <w:t>yMetazoos</w:t>
      </w:r>
      <w:proofErr w:type="spellEnd"/>
      <w:r w:rsidRPr="00791255">
        <w:rPr>
          <w:rFonts w:ascii="Arial" w:hAnsi="Arial" w:cs="Arial"/>
          <w:lang w:val="es-ES"/>
        </w:rPr>
        <w:t>.</w:t>
      </w:r>
    </w:p>
    <w:p w14:paraId="278439E5"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Invertebrados: Poríferos, Celentéreos, Anélidos, Moluscos, Equinodermos y</w:t>
      </w:r>
    </w:p>
    <w:p w14:paraId="16ADDBC3" w14:textId="77777777" w:rsidR="005829DF" w:rsidRPr="00791255" w:rsidRDefault="005829DF" w:rsidP="00726CBC">
      <w:pPr>
        <w:pStyle w:val="Prrafodelista"/>
        <w:numPr>
          <w:ilvl w:val="1"/>
          <w:numId w:val="19"/>
        </w:numPr>
        <w:autoSpaceDE w:val="0"/>
        <w:autoSpaceDN w:val="0"/>
        <w:adjustRightInd w:val="0"/>
        <w:jc w:val="both"/>
        <w:rPr>
          <w:rFonts w:ascii="Arial" w:hAnsi="Arial" w:cs="Arial"/>
          <w:lang w:val="es-ES"/>
        </w:rPr>
      </w:pPr>
      <w:r w:rsidRPr="00791255">
        <w:rPr>
          <w:rFonts w:ascii="Arial" w:hAnsi="Arial" w:cs="Arial"/>
          <w:b/>
          <w:lang w:val="es-ES"/>
        </w:rPr>
        <w:t>Bloque 4. El relieve terrestre y su evolución</w:t>
      </w:r>
    </w:p>
    <w:p w14:paraId="26D48BF4"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Factores que condicionan el relieve terrestre. El modelado del relieve. Los agentes geológicos externos y los procesos de meteorización, erosión, transporte y sedimentación.</w:t>
      </w:r>
    </w:p>
    <w:p w14:paraId="4309C763"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Las aguas superficiales y el modelado del relieve. Formas características. Las aguas subterráneas, su circulación y explotación. Acción geológica del mar.</w:t>
      </w:r>
    </w:p>
    <w:p w14:paraId="69330032"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Acción geológica del viento. Formas de erosión y depósito que origina.</w:t>
      </w:r>
    </w:p>
    <w:p w14:paraId="649B7932"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Dinámica glaciar y su acción geológica. Formas de erosión y depósito que origina.</w:t>
      </w:r>
    </w:p>
    <w:p w14:paraId="3B8556BF"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Acción geológica de los seres vivos. La especie humana como agente geológico.</w:t>
      </w:r>
    </w:p>
    <w:p w14:paraId="055DA03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Manifestaciones de la energía interna de la Tierra. Origen y tipos de magmas. Actividad sísmica y volcánica. Distribución de volcanes y </w:t>
      </w:r>
      <w:r w:rsidRPr="00791255">
        <w:rPr>
          <w:rFonts w:ascii="Arial" w:hAnsi="Arial" w:cs="Arial"/>
          <w:lang w:val="es-ES"/>
        </w:rPr>
        <w:lastRenderedPageBreak/>
        <w:t xml:space="preserve">terremotos. Los riesgos sísmico y volcánico. </w:t>
      </w:r>
      <w:proofErr w:type="spellStart"/>
      <w:r w:rsidRPr="00791255">
        <w:rPr>
          <w:rFonts w:ascii="Arial" w:hAnsi="Arial" w:cs="Arial"/>
        </w:rPr>
        <w:t>Importancia</w:t>
      </w:r>
      <w:proofErr w:type="spellEnd"/>
      <w:r w:rsidRPr="00791255">
        <w:rPr>
          <w:rFonts w:ascii="Arial" w:hAnsi="Arial" w:cs="Arial"/>
        </w:rPr>
        <w:t xml:space="preserve"> de </w:t>
      </w:r>
      <w:proofErr w:type="spellStart"/>
      <w:r w:rsidRPr="00791255">
        <w:rPr>
          <w:rFonts w:ascii="Arial" w:hAnsi="Arial" w:cs="Arial"/>
        </w:rPr>
        <w:t>su</w:t>
      </w:r>
      <w:proofErr w:type="spellEnd"/>
      <w:r w:rsidRPr="00791255">
        <w:rPr>
          <w:rFonts w:ascii="Arial" w:hAnsi="Arial" w:cs="Arial"/>
        </w:rPr>
        <w:t xml:space="preserve"> </w:t>
      </w:r>
      <w:proofErr w:type="spellStart"/>
      <w:r w:rsidRPr="00791255">
        <w:rPr>
          <w:rFonts w:ascii="Arial" w:hAnsi="Arial" w:cs="Arial"/>
        </w:rPr>
        <w:t>predicción</w:t>
      </w:r>
      <w:proofErr w:type="spellEnd"/>
      <w:r w:rsidRPr="00791255">
        <w:rPr>
          <w:rFonts w:ascii="Arial" w:hAnsi="Arial" w:cs="Arial"/>
        </w:rPr>
        <w:t xml:space="preserve"> y </w:t>
      </w:r>
      <w:proofErr w:type="spellStart"/>
      <w:r w:rsidRPr="00791255">
        <w:rPr>
          <w:rFonts w:ascii="Arial" w:hAnsi="Arial" w:cs="Arial"/>
        </w:rPr>
        <w:t>prevención</w:t>
      </w:r>
      <w:proofErr w:type="spellEnd"/>
      <w:r w:rsidRPr="00791255">
        <w:rPr>
          <w:rFonts w:ascii="Arial" w:hAnsi="Arial" w:cs="Arial"/>
        </w:rPr>
        <w:t>.</w:t>
      </w:r>
    </w:p>
    <w:p w14:paraId="73D88571" w14:textId="77777777" w:rsidR="005829DF" w:rsidRPr="00791255" w:rsidRDefault="005829DF" w:rsidP="00726CBC">
      <w:pPr>
        <w:pStyle w:val="Prrafodelista"/>
        <w:numPr>
          <w:ilvl w:val="1"/>
          <w:numId w:val="19"/>
        </w:numPr>
        <w:autoSpaceDE w:val="0"/>
        <w:autoSpaceDN w:val="0"/>
        <w:adjustRightInd w:val="0"/>
        <w:jc w:val="both"/>
        <w:rPr>
          <w:rFonts w:ascii="Arial" w:hAnsi="Arial" w:cs="Arial"/>
          <w:lang w:val="es-ES"/>
        </w:rPr>
      </w:pPr>
      <w:proofErr w:type="spellStart"/>
      <w:r w:rsidRPr="00791255">
        <w:rPr>
          <w:rFonts w:ascii="Arial" w:hAnsi="Arial" w:cs="Arial"/>
          <w:b/>
        </w:rPr>
        <w:t>Bloque</w:t>
      </w:r>
      <w:proofErr w:type="spellEnd"/>
      <w:r w:rsidRPr="00791255">
        <w:rPr>
          <w:rFonts w:ascii="Arial" w:hAnsi="Arial" w:cs="Arial"/>
          <w:b/>
        </w:rPr>
        <w:t xml:space="preserve"> 5. Proyecto de </w:t>
      </w:r>
      <w:proofErr w:type="spellStart"/>
      <w:r w:rsidRPr="00791255">
        <w:rPr>
          <w:rFonts w:ascii="Arial" w:hAnsi="Arial" w:cs="Arial"/>
          <w:b/>
        </w:rPr>
        <w:t>investigación</w:t>
      </w:r>
      <w:proofErr w:type="spellEnd"/>
      <w:r w:rsidRPr="00791255">
        <w:rPr>
          <w:rFonts w:ascii="Arial" w:hAnsi="Arial" w:cs="Arial"/>
          <w:b/>
        </w:rPr>
        <w:t>.</w:t>
      </w:r>
    </w:p>
    <w:p w14:paraId="54843EF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Elaboración y presentación de pequeñas investigaciones.</w:t>
      </w:r>
    </w:p>
    <w:p w14:paraId="7070F1A2"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Aplicación de los procedimientos del trabajo científico.</w:t>
      </w:r>
    </w:p>
    <w:p w14:paraId="37F2B483"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Búsqueda de información en diferentes fuentes.</w:t>
      </w:r>
    </w:p>
    <w:p w14:paraId="7503C55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proofErr w:type="spellStart"/>
      <w:r w:rsidRPr="00791255">
        <w:rPr>
          <w:rFonts w:ascii="Arial" w:hAnsi="Arial" w:cs="Arial"/>
        </w:rPr>
        <w:t>Utilización</w:t>
      </w:r>
      <w:proofErr w:type="spellEnd"/>
      <w:r w:rsidRPr="00791255">
        <w:rPr>
          <w:rFonts w:ascii="Arial" w:hAnsi="Arial" w:cs="Arial"/>
        </w:rPr>
        <w:t xml:space="preserve"> de las TIC.</w:t>
      </w:r>
    </w:p>
    <w:p w14:paraId="2CB6FDA4"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Actitud de participación y respeto.</w:t>
      </w:r>
    </w:p>
    <w:p w14:paraId="032D3E72"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p>
    <w:p w14:paraId="79C141ED" w14:textId="77777777" w:rsidR="005829DF" w:rsidRPr="00791255" w:rsidRDefault="005829DF" w:rsidP="00726CBC">
      <w:pPr>
        <w:pStyle w:val="Prrafodelista"/>
        <w:numPr>
          <w:ilvl w:val="0"/>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Temporalización de contenidos:</w:t>
      </w:r>
    </w:p>
    <w:p w14:paraId="060B08E1" w14:textId="77777777" w:rsidR="005829DF" w:rsidRPr="00791255" w:rsidRDefault="005829DF" w:rsidP="00726CBC">
      <w:pPr>
        <w:pStyle w:val="Prrafodelista"/>
        <w:numPr>
          <w:ilvl w:val="1"/>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1ª evaluación: bloques 1, 2 y 5.</w:t>
      </w:r>
    </w:p>
    <w:p w14:paraId="706059CE" w14:textId="77777777" w:rsidR="005829DF" w:rsidRPr="00791255" w:rsidRDefault="005829DF" w:rsidP="00726CBC">
      <w:pPr>
        <w:pStyle w:val="Prrafodelista"/>
        <w:numPr>
          <w:ilvl w:val="1"/>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2ª evaluación: bloques 1, 3 y 5.</w:t>
      </w:r>
    </w:p>
    <w:p w14:paraId="3B622B46" w14:textId="77777777" w:rsidR="005829DF" w:rsidRPr="00791255" w:rsidRDefault="005829DF" w:rsidP="00726CBC">
      <w:pPr>
        <w:pStyle w:val="Prrafodelista"/>
        <w:numPr>
          <w:ilvl w:val="1"/>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3ª evaluación: bloques 1, 4 y 5.</w:t>
      </w:r>
    </w:p>
    <w:p w14:paraId="4022E496" w14:textId="77777777" w:rsidR="005829DF" w:rsidRPr="00791255" w:rsidRDefault="005829DF" w:rsidP="005829DF">
      <w:pPr>
        <w:pStyle w:val="Prrafodelista"/>
        <w:autoSpaceDE w:val="0"/>
        <w:autoSpaceDN w:val="0"/>
        <w:adjustRightInd w:val="0"/>
        <w:ind w:left="1440"/>
        <w:jc w:val="both"/>
        <w:rPr>
          <w:rFonts w:ascii="Arial" w:hAnsi="Arial" w:cs="Arial"/>
          <w:color w:val="FF0000"/>
          <w:lang w:val="es-ES"/>
        </w:rPr>
      </w:pPr>
    </w:p>
    <w:p w14:paraId="15A82543" w14:textId="77777777" w:rsidR="005829DF" w:rsidRPr="00791255" w:rsidRDefault="005829DF" w:rsidP="00726CBC">
      <w:pPr>
        <w:pStyle w:val="Prrafodelista"/>
        <w:numPr>
          <w:ilvl w:val="0"/>
          <w:numId w:val="19"/>
        </w:numPr>
        <w:autoSpaceDE w:val="0"/>
        <w:autoSpaceDN w:val="0"/>
        <w:adjustRightInd w:val="0"/>
        <w:jc w:val="both"/>
        <w:rPr>
          <w:rFonts w:ascii="Arial" w:hAnsi="Arial" w:cs="Arial"/>
          <w:lang w:val="es-ES"/>
        </w:rPr>
      </w:pPr>
      <w:r w:rsidRPr="00791255">
        <w:rPr>
          <w:rFonts w:ascii="Arial" w:hAnsi="Arial" w:cs="Arial"/>
          <w:lang w:val="es-ES"/>
        </w:rPr>
        <w:t>Criterios de evaluación y estándares de aprendizaje evaluables: ver Anexo I.</w:t>
      </w:r>
    </w:p>
    <w:p w14:paraId="6EAA3BDA" w14:textId="77777777" w:rsidR="005829DF" w:rsidRPr="00791255" w:rsidRDefault="005829DF" w:rsidP="005829DF">
      <w:pPr>
        <w:jc w:val="both"/>
        <w:rPr>
          <w:rFonts w:ascii="Arial" w:hAnsi="Arial" w:cs="Arial"/>
          <w:lang w:val="es-ES"/>
        </w:rPr>
      </w:pPr>
    </w:p>
    <w:p w14:paraId="13C70319" w14:textId="77777777" w:rsidR="005829DF" w:rsidRPr="00791255" w:rsidRDefault="005829DF" w:rsidP="005829DF">
      <w:pPr>
        <w:pStyle w:val="Ttulo3"/>
        <w:spacing w:before="0" w:after="0"/>
        <w:jc w:val="both"/>
        <w:rPr>
          <w:rFonts w:ascii="Arial" w:hAnsi="Arial" w:cs="Arial"/>
          <w:sz w:val="24"/>
          <w:szCs w:val="24"/>
          <w:lang w:val="es-ES"/>
        </w:rPr>
      </w:pPr>
    </w:p>
    <w:p w14:paraId="54CE94F2" w14:textId="77777777" w:rsidR="005829DF" w:rsidRPr="00791255" w:rsidRDefault="005829DF" w:rsidP="005829DF">
      <w:pPr>
        <w:pStyle w:val="Ttulo3"/>
        <w:spacing w:before="0" w:after="0"/>
        <w:ind w:firstLine="360"/>
        <w:jc w:val="both"/>
        <w:rPr>
          <w:rFonts w:ascii="Arial" w:hAnsi="Arial" w:cs="Arial"/>
          <w:sz w:val="24"/>
          <w:szCs w:val="24"/>
          <w:lang w:val="es-ES"/>
        </w:rPr>
      </w:pPr>
    </w:p>
    <w:p w14:paraId="1434F0F7" w14:textId="434C1A59" w:rsidR="005829DF" w:rsidRPr="00791255" w:rsidRDefault="005829DF" w:rsidP="00726CBC">
      <w:pPr>
        <w:pStyle w:val="Ttulo3"/>
        <w:numPr>
          <w:ilvl w:val="1"/>
          <w:numId w:val="26"/>
        </w:numPr>
        <w:spacing w:before="0" w:after="0"/>
        <w:jc w:val="both"/>
        <w:rPr>
          <w:rFonts w:ascii="Arial" w:hAnsi="Arial" w:cs="Arial"/>
          <w:sz w:val="24"/>
          <w:szCs w:val="24"/>
          <w:lang w:val="es-ES"/>
        </w:rPr>
      </w:pPr>
      <w:bookmarkStart w:id="20" w:name="_Toc496469949"/>
      <w:r w:rsidRPr="00791255">
        <w:rPr>
          <w:rFonts w:ascii="Arial" w:hAnsi="Arial" w:cs="Arial"/>
          <w:sz w:val="24"/>
          <w:szCs w:val="24"/>
          <w:lang w:val="es-ES"/>
        </w:rPr>
        <w:t>Programación de Biología y Geología 3º ESO</w:t>
      </w:r>
      <w:bookmarkEnd w:id="20"/>
    </w:p>
    <w:p w14:paraId="071E7339" w14:textId="77777777" w:rsidR="005829DF" w:rsidRPr="00791255" w:rsidRDefault="005829DF" w:rsidP="005829DF">
      <w:pPr>
        <w:rPr>
          <w:rFonts w:ascii="Arial" w:hAnsi="Arial" w:cs="Arial"/>
          <w:lang w:val="es-ES"/>
        </w:rPr>
      </w:pPr>
    </w:p>
    <w:p w14:paraId="4E0D0088" w14:textId="77777777" w:rsidR="005829DF" w:rsidRPr="00791255" w:rsidRDefault="005829DF" w:rsidP="00726CBC">
      <w:pPr>
        <w:pStyle w:val="Prrafodelista"/>
        <w:numPr>
          <w:ilvl w:val="0"/>
          <w:numId w:val="19"/>
        </w:numPr>
        <w:jc w:val="both"/>
        <w:rPr>
          <w:rFonts w:ascii="Arial" w:hAnsi="Arial" w:cs="Arial"/>
        </w:rPr>
      </w:pPr>
      <w:proofErr w:type="spellStart"/>
      <w:r w:rsidRPr="00791255">
        <w:rPr>
          <w:rFonts w:ascii="Arial" w:hAnsi="Arial" w:cs="Arial"/>
        </w:rPr>
        <w:t>Contenidos</w:t>
      </w:r>
      <w:proofErr w:type="spellEnd"/>
      <w:r w:rsidRPr="00791255">
        <w:rPr>
          <w:rFonts w:ascii="Arial" w:hAnsi="Arial" w:cs="Arial"/>
        </w:rPr>
        <w:t>:</w:t>
      </w:r>
    </w:p>
    <w:p w14:paraId="63DA4236" w14:textId="77777777" w:rsidR="005829DF" w:rsidRPr="00791255" w:rsidRDefault="005829DF" w:rsidP="00726CBC">
      <w:pPr>
        <w:pStyle w:val="Prrafodelista"/>
        <w:numPr>
          <w:ilvl w:val="1"/>
          <w:numId w:val="19"/>
        </w:numPr>
        <w:jc w:val="both"/>
        <w:rPr>
          <w:rFonts w:ascii="Arial" w:hAnsi="Arial" w:cs="Arial"/>
          <w:b/>
          <w:u w:val="single"/>
          <w:lang w:val="es-ES"/>
        </w:rPr>
      </w:pPr>
      <w:r w:rsidRPr="00791255">
        <w:rPr>
          <w:rFonts w:ascii="Arial" w:hAnsi="Arial" w:cs="Arial"/>
          <w:b/>
          <w:lang w:val="es-ES"/>
        </w:rPr>
        <w:t xml:space="preserve">Bloque 1. </w:t>
      </w:r>
      <w:r w:rsidRPr="00791255">
        <w:rPr>
          <w:rFonts w:ascii="Arial" w:eastAsia="MS Mincho" w:hAnsi="Arial" w:cs="Arial"/>
          <w:b/>
          <w:bCs/>
          <w:lang w:val="es-ES"/>
        </w:rPr>
        <w:t xml:space="preserve">Conocimiento científico. </w:t>
      </w:r>
    </w:p>
    <w:p w14:paraId="472B0588" w14:textId="77777777" w:rsidR="005829DF" w:rsidRPr="00791255" w:rsidRDefault="005829DF" w:rsidP="00726CBC">
      <w:pPr>
        <w:pStyle w:val="Prrafodelista"/>
        <w:numPr>
          <w:ilvl w:val="2"/>
          <w:numId w:val="19"/>
        </w:numPr>
        <w:jc w:val="both"/>
        <w:rPr>
          <w:rFonts w:ascii="Arial" w:hAnsi="Arial" w:cs="Arial"/>
          <w:b/>
          <w:u w:val="single"/>
          <w:lang w:val="es-ES"/>
        </w:rPr>
      </w:pPr>
      <w:r w:rsidRPr="00791255">
        <w:rPr>
          <w:rFonts w:ascii="Arial" w:hAnsi="Arial" w:cs="Arial"/>
          <w:lang w:val="es-ES"/>
        </w:rPr>
        <w:t>Características de la metodología científica</w:t>
      </w:r>
      <w:r w:rsidRPr="00791255">
        <w:rPr>
          <w:rFonts w:ascii="Arial" w:hAnsi="Arial" w:cs="Arial"/>
          <w:b/>
          <w:u w:val="single"/>
          <w:lang w:val="es-ES"/>
        </w:rPr>
        <w:t>.</w:t>
      </w:r>
    </w:p>
    <w:p w14:paraId="58800C2B" w14:textId="77777777" w:rsidR="005829DF" w:rsidRPr="00791255" w:rsidRDefault="005829DF" w:rsidP="00726CBC">
      <w:pPr>
        <w:pStyle w:val="Prrafodelista"/>
        <w:numPr>
          <w:ilvl w:val="2"/>
          <w:numId w:val="19"/>
        </w:numPr>
        <w:jc w:val="both"/>
        <w:rPr>
          <w:rFonts w:ascii="Arial" w:hAnsi="Arial" w:cs="Arial"/>
          <w:b/>
          <w:u w:val="single"/>
          <w:lang w:val="es-ES"/>
        </w:rPr>
      </w:pPr>
      <w:r w:rsidRPr="00791255">
        <w:rPr>
          <w:rFonts w:ascii="Arial" w:hAnsi="Arial" w:cs="Arial"/>
          <w:lang w:val="es-ES"/>
        </w:rPr>
        <w:t>La experimentación en Biología y Geología: obtención y selección de información a partir de la selección y recogida de muestras del medio natural.</w:t>
      </w:r>
    </w:p>
    <w:p w14:paraId="435FBEB0" w14:textId="77777777" w:rsidR="005829DF" w:rsidRPr="00791255" w:rsidRDefault="005829DF" w:rsidP="00726CBC">
      <w:pPr>
        <w:pStyle w:val="Prrafodelista"/>
        <w:numPr>
          <w:ilvl w:val="1"/>
          <w:numId w:val="19"/>
        </w:numPr>
        <w:autoSpaceDE w:val="0"/>
        <w:autoSpaceDN w:val="0"/>
        <w:adjustRightInd w:val="0"/>
        <w:jc w:val="both"/>
        <w:rPr>
          <w:rFonts w:ascii="Arial" w:hAnsi="Arial" w:cs="Arial"/>
          <w:lang w:val="es-ES"/>
        </w:rPr>
      </w:pPr>
      <w:r w:rsidRPr="00791255">
        <w:rPr>
          <w:rFonts w:ascii="Arial" w:hAnsi="Arial" w:cs="Arial"/>
          <w:b/>
          <w:lang w:val="es-ES"/>
        </w:rPr>
        <w:t xml:space="preserve">Bloque 2. </w:t>
      </w:r>
      <w:r w:rsidRPr="00791255">
        <w:rPr>
          <w:rFonts w:ascii="Arial" w:eastAsia="MS Mincho" w:hAnsi="Arial" w:cs="Arial"/>
          <w:b/>
          <w:bCs/>
          <w:lang w:val="es-ES"/>
        </w:rPr>
        <w:t xml:space="preserve">Personas y salud. </w:t>
      </w:r>
      <w:r w:rsidRPr="00791255">
        <w:rPr>
          <w:rFonts w:ascii="Arial" w:eastAsia="MS Mincho" w:hAnsi="Arial" w:cs="Arial"/>
          <w:b/>
          <w:lang w:val="es-ES"/>
        </w:rPr>
        <w:t>Promoción de la salud</w:t>
      </w:r>
      <w:r w:rsidRPr="00791255">
        <w:rPr>
          <w:rFonts w:ascii="Arial" w:eastAsia="MS Mincho" w:hAnsi="Arial" w:cs="Arial"/>
          <w:lang w:val="es-ES"/>
        </w:rPr>
        <w:t>.</w:t>
      </w:r>
    </w:p>
    <w:p w14:paraId="4B234373"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t>Niveles de organización en el cuerpo humano.</w:t>
      </w:r>
    </w:p>
    <w:p w14:paraId="22DF60A1"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t xml:space="preserve">La salud y la enfermedad. Enfermedades infecciosas y no infecciosas. </w:t>
      </w:r>
      <w:proofErr w:type="spellStart"/>
      <w:r w:rsidRPr="00791255">
        <w:rPr>
          <w:rFonts w:ascii="Arial" w:hAnsi="Arial" w:cs="Arial"/>
          <w:lang w:eastAsia="es-ES"/>
        </w:rPr>
        <w:t>Higiene</w:t>
      </w:r>
      <w:proofErr w:type="spellEnd"/>
      <w:r w:rsidRPr="00791255">
        <w:rPr>
          <w:rFonts w:ascii="Arial" w:hAnsi="Arial" w:cs="Arial"/>
          <w:lang w:eastAsia="es-ES"/>
        </w:rPr>
        <w:t xml:space="preserve"> y </w:t>
      </w:r>
      <w:proofErr w:type="spellStart"/>
      <w:r w:rsidRPr="00791255">
        <w:rPr>
          <w:rFonts w:ascii="Arial" w:hAnsi="Arial" w:cs="Arial"/>
          <w:lang w:eastAsia="es-ES"/>
        </w:rPr>
        <w:t>prevención</w:t>
      </w:r>
      <w:proofErr w:type="spellEnd"/>
      <w:r w:rsidRPr="00791255">
        <w:rPr>
          <w:rFonts w:ascii="Arial" w:hAnsi="Arial" w:cs="Arial"/>
          <w:lang w:eastAsia="es-ES"/>
        </w:rPr>
        <w:t>.</w:t>
      </w:r>
    </w:p>
    <w:p w14:paraId="6E8ACFC3"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t>Sistema inmunitario. Vacunas. Los trasplantes y la donación de células, sangre y órganos.</w:t>
      </w:r>
    </w:p>
    <w:p w14:paraId="5E514C6C"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t>La función de nutrición. Diferencia entre nutrición y alimentación. Hábitos de vida saludables. Trastornos de la conducta alimenticia. Anatomía y fisiología de los aparatos digestivo, respiratorio, circulatorio y excretor. La respiración celular. Alteraciones más frecuentes, prevención de las mismas y hábitos de vida saludables.</w:t>
      </w:r>
    </w:p>
    <w:p w14:paraId="6FEDAA51"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t>La función de relación. Organización y fisiología del sistema nervioso y endocrino. Los órganos de los sentidos: estructura y función. Principales alteraciones de los aparatos y sistemas de relación, cuidados y prevención. Las sustancias adictivas y los problemas asociados. El aparato locomotor: anatomía básica y funcionamiento.</w:t>
      </w:r>
    </w:p>
    <w:p w14:paraId="0BABD286"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t xml:space="preserve">La función de reproducción. Sexualidad y reproducción. Cambios físicos y psíquicos en la adolescencia. La repuesta sexual humana. Salud e higiene sexual. Anatomía y fisiología del aparato reproductor. El ciclo menstrual. Fecundación, embarazo y parto. Análisis de los diferentes métodos </w:t>
      </w:r>
      <w:proofErr w:type="spellStart"/>
      <w:r w:rsidRPr="00791255">
        <w:rPr>
          <w:rFonts w:ascii="Arial" w:hAnsi="Arial" w:cs="Arial"/>
          <w:lang w:val="es-ES" w:eastAsia="es-ES"/>
        </w:rPr>
        <w:t>anticoncePRvos</w:t>
      </w:r>
      <w:proofErr w:type="spellEnd"/>
      <w:r w:rsidRPr="00791255">
        <w:rPr>
          <w:rFonts w:ascii="Arial" w:hAnsi="Arial" w:cs="Arial"/>
          <w:lang w:val="es-ES" w:eastAsia="es-ES"/>
        </w:rPr>
        <w:t xml:space="preserve">. Las enfermedades de transmisión sexual. Prevención. Técnicas de </w:t>
      </w:r>
      <w:proofErr w:type="spellStart"/>
      <w:r w:rsidRPr="00791255">
        <w:rPr>
          <w:rFonts w:ascii="Arial" w:hAnsi="Arial" w:cs="Arial"/>
          <w:lang w:val="es-ES" w:eastAsia="es-ES"/>
        </w:rPr>
        <w:t>reproducciónasistida</w:t>
      </w:r>
      <w:proofErr w:type="spellEnd"/>
      <w:r w:rsidRPr="00791255">
        <w:rPr>
          <w:rFonts w:ascii="Arial" w:hAnsi="Arial" w:cs="Arial"/>
          <w:lang w:val="es-ES" w:eastAsia="es-ES"/>
        </w:rPr>
        <w:t>.</w:t>
      </w:r>
    </w:p>
    <w:p w14:paraId="59B82423" w14:textId="77777777" w:rsidR="005829DF" w:rsidRPr="00791255" w:rsidRDefault="005829DF" w:rsidP="00726CBC">
      <w:pPr>
        <w:pStyle w:val="Prrafodelista"/>
        <w:numPr>
          <w:ilvl w:val="1"/>
          <w:numId w:val="19"/>
        </w:numPr>
        <w:autoSpaceDE w:val="0"/>
        <w:autoSpaceDN w:val="0"/>
        <w:adjustRightInd w:val="0"/>
        <w:jc w:val="both"/>
        <w:rPr>
          <w:rFonts w:ascii="Arial" w:hAnsi="Arial" w:cs="Arial"/>
          <w:b/>
          <w:lang w:val="es-ES"/>
        </w:rPr>
      </w:pPr>
      <w:r w:rsidRPr="00791255">
        <w:rPr>
          <w:rFonts w:ascii="Arial" w:hAnsi="Arial" w:cs="Arial"/>
          <w:b/>
          <w:lang w:val="es-ES" w:eastAsia="es-ES"/>
        </w:rPr>
        <w:t>Bloque 3: Los ecosistemas.</w:t>
      </w:r>
    </w:p>
    <w:p w14:paraId="084F3B2B"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t>El ecosistema y sus componentes. Cadenas y redes tróficas.</w:t>
      </w:r>
    </w:p>
    <w:p w14:paraId="629D9C0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t>Factores abióticos y bióticos en los ecosistemas.</w:t>
      </w:r>
    </w:p>
    <w:p w14:paraId="5378070B"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proofErr w:type="spellStart"/>
      <w:r w:rsidRPr="00791255">
        <w:rPr>
          <w:rFonts w:ascii="Arial" w:hAnsi="Arial" w:cs="Arial"/>
          <w:lang w:eastAsia="es-ES"/>
        </w:rPr>
        <w:t>Ecosistemas</w:t>
      </w:r>
      <w:proofErr w:type="spellEnd"/>
      <w:r w:rsidRPr="00791255">
        <w:rPr>
          <w:rFonts w:ascii="Arial" w:hAnsi="Arial" w:cs="Arial"/>
          <w:lang w:eastAsia="es-ES"/>
        </w:rPr>
        <w:t xml:space="preserve"> </w:t>
      </w:r>
      <w:proofErr w:type="spellStart"/>
      <w:r w:rsidRPr="00791255">
        <w:rPr>
          <w:rFonts w:ascii="Arial" w:hAnsi="Arial" w:cs="Arial"/>
          <w:lang w:eastAsia="es-ES"/>
        </w:rPr>
        <w:t>acuáticos</w:t>
      </w:r>
      <w:proofErr w:type="spellEnd"/>
      <w:r w:rsidRPr="00791255">
        <w:rPr>
          <w:rFonts w:ascii="Arial" w:hAnsi="Arial" w:cs="Arial"/>
          <w:lang w:eastAsia="es-ES"/>
        </w:rPr>
        <w:t xml:space="preserve"> y </w:t>
      </w:r>
      <w:proofErr w:type="spellStart"/>
      <w:r w:rsidRPr="00791255">
        <w:rPr>
          <w:rFonts w:ascii="Arial" w:hAnsi="Arial" w:cs="Arial"/>
          <w:lang w:eastAsia="es-ES"/>
        </w:rPr>
        <w:t>terrestres</w:t>
      </w:r>
      <w:proofErr w:type="spellEnd"/>
      <w:r w:rsidRPr="00791255">
        <w:rPr>
          <w:rFonts w:ascii="Arial" w:hAnsi="Arial" w:cs="Arial"/>
          <w:lang w:eastAsia="es-ES"/>
        </w:rPr>
        <w:t>.</w:t>
      </w:r>
    </w:p>
    <w:p w14:paraId="3EB321E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lastRenderedPageBreak/>
        <w:t>Factores desencadenantes de desequilibrios en los ecosistemas. Acciones que favorecen la conservación del medio ambiente.</w:t>
      </w:r>
    </w:p>
    <w:p w14:paraId="7928DD94"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eastAsia="es-ES"/>
        </w:rPr>
        <w:t>El suelo como ecosistema.</w:t>
      </w:r>
    </w:p>
    <w:p w14:paraId="2FC97339" w14:textId="77777777" w:rsidR="005829DF" w:rsidRPr="00791255" w:rsidRDefault="005829DF" w:rsidP="00726CBC">
      <w:pPr>
        <w:pStyle w:val="Prrafodelista"/>
        <w:numPr>
          <w:ilvl w:val="1"/>
          <w:numId w:val="19"/>
        </w:numPr>
        <w:autoSpaceDE w:val="0"/>
        <w:autoSpaceDN w:val="0"/>
        <w:adjustRightInd w:val="0"/>
        <w:jc w:val="both"/>
        <w:rPr>
          <w:rFonts w:ascii="Arial" w:hAnsi="Arial" w:cs="Arial"/>
          <w:lang w:val="es-ES"/>
        </w:rPr>
      </w:pPr>
      <w:proofErr w:type="spellStart"/>
      <w:r w:rsidRPr="00791255">
        <w:rPr>
          <w:rFonts w:ascii="Arial" w:hAnsi="Arial" w:cs="Arial"/>
          <w:b/>
        </w:rPr>
        <w:t>Bloque</w:t>
      </w:r>
      <w:proofErr w:type="spellEnd"/>
      <w:r w:rsidRPr="00791255">
        <w:rPr>
          <w:rFonts w:ascii="Arial" w:hAnsi="Arial" w:cs="Arial"/>
          <w:b/>
        </w:rPr>
        <w:t xml:space="preserve"> 4. Proyecto de </w:t>
      </w:r>
      <w:proofErr w:type="spellStart"/>
      <w:r w:rsidRPr="00791255">
        <w:rPr>
          <w:rFonts w:ascii="Arial" w:hAnsi="Arial" w:cs="Arial"/>
          <w:b/>
        </w:rPr>
        <w:t>investigación</w:t>
      </w:r>
      <w:proofErr w:type="spellEnd"/>
      <w:r w:rsidRPr="00791255">
        <w:rPr>
          <w:rFonts w:ascii="Arial" w:hAnsi="Arial" w:cs="Arial"/>
          <w:b/>
        </w:rPr>
        <w:t>.</w:t>
      </w:r>
    </w:p>
    <w:p w14:paraId="5E56204E"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Elaboración y presentación de pequeñas investigaciones.</w:t>
      </w:r>
    </w:p>
    <w:p w14:paraId="29223EEF"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Aplicación de los procedimientos del trabajo científico.</w:t>
      </w:r>
    </w:p>
    <w:p w14:paraId="21D50E33"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Búsqueda de información en diferentes fuentes.</w:t>
      </w:r>
    </w:p>
    <w:p w14:paraId="058E76EC"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proofErr w:type="spellStart"/>
      <w:r w:rsidRPr="00791255">
        <w:rPr>
          <w:rFonts w:ascii="Arial" w:hAnsi="Arial" w:cs="Arial"/>
        </w:rPr>
        <w:t>Utilización</w:t>
      </w:r>
      <w:proofErr w:type="spellEnd"/>
      <w:r w:rsidRPr="00791255">
        <w:rPr>
          <w:rFonts w:ascii="Arial" w:hAnsi="Arial" w:cs="Arial"/>
        </w:rPr>
        <w:t xml:space="preserve"> de las TIC.</w:t>
      </w:r>
    </w:p>
    <w:p w14:paraId="4574FEA5"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Actitud de participación y respeto.</w:t>
      </w:r>
    </w:p>
    <w:p w14:paraId="3459E1A6" w14:textId="77777777" w:rsidR="005829DF" w:rsidRPr="00791255" w:rsidRDefault="005829DF" w:rsidP="005829DF">
      <w:pPr>
        <w:pStyle w:val="Prrafodelista"/>
        <w:autoSpaceDE w:val="0"/>
        <w:autoSpaceDN w:val="0"/>
        <w:adjustRightInd w:val="0"/>
        <w:ind w:left="2160"/>
        <w:jc w:val="both"/>
        <w:rPr>
          <w:rFonts w:ascii="Arial" w:hAnsi="Arial" w:cs="Arial"/>
          <w:lang w:val="es-ES"/>
        </w:rPr>
      </w:pPr>
    </w:p>
    <w:p w14:paraId="773271BF" w14:textId="77777777" w:rsidR="005829DF" w:rsidRPr="00791255" w:rsidRDefault="005829DF" w:rsidP="00726CBC">
      <w:pPr>
        <w:pStyle w:val="Prrafodelista"/>
        <w:numPr>
          <w:ilvl w:val="0"/>
          <w:numId w:val="19"/>
        </w:numPr>
        <w:autoSpaceDE w:val="0"/>
        <w:autoSpaceDN w:val="0"/>
        <w:adjustRightInd w:val="0"/>
        <w:jc w:val="both"/>
        <w:rPr>
          <w:rFonts w:ascii="Arial" w:hAnsi="Arial" w:cs="Arial"/>
          <w:lang w:val="es-ES"/>
        </w:rPr>
      </w:pPr>
      <w:r w:rsidRPr="00791255">
        <w:rPr>
          <w:rFonts w:ascii="Arial" w:hAnsi="Arial" w:cs="Arial"/>
          <w:lang w:val="es-ES"/>
        </w:rPr>
        <w:t>Temporalización de contenidos:</w:t>
      </w:r>
    </w:p>
    <w:p w14:paraId="6542A16C" w14:textId="77777777" w:rsidR="005829DF" w:rsidRPr="00791255" w:rsidRDefault="005829DF" w:rsidP="00726CBC">
      <w:pPr>
        <w:pStyle w:val="Prrafodelista"/>
        <w:numPr>
          <w:ilvl w:val="1"/>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1ª evaluación: bloque 1, 2 y 4</w:t>
      </w:r>
    </w:p>
    <w:p w14:paraId="4837A1F2" w14:textId="77777777" w:rsidR="005829DF" w:rsidRPr="00791255" w:rsidRDefault="005829DF" w:rsidP="00726CBC">
      <w:pPr>
        <w:pStyle w:val="Prrafodelista"/>
        <w:numPr>
          <w:ilvl w:val="1"/>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2ª evaluación: bloque 2 y 4</w:t>
      </w:r>
    </w:p>
    <w:p w14:paraId="194CA878" w14:textId="77777777" w:rsidR="005829DF" w:rsidRPr="00791255" w:rsidRDefault="005829DF" w:rsidP="00726CBC">
      <w:pPr>
        <w:pStyle w:val="Prrafodelista"/>
        <w:numPr>
          <w:ilvl w:val="1"/>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3ª evaluación: bloque 3 y 4</w:t>
      </w:r>
    </w:p>
    <w:p w14:paraId="2CE7B81F" w14:textId="77777777" w:rsidR="005829DF" w:rsidRPr="00791255" w:rsidRDefault="005829DF" w:rsidP="005829DF">
      <w:pPr>
        <w:pStyle w:val="Prrafodelista"/>
        <w:autoSpaceDE w:val="0"/>
        <w:autoSpaceDN w:val="0"/>
        <w:adjustRightInd w:val="0"/>
        <w:ind w:left="1440"/>
        <w:jc w:val="both"/>
        <w:rPr>
          <w:rFonts w:ascii="Arial" w:hAnsi="Arial" w:cs="Arial"/>
          <w:lang w:val="es-ES"/>
        </w:rPr>
      </w:pPr>
    </w:p>
    <w:p w14:paraId="508F3D66" w14:textId="77777777" w:rsidR="005829DF" w:rsidRPr="00791255" w:rsidRDefault="005829DF" w:rsidP="00726CBC">
      <w:pPr>
        <w:pStyle w:val="Prrafodelista"/>
        <w:numPr>
          <w:ilvl w:val="0"/>
          <w:numId w:val="19"/>
        </w:numPr>
        <w:autoSpaceDE w:val="0"/>
        <w:autoSpaceDN w:val="0"/>
        <w:adjustRightInd w:val="0"/>
        <w:jc w:val="both"/>
        <w:rPr>
          <w:rFonts w:ascii="Arial" w:hAnsi="Arial" w:cs="Arial"/>
          <w:lang w:val="es-ES"/>
        </w:rPr>
      </w:pPr>
      <w:r w:rsidRPr="00791255">
        <w:rPr>
          <w:rFonts w:ascii="Arial" w:hAnsi="Arial" w:cs="Arial"/>
          <w:lang w:val="es-ES"/>
        </w:rPr>
        <w:t>Criterios de evaluación y estándares de aprendizaje evaluables: ver Anexo I.</w:t>
      </w:r>
    </w:p>
    <w:p w14:paraId="22335E7A" w14:textId="77777777" w:rsidR="005829DF" w:rsidRPr="00791255" w:rsidRDefault="005829DF" w:rsidP="005829DF">
      <w:pPr>
        <w:ind w:firstLine="360"/>
        <w:jc w:val="both"/>
        <w:rPr>
          <w:rFonts w:ascii="Arial" w:hAnsi="Arial" w:cs="Arial"/>
          <w:b/>
          <w:u w:val="single"/>
          <w:lang w:val="es-ES"/>
        </w:rPr>
      </w:pPr>
    </w:p>
    <w:p w14:paraId="27BC41CB" w14:textId="77777777" w:rsidR="005829DF" w:rsidRPr="00791255" w:rsidRDefault="005829DF" w:rsidP="005829DF">
      <w:pPr>
        <w:pStyle w:val="Ttulo3"/>
        <w:spacing w:before="0" w:after="0"/>
        <w:jc w:val="both"/>
        <w:rPr>
          <w:rFonts w:ascii="Arial" w:hAnsi="Arial" w:cs="Arial"/>
          <w:sz w:val="24"/>
          <w:szCs w:val="24"/>
          <w:lang w:val="es-ES"/>
        </w:rPr>
      </w:pPr>
    </w:p>
    <w:p w14:paraId="7C34C98E" w14:textId="5A0C543D" w:rsidR="005829DF" w:rsidRPr="00791255" w:rsidRDefault="005829DF" w:rsidP="00726CBC">
      <w:pPr>
        <w:pStyle w:val="Ttulo3"/>
        <w:numPr>
          <w:ilvl w:val="1"/>
          <w:numId w:val="26"/>
        </w:numPr>
        <w:spacing w:before="0" w:after="0"/>
        <w:jc w:val="both"/>
        <w:rPr>
          <w:rFonts w:ascii="Arial" w:hAnsi="Arial" w:cs="Arial"/>
          <w:sz w:val="24"/>
          <w:szCs w:val="24"/>
          <w:lang w:val="es-ES"/>
        </w:rPr>
      </w:pPr>
      <w:bookmarkStart w:id="21" w:name="_Toc496469950"/>
      <w:r w:rsidRPr="00791255">
        <w:rPr>
          <w:rFonts w:ascii="Arial" w:hAnsi="Arial" w:cs="Arial"/>
          <w:sz w:val="24"/>
          <w:szCs w:val="24"/>
          <w:lang w:val="es-ES"/>
        </w:rPr>
        <w:t>Programación de Biología y Geología 4º ESO</w:t>
      </w:r>
      <w:bookmarkEnd w:id="21"/>
    </w:p>
    <w:p w14:paraId="260894E2" w14:textId="77777777" w:rsidR="005829DF" w:rsidRPr="00791255" w:rsidRDefault="005829DF" w:rsidP="005829DF">
      <w:pPr>
        <w:rPr>
          <w:rFonts w:ascii="Arial" w:hAnsi="Arial" w:cs="Arial"/>
          <w:lang w:val="es-ES"/>
        </w:rPr>
      </w:pPr>
    </w:p>
    <w:p w14:paraId="1025515D" w14:textId="77777777" w:rsidR="005829DF" w:rsidRPr="00791255" w:rsidRDefault="005829DF" w:rsidP="00726CBC">
      <w:pPr>
        <w:pStyle w:val="Prrafodelista"/>
        <w:numPr>
          <w:ilvl w:val="0"/>
          <w:numId w:val="19"/>
        </w:numPr>
        <w:jc w:val="both"/>
        <w:rPr>
          <w:rFonts w:ascii="Arial" w:hAnsi="Arial" w:cs="Arial"/>
        </w:rPr>
      </w:pPr>
      <w:proofErr w:type="spellStart"/>
      <w:r w:rsidRPr="00791255">
        <w:rPr>
          <w:rFonts w:ascii="Arial" w:hAnsi="Arial" w:cs="Arial"/>
        </w:rPr>
        <w:t>Contenidos</w:t>
      </w:r>
      <w:proofErr w:type="spellEnd"/>
      <w:r w:rsidRPr="00791255">
        <w:rPr>
          <w:rFonts w:ascii="Arial" w:hAnsi="Arial" w:cs="Arial"/>
        </w:rPr>
        <w:t>:</w:t>
      </w:r>
    </w:p>
    <w:p w14:paraId="02AF0B2B" w14:textId="77777777" w:rsidR="005829DF" w:rsidRPr="00791255" w:rsidRDefault="005829DF" w:rsidP="00726CBC">
      <w:pPr>
        <w:pStyle w:val="Prrafodelista"/>
        <w:numPr>
          <w:ilvl w:val="1"/>
          <w:numId w:val="19"/>
        </w:numPr>
        <w:jc w:val="both"/>
        <w:rPr>
          <w:rFonts w:ascii="Arial" w:hAnsi="Arial" w:cs="Arial"/>
          <w:b/>
          <w:u w:val="single"/>
          <w:lang w:val="es-ES"/>
        </w:rPr>
      </w:pPr>
      <w:r w:rsidRPr="00791255">
        <w:rPr>
          <w:rFonts w:ascii="Arial" w:hAnsi="Arial" w:cs="Arial"/>
          <w:b/>
          <w:lang w:val="es-ES"/>
        </w:rPr>
        <w:t xml:space="preserve">Bloque 1. </w:t>
      </w:r>
      <w:r w:rsidRPr="00791255">
        <w:rPr>
          <w:rFonts w:ascii="Arial" w:eastAsia="MS Mincho" w:hAnsi="Arial" w:cs="Arial"/>
          <w:b/>
          <w:bCs/>
          <w:lang w:val="es-ES"/>
        </w:rPr>
        <w:t xml:space="preserve">La evolución de la vida. </w:t>
      </w:r>
    </w:p>
    <w:p w14:paraId="104C34CF"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La célula. Ciclo celular. Mitosis y meiosis.</w:t>
      </w:r>
    </w:p>
    <w:p w14:paraId="5692A7E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rPr>
      </w:pPr>
      <w:r w:rsidRPr="00791255">
        <w:rPr>
          <w:rFonts w:ascii="Arial" w:hAnsi="Arial" w:cs="Arial"/>
          <w:lang w:val="es-ES"/>
        </w:rPr>
        <w:t xml:space="preserve">Genética molecular. Los ácidos nucleicos. Proceso de replicación del ADN. Concepto de gen. Expresión de la información genética. Código genético. </w:t>
      </w:r>
      <w:proofErr w:type="spellStart"/>
      <w:r w:rsidRPr="00791255">
        <w:rPr>
          <w:rFonts w:ascii="Arial" w:hAnsi="Arial" w:cs="Arial"/>
        </w:rPr>
        <w:t>Mutaciones</w:t>
      </w:r>
      <w:proofErr w:type="spellEnd"/>
      <w:r w:rsidRPr="00791255">
        <w:rPr>
          <w:rFonts w:ascii="Arial" w:hAnsi="Arial" w:cs="Arial"/>
        </w:rPr>
        <w:t xml:space="preserve">. </w:t>
      </w:r>
      <w:proofErr w:type="spellStart"/>
      <w:r w:rsidRPr="00791255">
        <w:rPr>
          <w:rFonts w:ascii="Arial" w:hAnsi="Arial" w:cs="Arial"/>
        </w:rPr>
        <w:t>Relaciones</w:t>
      </w:r>
      <w:proofErr w:type="spellEnd"/>
      <w:r w:rsidRPr="00791255">
        <w:rPr>
          <w:rFonts w:ascii="Arial" w:hAnsi="Arial" w:cs="Arial"/>
        </w:rPr>
        <w:t xml:space="preserve"> con la </w:t>
      </w:r>
      <w:proofErr w:type="spellStart"/>
      <w:r w:rsidRPr="00791255">
        <w:rPr>
          <w:rFonts w:ascii="Arial" w:hAnsi="Arial" w:cs="Arial"/>
        </w:rPr>
        <w:t>evolución</w:t>
      </w:r>
      <w:proofErr w:type="spellEnd"/>
      <w:r w:rsidRPr="00791255">
        <w:rPr>
          <w:rFonts w:ascii="Arial" w:hAnsi="Arial" w:cs="Arial"/>
        </w:rPr>
        <w:t xml:space="preserve">. </w:t>
      </w:r>
    </w:p>
    <w:p w14:paraId="5340AE1F"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La herencia y la transmisión de caracteres. Introducción y desarrollo de las Leyes de Mendel. Base cromosómica de las Leyes de Mendel. Aplicaciones de las Leyes de Mendel.</w:t>
      </w:r>
    </w:p>
    <w:p w14:paraId="7364CD99"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Ingeniería Genética: técnicas y aplicaciones. Biotecnología. Bioética.</w:t>
      </w:r>
    </w:p>
    <w:p w14:paraId="7D306DD3"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Teorías de la evolución. El hecho y los mecanismos de la evolución. Evolución humana: proceso de hominización.</w:t>
      </w:r>
    </w:p>
    <w:p w14:paraId="45F2329C" w14:textId="77777777" w:rsidR="005829DF" w:rsidRPr="00791255" w:rsidRDefault="005829DF" w:rsidP="00726CBC">
      <w:pPr>
        <w:pStyle w:val="Prrafodelista"/>
        <w:numPr>
          <w:ilvl w:val="1"/>
          <w:numId w:val="19"/>
        </w:numPr>
        <w:autoSpaceDE w:val="0"/>
        <w:autoSpaceDN w:val="0"/>
        <w:adjustRightInd w:val="0"/>
        <w:jc w:val="both"/>
        <w:rPr>
          <w:rFonts w:ascii="Arial" w:hAnsi="Arial" w:cs="Arial"/>
          <w:lang w:val="es-ES"/>
        </w:rPr>
      </w:pPr>
      <w:r w:rsidRPr="00791255">
        <w:rPr>
          <w:rFonts w:ascii="Arial" w:hAnsi="Arial" w:cs="Arial"/>
          <w:b/>
          <w:lang w:val="es-ES"/>
        </w:rPr>
        <w:t xml:space="preserve">Bloque 2. </w:t>
      </w:r>
      <w:r w:rsidRPr="00791255">
        <w:rPr>
          <w:rFonts w:ascii="Arial" w:eastAsia="MS Mincho" w:hAnsi="Arial" w:cs="Arial"/>
          <w:b/>
          <w:bCs/>
          <w:lang w:val="es-ES"/>
        </w:rPr>
        <w:t>Ecología y medio ambiente.</w:t>
      </w:r>
    </w:p>
    <w:p w14:paraId="778C675B"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Componentes del ecosistema: comunidad y biotopo. Los factores ambientales. </w:t>
      </w:r>
    </w:p>
    <w:p w14:paraId="60660258"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Factores abióticos: adaptaciones a los medios acuático y terrestre. </w:t>
      </w:r>
    </w:p>
    <w:p w14:paraId="4474E693"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Factores limitantes. Intervalo de tolerancia. </w:t>
      </w:r>
    </w:p>
    <w:p w14:paraId="53BE71DD" w14:textId="77777777" w:rsidR="005829DF" w:rsidRPr="00791255" w:rsidRDefault="005829DF" w:rsidP="00726CBC">
      <w:pPr>
        <w:pStyle w:val="Prrafodelista"/>
        <w:numPr>
          <w:ilvl w:val="2"/>
          <w:numId w:val="19"/>
        </w:numPr>
        <w:autoSpaceDE w:val="0"/>
        <w:autoSpaceDN w:val="0"/>
        <w:adjustRightInd w:val="0"/>
        <w:jc w:val="both"/>
        <w:rPr>
          <w:rFonts w:ascii="Arial" w:hAnsi="Arial" w:cs="Arial"/>
        </w:rPr>
      </w:pPr>
      <w:proofErr w:type="spellStart"/>
      <w:r w:rsidRPr="00791255">
        <w:rPr>
          <w:rFonts w:ascii="Arial" w:hAnsi="Arial" w:cs="Arial"/>
        </w:rPr>
        <w:t>Hábitat</w:t>
      </w:r>
      <w:proofErr w:type="spellEnd"/>
      <w:r w:rsidRPr="00791255">
        <w:rPr>
          <w:rFonts w:ascii="Arial" w:hAnsi="Arial" w:cs="Arial"/>
        </w:rPr>
        <w:t xml:space="preserve"> y </w:t>
      </w:r>
      <w:proofErr w:type="spellStart"/>
      <w:r w:rsidRPr="00791255">
        <w:rPr>
          <w:rFonts w:ascii="Arial" w:hAnsi="Arial" w:cs="Arial"/>
        </w:rPr>
        <w:t>nicho</w:t>
      </w:r>
      <w:proofErr w:type="spellEnd"/>
      <w:r w:rsidRPr="00791255">
        <w:rPr>
          <w:rFonts w:ascii="Arial" w:hAnsi="Arial" w:cs="Arial"/>
        </w:rPr>
        <w:t xml:space="preserve"> </w:t>
      </w:r>
      <w:proofErr w:type="spellStart"/>
      <w:r w:rsidRPr="00791255">
        <w:rPr>
          <w:rFonts w:ascii="Arial" w:hAnsi="Arial" w:cs="Arial"/>
        </w:rPr>
        <w:t>ecológico</w:t>
      </w:r>
      <w:proofErr w:type="spellEnd"/>
    </w:p>
    <w:p w14:paraId="4C230AAB"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Relaciones tróficas: cadenas y redes tróficas. </w:t>
      </w:r>
    </w:p>
    <w:p w14:paraId="775D24B9"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Ciclo de la materia y flujo de energía en los ecosistemas. </w:t>
      </w:r>
    </w:p>
    <w:p w14:paraId="4B56CEE8" w14:textId="77777777" w:rsidR="005829DF" w:rsidRPr="00791255" w:rsidRDefault="005829DF" w:rsidP="00726CBC">
      <w:pPr>
        <w:pStyle w:val="Prrafodelista"/>
        <w:numPr>
          <w:ilvl w:val="2"/>
          <w:numId w:val="19"/>
        </w:numPr>
        <w:autoSpaceDE w:val="0"/>
        <w:autoSpaceDN w:val="0"/>
        <w:adjustRightInd w:val="0"/>
        <w:jc w:val="both"/>
        <w:rPr>
          <w:rFonts w:ascii="Arial" w:hAnsi="Arial" w:cs="Arial"/>
        </w:rPr>
      </w:pPr>
      <w:proofErr w:type="spellStart"/>
      <w:r w:rsidRPr="00791255">
        <w:rPr>
          <w:rFonts w:ascii="Arial" w:hAnsi="Arial" w:cs="Arial"/>
        </w:rPr>
        <w:t>Pirámides</w:t>
      </w:r>
      <w:proofErr w:type="spellEnd"/>
      <w:r w:rsidRPr="00791255">
        <w:rPr>
          <w:rFonts w:ascii="Arial" w:hAnsi="Arial" w:cs="Arial"/>
        </w:rPr>
        <w:t xml:space="preserve"> </w:t>
      </w:r>
      <w:proofErr w:type="spellStart"/>
      <w:r w:rsidRPr="00791255">
        <w:rPr>
          <w:rFonts w:ascii="Arial" w:hAnsi="Arial" w:cs="Arial"/>
        </w:rPr>
        <w:t>ecológicas</w:t>
      </w:r>
      <w:proofErr w:type="spellEnd"/>
      <w:r w:rsidRPr="00791255">
        <w:rPr>
          <w:rFonts w:ascii="Arial" w:hAnsi="Arial" w:cs="Arial"/>
        </w:rPr>
        <w:t xml:space="preserve">. </w:t>
      </w:r>
    </w:p>
    <w:p w14:paraId="5C4C844E"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Factores bióticos: relaciones intra e interespecíficas. Autorregulación de la población y la comunidad.</w:t>
      </w:r>
    </w:p>
    <w:p w14:paraId="7E7C7EFF" w14:textId="77777777" w:rsidR="005829DF" w:rsidRPr="00791255" w:rsidRDefault="005829DF" w:rsidP="00726CBC">
      <w:pPr>
        <w:pStyle w:val="Prrafodelista"/>
        <w:numPr>
          <w:ilvl w:val="2"/>
          <w:numId w:val="19"/>
        </w:numPr>
        <w:autoSpaceDE w:val="0"/>
        <w:autoSpaceDN w:val="0"/>
        <w:adjustRightInd w:val="0"/>
        <w:jc w:val="both"/>
        <w:rPr>
          <w:rFonts w:ascii="Arial" w:hAnsi="Arial" w:cs="Arial"/>
        </w:rPr>
      </w:pPr>
      <w:r w:rsidRPr="00791255">
        <w:rPr>
          <w:rFonts w:ascii="Arial" w:hAnsi="Arial" w:cs="Arial"/>
        </w:rPr>
        <w:t xml:space="preserve">Las </w:t>
      </w:r>
      <w:proofErr w:type="spellStart"/>
      <w:r w:rsidRPr="00791255">
        <w:rPr>
          <w:rFonts w:ascii="Arial" w:hAnsi="Arial" w:cs="Arial"/>
        </w:rPr>
        <w:t>sucesiones</w:t>
      </w:r>
      <w:proofErr w:type="spellEnd"/>
      <w:r w:rsidRPr="00791255">
        <w:rPr>
          <w:rFonts w:ascii="Arial" w:hAnsi="Arial" w:cs="Arial"/>
        </w:rPr>
        <w:t xml:space="preserve"> </w:t>
      </w:r>
      <w:proofErr w:type="spellStart"/>
      <w:r w:rsidRPr="00791255">
        <w:rPr>
          <w:rFonts w:ascii="Arial" w:hAnsi="Arial" w:cs="Arial"/>
        </w:rPr>
        <w:t>ecológicas</w:t>
      </w:r>
      <w:proofErr w:type="spellEnd"/>
      <w:r w:rsidRPr="00791255">
        <w:rPr>
          <w:rFonts w:ascii="Arial" w:hAnsi="Arial" w:cs="Arial"/>
        </w:rPr>
        <w:t xml:space="preserve">. </w:t>
      </w:r>
    </w:p>
    <w:p w14:paraId="0920F49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La superpoblación y sus consecuencias. Valoración de los impactos de la actividad humana sobre los ecosistemas.</w:t>
      </w:r>
    </w:p>
    <w:p w14:paraId="50546414"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Los recursos naturales y sus tipos. Consecuencias ambientales del consumo humano de energía. </w:t>
      </w:r>
    </w:p>
    <w:p w14:paraId="50902C94"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Los residuos y su gestión. </w:t>
      </w:r>
    </w:p>
    <w:p w14:paraId="460B1763"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Indicadores de la contaminación.</w:t>
      </w:r>
    </w:p>
    <w:p w14:paraId="328D00D7" w14:textId="77777777" w:rsidR="005829DF" w:rsidRPr="00791255" w:rsidRDefault="005829DF" w:rsidP="00726CBC">
      <w:pPr>
        <w:pStyle w:val="Prrafodelista"/>
        <w:numPr>
          <w:ilvl w:val="1"/>
          <w:numId w:val="19"/>
        </w:numPr>
        <w:autoSpaceDE w:val="0"/>
        <w:autoSpaceDN w:val="0"/>
        <w:adjustRightInd w:val="0"/>
        <w:jc w:val="both"/>
        <w:rPr>
          <w:rFonts w:ascii="Arial" w:hAnsi="Arial" w:cs="Arial"/>
          <w:lang w:val="es-ES"/>
        </w:rPr>
      </w:pPr>
      <w:r w:rsidRPr="00791255">
        <w:rPr>
          <w:rFonts w:ascii="Arial" w:hAnsi="Arial" w:cs="Arial"/>
          <w:b/>
          <w:lang w:val="es-ES"/>
        </w:rPr>
        <w:t xml:space="preserve">Bloque 3. </w:t>
      </w:r>
      <w:r w:rsidRPr="00791255">
        <w:rPr>
          <w:rFonts w:ascii="Arial" w:eastAsia="MS Mincho" w:hAnsi="Arial" w:cs="Arial"/>
          <w:b/>
          <w:bCs/>
          <w:lang w:val="es-ES"/>
        </w:rPr>
        <w:t>La dinámica de la Tierra.</w:t>
      </w:r>
    </w:p>
    <w:p w14:paraId="666603B5"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lastRenderedPageBreak/>
        <w:t xml:space="preserve">Origen, estructura y composición de la Tierra. Modelos geodinámico y geoquímico. </w:t>
      </w:r>
    </w:p>
    <w:p w14:paraId="72A91B28"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La tectónica de placas y sus manifestaciones. Evolución histórica: de la Deriva Continental a la Tectónica de Placas. </w:t>
      </w:r>
    </w:p>
    <w:p w14:paraId="5C83B6A7"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 xml:space="preserve">El tiempo geológico: ideas históricas sobre la edad de la Tierra. Principios y procedimientos que permiten reconstruir su historia. Utilización del actualismo como método de interpretación. </w:t>
      </w:r>
    </w:p>
    <w:p w14:paraId="44031EE0"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La Historia de la Tierra. Los eones, eras geológicas y periodos geológicos. Ubicación de los acontecimientos geológicos y biológicos importantes.</w:t>
      </w:r>
    </w:p>
    <w:p w14:paraId="46C45B08" w14:textId="77777777" w:rsidR="005829DF" w:rsidRPr="00791255" w:rsidRDefault="005829DF" w:rsidP="00726CBC">
      <w:pPr>
        <w:pStyle w:val="Prrafodelista"/>
        <w:numPr>
          <w:ilvl w:val="1"/>
          <w:numId w:val="19"/>
        </w:numPr>
        <w:autoSpaceDE w:val="0"/>
        <w:autoSpaceDN w:val="0"/>
        <w:adjustRightInd w:val="0"/>
        <w:jc w:val="both"/>
        <w:rPr>
          <w:rFonts w:ascii="Arial" w:hAnsi="Arial" w:cs="Arial"/>
          <w:lang w:val="es-ES"/>
        </w:rPr>
      </w:pPr>
      <w:bookmarkStart w:id="22" w:name="sec2eso"/>
      <w:bookmarkEnd w:id="22"/>
      <w:r w:rsidRPr="00791255">
        <w:rPr>
          <w:rFonts w:ascii="Arial" w:hAnsi="Arial" w:cs="Arial"/>
          <w:b/>
          <w:lang w:val="es-ES"/>
        </w:rPr>
        <w:t>Bloque 4. Proyecto de investigación.</w:t>
      </w:r>
    </w:p>
    <w:p w14:paraId="75E50BB5"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Elaboración y presentación de pequeñas investigaciones.</w:t>
      </w:r>
    </w:p>
    <w:p w14:paraId="6EFF1BBB"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Aplicación de los procedimientos del trabajo científico.</w:t>
      </w:r>
    </w:p>
    <w:p w14:paraId="4BD7D43D"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Búsqueda de información en diferentes fuentes.</w:t>
      </w:r>
    </w:p>
    <w:p w14:paraId="31F5F304"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proofErr w:type="spellStart"/>
      <w:r w:rsidRPr="00791255">
        <w:rPr>
          <w:rFonts w:ascii="Arial" w:hAnsi="Arial" w:cs="Arial"/>
        </w:rPr>
        <w:t>Utilización</w:t>
      </w:r>
      <w:proofErr w:type="spellEnd"/>
      <w:r w:rsidRPr="00791255">
        <w:rPr>
          <w:rFonts w:ascii="Arial" w:hAnsi="Arial" w:cs="Arial"/>
        </w:rPr>
        <w:t xml:space="preserve"> de las TIC.</w:t>
      </w:r>
    </w:p>
    <w:p w14:paraId="4378A58A" w14:textId="77777777" w:rsidR="005829DF" w:rsidRPr="00791255" w:rsidRDefault="005829DF" w:rsidP="00726CBC">
      <w:pPr>
        <w:pStyle w:val="Prrafodelista"/>
        <w:numPr>
          <w:ilvl w:val="2"/>
          <w:numId w:val="19"/>
        </w:numPr>
        <w:autoSpaceDE w:val="0"/>
        <w:autoSpaceDN w:val="0"/>
        <w:adjustRightInd w:val="0"/>
        <w:jc w:val="both"/>
        <w:rPr>
          <w:rFonts w:ascii="Arial" w:hAnsi="Arial" w:cs="Arial"/>
          <w:lang w:val="es-ES"/>
        </w:rPr>
      </w:pPr>
      <w:r w:rsidRPr="00791255">
        <w:rPr>
          <w:rFonts w:ascii="Arial" w:hAnsi="Arial" w:cs="Arial"/>
          <w:lang w:val="es-ES"/>
        </w:rPr>
        <w:t>Actitud de participación y respeto.</w:t>
      </w:r>
    </w:p>
    <w:p w14:paraId="067364BF" w14:textId="77777777" w:rsidR="005829DF" w:rsidRPr="00791255" w:rsidRDefault="005829DF" w:rsidP="005829DF">
      <w:pPr>
        <w:autoSpaceDE w:val="0"/>
        <w:autoSpaceDN w:val="0"/>
        <w:adjustRightInd w:val="0"/>
        <w:jc w:val="both"/>
        <w:rPr>
          <w:rFonts w:ascii="Arial" w:hAnsi="Arial" w:cs="Arial"/>
          <w:lang w:val="es-ES"/>
        </w:rPr>
      </w:pPr>
    </w:p>
    <w:p w14:paraId="13EC9D0D" w14:textId="77777777" w:rsidR="005829DF" w:rsidRPr="00791255" w:rsidRDefault="005829DF" w:rsidP="005829DF">
      <w:pPr>
        <w:pStyle w:val="Prrafodelista"/>
        <w:autoSpaceDE w:val="0"/>
        <w:autoSpaceDN w:val="0"/>
        <w:adjustRightInd w:val="0"/>
        <w:ind w:left="1440"/>
        <w:jc w:val="both"/>
        <w:rPr>
          <w:rFonts w:ascii="Arial" w:hAnsi="Arial" w:cs="Arial"/>
          <w:lang w:val="es-ES"/>
        </w:rPr>
      </w:pPr>
    </w:p>
    <w:p w14:paraId="7751AEE5" w14:textId="77777777" w:rsidR="005829DF" w:rsidRPr="00791255" w:rsidRDefault="005829DF" w:rsidP="00726CBC">
      <w:pPr>
        <w:pStyle w:val="Prrafodelista"/>
        <w:numPr>
          <w:ilvl w:val="0"/>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Temporalización de contenidos:</w:t>
      </w:r>
    </w:p>
    <w:p w14:paraId="13AF89B8" w14:textId="77777777" w:rsidR="005829DF" w:rsidRPr="00791255" w:rsidRDefault="005829DF" w:rsidP="00726CBC">
      <w:pPr>
        <w:pStyle w:val="Prrafodelista"/>
        <w:numPr>
          <w:ilvl w:val="1"/>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1ª evaluación: bloques 1 y 4.</w:t>
      </w:r>
    </w:p>
    <w:p w14:paraId="50431B81" w14:textId="77777777" w:rsidR="005829DF" w:rsidRPr="00791255" w:rsidRDefault="005829DF" w:rsidP="00726CBC">
      <w:pPr>
        <w:pStyle w:val="Prrafodelista"/>
        <w:numPr>
          <w:ilvl w:val="1"/>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2ª evaluación: bloques 2 y 4.</w:t>
      </w:r>
    </w:p>
    <w:p w14:paraId="3982FE87" w14:textId="77777777" w:rsidR="005829DF" w:rsidRPr="00791255" w:rsidRDefault="005829DF" w:rsidP="00726CBC">
      <w:pPr>
        <w:pStyle w:val="Prrafodelista"/>
        <w:numPr>
          <w:ilvl w:val="1"/>
          <w:numId w:val="19"/>
        </w:numPr>
        <w:autoSpaceDE w:val="0"/>
        <w:autoSpaceDN w:val="0"/>
        <w:adjustRightInd w:val="0"/>
        <w:jc w:val="both"/>
        <w:rPr>
          <w:rFonts w:ascii="Arial" w:hAnsi="Arial" w:cs="Arial"/>
          <w:color w:val="000000" w:themeColor="text1"/>
          <w:lang w:val="es-ES"/>
        </w:rPr>
      </w:pPr>
      <w:r w:rsidRPr="00791255">
        <w:rPr>
          <w:rFonts w:ascii="Arial" w:hAnsi="Arial" w:cs="Arial"/>
          <w:color w:val="000000" w:themeColor="text1"/>
          <w:lang w:val="es-ES"/>
        </w:rPr>
        <w:t>3ª evaluación: bloques 3 y 4.</w:t>
      </w:r>
    </w:p>
    <w:p w14:paraId="716B52A3" w14:textId="77777777" w:rsidR="005829DF" w:rsidRPr="00791255" w:rsidRDefault="005829DF" w:rsidP="005829DF">
      <w:pPr>
        <w:autoSpaceDE w:val="0"/>
        <w:autoSpaceDN w:val="0"/>
        <w:adjustRightInd w:val="0"/>
        <w:ind w:left="1080"/>
        <w:jc w:val="both"/>
        <w:rPr>
          <w:rFonts w:ascii="Arial" w:hAnsi="Arial" w:cs="Arial"/>
          <w:color w:val="000000" w:themeColor="text1"/>
          <w:lang w:val="es-ES"/>
        </w:rPr>
      </w:pPr>
    </w:p>
    <w:p w14:paraId="3D4E3000" w14:textId="32446B15" w:rsidR="005829DF" w:rsidRPr="00791255" w:rsidRDefault="005829DF" w:rsidP="00726CBC">
      <w:pPr>
        <w:pStyle w:val="Prrafodelista"/>
        <w:numPr>
          <w:ilvl w:val="0"/>
          <w:numId w:val="19"/>
        </w:numPr>
        <w:autoSpaceDE w:val="0"/>
        <w:autoSpaceDN w:val="0"/>
        <w:adjustRightInd w:val="0"/>
        <w:jc w:val="both"/>
        <w:rPr>
          <w:rFonts w:ascii="Arial" w:hAnsi="Arial" w:cs="Arial"/>
          <w:lang w:val="es-ES"/>
        </w:rPr>
      </w:pPr>
      <w:r w:rsidRPr="00791255">
        <w:rPr>
          <w:rFonts w:ascii="Arial" w:hAnsi="Arial" w:cs="Arial"/>
          <w:lang w:val="es-ES"/>
        </w:rPr>
        <w:t>Criterios de evaluación y estándares de aprendizaje evaluables: ver Anexo I.</w:t>
      </w:r>
    </w:p>
    <w:p w14:paraId="05CCDB53" w14:textId="1F06B8B3" w:rsidR="005829DF" w:rsidRPr="00791255" w:rsidRDefault="005829DF" w:rsidP="005829DF">
      <w:pPr>
        <w:pStyle w:val="Prrafodelista"/>
        <w:autoSpaceDE w:val="0"/>
        <w:autoSpaceDN w:val="0"/>
        <w:adjustRightInd w:val="0"/>
        <w:jc w:val="both"/>
        <w:rPr>
          <w:rFonts w:ascii="Arial" w:hAnsi="Arial" w:cs="Arial"/>
          <w:lang w:val="es-ES"/>
        </w:rPr>
      </w:pPr>
    </w:p>
    <w:p w14:paraId="5FE871AF" w14:textId="735E2B6D" w:rsidR="005829DF" w:rsidRPr="00791255" w:rsidRDefault="005829DF" w:rsidP="005829DF">
      <w:pPr>
        <w:pStyle w:val="Prrafodelista"/>
        <w:autoSpaceDE w:val="0"/>
        <w:autoSpaceDN w:val="0"/>
        <w:adjustRightInd w:val="0"/>
        <w:jc w:val="both"/>
        <w:rPr>
          <w:rFonts w:ascii="Arial" w:hAnsi="Arial" w:cs="Arial"/>
          <w:lang w:val="es-ES"/>
        </w:rPr>
      </w:pPr>
    </w:p>
    <w:p w14:paraId="7EB4E12A" w14:textId="77777777" w:rsidR="005829DF" w:rsidRPr="00791255" w:rsidRDefault="005829DF" w:rsidP="005829DF">
      <w:pPr>
        <w:pStyle w:val="Prrafodelista"/>
        <w:autoSpaceDE w:val="0"/>
        <w:autoSpaceDN w:val="0"/>
        <w:adjustRightInd w:val="0"/>
        <w:jc w:val="both"/>
        <w:rPr>
          <w:rFonts w:ascii="Arial" w:hAnsi="Arial" w:cs="Arial"/>
          <w:lang w:val="es-ES"/>
        </w:rPr>
      </w:pPr>
    </w:p>
    <w:p w14:paraId="0CE0C086" w14:textId="77777777" w:rsidR="008A771C" w:rsidRPr="00791255" w:rsidRDefault="008A771C" w:rsidP="00726CBC">
      <w:pPr>
        <w:pStyle w:val="Ttulo2"/>
        <w:numPr>
          <w:ilvl w:val="0"/>
          <w:numId w:val="22"/>
        </w:numPr>
        <w:spacing w:before="0" w:after="0"/>
        <w:jc w:val="both"/>
        <w:rPr>
          <w:rFonts w:ascii="Arial" w:hAnsi="Arial" w:cs="Arial"/>
          <w:i w:val="0"/>
          <w:sz w:val="24"/>
          <w:szCs w:val="24"/>
          <w:lang w:val="es-ES"/>
        </w:rPr>
      </w:pPr>
      <w:r w:rsidRPr="00791255">
        <w:rPr>
          <w:rFonts w:ascii="Arial" w:hAnsi="Arial" w:cs="Arial"/>
          <w:i w:val="0"/>
          <w:sz w:val="24"/>
          <w:szCs w:val="24"/>
          <w:lang w:val="es-ES"/>
        </w:rPr>
        <w:t>METODOLOGÍA</w:t>
      </w:r>
      <w:bookmarkEnd w:id="13"/>
    </w:p>
    <w:p w14:paraId="25467D5E" w14:textId="77777777" w:rsidR="008A771C" w:rsidRPr="00791255" w:rsidRDefault="008A771C" w:rsidP="008A771C">
      <w:pPr>
        <w:jc w:val="both"/>
        <w:rPr>
          <w:rFonts w:ascii="Arial" w:hAnsi="Arial" w:cs="Arial"/>
          <w:lang w:val="es-ES"/>
        </w:rPr>
      </w:pPr>
    </w:p>
    <w:p w14:paraId="1C444AD4" w14:textId="1D80B1AD" w:rsidR="008A771C" w:rsidRPr="00791255" w:rsidRDefault="008A771C" w:rsidP="00726CBC">
      <w:pPr>
        <w:pStyle w:val="Ttulo3"/>
        <w:numPr>
          <w:ilvl w:val="1"/>
          <w:numId w:val="23"/>
        </w:numPr>
        <w:spacing w:before="0" w:after="0"/>
        <w:jc w:val="both"/>
        <w:rPr>
          <w:rFonts w:ascii="Arial" w:eastAsia="Calibri" w:hAnsi="Arial" w:cs="Arial"/>
          <w:sz w:val="24"/>
          <w:szCs w:val="24"/>
          <w:lang w:val="es-ES"/>
        </w:rPr>
      </w:pPr>
      <w:r w:rsidRPr="00791255">
        <w:rPr>
          <w:rFonts w:ascii="Arial" w:eastAsia="Calibri" w:hAnsi="Arial" w:cs="Arial"/>
          <w:sz w:val="24"/>
          <w:szCs w:val="24"/>
          <w:lang w:val="es-ES"/>
        </w:rPr>
        <w:t>Orientaciones metodológicas</w:t>
      </w:r>
    </w:p>
    <w:p w14:paraId="02F76C07" w14:textId="77777777" w:rsidR="008A771C" w:rsidRPr="00791255" w:rsidRDefault="008A771C" w:rsidP="008A771C">
      <w:pPr>
        <w:jc w:val="both"/>
        <w:rPr>
          <w:rFonts w:ascii="Arial" w:hAnsi="Arial" w:cs="Arial"/>
          <w:lang w:val="es-ES"/>
        </w:rPr>
      </w:pPr>
    </w:p>
    <w:p w14:paraId="68F8072E" w14:textId="77777777" w:rsidR="008A771C" w:rsidRPr="00791255" w:rsidRDefault="008A771C" w:rsidP="008A771C">
      <w:pPr>
        <w:autoSpaceDE w:val="0"/>
        <w:autoSpaceDN w:val="0"/>
        <w:adjustRightInd w:val="0"/>
        <w:jc w:val="both"/>
        <w:rPr>
          <w:rFonts w:ascii="Arial" w:hAnsi="Arial" w:cs="Arial"/>
          <w:lang w:val="es-ES"/>
        </w:rPr>
      </w:pPr>
      <w:r w:rsidRPr="00791255">
        <w:rPr>
          <w:rFonts w:ascii="Arial" w:hAnsi="Arial" w:cs="Arial"/>
          <w:lang w:val="es-ES"/>
        </w:rPr>
        <w:t xml:space="preserve">La elección de las metodologías de enseñanza debe adecuarse a los objetivos y contenidos </w:t>
      </w:r>
      <w:proofErr w:type="spellStart"/>
      <w:r w:rsidRPr="00791255">
        <w:rPr>
          <w:rFonts w:ascii="Arial" w:hAnsi="Arial" w:cs="Arial"/>
          <w:lang w:val="es-ES"/>
        </w:rPr>
        <w:t>deaprendizaje</w:t>
      </w:r>
      <w:proofErr w:type="spellEnd"/>
      <w:r w:rsidRPr="00791255">
        <w:rPr>
          <w:rFonts w:ascii="Arial" w:hAnsi="Arial" w:cs="Arial"/>
          <w:lang w:val="es-ES"/>
        </w:rPr>
        <w:t>, a las características del alumnado y a la disponibilidad de recursos didácticos. Por otro lado, existe una estrecha relación entre las metodologías didácticas y el desarrollo competencial, fundamentalmente en cuanto al papel que juega el alumnado en el proceso de enseñanza aprendizaje.</w:t>
      </w:r>
    </w:p>
    <w:p w14:paraId="0E386A39" w14:textId="77777777" w:rsidR="008A771C" w:rsidRPr="00791255" w:rsidRDefault="008A771C" w:rsidP="008A771C">
      <w:pPr>
        <w:autoSpaceDE w:val="0"/>
        <w:autoSpaceDN w:val="0"/>
        <w:adjustRightInd w:val="0"/>
        <w:jc w:val="both"/>
        <w:rPr>
          <w:rFonts w:ascii="Arial" w:hAnsi="Arial" w:cs="Arial"/>
          <w:lang w:val="es-ES"/>
        </w:rPr>
      </w:pPr>
    </w:p>
    <w:p w14:paraId="254FD683" w14:textId="77777777" w:rsidR="008A771C" w:rsidRPr="00791255" w:rsidRDefault="008A771C" w:rsidP="008A771C">
      <w:pPr>
        <w:autoSpaceDE w:val="0"/>
        <w:autoSpaceDN w:val="0"/>
        <w:adjustRightInd w:val="0"/>
        <w:jc w:val="both"/>
        <w:rPr>
          <w:rFonts w:ascii="Arial" w:hAnsi="Arial" w:cs="Arial"/>
          <w:lang w:val="es-ES"/>
        </w:rPr>
      </w:pPr>
      <w:r w:rsidRPr="00791255">
        <w:rPr>
          <w:rFonts w:ascii="Arial" w:hAnsi="Arial" w:cs="Arial"/>
          <w:lang w:val="es-ES"/>
        </w:rPr>
        <w:t xml:space="preserve">Teniendo en cuenta que las competencias son necesarias para el desarrollo personal y el ejercicio de una ciudadanía activa, las metodologías para la enseñanza de esta materia deberían partir de los siguientes principios: </w:t>
      </w:r>
    </w:p>
    <w:p w14:paraId="02E53636" w14:textId="77777777" w:rsidR="008A771C" w:rsidRPr="00791255" w:rsidRDefault="008A771C" w:rsidP="008A771C">
      <w:pPr>
        <w:autoSpaceDE w:val="0"/>
        <w:autoSpaceDN w:val="0"/>
        <w:adjustRightInd w:val="0"/>
        <w:ind w:left="426"/>
        <w:jc w:val="both"/>
        <w:rPr>
          <w:rFonts w:ascii="Arial" w:hAnsi="Arial" w:cs="Arial"/>
          <w:lang w:val="es-ES"/>
        </w:rPr>
      </w:pPr>
      <w:r w:rsidRPr="00791255">
        <w:rPr>
          <w:rFonts w:ascii="Arial" w:hAnsi="Arial" w:cs="Arial"/>
          <w:lang w:val="es-ES"/>
        </w:rPr>
        <w:t xml:space="preserve">1. Conceder la misma importancia a los procedimientos de la Ciencia que a los conceptos y teorías; </w:t>
      </w:r>
    </w:p>
    <w:p w14:paraId="2E5D6832" w14:textId="77777777" w:rsidR="008A771C" w:rsidRPr="00791255" w:rsidRDefault="008A771C" w:rsidP="008A771C">
      <w:pPr>
        <w:autoSpaceDE w:val="0"/>
        <w:autoSpaceDN w:val="0"/>
        <w:adjustRightInd w:val="0"/>
        <w:ind w:left="426"/>
        <w:jc w:val="both"/>
        <w:rPr>
          <w:rFonts w:ascii="Arial" w:hAnsi="Arial" w:cs="Arial"/>
          <w:lang w:val="es-ES"/>
        </w:rPr>
      </w:pPr>
      <w:r w:rsidRPr="00791255">
        <w:rPr>
          <w:rFonts w:ascii="Arial" w:hAnsi="Arial" w:cs="Arial"/>
          <w:lang w:val="es-ES"/>
        </w:rPr>
        <w:t xml:space="preserve">2. integrar la Ciencia en la realidad social, </w:t>
      </w:r>
    </w:p>
    <w:p w14:paraId="507310F2" w14:textId="77777777" w:rsidR="008A771C" w:rsidRPr="00791255" w:rsidRDefault="008A771C" w:rsidP="008A771C">
      <w:pPr>
        <w:autoSpaceDE w:val="0"/>
        <w:autoSpaceDN w:val="0"/>
        <w:adjustRightInd w:val="0"/>
        <w:ind w:left="426"/>
        <w:jc w:val="both"/>
        <w:rPr>
          <w:rFonts w:ascii="Arial" w:hAnsi="Arial" w:cs="Arial"/>
          <w:lang w:val="es-ES"/>
        </w:rPr>
      </w:pPr>
      <w:r w:rsidRPr="00791255">
        <w:rPr>
          <w:rFonts w:ascii="Arial" w:hAnsi="Arial" w:cs="Arial"/>
          <w:lang w:val="es-ES"/>
        </w:rPr>
        <w:t xml:space="preserve">3. situar al alumnado en un papel activo y responsable y </w:t>
      </w:r>
    </w:p>
    <w:p w14:paraId="695DE908" w14:textId="77777777" w:rsidR="008A771C" w:rsidRPr="00791255" w:rsidRDefault="008A771C" w:rsidP="008A771C">
      <w:pPr>
        <w:autoSpaceDE w:val="0"/>
        <w:autoSpaceDN w:val="0"/>
        <w:adjustRightInd w:val="0"/>
        <w:ind w:left="426"/>
        <w:jc w:val="both"/>
        <w:rPr>
          <w:rFonts w:ascii="Arial" w:hAnsi="Arial" w:cs="Arial"/>
          <w:lang w:val="es-ES"/>
        </w:rPr>
      </w:pPr>
      <w:r w:rsidRPr="00791255">
        <w:rPr>
          <w:rFonts w:ascii="Arial" w:hAnsi="Arial" w:cs="Arial"/>
          <w:lang w:val="es-ES"/>
        </w:rPr>
        <w:t>4. fomentar los valores y principios democráticos. En consecuencia, las metodologías deberían favorecer la participación, la cooperación, la investigación y la resolución de problemas reales.</w:t>
      </w:r>
    </w:p>
    <w:p w14:paraId="52C1BEEF" w14:textId="77777777" w:rsidR="008A771C" w:rsidRPr="00791255" w:rsidRDefault="008A771C" w:rsidP="008A771C">
      <w:pPr>
        <w:autoSpaceDE w:val="0"/>
        <w:autoSpaceDN w:val="0"/>
        <w:adjustRightInd w:val="0"/>
        <w:jc w:val="both"/>
        <w:rPr>
          <w:rFonts w:ascii="Arial" w:hAnsi="Arial" w:cs="Arial"/>
          <w:lang w:val="es-ES"/>
        </w:rPr>
      </w:pPr>
    </w:p>
    <w:p w14:paraId="6DC6A74B" w14:textId="77777777" w:rsidR="008A771C" w:rsidRPr="00791255" w:rsidRDefault="008A771C" w:rsidP="008A771C">
      <w:pPr>
        <w:autoSpaceDE w:val="0"/>
        <w:autoSpaceDN w:val="0"/>
        <w:adjustRightInd w:val="0"/>
        <w:jc w:val="both"/>
        <w:rPr>
          <w:rFonts w:ascii="Arial" w:hAnsi="Arial" w:cs="Arial"/>
          <w:lang w:val="es-ES"/>
        </w:rPr>
      </w:pPr>
      <w:r w:rsidRPr="00791255">
        <w:rPr>
          <w:rFonts w:ascii="Arial" w:hAnsi="Arial" w:cs="Arial"/>
          <w:lang w:val="es-ES"/>
        </w:rPr>
        <w:t xml:space="preserve">En el diseño de las actividades de aprendizaje hay que tener en cuenta la evolución que se produce en el pensamiento del alumnado entre los 12 y los 16 años. Emerge una forma de pensar más abstracta, caracterizada por la distinción entre lo real y lo posible, que es determinante en la experimentación, entendida como procedimiento para el control </w:t>
      </w:r>
      <w:r w:rsidRPr="00791255">
        <w:rPr>
          <w:rFonts w:ascii="Arial" w:hAnsi="Arial" w:cs="Arial"/>
          <w:lang w:val="es-ES"/>
        </w:rPr>
        <w:lastRenderedPageBreak/>
        <w:t>de variables y el descubrimiento de sus relaciones mutuas. El pensamiento se hace más complejo en la medida en que aparece en el alumnado la capacidad de descentrarse de su punto de vista para tener en cuenta otros distintos y reflexionar sobre ellos mediante razonamientos lógicos. Este proceso de maduración es progresivo y desigual en los distintos alumnos y alumnas.</w:t>
      </w:r>
    </w:p>
    <w:p w14:paraId="790CEB98" w14:textId="77777777" w:rsidR="008A771C" w:rsidRPr="00791255" w:rsidRDefault="008A771C" w:rsidP="008A771C">
      <w:pPr>
        <w:autoSpaceDE w:val="0"/>
        <w:autoSpaceDN w:val="0"/>
        <w:adjustRightInd w:val="0"/>
        <w:jc w:val="both"/>
        <w:rPr>
          <w:rFonts w:ascii="Arial" w:hAnsi="Arial" w:cs="Arial"/>
          <w:lang w:val="es-ES"/>
        </w:rPr>
      </w:pPr>
    </w:p>
    <w:p w14:paraId="7FB71017" w14:textId="77777777" w:rsidR="008A771C" w:rsidRPr="00791255" w:rsidRDefault="008A771C" w:rsidP="008A771C">
      <w:pPr>
        <w:autoSpaceDE w:val="0"/>
        <w:autoSpaceDN w:val="0"/>
        <w:adjustRightInd w:val="0"/>
        <w:jc w:val="both"/>
        <w:rPr>
          <w:rFonts w:ascii="Arial" w:hAnsi="Arial" w:cs="Arial"/>
          <w:lang w:val="es-ES"/>
        </w:rPr>
      </w:pPr>
      <w:r w:rsidRPr="00791255">
        <w:rPr>
          <w:rFonts w:ascii="Arial" w:hAnsi="Arial" w:cs="Arial"/>
          <w:lang w:val="es-ES"/>
        </w:rPr>
        <w:t xml:space="preserve">Las experiencias o actividades de aprendizaje deberán organizarse, en la medida de lo posible, siguiendo ciclos o secuencias que se aproximen a proyectos de investigación. La secuencia debería iniciarse mediante preguntas abiertas sobre un problema de actualidad que favorezca la expresión de las ideas de los alumnos y que permita presentarles los objetivos de aprendizaje. </w:t>
      </w:r>
    </w:p>
    <w:p w14:paraId="2CF13586" w14:textId="77777777" w:rsidR="008A771C" w:rsidRPr="00791255" w:rsidRDefault="008A771C" w:rsidP="008A771C">
      <w:pPr>
        <w:autoSpaceDE w:val="0"/>
        <w:autoSpaceDN w:val="0"/>
        <w:adjustRightInd w:val="0"/>
        <w:jc w:val="both"/>
        <w:rPr>
          <w:rFonts w:ascii="Arial" w:hAnsi="Arial" w:cs="Arial"/>
          <w:lang w:val="es-ES"/>
        </w:rPr>
      </w:pPr>
    </w:p>
    <w:p w14:paraId="3C9F1033" w14:textId="77777777" w:rsidR="008A771C" w:rsidRPr="00791255" w:rsidRDefault="008A771C" w:rsidP="008A771C">
      <w:pPr>
        <w:autoSpaceDE w:val="0"/>
        <w:autoSpaceDN w:val="0"/>
        <w:adjustRightInd w:val="0"/>
        <w:jc w:val="both"/>
        <w:rPr>
          <w:rFonts w:ascii="Arial" w:hAnsi="Arial" w:cs="Arial"/>
          <w:lang w:val="es-ES"/>
        </w:rPr>
      </w:pPr>
      <w:r w:rsidRPr="00791255">
        <w:rPr>
          <w:rFonts w:ascii="Arial" w:hAnsi="Arial" w:cs="Arial"/>
          <w:lang w:val="es-ES"/>
        </w:rPr>
        <w:t xml:space="preserve">Los problemas planteados, además de tener interés para el alumnado, deben ser científicamente relevantes con el fin de obtener el máximo aprovechamiento didáctico mediante actividades variadas de indagación, análisis y discusión sobre datos, </w:t>
      </w:r>
      <w:proofErr w:type="spellStart"/>
      <w:r w:rsidRPr="00791255">
        <w:rPr>
          <w:rFonts w:ascii="Arial" w:hAnsi="Arial" w:cs="Arial"/>
          <w:lang w:val="es-ES"/>
        </w:rPr>
        <w:t>hipótesis</w:t>
      </w:r>
      <w:proofErr w:type="spellEnd"/>
      <w:r w:rsidRPr="00791255">
        <w:rPr>
          <w:rFonts w:ascii="Arial" w:hAnsi="Arial" w:cs="Arial"/>
          <w:lang w:val="es-ES"/>
        </w:rPr>
        <w:t xml:space="preserve"> o interpretaciones y comunicación de información u opiniones. Es fundamental que la secuencia de actividades finalice con una recapitulación en la que se haga un análisis crítico del trabajo realizado, incluyendo el grado de consecución de los objetivos propuestos y una síntesis de los aprendizajes realizados durante el proceso.</w:t>
      </w:r>
    </w:p>
    <w:p w14:paraId="3D3D490C" w14:textId="77777777" w:rsidR="008A771C" w:rsidRPr="00791255" w:rsidRDefault="008A771C" w:rsidP="008A771C">
      <w:pPr>
        <w:autoSpaceDE w:val="0"/>
        <w:autoSpaceDN w:val="0"/>
        <w:adjustRightInd w:val="0"/>
        <w:jc w:val="both"/>
        <w:rPr>
          <w:rFonts w:ascii="Arial" w:hAnsi="Arial" w:cs="Arial"/>
          <w:lang w:val="es-ES"/>
        </w:rPr>
      </w:pPr>
    </w:p>
    <w:p w14:paraId="73282700" w14:textId="77777777" w:rsidR="008A771C" w:rsidRPr="00791255" w:rsidRDefault="008A771C" w:rsidP="008A771C">
      <w:pPr>
        <w:autoSpaceDE w:val="0"/>
        <w:autoSpaceDN w:val="0"/>
        <w:adjustRightInd w:val="0"/>
        <w:jc w:val="both"/>
        <w:rPr>
          <w:rFonts w:ascii="Arial" w:hAnsi="Arial" w:cs="Arial"/>
          <w:lang w:val="es-ES"/>
        </w:rPr>
      </w:pPr>
      <w:r w:rsidRPr="00791255">
        <w:rPr>
          <w:rFonts w:ascii="Arial" w:hAnsi="Arial" w:cs="Arial"/>
          <w:lang w:val="es-ES"/>
        </w:rPr>
        <w:t>Las actividades prácticas de laboratorio y de campo son representativas del trabajo científico en Biología y Geología, elevan el nivel de motivación del alumnado y propician situaciones en las que el aprendizaje de conceptos, procedimientos y actitudes se produce de forma conjunta. Sin embargo, su incidencia en el aprendizaje depende de la metodología empleada y de su adecuada integración en el currículo. Cuando la aproximación experimental, tanto en el laboratorio como en el campo, no sea posible, ya sea porque los contenidos no lo permiten o porque se carece de los medios necesarios, se podrá sustituir por actividades alternativas sobre imágenes, películas, simulaciones de ordenador, modelos simplificados o mapas.</w:t>
      </w:r>
    </w:p>
    <w:p w14:paraId="666D1C70" w14:textId="77777777" w:rsidR="008A771C" w:rsidRPr="00791255" w:rsidRDefault="008A771C" w:rsidP="008A771C">
      <w:pPr>
        <w:autoSpaceDE w:val="0"/>
        <w:autoSpaceDN w:val="0"/>
        <w:adjustRightInd w:val="0"/>
        <w:jc w:val="both"/>
        <w:rPr>
          <w:rFonts w:ascii="Arial" w:hAnsi="Arial" w:cs="Arial"/>
          <w:lang w:val="es-ES"/>
        </w:rPr>
      </w:pPr>
    </w:p>
    <w:p w14:paraId="02E8F532" w14:textId="77777777" w:rsidR="008A771C" w:rsidRPr="00791255" w:rsidRDefault="008A771C" w:rsidP="008A771C">
      <w:pPr>
        <w:autoSpaceDE w:val="0"/>
        <w:autoSpaceDN w:val="0"/>
        <w:adjustRightInd w:val="0"/>
        <w:jc w:val="both"/>
        <w:rPr>
          <w:rFonts w:ascii="Arial" w:hAnsi="Arial" w:cs="Arial"/>
          <w:lang w:val="es-ES"/>
        </w:rPr>
      </w:pPr>
      <w:r w:rsidRPr="00791255">
        <w:rPr>
          <w:rFonts w:ascii="Arial" w:hAnsi="Arial" w:cs="Arial"/>
          <w:lang w:val="es-ES"/>
        </w:rPr>
        <w:t>La evolución histórica de las ideas en Biología y Geología es una fuente de gran interés para el tratamiento de problemas científicos relevantes. Su utilización humaniza los contenidos, ofrece una visión más rica del método científico y pone en evidencia que los conocimientos aportados por la Ciencia no son definitivos, sino que están en constante transformación.</w:t>
      </w:r>
    </w:p>
    <w:p w14:paraId="3E131FFC" w14:textId="77777777" w:rsidR="00AE1847" w:rsidRPr="00791255" w:rsidRDefault="00AE1847" w:rsidP="008A771C">
      <w:pPr>
        <w:jc w:val="both"/>
        <w:rPr>
          <w:rFonts w:ascii="Arial" w:hAnsi="Arial" w:cs="Arial"/>
          <w:lang w:val="es-ES"/>
        </w:rPr>
      </w:pPr>
    </w:p>
    <w:p w14:paraId="7EBECF73" w14:textId="67A1421F" w:rsidR="00AE1847" w:rsidRPr="00791255" w:rsidRDefault="00AE1847" w:rsidP="00726CBC">
      <w:pPr>
        <w:pStyle w:val="Prrafodelista"/>
        <w:numPr>
          <w:ilvl w:val="1"/>
          <w:numId w:val="23"/>
        </w:numPr>
        <w:jc w:val="both"/>
        <w:rPr>
          <w:rFonts w:ascii="Arial" w:hAnsi="Arial" w:cs="Arial"/>
          <w:b/>
          <w:bCs/>
          <w:lang w:val="es-ES"/>
        </w:rPr>
      </w:pPr>
      <w:r w:rsidRPr="00791255">
        <w:rPr>
          <w:rFonts w:ascii="Arial" w:hAnsi="Arial" w:cs="Arial"/>
          <w:b/>
          <w:bCs/>
          <w:lang w:val="es-ES"/>
        </w:rPr>
        <w:t>Actividades</w:t>
      </w:r>
    </w:p>
    <w:p w14:paraId="79297BDD" w14:textId="77777777" w:rsidR="00AE1847" w:rsidRPr="00791255" w:rsidRDefault="00AE1847" w:rsidP="008A771C">
      <w:pPr>
        <w:jc w:val="both"/>
        <w:rPr>
          <w:rFonts w:ascii="Arial" w:hAnsi="Arial" w:cs="Arial"/>
          <w:lang w:val="es-ES"/>
        </w:rPr>
      </w:pPr>
    </w:p>
    <w:p w14:paraId="4781CEB0" w14:textId="77777777" w:rsidR="008A771C" w:rsidRPr="00791255" w:rsidRDefault="008A771C" w:rsidP="008A771C">
      <w:pPr>
        <w:jc w:val="both"/>
        <w:rPr>
          <w:rStyle w:val="tgc"/>
          <w:rFonts w:ascii="Arial" w:hAnsi="Arial" w:cs="Arial"/>
          <w:lang w:val="es-ES"/>
        </w:rPr>
      </w:pPr>
      <w:r w:rsidRPr="00791255">
        <w:rPr>
          <w:rFonts w:ascii="Arial" w:hAnsi="Arial" w:cs="Arial"/>
          <w:lang w:val="es-ES"/>
        </w:rPr>
        <w:t xml:space="preserve">El aprendizaje de las Ciencias debe basarse en la construcción de conocimientos que parte, necesariamente, de un conocimiento previo y en la que comprender supone establecer relaciones: se trata de seguir el modelo constructivista. </w:t>
      </w:r>
    </w:p>
    <w:p w14:paraId="59E30416" w14:textId="77777777" w:rsidR="008A771C" w:rsidRPr="00791255" w:rsidRDefault="008A771C" w:rsidP="008A771C">
      <w:pPr>
        <w:jc w:val="both"/>
        <w:rPr>
          <w:rFonts w:ascii="Arial" w:hAnsi="Arial" w:cs="Arial"/>
          <w:lang w:val="es-ES"/>
        </w:rPr>
      </w:pPr>
    </w:p>
    <w:p w14:paraId="7520AB23" w14:textId="77777777" w:rsidR="008A771C" w:rsidRPr="00791255" w:rsidRDefault="008A771C" w:rsidP="008A771C">
      <w:pPr>
        <w:jc w:val="both"/>
        <w:rPr>
          <w:rFonts w:ascii="Arial" w:hAnsi="Arial" w:cs="Arial"/>
          <w:lang w:val="es-ES"/>
        </w:rPr>
      </w:pPr>
      <w:r w:rsidRPr="00791255">
        <w:rPr>
          <w:rFonts w:ascii="Arial" w:hAnsi="Arial" w:cs="Arial"/>
          <w:lang w:val="es-ES"/>
        </w:rPr>
        <w:t>De este modo, el trabajo con los alumnos se realizará en tres etapas mediante las actividades más adecuadas.</w:t>
      </w:r>
    </w:p>
    <w:p w14:paraId="0152542E" w14:textId="77777777" w:rsidR="008A771C" w:rsidRPr="00791255" w:rsidRDefault="008A771C" w:rsidP="008A771C">
      <w:pPr>
        <w:jc w:val="both"/>
        <w:rPr>
          <w:rFonts w:ascii="Arial" w:hAnsi="Arial" w:cs="Arial"/>
          <w:lang w:val="es-ES"/>
        </w:rPr>
      </w:pPr>
    </w:p>
    <w:p w14:paraId="4E7422EE" w14:textId="77777777" w:rsidR="008A771C" w:rsidRPr="00791255" w:rsidRDefault="008A771C" w:rsidP="00726CBC">
      <w:pPr>
        <w:pStyle w:val="Prrafodelista"/>
        <w:numPr>
          <w:ilvl w:val="0"/>
          <w:numId w:val="9"/>
        </w:numPr>
        <w:ind w:left="709"/>
        <w:jc w:val="both"/>
        <w:rPr>
          <w:rFonts w:ascii="Arial" w:hAnsi="Arial" w:cs="Arial"/>
        </w:rPr>
      </w:pPr>
      <w:r w:rsidRPr="00791255">
        <w:rPr>
          <w:rFonts w:ascii="Arial" w:hAnsi="Arial" w:cs="Arial"/>
          <w:u w:val="single"/>
          <w:lang w:val="es-ES"/>
        </w:rPr>
        <w:t>Actividades de iniciación</w:t>
      </w:r>
      <w:r w:rsidRPr="00791255">
        <w:rPr>
          <w:rFonts w:ascii="Arial" w:hAnsi="Arial" w:cs="Arial"/>
          <w:lang w:val="es-ES"/>
        </w:rPr>
        <w:t>:</w:t>
      </w:r>
    </w:p>
    <w:p w14:paraId="586CE378" w14:textId="77777777" w:rsidR="008A771C" w:rsidRPr="00791255" w:rsidRDefault="008A771C" w:rsidP="00726CBC">
      <w:pPr>
        <w:pStyle w:val="Prrafodelista"/>
        <w:numPr>
          <w:ilvl w:val="0"/>
          <w:numId w:val="10"/>
        </w:numPr>
        <w:jc w:val="both"/>
        <w:rPr>
          <w:rFonts w:ascii="Arial" w:hAnsi="Arial" w:cs="Arial"/>
          <w:lang w:val="es-ES"/>
        </w:rPr>
      </w:pPr>
      <w:r w:rsidRPr="00791255">
        <w:rPr>
          <w:rFonts w:ascii="Arial" w:hAnsi="Arial" w:cs="Arial"/>
          <w:lang w:val="es-ES"/>
        </w:rPr>
        <w:t>Partir de los conocimientos previos de los alumnos y alumnas. Además de una evaluación inicial se propondrán actividades al comienzo de cada unidad didáctica basadas en contenidos del curso anterior.</w:t>
      </w:r>
    </w:p>
    <w:p w14:paraId="645F642F" w14:textId="77777777" w:rsidR="008A771C" w:rsidRPr="00791255" w:rsidRDefault="008A771C" w:rsidP="00726CBC">
      <w:pPr>
        <w:pStyle w:val="Prrafodelista"/>
        <w:numPr>
          <w:ilvl w:val="0"/>
          <w:numId w:val="10"/>
        </w:numPr>
        <w:jc w:val="both"/>
        <w:rPr>
          <w:rFonts w:ascii="Arial" w:hAnsi="Arial" w:cs="Arial"/>
          <w:lang w:val="es-ES"/>
        </w:rPr>
      </w:pPr>
      <w:r w:rsidRPr="00791255">
        <w:rPr>
          <w:rFonts w:ascii="Arial" w:hAnsi="Arial" w:cs="Arial"/>
          <w:lang w:val="es-ES"/>
        </w:rPr>
        <w:t>Presentación de un número suficiente de anomalías o problemas que permitan eliminar del esquema mental de los alumnos y alumnas los preconceptos erróneos.</w:t>
      </w:r>
    </w:p>
    <w:p w14:paraId="3A934700" w14:textId="77777777" w:rsidR="008A771C" w:rsidRPr="00791255" w:rsidRDefault="008A771C" w:rsidP="00726CBC">
      <w:pPr>
        <w:pStyle w:val="Prrafodelista"/>
        <w:numPr>
          <w:ilvl w:val="0"/>
          <w:numId w:val="10"/>
        </w:numPr>
        <w:jc w:val="both"/>
        <w:rPr>
          <w:rFonts w:ascii="Arial" w:hAnsi="Arial" w:cs="Arial"/>
          <w:lang w:val="es-ES"/>
        </w:rPr>
      </w:pPr>
      <w:r w:rsidRPr="00791255">
        <w:rPr>
          <w:rFonts w:ascii="Arial" w:hAnsi="Arial" w:cs="Arial"/>
          <w:lang w:val="es-ES"/>
        </w:rPr>
        <w:lastRenderedPageBreak/>
        <w:t>Inicio de cada unidad con una presentación-motivación para que los alumnos y alumnas se interesen por el tema, tengan una referencia cotidiana del mismo (idea intuitiva) y sean capaces de integrar los nuevos conocimientos con los adquiridos previamente.</w:t>
      </w:r>
    </w:p>
    <w:p w14:paraId="3F17A25E" w14:textId="77777777" w:rsidR="008A771C" w:rsidRPr="00791255" w:rsidRDefault="008A771C" w:rsidP="00726CBC">
      <w:pPr>
        <w:pStyle w:val="Prrafodelista"/>
        <w:numPr>
          <w:ilvl w:val="0"/>
          <w:numId w:val="9"/>
        </w:numPr>
        <w:ind w:left="709"/>
        <w:jc w:val="both"/>
        <w:rPr>
          <w:rFonts w:ascii="Arial" w:hAnsi="Arial" w:cs="Arial"/>
          <w:b/>
        </w:rPr>
      </w:pPr>
      <w:r w:rsidRPr="00791255">
        <w:rPr>
          <w:rFonts w:ascii="Arial" w:hAnsi="Arial" w:cs="Arial"/>
          <w:u w:val="single"/>
          <w:lang w:val="es-ES"/>
        </w:rPr>
        <w:t>Actividades de desarrollo</w:t>
      </w:r>
      <w:r w:rsidRPr="00791255">
        <w:rPr>
          <w:rFonts w:ascii="Arial" w:hAnsi="Arial" w:cs="Arial"/>
          <w:lang w:val="es-ES"/>
        </w:rPr>
        <w:t>:</w:t>
      </w:r>
    </w:p>
    <w:p w14:paraId="08BCC20C"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Realización de ejercicios escritos en los que sea preciso aplicar los nuevos conocimientos y relacionarlos con los grandes bloques de contenidos del programa.</w:t>
      </w:r>
    </w:p>
    <w:p w14:paraId="4C6D0E4A"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 xml:space="preserve">Planteamiento de actividades para realizar en grupo para que los alumnos y alumnas aprendan a trabajar en equipo y a integrar las ideas y demás aportaciones del grupo. </w:t>
      </w:r>
    </w:p>
    <w:p w14:paraId="0ECA151D"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Memorización de ciertos contenidos teóricos imprescindibles como punto de partida para la posterior aplicación práctica.</w:t>
      </w:r>
    </w:p>
    <w:p w14:paraId="7998A00C"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Aplicación del método histórico para comprender la evolución de los conocimientos como algo que acompaña a la evolución de las ideas. En este sentido son muy interesantes los contenidos que interrelacionan Ciencia, Tecnología y Sociedad.</w:t>
      </w:r>
    </w:p>
    <w:p w14:paraId="6F40D422"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Representación e interpretación de modelos (posters, esquemas y maquetas) con diferentes escalas de medida.</w:t>
      </w:r>
    </w:p>
    <w:p w14:paraId="25170C39"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Observación directa del objeto estudiado.</w:t>
      </w:r>
    </w:p>
    <w:p w14:paraId="003CA188" w14:textId="77777777" w:rsidR="008A771C" w:rsidRPr="00791255" w:rsidRDefault="008A771C" w:rsidP="00726CBC">
      <w:pPr>
        <w:pStyle w:val="Prrafodelista"/>
        <w:numPr>
          <w:ilvl w:val="0"/>
          <w:numId w:val="11"/>
        </w:numPr>
        <w:jc w:val="both"/>
        <w:rPr>
          <w:rFonts w:ascii="Arial" w:hAnsi="Arial" w:cs="Arial"/>
        </w:rPr>
      </w:pPr>
      <w:r w:rsidRPr="00791255">
        <w:rPr>
          <w:rFonts w:ascii="Arial" w:hAnsi="Arial" w:cs="Arial"/>
          <w:lang w:val="es-ES"/>
        </w:rPr>
        <w:t xml:space="preserve">Utilización de medios audiovisuales e informáticos. </w:t>
      </w:r>
      <w:proofErr w:type="spellStart"/>
      <w:r w:rsidRPr="00791255">
        <w:rPr>
          <w:rFonts w:ascii="Arial" w:hAnsi="Arial" w:cs="Arial"/>
        </w:rPr>
        <w:t>Uso</w:t>
      </w:r>
      <w:proofErr w:type="spellEnd"/>
      <w:r w:rsidRPr="00791255">
        <w:rPr>
          <w:rFonts w:ascii="Arial" w:hAnsi="Arial" w:cs="Arial"/>
        </w:rPr>
        <w:t xml:space="preserve"> de la </w:t>
      </w:r>
      <w:proofErr w:type="spellStart"/>
      <w:r w:rsidRPr="00791255">
        <w:rPr>
          <w:rFonts w:ascii="Arial" w:hAnsi="Arial" w:cs="Arial"/>
        </w:rPr>
        <w:t>calculadora</w:t>
      </w:r>
      <w:proofErr w:type="spellEnd"/>
      <w:r w:rsidRPr="00791255">
        <w:rPr>
          <w:rFonts w:ascii="Arial" w:hAnsi="Arial" w:cs="Arial"/>
        </w:rPr>
        <w:t>.</w:t>
      </w:r>
    </w:p>
    <w:p w14:paraId="310D8213"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 xml:space="preserve">Realización de pequeñas investigaciones que acerquen al alumno al rigor de la metodología científica (sobre todo para las unidades didácticas del área de las Biología y geología): en ellas deberán definir el problema, emitir </w:t>
      </w:r>
      <w:proofErr w:type="spellStart"/>
      <w:r w:rsidRPr="00791255">
        <w:rPr>
          <w:rFonts w:ascii="Arial" w:hAnsi="Arial" w:cs="Arial"/>
          <w:lang w:val="es-ES"/>
        </w:rPr>
        <w:t>hipótesis</w:t>
      </w:r>
      <w:proofErr w:type="spellEnd"/>
      <w:r w:rsidRPr="00791255">
        <w:rPr>
          <w:rFonts w:ascii="Arial" w:hAnsi="Arial" w:cs="Arial"/>
          <w:lang w:val="es-ES"/>
        </w:rPr>
        <w:t xml:space="preserve"> en función de sus ideas previas, diseñar y realizar experimentos, analizar los resultados obtenidos, elaborar informes y realizar debates.</w:t>
      </w:r>
    </w:p>
    <w:p w14:paraId="6E43D80F"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Manejo de datos, guías y claves e interpretación de su significado para diferentes técnicas de estudio.</w:t>
      </w:r>
    </w:p>
    <w:p w14:paraId="3BC4B8C7"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Elaboración de informes basados en la bibliografía.</w:t>
      </w:r>
    </w:p>
    <w:p w14:paraId="04F1718E" w14:textId="77777777" w:rsidR="008A771C" w:rsidRPr="00791255" w:rsidRDefault="008A771C" w:rsidP="00726CBC">
      <w:pPr>
        <w:pStyle w:val="Prrafodelista"/>
        <w:numPr>
          <w:ilvl w:val="0"/>
          <w:numId w:val="11"/>
        </w:numPr>
        <w:jc w:val="both"/>
        <w:rPr>
          <w:rFonts w:ascii="Arial" w:hAnsi="Arial" w:cs="Arial"/>
          <w:lang w:val="es-ES"/>
        </w:rPr>
      </w:pPr>
      <w:r w:rsidRPr="00791255">
        <w:rPr>
          <w:rFonts w:ascii="Arial" w:hAnsi="Arial" w:cs="Arial"/>
          <w:lang w:val="es-ES"/>
        </w:rPr>
        <w:t>Preguntas orales diarias por parte del profesor para que los alumnos y alumnas no olviden lo aprendido en sesiones anteriores y sean conscientes de las dudas que les puedan surgir.</w:t>
      </w:r>
    </w:p>
    <w:p w14:paraId="3D9DFE19" w14:textId="77777777" w:rsidR="008A771C" w:rsidRPr="00791255" w:rsidRDefault="008A771C" w:rsidP="00726CBC">
      <w:pPr>
        <w:pStyle w:val="Prrafodelista"/>
        <w:numPr>
          <w:ilvl w:val="0"/>
          <w:numId w:val="9"/>
        </w:numPr>
        <w:ind w:left="709"/>
        <w:jc w:val="both"/>
        <w:rPr>
          <w:rFonts w:ascii="Arial" w:hAnsi="Arial" w:cs="Arial"/>
        </w:rPr>
      </w:pPr>
      <w:proofErr w:type="spellStart"/>
      <w:r w:rsidRPr="00791255">
        <w:rPr>
          <w:rFonts w:ascii="Arial" w:hAnsi="Arial" w:cs="Arial"/>
          <w:u w:val="single"/>
        </w:rPr>
        <w:t>Actividades</w:t>
      </w:r>
      <w:proofErr w:type="spellEnd"/>
      <w:r w:rsidRPr="00791255">
        <w:rPr>
          <w:rFonts w:ascii="Arial" w:hAnsi="Arial" w:cs="Arial"/>
          <w:u w:val="single"/>
        </w:rPr>
        <w:t xml:space="preserve"> de </w:t>
      </w:r>
      <w:proofErr w:type="spellStart"/>
      <w:r w:rsidRPr="00791255">
        <w:rPr>
          <w:rFonts w:ascii="Arial" w:hAnsi="Arial" w:cs="Arial"/>
          <w:u w:val="single"/>
        </w:rPr>
        <w:t>recapitulación</w:t>
      </w:r>
      <w:proofErr w:type="spellEnd"/>
      <w:r w:rsidRPr="00791255">
        <w:rPr>
          <w:rFonts w:ascii="Arial" w:hAnsi="Arial" w:cs="Arial"/>
        </w:rPr>
        <w:t>:</w:t>
      </w:r>
    </w:p>
    <w:p w14:paraId="7129D0AF" w14:textId="77777777" w:rsidR="008A771C" w:rsidRPr="00791255" w:rsidRDefault="008A771C" w:rsidP="00726CBC">
      <w:pPr>
        <w:pStyle w:val="Prrafodelista"/>
        <w:numPr>
          <w:ilvl w:val="0"/>
          <w:numId w:val="12"/>
        </w:numPr>
        <w:jc w:val="both"/>
        <w:rPr>
          <w:rFonts w:ascii="Arial" w:hAnsi="Arial" w:cs="Arial"/>
          <w:lang w:val="es-ES"/>
        </w:rPr>
      </w:pPr>
      <w:r w:rsidRPr="00791255">
        <w:rPr>
          <w:rFonts w:ascii="Arial" w:hAnsi="Arial" w:cs="Arial"/>
          <w:lang w:val="es-ES"/>
        </w:rPr>
        <w:t>Elaboración de síntesis y esquemas conceptuales.</w:t>
      </w:r>
    </w:p>
    <w:p w14:paraId="6C37ADFA" w14:textId="77777777" w:rsidR="008A771C" w:rsidRPr="00791255" w:rsidRDefault="008A771C" w:rsidP="00726CBC">
      <w:pPr>
        <w:pStyle w:val="Prrafodelista"/>
        <w:numPr>
          <w:ilvl w:val="0"/>
          <w:numId w:val="12"/>
        </w:numPr>
        <w:jc w:val="both"/>
        <w:rPr>
          <w:rFonts w:ascii="Arial" w:hAnsi="Arial" w:cs="Arial"/>
          <w:lang w:val="es-ES"/>
        </w:rPr>
      </w:pPr>
      <w:r w:rsidRPr="00791255">
        <w:rPr>
          <w:rFonts w:ascii="Arial" w:hAnsi="Arial" w:cs="Arial"/>
          <w:lang w:val="es-ES"/>
        </w:rPr>
        <w:t>Establecimiento de relaciones entre contenidos (semejanzas y diferencias).</w:t>
      </w:r>
    </w:p>
    <w:p w14:paraId="2F1A38F2" w14:textId="77777777" w:rsidR="008A771C" w:rsidRPr="00791255" w:rsidRDefault="008A771C" w:rsidP="00726CBC">
      <w:pPr>
        <w:pStyle w:val="Prrafodelista"/>
        <w:numPr>
          <w:ilvl w:val="0"/>
          <w:numId w:val="12"/>
        </w:numPr>
        <w:jc w:val="both"/>
        <w:rPr>
          <w:rFonts w:ascii="Arial" w:hAnsi="Arial" w:cs="Arial"/>
          <w:lang w:val="es-ES"/>
        </w:rPr>
      </w:pPr>
      <w:r w:rsidRPr="00791255">
        <w:rPr>
          <w:rFonts w:ascii="Arial" w:hAnsi="Arial" w:cs="Arial"/>
          <w:lang w:val="es-ES"/>
        </w:rPr>
        <w:t>Realización de cuestiones sobre lo aprendido primero con y luego sin ayuda bibliográfica.</w:t>
      </w:r>
    </w:p>
    <w:p w14:paraId="1C076FC3" w14:textId="77777777" w:rsidR="008A771C" w:rsidRPr="00791255" w:rsidRDefault="008A771C" w:rsidP="008A771C">
      <w:pPr>
        <w:jc w:val="both"/>
        <w:rPr>
          <w:rFonts w:ascii="Arial" w:hAnsi="Arial" w:cs="Arial"/>
          <w:lang w:val="es-ES"/>
        </w:rPr>
      </w:pPr>
    </w:p>
    <w:p w14:paraId="64574921" w14:textId="77777777" w:rsidR="008A771C" w:rsidRPr="00791255" w:rsidRDefault="008A771C" w:rsidP="008A771C">
      <w:pPr>
        <w:jc w:val="both"/>
        <w:rPr>
          <w:rFonts w:ascii="Arial" w:hAnsi="Arial" w:cs="Arial"/>
          <w:lang w:val="es-ES"/>
        </w:rPr>
      </w:pPr>
      <w:r w:rsidRPr="00791255">
        <w:rPr>
          <w:rFonts w:ascii="Arial" w:hAnsi="Arial" w:cs="Arial"/>
          <w:lang w:val="es-ES"/>
        </w:rPr>
        <w:t>En todos los casos el profesor actuará como guía: seleccionará, planificará y coordinará las actividades de acuerdo con las posibilidades y actitudes del alumnado.</w:t>
      </w:r>
    </w:p>
    <w:p w14:paraId="039D6729" w14:textId="77777777" w:rsidR="008A771C" w:rsidRPr="00791255" w:rsidRDefault="008A771C" w:rsidP="0016246A">
      <w:pPr>
        <w:jc w:val="both"/>
        <w:rPr>
          <w:rFonts w:ascii="Arial" w:hAnsi="Arial" w:cs="Arial"/>
          <w:lang w:val="es-ES"/>
        </w:rPr>
      </w:pPr>
    </w:p>
    <w:p w14:paraId="488B4026" w14:textId="77777777" w:rsidR="008A771C" w:rsidRPr="00791255" w:rsidRDefault="008A771C" w:rsidP="00726CBC">
      <w:pPr>
        <w:pStyle w:val="Ttulo2"/>
        <w:numPr>
          <w:ilvl w:val="1"/>
          <w:numId w:val="23"/>
        </w:numPr>
        <w:spacing w:before="0" w:after="0"/>
        <w:jc w:val="both"/>
        <w:rPr>
          <w:rFonts w:ascii="Arial" w:hAnsi="Arial" w:cs="Arial"/>
          <w:i w:val="0"/>
          <w:sz w:val="24"/>
          <w:szCs w:val="24"/>
          <w:lang w:val="es-ES"/>
        </w:rPr>
      </w:pPr>
      <w:bookmarkStart w:id="23" w:name="_Toc496469940"/>
      <w:bookmarkStart w:id="24" w:name="_Toc464772873"/>
      <w:bookmarkStart w:id="25" w:name="_Toc496469936"/>
      <w:r w:rsidRPr="00791255">
        <w:rPr>
          <w:rFonts w:ascii="Arial" w:hAnsi="Arial" w:cs="Arial"/>
          <w:i w:val="0"/>
          <w:sz w:val="24"/>
          <w:szCs w:val="24"/>
          <w:lang w:val="es-ES"/>
        </w:rPr>
        <w:t>Distribución del espacio y tiempo</w:t>
      </w:r>
      <w:bookmarkEnd w:id="23"/>
    </w:p>
    <w:p w14:paraId="2128CABF" w14:textId="77777777" w:rsidR="008A771C" w:rsidRPr="00791255" w:rsidRDefault="008A771C" w:rsidP="008A771C">
      <w:pPr>
        <w:ind w:firstLine="708"/>
        <w:jc w:val="both"/>
        <w:rPr>
          <w:rFonts w:ascii="Arial" w:hAnsi="Arial" w:cs="Arial"/>
          <w:b/>
          <w:u w:val="single"/>
          <w:lang w:val="es-ES"/>
        </w:rPr>
      </w:pPr>
    </w:p>
    <w:p w14:paraId="34F6CC2B" w14:textId="77777777" w:rsidR="008A771C" w:rsidRPr="00791255" w:rsidRDefault="008A771C" w:rsidP="008A771C">
      <w:pPr>
        <w:jc w:val="both"/>
        <w:rPr>
          <w:rFonts w:ascii="Arial" w:hAnsi="Arial" w:cs="Arial"/>
          <w:lang w:val="es-ES"/>
        </w:rPr>
      </w:pPr>
      <w:r w:rsidRPr="00791255">
        <w:rPr>
          <w:rFonts w:ascii="Arial" w:hAnsi="Arial" w:cs="Arial"/>
          <w:lang w:val="es-ES"/>
        </w:rPr>
        <w:t xml:space="preserve">La distribución del espacio y el tiempo debe ser coherente con la propuesta metodológica que se va a llevar a cabo, ya que pueden ser portadores de mensajes tanto facilitadores como opositores de la puesta en marcha de dicha propuesta. Es de gran importancia dar flexibilidad y variedad en el uso de espacios y tiempos, consecuentes con las actividades que vayan a realizarse. </w:t>
      </w:r>
    </w:p>
    <w:p w14:paraId="7B034BBC" w14:textId="77777777" w:rsidR="008A771C" w:rsidRPr="00791255" w:rsidRDefault="008A771C" w:rsidP="008A771C">
      <w:pPr>
        <w:jc w:val="both"/>
        <w:rPr>
          <w:rFonts w:ascii="Arial" w:hAnsi="Arial" w:cs="Arial"/>
          <w:lang w:val="es-ES"/>
        </w:rPr>
      </w:pPr>
    </w:p>
    <w:p w14:paraId="487D5B64" w14:textId="77777777" w:rsidR="008A771C" w:rsidRPr="00791255" w:rsidRDefault="008A771C" w:rsidP="008A771C">
      <w:pPr>
        <w:jc w:val="both"/>
        <w:rPr>
          <w:rFonts w:ascii="Arial" w:hAnsi="Arial" w:cs="Arial"/>
          <w:bCs/>
          <w:lang w:val="es-ES"/>
        </w:rPr>
      </w:pPr>
      <w:r w:rsidRPr="00791255">
        <w:rPr>
          <w:rFonts w:ascii="Arial" w:hAnsi="Arial" w:cs="Arial"/>
          <w:lang w:val="es-ES"/>
        </w:rPr>
        <w:t xml:space="preserve">La </w:t>
      </w:r>
      <w:r w:rsidRPr="00791255">
        <w:rPr>
          <w:rFonts w:ascii="Arial" w:hAnsi="Arial" w:cs="Arial"/>
          <w:bCs/>
          <w:lang w:val="es-ES"/>
        </w:rPr>
        <w:t>distribución del espacio</w:t>
      </w:r>
      <w:r w:rsidRPr="00791255">
        <w:rPr>
          <w:rFonts w:ascii="Arial" w:hAnsi="Arial" w:cs="Arial"/>
          <w:lang w:val="es-ES"/>
        </w:rPr>
        <w:t xml:space="preserve"> debe ser tal que permita la comunicación y el diálogo, de manera que cada alumno se sienta como parte integrante del proceso enseñanza-aprendizaje, protagonista y participativo del mismo. </w:t>
      </w:r>
      <w:r w:rsidRPr="00791255">
        <w:rPr>
          <w:rFonts w:ascii="Arial" w:hAnsi="Arial" w:cs="Arial"/>
          <w:bCs/>
          <w:lang w:val="es-ES"/>
        </w:rPr>
        <w:t xml:space="preserve">Las clases tendrán lugar en el </w:t>
      </w:r>
      <w:r w:rsidRPr="00791255">
        <w:rPr>
          <w:rFonts w:ascii="Arial" w:hAnsi="Arial" w:cs="Arial"/>
          <w:lang w:val="es-ES"/>
        </w:rPr>
        <w:t xml:space="preserve">aula </w:t>
      </w:r>
      <w:r w:rsidRPr="00791255">
        <w:rPr>
          <w:rFonts w:ascii="Arial" w:hAnsi="Arial" w:cs="Arial"/>
          <w:lang w:val="es-ES"/>
        </w:rPr>
        <w:lastRenderedPageBreak/>
        <w:t>clase</w:t>
      </w:r>
      <w:r w:rsidRPr="00791255">
        <w:rPr>
          <w:rFonts w:ascii="Arial" w:hAnsi="Arial" w:cs="Arial"/>
          <w:bCs/>
          <w:lang w:val="es-ES"/>
        </w:rPr>
        <w:t xml:space="preserve">, utilizando también la biblioteca y el aula de ordenadores para la búsqueda de información. La realización de prácticas tendrá lugar en el </w:t>
      </w:r>
      <w:r w:rsidRPr="00791255">
        <w:rPr>
          <w:rFonts w:ascii="Arial" w:hAnsi="Arial" w:cs="Arial"/>
          <w:lang w:val="es-ES"/>
        </w:rPr>
        <w:t>laboratorio</w:t>
      </w:r>
      <w:r w:rsidRPr="00791255">
        <w:rPr>
          <w:rFonts w:ascii="Arial" w:hAnsi="Arial" w:cs="Arial"/>
          <w:bCs/>
          <w:lang w:val="es-ES"/>
        </w:rPr>
        <w:t xml:space="preserve"> y las actividades extracurriculares se realizan obviamente </w:t>
      </w:r>
      <w:r w:rsidRPr="00791255">
        <w:rPr>
          <w:rFonts w:ascii="Arial" w:hAnsi="Arial" w:cs="Arial"/>
          <w:lang w:val="es-ES"/>
        </w:rPr>
        <w:t>fuera del centro</w:t>
      </w:r>
      <w:r w:rsidRPr="00791255">
        <w:rPr>
          <w:rFonts w:ascii="Arial" w:hAnsi="Arial" w:cs="Arial"/>
          <w:bCs/>
          <w:lang w:val="es-ES"/>
        </w:rPr>
        <w:t>.</w:t>
      </w:r>
    </w:p>
    <w:p w14:paraId="0C27DAFB" w14:textId="77777777" w:rsidR="008A771C" w:rsidRPr="00791255" w:rsidRDefault="008A771C" w:rsidP="008A771C">
      <w:pPr>
        <w:jc w:val="both"/>
        <w:rPr>
          <w:rFonts w:ascii="Arial" w:hAnsi="Arial" w:cs="Arial"/>
          <w:bCs/>
          <w:lang w:val="es-ES"/>
        </w:rPr>
      </w:pPr>
    </w:p>
    <w:p w14:paraId="700885E1" w14:textId="77777777" w:rsidR="008A771C" w:rsidRPr="00791255" w:rsidRDefault="008A771C" w:rsidP="008A771C">
      <w:pPr>
        <w:jc w:val="both"/>
        <w:rPr>
          <w:rFonts w:ascii="Arial" w:hAnsi="Arial" w:cs="Arial"/>
          <w:lang w:val="es-ES"/>
        </w:rPr>
      </w:pPr>
      <w:r w:rsidRPr="00791255">
        <w:rPr>
          <w:rFonts w:ascii="Arial" w:hAnsi="Arial" w:cs="Arial"/>
          <w:lang w:val="es-ES"/>
        </w:rPr>
        <w:t>La distribución de los alumnos en la clase será variada, dependiendo del tipo de actividad que se realice. Así, se realizarán actividades con todo el grupo clase, otras en equipos de trabajo de diferente tamaño, y finalmente también se realizará trabajo individual. Con ello favoreceremos determinadas actitudes y nos permitirá una mejor atención a la diversidad.</w:t>
      </w:r>
    </w:p>
    <w:p w14:paraId="1204F982" w14:textId="77777777" w:rsidR="008A771C" w:rsidRPr="00791255" w:rsidRDefault="008A771C" w:rsidP="008A771C">
      <w:pPr>
        <w:jc w:val="both"/>
        <w:rPr>
          <w:rFonts w:ascii="Arial" w:hAnsi="Arial" w:cs="Arial"/>
          <w:bCs/>
          <w:lang w:val="es-ES"/>
        </w:rPr>
      </w:pPr>
    </w:p>
    <w:p w14:paraId="63E4B1F0" w14:textId="77777777" w:rsidR="008A771C" w:rsidRPr="00791255" w:rsidRDefault="008A771C" w:rsidP="008A771C">
      <w:pPr>
        <w:jc w:val="both"/>
        <w:rPr>
          <w:rFonts w:ascii="Arial" w:hAnsi="Arial" w:cs="Arial"/>
          <w:bCs/>
          <w:lang w:val="es-ES"/>
        </w:rPr>
      </w:pPr>
      <w:r w:rsidRPr="00791255">
        <w:rPr>
          <w:rFonts w:ascii="Arial" w:hAnsi="Arial" w:cs="Arial"/>
          <w:bCs/>
          <w:lang w:val="es-ES"/>
        </w:rPr>
        <w:t xml:space="preserve">La </w:t>
      </w:r>
      <w:r w:rsidRPr="00791255">
        <w:rPr>
          <w:rFonts w:ascii="Arial" w:hAnsi="Arial" w:cs="Arial"/>
          <w:lang w:val="es-ES"/>
        </w:rPr>
        <w:t>distribución temporal</w:t>
      </w:r>
      <w:r w:rsidRPr="00791255">
        <w:rPr>
          <w:rFonts w:ascii="Arial" w:hAnsi="Arial" w:cs="Arial"/>
          <w:bCs/>
          <w:lang w:val="es-ES"/>
        </w:rPr>
        <w:t xml:space="preserve"> de cada sesión será de 10 a 15 minutos de corrección oral de actividades, 5 minutos de repaso de los contenidos del día anterior y de 35 a 40 minutos de explicación de nuevos contenidos, con repaso final y encargo de las actividades relacionadas con lo explicado. En algunas clases serán los alumnos los que realicen una exposición oral, que se realizará empleando el tiempo de explicación de nuevos contenidos. Los días que se vaya a la sala de ordenadores o al laboratorio se ocupará toda la sesión para realizar las actividades previstas. </w:t>
      </w:r>
    </w:p>
    <w:p w14:paraId="578B297D" w14:textId="77777777" w:rsidR="00AE1847" w:rsidRPr="00791255" w:rsidRDefault="00AE1847" w:rsidP="008A771C">
      <w:pPr>
        <w:jc w:val="both"/>
        <w:rPr>
          <w:rFonts w:ascii="Arial" w:hAnsi="Arial" w:cs="Arial"/>
          <w:bCs/>
          <w:lang w:val="es-ES"/>
        </w:rPr>
      </w:pPr>
    </w:p>
    <w:p w14:paraId="10C3906E" w14:textId="77777777" w:rsidR="00AE1847" w:rsidRPr="00791255" w:rsidRDefault="00AE1847" w:rsidP="00726CBC">
      <w:pPr>
        <w:pStyle w:val="Prrafodelista"/>
        <w:numPr>
          <w:ilvl w:val="1"/>
          <w:numId w:val="23"/>
        </w:numPr>
        <w:jc w:val="both"/>
        <w:rPr>
          <w:rFonts w:ascii="Arial" w:hAnsi="Arial" w:cs="Arial"/>
          <w:b/>
        </w:rPr>
      </w:pPr>
      <w:proofErr w:type="spellStart"/>
      <w:r w:rsidRPr="00791255">
        <w:rPr>
          <w:rFonts w:ascii="Arial" w:hAnsi="Arial" w:cs="Arial"/>
          <w:b/>
        </w:rPr>
        <w:t>Materiales</w:t>
      </w:r>
      <w:proofErr w:type="spellEnd"/>
      <w:r w:rsidRPr="00791255">
        <w:rPr>
          <w:rFonts w:ascii="Arial" w:hAnsi="Arial" w:cs="Arial"/>
          <w:b/>
        </w:rPr>
        <w:t xml:space="preserve"> y </w:t>
      </w:r>
      <w:proofErr w:type="spellStart"/>
      <w:r w:rsidRPr="00791255">
        <w:rPr>
          <w:rFonts w:ascii="Arial" w:hAnsi="Arial" w:cs="Arial"/>
          <w:b/>
        </w:rPr>
        <w:t>recursos</w:t>
      </w:r>
      <w:proofErr w:type="spellEnd"/>
      <w:r w:rsidRPr="00791255">
        <w:rPr>
          <w:rFonts w:ascii="Arial" w:hAnsi="Arial" w:cs="Arial"/>
          <w:b/>
        </w:rPr>
        <w:t xml:space="preserve"> </w:t>
      </w:r>
      <w:proofErr w:type="spellStart"/>
      <w:r w:rsidRPr="00791255">
        <w:rPr>
          <w:rFonts w:ascii="Arial" w:hAnsi="Arial" w:cs="Arial"/>
          <w:b/>
        </w:rPr>
        <w:t>didácticos</w:t>
      </w:r>
      <w:proofErr w:type="spellEnd"/>
    </w:p>
    <w:p w14:paraId="398894A4" w14:textId="77777777" w:rsidR="00AE1847" w:rsidRPr="00791255" w:rsidRDefault="00AE1847" w:rsidP="00AE1847">
      <w:pPr>
        <w:jc w:val="both"/>
        <w:rPr>
          <w:rFonts w:ascii="Arial" w:hAnsi="Arial" w:cs="Arial"/>
          <w:b/>
          <w:color w:val="FF0000"/>
          <w:u w:val="single"/>
        </w:rPr>
      </w:pPr>
    </w:p>
    <w:p w14:paraId="47BB38C3" w14:textId="77777777" w:rsidR="00AE1847" w:rsidRPr="00791255" w:rsidRDefault="00AE1847" w:rsidP="00726CBC">
      <w:pPr>
        <w:pStyle w:val="Prrafodelista"/>
        <w:numPr>
          <w:ilvl w:val="0"/>
          <w:numId w:val="16"/>
        </w:numPr>
        <w:jc w:val="both"/>
        <w:rPr>
          <w:rFonts w:ascii="Arial" w:hAnsi="Arial" w:cs="Arial"/>
          <w:color w:val="000000" w:themeColor="text1"/>
        </w:rPr>
      </w:pPr>
      <w:bookmarkStart w:id="26" w:name="MATERIALES"/>
      <w:bookmarkEnd w:id="26"/>
      <w:r w:rsidRPr="00791255">
        <w:rPr>
          <w:rFonts w:ascii="Arial" w:hAnsi="Arial" w:cs="Arial"/>
          <w:color w:val="000000" w:themeColor="text1"/>
        </w:rPr>
        <w:t xml:space="preserve">Libro de </w:t>
      </w:r>
      <w:proofErr w:type="spellStart"/>
      <w:r w:rsidRPr="00791255">
        <w:rPr>
          <w:rFonts w:ascii="Arial" w:hAnsi="Arial" w:cs="Arial"/>
          <w:color w:val="000000" w:themeColor="text1"/>
        </w:rPr>
        <w:t>texto</w:t>
      </w:r>
      <w:proofErr w:type="spellEnd"/>
      <w:r w:rsidRPr="00791255">
        <w:rPr>
          <w:rFonts w:ascii="Arial" w:hAnsi="Arial" w:cs="Arial"/>
          <w:color w:val="000000" w:themeColor="text1"/>
        </w:rPr>
        <w:t>:</w:t>
      </w:r>
    </w:p>
    <w:p w14:paraId="747D5ADE" w14:textId="77777777" w:rsidR="00AE1847" w:rsidRPr="00791255" w:rsidRDefault="00AE1847" w:rsidP="00726CBC">
      <w:pPr>
        <w:pStyle w:val="Prrafodelista"/>
        <w:numPr>
          <w:ilvl w:val="1"/>
          <w:numId w:val="16"/>
        </w:numPr>
        <w:jc w:val="both"/>
        <w:rPr>
          <w:rFonts w:ascii="Arial" w:hAnsi="Arial" w:cs="Arial"/>
          <w:color w:val="000000" w:themeColor="text1"/>
          <w:lang w:val="es-ES"/>
        </w:rPr>
      </w:pPr>
      <w:r w:rsidRPr="00791255">
        <w:rPr>
          <w:rFonts w:ascii="Arial" w:hAnsi="Arial" w:cs="Arial"/>
          <w:color w:val="000000" w:themeColor="text1"/>
          <w:lang w:val="es-ES"/>
        </w:rPr>
        <w:t>Biología y geología 1º ESO: Editorial Oxford.</w:t>
      </w:r>
    </w:p>
    <w:p w14:paraId="0813E22D" w14:textId="77777777" w:rsidR="00AE1847" w:rsidRPr="00791255" w:rsidRDefault="00AE1847" w:rsidP="00726CBC">
      <w:pPr>
        <w:pStyle w:val="Prrafodelista"/>
        <w:numPr>
          <w:ilvl w:val="1"/>
          <w:numId w:val="16"/>
        </w:numPr>
        <w:jc w:val="both"/>
        <w:rPr>
          <w:rFonts w:ascii="Arial" w:hAnsi="Arial" w:cs="Arial"/>
          <w:color w:val="000000" w:themeColor="text1"/>
          <w:lang w:val="es-ES"/>
        </w:rPr>
      </w:pPr>
      <w:r w:rsidRPr="00791255">
        <w:rPr>
          <w:rFonts w:ascii="Arial" w:hAnsi="Arial" w:cs="Arial"/>
          <w:color w:val="000000" w:themeColor="text1"/>
          <w:lang w:val="es-ES"/>
        </w:rPr>
        <w:t>Biología y Geología 3º ESO: Editorial Oxford.</w:t>
      </w:r>
    </w:p>
    <w:p w14:paraId="7DD87EA2" w14:textId="77777777" w:rsidR="00AE1847" w:rsidRPr="00791255" w:rsidRDefault="00AE1847" w:rsidP="00726CBC">
      <w:pPr>
        <w:pStyle w:val="Prrafodelista"/>
        <w:numPr>
          <w:ilvl w:val="1"/>
          <w:numId w:val="16"/>
        </w:numPr>
        <w:jc w:val="both"/>
        <w:rPr>
          <w:rFonts w:ascii="Arial" w:hAnsi="Arial" w:cs="Arial"/>
          <w:color w:val="000000" w:themeColor="text1"/>
          <w:lang w:val="es-ES"/>
        </w:rPr>
      </w:pPr>
      <w:r w:rsidRPr="00791255">
        <w:rPr>
          <w:rFonts w:ascii="Arial" w:hAnsi="Arial" w:cs="Arial"/>
          <w:color w:val="000000" w:themeColor="text1"/>
          <w:lang w:val="es-ES"/>
        </w:rPr>
        <w:t>Biología y Geología 4º ESO: Editorial Oxford.</w:t>
      </w:r>
    </w:p>
    <w:p w14:paraId="757F0615" w14:textId="3FCAFF03" w:rsidR="00AE1847" w:rsidRPr="00791255" w:rsidRDefault="00AE1847" w:rsidP="0034271A">
      <w:pPr>
        <w:ind w:left="1080"/>
        <w:jc w:val="both"/>
        <w:rPr>
          <w:rFonts w:ascii="Arial" w:hAnsi="Arial" w:cs="Arial"/>
          <w:color w:val="000000" w:themeColor="text1"/>
          <w:lang w:val="es-ES"/>
        </w:rPr>
      </w:pPr>
    </w:p>
    <w:p w14:paraId="25194FF0" w14:textId="77777777" w:rsidR="00AE1847" w:rsidRPr="00791255" w:rsidRDefault="00AE1847" w:rsidP="00726CBC">
      <w:pPr>
        <w:pStyle w:val="Prrafodelista"/>
        <w:numPr>
          <w:ilvl w:val="0"/>
          <w:numId w:val="17"/>
        </w:numPr>
        <w:jc w:val="both"/>
        <w:rPr>
          <w:rFonts w:ascii="Arial" w:hAnsi="Arial" w:cs="Arial"/>
          <w:color w:val="000000" w:themeColor="text1"/>
        </w:rPr>
      </w:pPr>
      <w:proofErr w:type="spellStart"/>
      <w:r w:rsidRPr="00791255">
        <w:rPr>
          <w:rFonts w:ascii="Arial" w:hAnsi="Arial" w:cs="Arial"/>
          <w:color w:val="000000" w:themeColor="text1"/>
        </w:rPr>
        <w:t>Cuaderno</w:t>
      </w:r>
      <w:proofErr w:type="spellEnd"/>
      <w:r w:rsidRPr="00791255">
        <w:rPr>
          <w:rFonts w:ascii="Arial" w:hAnsi="Arial" w:cs="Arial"/>
          <w:color w:val="000000" w:themeColor="text1"/>
        </w:rPr>
        <w:t xml:space="preserve"> de </w:t>
      </w:r>
      <w:proofErr w:type="spellStart"/>
      <w:r w:rsidRPr="00791255">
        <w:rPr>
          <w:rFonts w:ascii="Arial" w:hAnsi="Arial" w:cs="Arial"/>
          <w:color w:val="000000" w:themeColor="text1"/>
        </w:rPr>
        <w:t>trabajo</w:t>
      </w:r>
      <w:proofErr w:type="spellEnd"/>
      <w:r w:rsidRPr="00791255">
        <w:rPr>
          <w:rFonts w:ascii="Arial" w:hAnsi="Arial" w:cs="Arial"/>
          <w:color w:val="000000" w:themeColor="text1"/>
        </w:rPr>
        <w:t>.</w:t>
      </w:r>
    </w:p>
    <w:p w14:paraId="571C6AD9" w14:textId="77777777" w:rsidR="00AE1847" w:rsidRPr="00791255" w:rsidRDefault="00AE1847" w:rsidP="00726CBC">
      <w:pPr>
        <w:pStyle w:val="Prrafodelista"/>
        <w:numPr>
          <w:ilvl w:val="0"/>
          <w:numId w:val="17"/>
        </w:numPr>
        <w:jc w:val="both"/>
        <w:rPr>
          <w:rFonts w:ascii="Arial" w:hAnsi="Arial" w:cs="Arial"/>
        </w:rPr>
      </w:pPr>
      <w:proofErr w:type="spellStart"/>
      <w:r w:rsidRPr="00791255">
        <w:rPr>
          <w:rFonts w:ascii="Arial" w:hAnsi="Arial" w:cs="Arial"/>
        </w:rPr>
        <w:t>Calculadora</w:t>
      </w:r>
      <w:proofErr w:type="spellEnd"/>
      <w:r w:rsidRPr="00791255">
        <w:rPr>
          <w:rFonts w:ascii="Arial" w:hAnsi="Arial" w:cs="Arial"/>
        </w:rPr>
        <w:t>.</w:t>
      </w:r>
    </w:p>
    <w:p w14:paraId="783BFDAA" w14:textId="77777777" w:rsidR="00AE1847" w:rsidRPr="00791255" w:rsidRDefault="00AE1847" w:rsidP="00726CBC">
      <w:pPr>
        <w:pStyle w:val="Prrafodelista"/>
        <w:numPr>
          <w:ilvl w:val="0"/>
          <w:numId w:val="17"/>
        </w:numPr>
        <w:jc w:val="both"/>
        <w:rPr>
          <w:rFonts w:ascii="Arial" w:hAnsi="Arial" w:cs="Arial"/>
        </w:rPr>
      </w:pPr>
      <w:proofErr w:type="spellStart"/>
      <w:r w:rsidRPr="00791255">
        <w:rPr>
          <w:rFonts w:ascii="Arial" w:hAnsi="Arial" w:cs="Arial"/>
        </w:rPr>
        <w:t>Pizarra</w:t>
      </w:r>
      <w:proofErr w:type="spellEnd"/>
      <w:r w:rsidRPr="00791255">
        <w:rPr>
          <w:rFonts w:ascii="Arial" w:hAnsi="Arial" w:cs="Arial"/>
        </w:rPr>
        <w:t>.</w:t>
      </w:r>
    </w:p>
    <w:p w14:paraId="307F661C" w14:textId="77777777" w:rsidR="00AE1847" w:rsidRPr="00791255" w:rsidRDefault="00AE1847" w:rsidP="00726CBC">
      <w:pPr>
        <w:pStyle w:val="Prrafodelista"/>
        <w:numPr>
          <w:ilvl w:val="0"/>
          <w:numId w:val="17"/>
        </w:numPr>
        <w:jc w:val="both"/>
        <w:rPr>
          <w:rFonts w:ascii="Arial" w:hAnsi="Arial" w:cs="Arial"/>
        </w:rPr>
      </w:pPr>
      <w:proofErr w:type="spellStart"/>
      <w:r w:rsidRPr="00791255">
        <w:rPr>
          <w:rFonts w:ascii="Arial" w:hAnsi="Arial" w:cs="Arial"/>
        </w:rPr>
        <w:t>Fotocopias</w:t>
      </w:r>
      <w:proofErr w:type="spellEnd"/>
      <w:r w:rsidRPr="00791255">
        <w:rPr>
          <w:rFonts w:ascii="Arial" w:hAnsi="Arial" w:cs="Arial"/>
        </w:rPr>
        <w:t xml:space="preserve"> y material </w:t>
      </w:r>
      <w:proofErr w:type="spellStart"/>
      <w:r w:rsidRPr="00791255">
        <w:rPr>
          <w:rFonts w:ascii="Arial" w:hAnsi="Arial" w:cs="Arial"/>
        </w:rPr>
        <w:t>bibliográfico</w:t>
      </w:r>
      <w:proofErr w:type="spellEnd"/>
      <w:r w:rsidRPr="00791255">
        <w:rPr>
          <w:rFonts w:ascii="Arial" w:hAnsi="Arial" w:cs="Arial"/>
        </w:rPr>
        <w:t>.</w:t>
      </w:r>
    </w:p>
    <w:p w14:paraId="227D03AF" w14:textId="77777777" w:rsidR="00AE1847" w:rsidRPr="00791255" w:rsidRDefault="00AE1847" w:rsidP="00726CBC">
      <w:pPr>
        <w:pStyle w:val="Prrafodelista"/>
        <w:numPr>
          <w:ilvl w:val="0"/>
          <w:numId w:val="17"/>
        </w:numPr>
        <w:jc w:val="both"/>
        <w:rPr>
          <w:rFonts w:ascii="Arial" w:hAnsi="Arial" w:cs="Arial"/>
          <w:lang w:val="es-ES"/>
        </w:rPr>
      </w:pPr>
      <w:r w:rsidRPr="00791255">
        <w:rPr>
          <w:rFonts w:ascii="Arial" w:hAnsi="Arial" w:cs="Arial"/>
          <w:lang w:val="es-ES"/>
        </w:rPr>
        <w:t>Mapas y tablas de datos.</w:t>
      </w:r>
    </w:p>
    <w:p w14:paraId="31031D4D" w14:textId="77777777" w:rsidR="00AE1847" w:rsidRPr="00791255" w:rsidRDefault="00AE1847" w:rsidP="00726CBC">
      <w:pPr>
        <w:pStyle w:val="Prrafodelista"/>
        <w:numPr>
          <w:ilvl w:val="0"/>
          <w:numId w:val="18"/>
        </w:numPr>
        <w:jc w:val="both"/>
        <w:rPr>
          <w:rFonts w:ascii="Arial" w:hAnsi="Arial" w:cs="Arial"/>
          <w:lang w:val="es-ES"/>
        </w:rPr>
      </w:pPr>
      <w:r w:rsidRPr="00791255">
        <w:rPr>
          <w:rFonts w:ascii="Arial" w:hAnsi="Arial" w:cs="Arial"/>
          <w:lang w:val="es-ES"/>
        </w:rPr>
        <w:t>Medios audiovisuales: proyector, pantalla blanca, ordenadores portátiles del profesorado, presentaciones PowerPoint, vídeos y diversas actividades en la red.</w:t>
      </w:r>
    </w:p>
    <w:p w14:paraId="5F87ECCF" w14:textId="77777777" w:rsidR="00AE1847" w:rsidRPr="00791255" w:rsidRDefault="00AE1847" w:rsidP="00726CBC">
      <w:pPr>
        <w:pStyle w:val="Prrafodelista"/>
        <w:numPr>
          <w:ilvl w:val="0"/>
          <w:numId w:val="18"/>
        </w:numPr>
        <w:jc w:val="both"/>
        <w:rPr>
          <w:rFonts w:ascii="Arial" w:hAnsi="Arial" w:cs="Arial"/>
          <w:lang w:val="es-ES"/>
        </w:rPr>
      </w:pPr>
      <w:r w:rsidRPr="00791255">
        <w:rPr>
          <w:rFonts w:ascii="Arial" w:hAnsi="Arial" w:cs="Arial"/>
          <w:lang w:val="es-ES"/>
        </w:rPr>
        <w:t>Medios de comunicación: prensa, radio y televisión.</w:t>
      </w:r>
    </w:p>
    <w:p w14:paraId="7C94B93B" w14:textId="77777777" w:rsidR="00AE1847" w:rsidRPr="00791255" w:rsidRDefault="00AE1847" w:rsidP="00726CBC">
      <w:pPr>
        <w:pStyle w:val="Prrafodelista"/>
        <w:numPr>
          <w:ilvl w:val="0"/>
          <w:numId w:val="18"/>
        </w:numPr>
        <w:jc w:val="both"/>
        <w:rPr>
          <w:rFonts w:ascii="Arial" w:hAnsi="Arial" w:cs="Arial"/>
          <w:lang w:val="es-ES"/>
        </w:rPr>
      </w:pPr>
      <w:r w:rsidRPr="00791255">
        <w:rPr>
          <w:rFonts w:ascii="Arial" w:hAnsi="Arial" w:cs="Arial"/>
          <w:lang w:val="es-ES"/>
        </w:rPr>
        <w:t>Posters, maquetas y modelos para anatomía.</w:t>
      </w:r>
    </w:p>
    <w:p w14:paraId="70930C2F" w14:textId="77777777" w:rsidR="00AE1847" w:rsidRPr="00791255" w:rsidRDefault="00AE1847" w:rsidP="00726CBC">
      <w:pPr>
        <w:pStyle w:val="Prrafodelista"/>
        <w:numPr>
          <w:ilvl w:val="0"/>
          <w:numId w:val="18"/>
        </w:numPr>
        <w:jc w:val="both"/>
        <w:rPr>
          <w:rFonts w:ascii="Arial" w:hAnsi="Arial" w:cs="Arial"/>
          <w:lang w:val="es-ES"/>
        </w:rPr>
      </w:pPr>
      <w:r w:rsidRPr="00791255">
        <w:rPr>
          <w:rFonts w:ascii="Arial" w:hAnsi="Arial" w:cs="Arial"/>
          <w:lang w:val="es-ES"/>
        </w:rPr>
        <w:t>Material de laboratorio: instrumentos de observación, instrumentos de medida y reactivos.</w:t>
      </w:r>
    </w:p>
    <w:p w14:paraId="54475BBD" w14:textId="77777777" w:rsidR="00AE1847" w:rsidRPr="00791255" w:rsidRDefault="00AE1847" w:rsidP="00726CBC">
      <w:pPr>
        <w:pStyle w:val="Prrafodelista"/>
        <w:numPr>
          <w:ilvl w:val="0"/>
          <w:numId w:val="18"/>
        </w:numPr>
        <w:jc w:val="both"/>
        <w:rPr>
          <w:rFonts w:ascii="Arial" w:hAnsi="Arial" w:cs="Arial"/>
          <w:lang w:val="es-ES"/>
        </w:rPr>
      </w:pPr>
      <w:r w:rsidRPr="00791255">
        <w:rPr>
          <w:rFonts w:ascii="Arial" w:hAnsi="Arial" w:cs="Arial"/>
          <w:lang w:val="es-ES"/>
        </w:rPr>
        <w:t>Material informático: programas informáticos e internet.</w:t>
      </w:r>
    </w:p>
    <w:p w14:paraId="50973475" w14:textId="77777777" w:rsidR="00AE1847" w:rsidRPr="00791255" w:rsidRDefault="00AE1847" w:rsidP="008A771C">
      <w:pPr>
        <w:jc w:val="both"/>
        <w:rPr>
          <w:rFonts w:ascii="Arial" w:hAnsi="Arial" w:cs="Arial"/>
          <w:bCs/>
          <w:lang w:val="es-ES"/>
        </w:rPr>
      </w:pPr>
    </w:p>
    <w:p w14:paraId="6FD89A2D" w14:textId="5F841691" w:rsidR="007361A9" w:rsidRPr="00791255" w:rsidRDefault="007361A9" w:rsidP="00726CBC">
      <w:pPr>
        <w:pStyle w:val="Ttulo2"/>
        <w:numPr>
          <w:ilvl w:val="1"/>
          <w:numId w:val="23"/>
        </w:numPr>
        <w:spacing w:before="0" w:after="0"/>
        <w:jc w:val="both"/>
        <w:rPr>
          <w:rFonts w:ascii="Arial" w:hAnsi="Arial" w:cs="Arial"/>
          <w:i w:val="0"/>
          <w:sz w:val="24"/>
          <w:szCs w:val="24"/>
          <w:lang w:val="es-ES"/>
        </w:rPr>
      </w:pPr>
      <w:r w:rsidRPr="00791255">
        <w:rPr>
          <w:rFonts w:ascii="Arial" w:hAnsi="Arial" w:cs="Arial"/>
          <w:i w:val="0"/>
          <w:sz w:val="24"/>
          <w:szCs w:val="24"/>
          <w:lang w:val="es-ES"/>
        </w:rPr>
        <w:t>Actividades extracurriculares y complementarias</w:t>
      </w:r>
    </w:p>
    <w:p w14:paraId="639F9A98" w14:textId="77777777" w:rsidR="007361A9" w:rsidRPr="00791255" w:rsidRDefault="007361A9" w:rsidP="007361A9">
      <w:pPr>
        <w:jc w:val="both"/>
        <w:rPr>
          <w:rFonts w:ascii="Arial" w:hAnsi="Arial" w:cs="Arial"/>
          <w:b/>
          <w:u w:val="single"/>
          <w:lang w:val="es-ES"/>
        </w:rPr>
      </w:pPr>
      <w:bookmarkStart w:id="27" w:name="extraescolares"/>
      <w:bookmarkEnd w:id="27"/>
    </w:p>
    <w:p w14:paraId="7CFAA8EF" w14:textId="77777777" w:rsidR="007361A9" w:rsidRPr="00791255" w:rsidRDefault="007361A9" w:rsidP="007361A9">
      <w:pPr>
        <w:jc w:val="both"/>
        <w:rPr>
          <w:rFonts w:ascii="Arial" w:hAnsi="Arial" w:cs="Arial"/>
          <w:lang w:val="es-ES"/>
        </w:rPr>
      </w:pPr>
      <w:r w:rsidRPr="00791255">
        <w:rPr>
          <w:rFonts w:ascii="Arial" w:hAnsi="Arial" w:cs="Arial"/>
          <w:lang w:val="es-ES"/>
        </w:rPr>
        <w:t>El Departamento planteará la realización de las siguientes actividades extracurriculares:</w:t>
      </w:r>
    </w:p>
    <w:p w14:paraId="372FD25C" w14:textId="77777777" w:rsidR="007361A9" w:rsidRPr="00791255" w:rsidRDefault="007361A9" w:rsidP="007361A9">
      <w:pPr>
        <w:jc w:val="both"/>
        <w:rPr>
          <w:rFonts w:ascii="Arial" w:hAnsi="Arial" w:cs="Arial"/>
          <w:color w:val="000000" w:themeColor="text1"/>
          <w:lang w:val="es-ES"/>
        </w:rPr>
      </w:pPr>
    </w:p>
    <w:p w14:paraId="40A5DEE0" w14:textId="77777777" w:rsidR="007361A9" w:rsidRPr="00791255" w:rsidRDefault="007361A9" w:rsidP="007361A9">
      <w:pPr>
        <w:jc w:val="both"/>
        <w:rPr>
          <w:rFonts w:ascii="Arial" w:hAnsi="Arial" w:cs="Arial"/>
          <w:color w:val="000000" w:themeColor="text1"/>
          <w:u w:val="single"/>
        </w:rPr>
      </w:pPr>
      <w:r w:rsidRPr="00791255">
        <w:rPr>
          <w:rFonts w:ascii="Arial" w:hAnsi="Arial" w:cs="Arial"/>
          <w:color w:val="000000" w:themeColor="text1"/>
        </w:rPr>
        <w:t>1º ESO.-</w:t>
      </w:r>
    </w:p>
    <w:p w14:paraId="36640DD8" w14:textId="10054850" w:rsidR="007361A9" w:rsidRPr="00791255" w:rsidRDefault="007361A9" w:rsidP="00726CBC">
      <w:pPr>
        <w:numPr>
          <w:ilvl w:val="0"/>
          <w:numId w:val="14"/>
        </w:numPr>
        <w:jc w:val="both"/>
        <w:rPr>
          <w:rFonts w:ascii="Arial" w:hAnsi="Arial" w:cs="Arial"/>
          <w:color w:val="000000" w:themeColor="text1"/>
          <w:lang w:val="es-ES"/>
        </w:rPr>
      </w:pPr>
      <w:r w:rsidRPr="00791255">
        <w:rPr>
          <w:rFonts w:ascii="Arial" w:hAnsi="Arial" w:cs="Arial"/>
          <w:color w:val="000000" w:themeColor="text1"/>
          <w:lang w:val="es-ES"/>
        </w:rPr>
        <w:t>Recorridos por los entornos de nuestra localidad, para realizar observaciones y estudios de algún aspecto ambiental.</w:t>
      </w:r>
    </w:p>
    <w:p w14:paraId="35B3E38E" w14:textId="30C30CF4" w:rsidR="00891288" w:rsidRPr="00791255" w:rsidRDefault="00891288" w:rsidP="00726CBC">
      <w:pPr>
        <w:numPr>
          <w:ilvl w:val="0"/>
          <w:numId w:val="14"/>
        </w:numPr>
        <w:jc w:val="both"/>
        <w:rPr>
          <w:rFonts w:ascii="Arial" w:hAnsi="Arial" w:cs="Arial"/>
          <w:color w:val="000000" w:themeColor="text1"/>
          <w:lang w:val="es-ES"/>
        </w:rPr>
      </w:pPr>
      <w:r w:rsidRPr="00791255">
        <w:rPr>
          <w:rFonts w:ascii="Arial" w:hAnsi="Arial" w:cs="Arial"/>
          <w:color w:val="000000" w:themeColor="text1"/>
          <w:lang w:val="es-ES"/>
        </w:rPr>
        <w:t>Visita al</w:t>
      </w:r>
      <w:r w:rsidR="00EE2EA8" w:rsidRPr="00791255">
        <w:rPr>
          <w:rFonts w:ascii="Arial" w:hAnsi="Arial" w:cs="Arial"/>
          <w:color w:val="000000" w:themeColor="text1"/>
          <w:lang w:val="es-ES"/>
        </w:rPr>
        <w:t xml:space="preserve"> complejo astronómico “La Hita”.</w:t>
      </w:r>
    </w:p>
    <w:p w14:paraId="5AC9098E" w14:textId="77777777" w:rsidR="007361A9" w:rsidRPr="00791255" w:rsidRDefault="007361A9" w:rsidP="007361A9">
      <w:pPr>
        <w:jc w:val="both"/>
        <w:rPr>
          <w:rFonts w:ascii="Arial" w:hAnsi="Arial" w:cs="Arial"/>
          <w:color w:val="000000" w:themeColor="text1"/>
          <w:lang w:val="es-ES"/>
        </w:rPr>
      </w:pPr>
    </w:p>
    <w:p w14:paraId="6D807A94" w14:textId="77777777" w:rsidR="007361A9" w:rsidRPr="00791255" w:rsidRDefault="007361A9" w:rsidP="007361A9">
      <w:pPr>
        <w:jc w:val="both"/>
        <w:rPr>
          <w:rFonts w:ascii="Arial" w:hAnsi="Arial" w:cs="Arial"/>
          <w:color w:val="000000" w:themeColor="text1"/>
        </w:rPr>
      </w:pPr>
      <w:r w:rsidRPr="00791255">
        <w:rPr>
          <w:rFonts w:ascii="Arial" w:hAnsi="Arial" w:cs="Arial"/>
          <w:color w:val="000000" w:themeColor="text1"/>
        </w:rPr>
        <w:t>3º ESO.-</w:t>
      </w:r>
    </w:p>
    <w:p w14:paraId="74EB727A" w14:textId="77777777" w:rsidR="007361A9" w:rsidRPr="00791255" w:rsidRDefault="007361A9" w:rsidP="00726CBC">
      <w:pPr>
        <w:numPr>
          <w:ilvl w:val="0"/>
          <w:numId w:val="13"/>
        </w:numPr>
        <w:jc w:val="both"/>
        <w:rPr>
          <w:rFonts w:ascii="Arial" w:hAnsi="Arial" w:cs="Arial"/>
          <w:color w:val="000000" w:themeColor="text1"/>
          <w:lang w:val="es-ES"/>
        </w:rPr>
      </w:pPr>
      <w:r w:rsidRPr="00791255">
        <w:rPr>
          <w:rFonts w:ascii="Arial" w:hAnsi="Arial" w:cs="Arial"/>
          <w:color w:val="000000" w:themeColor="text1"/>
          <w:lang w:val="es-ES"/>
        </w:rPr>
        <w:t>Visita a algún museo de ciencias, dentro o fuera de la provincia, siendo preferible, los museos con carácter interactivo.</w:t>
      </w:r>
    </w:p>
    <w:p w14:paraId="0793B61F" w14:textId="335D30BA" w:rsidR="007361A9" w:rsidRPr="00791255" w:rsidRDefault="007361A9" w:rsidP="00726CBC">
      <w:pPr>
        <w:numPr>
          <w:ilvl w:val="0"/>
          <w:numId w:val="13"/>
        </w:numPr>
        <w:jc w:val="both"/>
        <w:rPr>
          <w:rFonts w:ascii="Arial" w:hAnsi="Arial" w:cs="Arial"/>
          <w:color w:val="000000" w:themeColor="text1"/>
          <w:lang w:val="es-ES"/>
        </w:rPr>
      </w:pPr>
      <w:r w:rsidRPr="00791255">
        <w:rPr>
          <w:rFonts w:ascii="Arial" w:hAnsi="Arial" w:cs="Arial"/>
          <w:color w:val="000000" w:themeColor="text1"/>
          <w:lang w:val="es-ES"/>
        </w:rPr>
        <w:t xml:space="preserve">Visita a </w:t>
      </w:r>
      <w:r w:rsidR="00EE2EA8" w:rsidRPr="00791255">
        <w:rPr>
          <w:rFonts w:ascii="Arial" w:hAnsi="Arial" w:cs="Arial"/>
          <w:color w:val="000000" w:themeColor="text1"/>
          <w:lang w:val="es-ES"/>
        </w:rPr>
        <w:t>e</w:t>
      </w:r>
      <w:r w:rsidRPr="00791255">
        <w:rPr>
          <w:rFonts w:ascii="Arial" w:hAnsi="Arial" w:cs="Arial"/>
          <w:color w:val="000000" w:themeColor="text1"/>
          <w:lang w:val="es-ES"/>
        </w:rPr>
        <w:t>spacios naturales.</w:t>
      </w:r>
    </w:p>
    <w:p w14:paraId="48BE8A38" w14:textId="77777777" w:rsidR="007361A9" w:rsidRPr="00791255" w:rsidRDefault="007361A9" w:rsidP="007361A9">
      <w:pPr>
        <w:jc w:val="both"/>
        <w:rPr>
          <w:rFonts w:ascii="Arial" w:hAnsi="Arial" w:cs="Arial"/>
          <w:color w:val="000000" w:themeColor="text1"/>
        </w:rPr>
      </w:pPr>
      <w:r w:rsidRPr="00791255">
        <w:rPr>
          <w:rFonts w:ascii="Arial" w:hAnsi="Arial" w:cs="Arial"/>
          <w:color w:val="000000" w:themeColor="text1"/>
        </w:rPr>
        <w:t>4º ESO.-</w:t>
      </w:r>
    </w:p>
    <w:p w14:paraId="50C960B5" w14:textId="77777777" w:rsidR="007361A9" w:rsidRPr="00791255" w:rsidRDefault="007361A9" w:rsidP="00726CBC">
      <w:pPr>
        <w:numPr>
          <w:ilvl w:val="0"/>
          <w:numId w:val="15"/>
        </w:numPr>
        <w:jc w:val="both"/>
        <w:rPr>
          <w:rFonts w:ascii="Arial" w:hAnsi="Arial" w:cs="Arial"/>
          <w:color w:val="000000" w:themeColor="text1"/>
          <w:lang w:val="es-ES"/>
        </w:rPr>
      </w:pPr>
      <w:r w:rsidRPr="00791255">
        <w:rPr>
          <w:rFonts w:ascii="Arial" w:hAnsi="Arial" w:cs="Arial"/>
          <w:color w:val="000000" w:themeColor="text1"/>
          <w:lang w:val="es-ES"/>
        </w:rPr>
        <w:lastRenderedPageBreak/>
        <w:t>Visita a algún museo de ciencias, dentro o fuera de la provincia.</w:t>
      </w:r>
    </w:p>
    <w:p w14:paraId="588FDBD7" w14:textId="4464D101" w:rsidR="007361A9" w:rsidRPr="00791255" w:rsidRDefault="007361A9" w:rsidP="00726CBC">
      <w:pPr>
        <w:numPr>
          <w:ilvl w:val="0"/>
          <w:numId w:val="15"/>
        </w:numPr>
        <w:jc w:val="both"/>
        <w:rPr>
          <w:rFonts w:ascii="Arial" w:hAnsi="Arial" w:cs="Arial"/>
          <w:color w:val="000000" w:themeColor="text1"/>
          <w:lang w:val="es-ES"/>
        </w:rPr>
      </w:pPr>
      <w:r w:rsidRPr="00791255">
        <w:rPr>
          <w:rFonts w:ascii="Arial" w:hAnsi="Arial" w:cs="Arial"/>
          <w:color w:val="000000" w:themeColor="text1"/>
          <w:lang w:val="es-ES"/>
        </w:rPr>
        <w:t xml:space="preserve">Visita a algún parque </w:t>
      </w:r>
      <w:r w:rsidR="00EE2EA8" w:rsidRPr="00791255">
        <w:rPr>
          <w:rFonts w:ascii="Arial" w:hAnsi="Arial" w:cs="Arial"/>
          <w:color w:val="000000" w:themeColor="text1"/>
          <w:lang w:val="es-ES"/>
        </w:rPr>
        <w:t xml:space="preserve">o espacio </w:t>
      </w:r>
      <w:r w:rsidRPr="00791255">
        <w:rPr>
          <w:rFonts w:ascii="Arial" w:hAnsi="Arial" w:cs="Arial"/>
          <w:color w:val="000000" w:themeColor="text1"/>
          <w:lang w:val="es-ES"/>
        </w:rPr>
        <w:t>natura</w:t>
      </w:r>
      <w:r w:rsidR="00EE2EA8" w:rsidRPr="00791255">
        <w:rPr>
          <w:rFonts w:ascii="Arial" w:hAnsi="Arial" w:cs="Arial"/>
          <w:color w:val="000000" w:themeColor="text1"/>
          <w:lang w:val="es-ES"/>
        </w:rPr>
        <w:t>l.</w:t>
      </w:r>
    </w:p>
    <w:p w14:paraId="53C43B54" w14:textId="075C0280" w:rsidR="008A771C" w:rsidRPr="00791255" w:rsidRDefault="008A771C" w:rsidP="008A771C">
      <w:pPr>
        <w:rPr>
          <w:rFonts w:ascii="Arial" w:hAnsi="Arial" w:cs="Arial"/>
          <w:lang w:val="es-ES"/>
        </w:rPr>
      </w:pPr>
    </w:p>
    <w:p w14:paraId="4BA4D00B" w14:textId="0C66F37C" w:rsidR="005829DF" w:rsidRPr="00791255" w:rsidRDefault="005829DF" w:rsidP="00726CBC">
      <w:pPr>
        <w:pStyle w:val="Ttulo2"/>
        <w:numPr>
          <w:ilvl w:val="0"/>
          <w:numId w:val="23"/>
        </w:numPr>
        <w:spacing w:before="0" w:after="0"/>
        <w:jc w:val="both"/>
        <w:rPr>
          <w:rFonts w:ascii="Arial" w:hAnsi="Arial" w:cs="Arial"/>
          <w:i w:val="0"/>
          <w:sz w:val="24"/>
          <w:szCs w:val="24"/>
          <w:lang w:val="es-ES"/>
        </w:rPr>
      </w:pPr>
      <w:bookmarkStart w:id="28" w:name="instreval"/>
      <w:bookmarkStart w:id="29" w:name="_Toc496469937"/>
      <w:bookmarkEnd w:id="10"/>
      <w:bookmarkEnd w:id="24"/>
      <w:bookmarkEnd w:id="25"/>
      <w:bookmarkEnd w:id="28"/>
      <w:r w:rsidRPr="00791255">
        <w:rPr>
          <w:rFonts w:ascii="Arial" w:hAnsi="Arial" w:cs="Arial"/>
          <w:i w:val="0"/>
          <w:sz w:val="24"/>
          <w:szCs w:val="24"/>
          <w:lang w:val="es-ES"/>
        </w:rPr>
        <w:t>ATENCIÓN A LA DIVERSIDAD</w:t>
      </w:r>
    </w:p>
    <w:p w14:paraId="0DC0E40D" w14:textId="77777777" w:rsidR="005829DF" w:rsidRPr="00791255" w:rsidRDefault="005829DF" w:rsidP="005829DF">
      <w:pPr>
        <w:jc w:val="both"/>
        <w:rPr>
          <w:rFonts w:ascii="Arial" w:hAnsi="Arial" w:cs="Arial"/>
          <w:b/>
          <w:color w:val="4F81BD"/>
          <w:lang w:val="es-ES"/>
        </w:rPr>
      </w:pPr>
    </w:p>
    <w:p w14:paraId="3BF977A7" w14:textId="77777777" w:rsidR="005829DF" w:rsidRPr="00791255" w:rsidRDefault="005829DF" w:rsidP="005829DF">
      <w:pPr>
        <w:jc w:val="both"/>
        <w:rPr>
          <w:rFonts w:ascii="Arial" w:hAnsi="Arial" w:cs="Arial"/>
          <w:color w:val="000000"/>
          <w:lang w:val="es-ES"/>
        </w:rPr>
      </w:pPr>
      <w:r w:rsidRPr="00791255">
        <w:rPr>
          <w:rFonts w:ascii="Arial" w:hAnsi="Arial" w:cs="Arial"/>
          <w:color w:val="000000"/>
          <w:lang w:val="es-ES"/>
        </w:rPr>
        <w:t>Todos los alumnos en algún momento pueden necesitar una atención individualizada en sus aprendizajes. Para ello se crean programas de refuerzo que favorezcan en aprendizaje del alumno de manera individual.</w:t>
      </w:r>
    </w:p>
    <w:p w14:paraId="6C700C98" w14:textId="77777777" w:rsidR="005829DF" w:rsidRPr="00791255" w:rsidRDefault="005829DF" w:rsidP="005829DF">
      <w:pPr>
        <w:jc w:val="both"/>
        <w:rPr>
          <w:rFonts w:ascii="Arial" w:hAnsi="Arial" w:cs="Arial"/>
          <w:color w:val="000000"/>
          <w:lang w:val="es-ES"/>
        </w:rPr>
      </w:pPr>
    </w:p>
    <w:p w14:paraId="21A015A3" w14:textId="77777777" w:rsidR="005829DF" w:rsidRPr="00791255" w:rsidRDefault="005829DF" w:rsidP="005829DF">
      <w:pPr>
        <w:jc w:val="both"/>
        <w:rPr>
          <w:rFonts w:ascii="Arial" w:hAnsi="Arial" w:cs="Arial"/>
          <w:lang w:val="es-ES"/>
        </w:rPr>
      </w:pPr>
      <w:r w:rsidRPr="00791255">
        <w:rPr>
          <w:rFonts w:ascii="Arial" w:hAnsi="Arial" w:cs="Arial"/>
          <w:color w:val="000000"/>
          <w:lang w:val="es-ES"/>
        </w:rPr>
        <w:t>La individualización de la enseñanza requiere actualizar l</w:t>
      </w:r>
      <w:r w:rsidRPr="00791255">
        <w:rPr>
          <w:rFonts w:ascii="Arial" w:hAnsi="Arial" w:cs="Arial"/>
          <w:lang w:val="es-ES"/>
        </w:rPr>
        <w:t>os distintos grados de conocimientos previos detectados en los alumnos, la existencia de diferentes grados de autonomía y responsabilidad entre los alumnos, la identificación de dificultades en procesos anteriores con determinados alumnos, entre otros.</w:t>
      </w:r>
    </w:p>
    <w:p w14:paraId="156ACFC8" w14:textId="77777777" w:rsidR="005829DF" w:rsidRPr="00791255" w:rsidRDefault="005829DF" w:rsidP="005829DF">
      <w:pPr>
        <w:jc w:val="both"/>
        <w:rPr>
          <w:rFonts w:ascii="Arial" w:hAnsi="Arial" w:cs="Arial"/>
          <w:b/>
          <w:color w:val="FF6600"/>
          <w:lang w:val="es-ES"/>
        </w:rPr>
      </w:pPr>
    </w:p>
    <w:p w14:paraId="3DB1DCA9" w14:textId="77777777" w:rsidR="005829DF" w:rsidRPr="00791255" w:rsidRDefault="005829DF" w:rsidP="005829DF">
      <w:pPr>
        <w:pStyle w:val="Sangradetextonormal"/>
        <w:ind w:left="0"/>
        <w:rPr>
          <w:rFonts w:ascii="Arial" w:hAnsi="Arial" w:cs="Arial"/>
          <w:lang w:val="es-ES"/>
        </w:rPr>
      </w:pPr>
      <w:r w:rsidRPr="00791255">
        <w:rPr>
          <w:rFonts w:ascii="Arial" w:hAnsi="Arial" w:cs="Arial"/>
          <w:lang w:val="es-ES"/>
        </w:rPr>
        <w:t xml:space="preserve">     Cuando se trata de alumnos que manifiestan alguna dificultad para trabajar determinados contenidos, se debe ajustar el grado de complejidad de la actividad y los requerimientos de la tarea a sus posibilidades. Esto implica analizar los contenidos que se pretenden trabajar, determinando cuáles son fundamentales y cuáles complementarios o de ampliación, además de tener previsto un número suficiente de actividades para cada uno de los contenidos considerados como fundamentales, con distinto nivel de complejidad, que permita trabajar estos mismos contenidos con exigencias distintas. También tendremos actividades referidas a los contenidos complementarios o de ampliación para trabajarlos posteriormente. De este modo tendremos disponibles actividades de aprendizaje diferenciadas, de refuerzo y ampliación, que satisfagan las diferentes necesidades de nuestros alumnos.</w:t>
      </w:r>
    </w:p>
    <w:p w14:paraId="6B6B114A" w14:textId="77777777" w:rsidR="005829DF" w:rsidRPr="00791255" w:rsidRDefault="005829DF" w:rsidP="005829DF">
      <w:pPr>
        <w:jc w:val="both"/>
        <w:rPr>
          <w:rFonts w:ascii="Arial" w:hAnsi="Arial" w:cs="Arial"/>
          <w:lang w:val="es-ES"/>
        </w:rPr>
      </w:pPr>
    </w:p>
    <w:p w14:paraId="0583322E" w14:textId="77777777" w:rsidR="005829DF" w:rsidRPr="00791255" w:rsidRDefault="005829DF" w:rsidP="005829DF">
      <w:pPr>
        <w:pStyle w:val="Sangradetextonormal"/>
        <w:ind w:left="0"/>
        <w:rPr>
          <w:rFonts w:ascii="Arial" w:hAnsi="Arial" w:cs="Arial"/>
          <w:lang w:val="es-ES"/>
        </w:rPr>
      </w:pPr>
      <w:r w:rsidRPr="00791255">
        <w:rPr>
          <w:rFonts w:ascii="Arial" w:hAnsi="Arial" w:cs="Arial"/>
          <w:lang w:val="es-ES"/>
        </w:rPr>
        <w:tab/>
        <w:t>Una segunda estrategia será la utilización de materiales didácticos complementarios, lo que permite ajustar el proceso de enseñanza-aprendizaje a las diferencias individuales de los alumnos. De forma general, este tipo de material persigue consolidar contenidos cuya adquisición por parte de los alumnos supone una mayor dificultad, ampliar y profundizar en temas de especial relevancia para el desarrollo del área, practicar habilidades instrumentales ligadas a los contenidos de cada área, y enriquecer el conocimiento de aquellos temas o aspectos sobre los que los alumnos muestran curiosidad e interés.</w:t>
      </w:r>
    </w:p>
    <w:p w14:paraId="1528D093" w14:textId="77777777" w:rsidR="005829DF" w:rsidRPr="00791255" w:rsidRDefault="005829DF" w:rsidP="005829DF">
      <w:pPr>
        <w:ind w:left="360"/>
        <w:jc w:val="both"/>
        <w:rPr>
          <w:rFonts w:ascii="Arial" w:hAnsi="Arial" w:cs="Arial"/>
          <w:lang w:val="es-ES"/>
        </w:rPr>
      </w:pPr>
    </w:p>
    <w:p w14:paraId="59D66447" w14:textId="77777777" w:rsidR="005829DF" w:rsidRPr="00791255" w:rsidRDefault="005829DF" w:rsidP="005829DF">
      <w:pPr>
        <w:jc w:val="both"/>
        <w:rPr>
          <w:rFonts w:ascii="Arial" w:hAnsi="Arial" w:cs="Arial"/>
          <w:lang w:val="es-ES"/>
        </w:rPr>
      </w:pPr>
      <w:r w:rsidRPr="00791255">
        <w:rPr>
          <w:rFonts w:ascii="Arial" w:hAnsi="Arial" w:cs="Arial"/>
          <w:lang w:val="es-ES"/>
        </w:rPr>
        <w:t>En algunos casos será necesaria la elaboración de un programa de refuerzo en que se adapte el currículo a las necesidades del alumno. Estos PR consisten básicamente en la adecuación de los objetivos educativos, la eliminación o inclusión de determinados contenidos esenciales y la consiguiente modificación de los criterios de evaluación. Estos PR se aplicarán cuando el desfase curricular es mayor de dos años y por tanto se necesita una adaptación del currículo. También a alumnos con materias pendientes y para la recuperación de asignaturas a lo largo del curso. Cualquier alumno es susceptible de recibir una atención individualizada y de realizársele un PR. Estas adaptaciones se llevan a cabo para ofrecer un currículo equilibrado y relevante a los alumnos con necesidades educativas especiales.</w:t>
      </w:r>
    </w:p>
    <w:p w14:paraId="10D1DF92" w14:textId="77777777" w:rsidR="005829DF" w:rsidRPr="00791255" w:rsidRDefault="005829DF" w:rsidP="005829DF">
      <w:pPr>
        <w:pStyle w:val="Piedepgina"/>
        <w:tabs>
          <w:tab w:val="clear" w:pos="4252"/>
          <w:tab w:val="clear" w:pos="8504"/>
        </w:tabs>
        <w:jc w:val="both"/>
        <w:rPr>
          <w:rFonts w:ascii="Arial" w:hAnsi="Arial" w:cs="Arial"/>
          <w:b/>
          <w:color w:val="4F81BD"/>
          <w:sz w:val="24"/>
          <w:u w:val="single" w:color="99CC00"/>
          <w:lang w:val="es-ES"/>
        </w:rPr>
      </w:pPr>
    </w:p>
    <w:p w14:paraId="5E7AAD78" w14:textId="77777777" w:rsidR="005829DF" w:rsidRPr="00791255" w:rsidRDefault="005829DF" w:rsidP="005829DF">
      <w:pPr>
        <w:pStyle w:val="Sangradetextonormal"/>
        <w:ind w:left="0" w:firstLine="0"/>
        <w:rPr>
          <w:rFonts w:ascii="Arial" w:hAnsi="Arial" w:cs="Arial"/>
          <w:lang w:val="es-ES"/>
        </w:rPr>
      </w:pPr>
      <w:r w:rsidRPr="00791255">
        <w:rPr>
          <w:rFonts w:ascii="Arial" w:hAnsi="Arial" w:cs="Arial"/>
          <w:lang w:val="es-ES"/>
        </w:rPr>
        <w:t xml:space="preserve">En el currículo de las asignaturas que imparte el departamento de Biología y geología existen abundantes ejemplos de contenidos que pueden plantear dificultades en el aula. Temas como los de física y química, en los que la necesidad de aplicar conocimientos matemáticos, por simples que éstos sean en el primer ciclo de la ESO, supone que se ponga de manifiesto la diversidad en el conjunto de alumnos y alumnas, tanto en la habilidad para aplicar los conocimientos como en la destreza para interpretar los resultados. Contenidos de </w:t>
      </w:r>
      <w:r w:rsidRPr="00791255">
        <w:rPr>
          <w:rFonts w:ascii="Arial" w:hAnsi="Arial" w:cs="Arial"/>
          <w:lang w:val="es-ES"/>
        </w:rPr>
        <w:lastRenderedPageBreak/>
        <w:t>bioquímica, teoría celular, ecología, geodinámica, etc., pueden ser también susceptibles de evidenciar las diferencias individuales en la clase.</w:t>
      </w:r>
    </w:p>
    <w:p w14:paraId="235DAEBC" w14:textId="77777777" w:rsidR="005829DF" w:rsidRPr="00791255" w:rsidRDefault="005829DF" w:rsidP="005829DF">
      <w:pPr>
        <w:jc w:val="both"/>
        <w:rPr>
          <w:rFonts w:ascii="Arial" w:hAnsi="Arial" w:cs="Arial"/>
          <w:lang w:val="es-ES"/>
        </w:rPr>
      </w:pPr>
    </w:p>
    <w:p w14:paraId="5C05297A" w14:textId="77777777" w:rsidR="005829DF" w:rsidRPr="00791255" w:rsidRDefault="005829DF" w:rsidP="005829DF">
      <w:pPr>
        <w:jc w:val="both"/>
        <w:rPr>
          <w:rFonts w:ascii="Arial" w:hAnsi="Arial" w:cs="Arial"/>
          <w:lang w:val="es-ES"/>
        </w:rPr>
      </w:pPr>
      <w:r w:rsidRPr="00791255">
        <w:rPr>
          <w:rFonts w:ascii="Arial" w:hAnsi="Arial" w:cs="Arial"/>
          <w:lang w:val="es-ES"/>
        </w:rPr>
        <w:t>Partiendo de esta realidad, la organización de la programación didáctica permite a cada profesor la elaboración de itinerarios adecuados al nivel de los alumnos. Aunque los contenidos que se trabajan en las tareas están pensados y elaborados como información básica, la que todos los alumnos y alumnas deberían conocer, el profesor puede seleccionar las tareas más relevantes y descartar otras en función de sus necesidades pedagógicas. El descubrir los conocimientos previos, resúmenes y mapas de contenidos son también herramientas para atender a la diversidad.</w:t>
      </w:r>
    </w:p>
    <w:p w14:paraId="4D151C97" w14:textId="77777777" w:rsidR="005829DF" w:rsidRPr="00791255" w:rsidRDefault="005829DF" w:rsidP="005829DF">
      <w:pPr>
        <w:pStyle w:val="Sangradetextonormal"/>
        <w:ind w:left="0" w:firstLine="0"/>
        <w:rPr>
          <w:rFonts w:ascii="Arial" w:hAnsi="Arial" w:cs="Arial"/>
          <w:lang w:val="es-ES"/>
        </w:rPr>
      </w:pPr>
    </w:p>
    <w:p w14:paraId="3DF69C94" w14:textId="77777777" w:rsidR="005829DF" w:rsidRPr="00791255" w:rsidRDefault="005829DF" w:rsidP="005829DF">
      <w:pPr>
        <w:pStyle w:val="Textoindependiente"/>
        <w:jc w:val="both"/>
        <w:rPr>
          <w:rFonts w:ascii="Arial" w:hAnsi="Arial" w:cs="Arial"/>
          <w:lang w:val="es-ES"/>
        </w:rPr>
      </w:pPr>
      <w:r w:rsidRPr="00791255">
        <w:rPr>
          <w:rFonts w:ascii="Arial" w:hAnsi="Arial" w:cs="Arial"/>
          <w:lang w:val="es-ES"/>
        </w:rPr>
        <w:t xml:space="preserve">En cuanto a la atención a los </w:t>
      </w:r>
      <w:r w:rsidRPr="00791255">
        <w:rPr>
          <w:rFonts w:ascii="Arial" w:hAnsi="Arial" w:cs="Arial"/>
          <w:bCs/>
          <w:lang w:val="es-ES"/>
        </w:rPr>
        <w:t>alumnos que no pueden asistir a clase</w:t>
      </w:r>
      <w:r w:rsidRPr="00791255">
        <w:rPr>
          <w:rFonts w:ascii="Arial" w:hAnsi="Arial" w:cs="Arial"/>
          <w:lang w:val="es-ES"/>
        </w:rPr>
        <w:t xml:space="preserve"> por enfermedad tomaremos las siguientes medidas:</w:t>
      </w:r>
    </w:p>
    <w:p w14:paraId="38E1BDCC" w14:textId="77777777" w:rsidR="005829DF" w:rsidRPr="00791255" w:rsidRDefault="005829DF" w:rsidP="00726CBC">
      <w:pPr>
        <w:pStyle w:val="Textoindependiente"/>
        <w:numPr>
          <w:ilvl w:val="0"/>
          <w:numId w:val="8"/>
        </w:numPr>
        <w:jc w:val="both"/>
        <w:rPr>
          <w:rFonts w:ascii="Arial" w:hAnsi="Arial" w:cs="Arial"/>
          <w:lang w:val="es-ES"/>
        </w:rPr>
      </w:pPr>
      <w:r w:rsidRPr="00791255">
        <w:rPr>
          <w:rFonts w:ascii="Arial" w:hAnsi="Arial" w:cs="Arial"/>
          <w:lang w:val="es-ES"/>
        </w:rPr>
        <w:t xml:space="preserve">Hacer llegar al alumno a través de su tutor las actividades correspondientes a cada unidad; siendo recogidas por el tutor entregadas de nuevo al alumno una vez corregidas. </w:t>
      </w:r>
    </w:p>
    <w:p w14:paraId="473B0164" w14:textId="77777777" w:rsidR="005829DF" w:rsidRPr="00791255" w:rsidRDefault="005829DF" w:rsidP="00726CBC">
      <w:pPr>
        <w:pStyle w:val="Textoindependiente"/>
        <w:numPr>
          <w:ilvl w:val="0"/>
          <w:numId w:val="8"/>
        </w:numPr>
        <w:jc w:val="both"/>
        <w:rPr>
          <w:rFonts w:ascii="Arial" w:hAnsi="Arial" w:cs="Arial"/>
          <w:lang w:val="es-ES"/>
        </w:rPr>
      </w:pPr>
      <w:r w:rsidRPr="00791255">
        <w:rPr>
          <w:rFonts w:ascii="Arial" w:hAnsi="Arial" w:cs="Arial"/>
          <w:lang w:val="es-ES"/>
        </w:rPr>
        <w:t xml:space="preserve">El tutor le hará llegar al alumno las distintas evaluaciones que serán corregidas y calificadas por el profesor. </w:t>
      </w:r>
    </w:p>
    <w:p w14:paraId="3DB141B4" w14:textId="77777777" w:rsidR="005829DF" w:rsidRPr="00791255" w:rsidRDefault="005829DF" w:rsidP="00726CBC">
      <w:pPr>
        <w:pStyle w:val="Textoindependiente"/>
        <w:numPr>
          <w:ilvl w:val="0"/>
          <w:numId w:val="8"/>
        </w:numPr>
        <w:jc w:val="both"/>
        <w:rPr>
          <w:rFonts w:ascii="Arial" w:hAnsi="Arial" w:cs="Arial"/>
          <w:lang w:val="es-ES"/>
        </w:rPr>
      </w:pPr>
      <w:r w:rsidRPr="00791255">
        <w:rPr>
          <w:rFonts w:ascii="Arial" w:hAnsi="Arial" w:cs="Arial"/>
          <w:lang w:val="es-ES"/>
        </w:rPr>
        <w:t>Utilizando el programa papás se puede realizar lo anterior de forma más fluida.</w:t>
      </w:r>
    </w:p>
    <w:p w14:paraId="6497A0AE" w14:textId="77777777" w:rsidR="005829DF" w:rsidRPr="00791255" w:rsidRDefault="005829DF" w:rsidP="005829DF">
      <w:pPr>
        <w:rPr>
          <w:rFonts w:ascii="Arial" w:hAnsi="Arial" w:cs="Arial"/>
          <w:lang w:val="es-ES"/>
        </w:rPr>
      </w:pPr>
    </w:p>
    <w:p w14:paraId="5D589364" w14:textId="77777777" w:rsidR="005829DF" w:rsidRPr="00791255" w:rsidRDefault="005829DF" w:rsidP="005829DF">
      <w:pPr>
        <w:pStyle w:val="Ttulo2"/>
        <w:spacing w:before="0" w:after="0"/>
        <w:ind w:left="360"/>
        <w:jc w:val="both"/>
        <w:rPr>
          <w:rFonts w:ascii="Arial" w:hAnsi="Arial" w:cs="Arial"/>
          <w:i w:val="0"/>
          <w:sz w:val="24"/>
          <w:szCs w:val="24"/>
          <w:lang w:val="es-ES"/>
        </w:rPr>
      </w:pPr>
    </w:p>
    <w:p w14:paraId="2A24E2A7" w14:textId="245B4AFD" w:rsidR="008A771C" w:rsidRPr="00791255" w:rsidRDefault="008A771C" w:rsidP="00726CBC">
      <w:pPr>
        <w:pStyle w:val="Ttulo2"/>
        <w:numPr>
          <w:ilvl w:val="0"/>
          <w:numId w:val="23"/>
        </w:numPr>
        <w:spacing w:before="0" w:after="0"/>
        <w:jc w:val="both"/>
        <w:rPr>
          <w:rFonts w:ascii="Arial" w:hAnsi="Arial" w:cs="Arial"/>
          <w:i w:val="0"/>
          <w:sz w:val="24"/>
          <w:szCs w:val="24"/>
          <w:lang w:val="es-ES"/>
        </w:rPr>
      </w:pPr>
      <w:r w:rsidRPr="00791255">
        <w:rPr>
          <w:rFonts w:ascii="Arial" w:hAnsi="Arial" w:cs="Arial"/>
          <w:i w:val="0"/>
          <w:sz w:val="24"/>
          <w:szCs w:val="24"/>
          <w:lang w:val="es-ES"/>
        </w:rPr>
        <w:t>EVALUACIÓN</w:t>
      </w:r>
    </w:p>
    <w:p w14:paraId="6417F20A" w14:textId="77777777" w:rsidR="008A771C" w:rsidRPr="00791255" w:rsidRDefault="008A771C" w:rsidP="0016246A">
      <w:pPr>
        <w:pStyle w:val="Ttulo2"/>
        <w:spacing w:before="0" w:after="0"/>
        <w:jc w:val="both"/>
        <w:rPr>
          <w:rFonts w:ascii="Arial" w:hAnsi="Arial" w:cs="Arial"/>
          <w:i w:val="0"/>
          <w:sz w:val="24"/>
          <w:szCs w:val="24"/>
          <w:lang w:val="es-ES"/>
        </w:rPr>
      </w:pPr>
    </w:p>
    <w:p w14:paraId="05AD4D84" w14:textId="77777777" w:rsidR="00C408B6" w:rsidRPr="00791255" w:rsidRDefault="00C408B6" w:rsidP="00726CBC">
      <w:pPr>
        <w:pStyle w:val="Ttulo2"/>
        <w:numPr>
          <w:ilvl w:val="1"/>
          <w:numId w:val="23"/>
        </w:numPr>
        <w:spacing w:before="0" w:after="0"/>
        <w:jc w:val="both"/>
        <w:rPr>
          <w:rFonts w:ascii="Arial" w:hAnsi="Arial" w:cs="Arial"/>
          <w:i w:val="0"/>
          <w:sz w:val="24"/>
          <w:szCs w:val="24"/>
          <w:lang w:val="es-ES"/>
        </w:rPr>
      </w:pPr>
      <w:r w:rsidRPr="00791255">
        <w:rPr>
          <w:rFonts w:ascii="Arial" w:hAnsi="Arial" w:cs="Arial"/>
          <w:i w:val="0"/>
          <w:sz w:val="24"/>
          <w:szCs w:val="24"/>
          <w:lang w:val="es-ES"/>
        </w:rPr>
        <w:t>Instrumentos de evaluación</w:t>
      </w:r>
      <w:bookmarkEnd w:id="29"/>
    </w:p>
    <w:p w14:paraId="6483794C" w14:textId="77777777" w:rsidR="00C408B6" w:rsidRPr="00791255" w:rsidRDefault="00C408B6" w:rsidP="0016246A">
      <w:pPr>
        <w:jc w:val="both"/>
        <w:rPr>
          <w:rFonts w:ascii="Arial" w:hAnsi="Arial" w:cs="Arial"/>
          <w:lang w:val="es-ES"/>
        </w:rPr>
      </w:pPr>
    </w:p>
    <w:p w14:paraId="22D1493B" w14:textId="77777777" w:rsidR="00C408B6" w:rsidRPr="00791255" w:rsidRDefault="00C408B6" w:rsidP="0016246A">
      <w:pPr>
        <w:jc w:val="both"/>
        <w:rPr>
          <w:rFonts w:ascii="Arial" w:hAnsi="Arial" w:cs="Arial"/>
          <w:lang w:val="es-ES"/>
        </w:rPr>
      </w:pPr>
      <w:r w:rsidRPr="00791255">
        <w:rPr>
          <w:rFonts w:ascii="Arial" w:hAnsi="Arial" w:cs="Arial"/>
          <w:lang w:val="es-ES"/>
        </w:rPr>
        <w:t>Para saber si los alumnos han alcanzado los objetivos marcados, definidos en los criterios de evaluación, es preciso valorar el trabajo realizado. Para ello contamos con las actividades que se han planteado, siempre que éstas sean claras, adecuadas al nivel de los alumnos, motivadoras, variadas en los aspectos tratados y coherentes con lo que se esperaba de ellas. Entre otras, podemos encontrar:</w:t>
      </w:r>
    </w:p>
    <w:p w14:paraId="51F31022" w14:textId="77777777" w:rsidR="00371295" w:rsidRPr="00791255" w:rsidRDefault="00371295" w:rsidP="0016246A">
      <w:pPr>
        <w:jc w:val="both"/>
        <w:rPr>
          <w:rFonts w:ascii="Arial" w:hAnsi="Arial" w:cs="Arial"/>
          <w:lang w:val="es-ES"/>
        </w:rPr>
      </w:pPr>
    </w:p>
    <w:p w14:paraId="74BECEED"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Respuesta a cuestiones directas sobre un contenido.</w:t>
      </w:r>
    </w:p>
    <w:p w14:paraId="57154D7C"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Respuesta al planteamiento de situaciones en las que se requiera la aplicación de los contenidos a evaluar.</w:t>
      </w:r>
    </w:p>
    <w:p w14:paraId="674A83C2"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Realización de aplicaciones y predicciones sencillas dando una justificación sobre la base de las teorías científicas correspondientes.</w:t>
      </w:r>
    </w:p>
    <w:p w14:paraId="30AD9107"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Grado de corrección en la intervención durante las clases.</w:t>
      </w:r>
    </w:p>
    <w:p w14:paraId="0DA1946F"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Posibilidad del posterior aprovechamiento de esquemas o murales realizados.</w:t>
      </w:r>
    </w:p>
    <w:p w14:paraId="0AC82677"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Redacción del cuaderno de actividades.</w:t>
      </w:r>
    </w:p>
    <w:p w14:paraId="3B78694A"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Capacidad d</w:t>
      </w:r>
      <w:r w:rsidR="007053C3" w:rsidRPr="00791255">
        <w:rPr>
          <w:rFonts w:ascii="Arial" w:hAnsi="Arial" w:cs="Arial"/>
          <w:lang w:val="es-ES"/>
        </w:rPr>
        <w:t xml:space="preserve">e poner título, esquematizar y </w:t>
      </w:r>
      <w:r w:rsidRPr="00791255">
        <w:rPr>
          <w:rFonts w:ascii="Arial" w:hAnsi="Arial" w:cs="Arial"/>
          <w:lang w:val="es-ES"/>
        </w:rPr>
        <w:t>resumir pequeños textos científicos.</w:t>
      </w:r>
    </w:p>
    <w:p w14:paraId="156C0F5B"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Respuesta a preguntas de verdadero o falso en las que se justifique la respuesta.</w:t>
      </w:r>
    </w:p>
    <w:p w14:paraId="6D95D6DE"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Capacidad de relacionar varias variables.</w:t>
      </w:r>
    </w:p>
    <w:p w14:paraId="2861076C"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Madurez en las respuestas a cuestiones de respuesta abierta (subjetivas).</w:t>
      </w:r>
    </w:p>
    <w:p w14:paraId="2D668EFB"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Pasos seguidos en la resolución de un ejercicio matemático.</w:t>
      </w:r>
    </w:p>
    <w:p w14:paraId="5287F75E"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Identificación de las fases del método científico en un texto en el que se describa un proceso de investigación.</w:t>
      </w:r>
    </w:p>
    <w:p w14:paraId="4529B63A"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Rigurosidad en el uso de instrumentos de laboratorio.</w:t>
      </w:r>
    </w:p>
    <w:p w14:paraId="6C40AA2E"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Capacidad de extraer información mediante el manejo de tablas, guías y claves.</w:t>
      </w:r>
    </w:p>
    <w:p w14:paraId="07CDA21F"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Claridad y limpieza en los informes elaborados.</w:t>
      </w:r>
    </w:p>
    <w:p w14:paraId="76D13907"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Hábitos de trabajo: programación de las tareas, finalización en el tiempo previsto, revisión del trabajo, cuaderno de trabajo al día.</w:t>
      </w:r>
    </w:p>
    <w:p w14:paraId="5385C378" w14:textId="77777777" w:rsidR="00C408B6" w:rsidRPr="00791255" w:rsidRDefault="00C408B6" w:rsidP="0016246A">
      <w:pPr>
        <w:ind w:left="426"/>
        <w:jc w:val="both"/>
        <w:rPr>
          <w:rFonts w:ascii="Arial" w:hAnsi="Arial" w:cs="Arial"/>
          <w:lang w:val="es-ES"/>
        </w:rPr>
      </w:pPr>
      <w:r w:rsidRPr="00791255">
        <w:rPr>
          <w:rFonts w:ascii="Arial" w:hAnsi="Arial" w:cs="Arial"/>
          <w:lang w:val="es-ES"/>
        </w:rPr>
        <w:lastRenderedPageBreak/>
        <w:t>- Cuidado y respeto por el material de uso en clase: estado de conservación, orden y cumplimiento de las normas de seguridad.</w:t>
      </w:r>
    </w:p>
    <w:p w14:paraId="4DA8AB3C"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xml:space="preserve">- Iniciativa e interés en el trabajo: participación en la clase y en las actividades </w:t>
      </w:r>
      <w:r w:rsidR="0016246A" w:rsidRPr="00791255">
        <w:rPr>
          <w:rFonts w:ascii="Arial" w:hAnsi="Arial" w:cs="Arial"/>
          <w:lang w:val="es-ES"/>
        </w:rPr>
        <w:t>extracurriculares</w:t>
      </w:r>
      <w:r w:rsidRPr="00791255">
        <w:rPr>
          <w:rFonts w:ascii="Arial" w:hAnsi="Arial" w:cs="Arial"/>
          <w:lang w:val="es-ES"/>
        </w:rPr>
        <w:t>.</w:t>
      </w:r>
    </w:p>
    <w:p w14:paraId="5ABDF210"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Autoconfianza y respeto hacia los demás: convicción al argumentar y aceptación de otras ideas y de críticas a las ideas propias.</w:t>
      </w:r>
    </w:p>
    <w:p w14:paraId="43FC44C7"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Honestidad en las comunicaciones.</w:t>
      </w:r>
    </w:p>
    <w:p w14:paraId="3FE74E86"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Interés hacia la Ciencia: aportación de ideas externas (de los medios de comunicación), críticas argumentadas y planteamiento de cuestiones.</w:t>
      </w:r>
    </w:p>
    <w:p w14:paraId="27BC486B" w14:textId="77777777" w:rsidR="00C408B6" w:rsidRPr="00791255" w:rsidRDefault="00C408B6" w:rsidP="0016246A">
      <w:pPr>
        <w:jc w:val="both"/>
        <w:rPr>
          <w:rFonts w:ascii="Arial" w:hAnsi="Arial" w:cs="Arial"/>
          <w:lang w:val="es-ES"/>
        </w:rPr>
      </w:pPr>
    </w:p>
    <w:p w14:paraId="7D32ED43" w14:textId="77777777" w:rsidR="00C408B6" w:rsidRPr="00791255" w:rsidRDefault="00C408B6" w:rsidP="0016246A">
      <w:pPr>
        <w:jc w:val="both"/>
        <w:rPr>
          <w:rFonts w:ascii="Arial" w:hAnsi="Arial" w:cs="Arial"/>
          <w:color w:val="000000"/>
          <w:lang w:val="es-ES"/>
        </w:rPr>
      </w:pPr>
      <w:r w:rsidRPr="00791255">
        <w:rPr>
          <w:rFonts w:ascii="Arial" w:hAnsi="Arial" w:cs="Arial"/>
          <w:color w:val="000000"/>
          <w:lang w:val="es-ES"/>
        </w:rPr>
        <w:t>Los diferentes instrumentos de evaluación que se utilizarán corresponderán al siguiente código:</w:t>
      </w:r>
    </w:p>
    <w:p w14:paraId="25C50C9E" w14:textId="77777777" w:rsidR="00371295" w:rsidRPr="00791255" w:rsidRDefault="00371295" w:rsidP="0016246A">
      <w:pPr>
        <w:jc w:val="both"/>
        <w:rPr>
          <w:rFonts w:ascii="Arial" w:hAnsi="Arial" w:cs="Arial"/>
          <w:color w:val="000000"/>
          <w:lang w:val="es-ES"/>
        </w:rPr>
      </w:pPr>
    </w:p>
    <w:p w14:paraId="1381C4D2" w14:textId="77777777" w:rsidR="00C408B6" w:rsidRPr="00791255" w:rsidRDefault="00C408B6" w:rsidP="0016246A">
      <w:pPr>
        <w:ind w:left="426"/>
        <w:jc w:val="both"/>
        <w:rPr>
          <w:rFonts w:ascii="Arial" w:hAnsi="Arial" w:cs="Arial"/>
          <w:lang w:val="es-ES"/>
        </w:rPr>
      </w:pPr>
      <w:r w:rsidRPr="00791255">
        <w:rPr>
          <w:rFonts w:ascii="Arial" w:hAnsi="Arial" w:cs="Arial"/>
          <w:lang w:val="es-ES"/>
        </w:rPr>
        <w:t xml:space="preserve">Pe: Prueba escrita   </w:t>
      </w:r>
    </w:p>
    <w:p w14:paraId="74686156" w14:textId="77777777" w:rsidR="00C408B6" w:rsidRPr="00791255" w:rsidRDefault="00C408B6" w:rsidP="0016246A">
      <w:pPr>
        <w:ind w:left="426"/>
        <w:jc w:val="both"/>
        <w:rPr>
          <w:rFonts w:ascii="Arial" w:hAnsi="Arial" w:cs="Arial"/>
          <w:lang w:val="es-ES"/>
        </w:rPr>
      </w:pPr>
      <w:r w:rsidRPr="00791255">
        <w:rPr>
          <w:rFonts w:ascii="Arial" w:hAnsi="Arial" w:cs="Arial"/>
          <w:lang w:val="es-ES"/>
        </w:rPr>
        <w:t>Po: Prueba oral</w:t>
      </w:r>
    </w:p>
    <w:p w14:paraId="636B1128" w14:textId="77777777" w:rsidR="00C408B6" w:rsidRPr="00791255" w:rsidRDefault="00C408B6" w:rsidP="0016246A">
      <w:pPr>
        <w:ind w:left="426"/>
        <w:jc w:val="both"/>
        <w:rPr>
          <w:rFonts w:ascii="Arial" w:hAnsi="Arial" w:cs="Arial"/>
          <w:lang w:val="es-ES"/>
        </w:rPr>
      </w:pPr>
      <w:proofErr w:type="spellStart"/>
      <w:r w:rsidRPr="00791255">
        <w:rPr>
          <w:rFonts w:ascii="Arial" w:hAnsi="Arial" w:cs="Arial"/>
          <w:lang w:val="es-ES"/>
        </w:rPr>
        <w:t>To</w:t>
      </w:r>
      <w:proofErr w:type="spellEnd"/>
      <w:r w:rsidRPr="00791255">
        <w:rPr>
          <w:rFonts w:ascii="Arial" w:hAnsi="Arial" w:cs="Arial"/>
          <w:lang w:val="es-ES"/>
        </w:rPr>
        <w:t>: Técnicas de observación</w:t>
      </w:r>
    </w:p>
    <w:p w14:paraId="1D7E218C" w14:textId="77777777" w:rsidR="00C408B6" w:rsidRPr="00791255" w:rsidRDefault="00C408B6" w:rsidP="0016246A">
      <w:pPr>
        <w:ind w:left="426"/>
        <w:jc w:val="both"/>
        <w:rPr>
          <w:rFonts w:ascii="Arial" w:hAnsi="Arial" w:cs="Arial"/>
          <w:lang w:val="es-ES"/>
        </w:rPr>
      </w:pPr>
      <w:proofErr w:type="spellStart"/>
      <w:r w:rsidRPr="00791255">
        <w:rPr>
          <w:rFonts w:ascii="Arial" w:hAnsi="Arial" w:cs="Arial"/>
          <w:lang w:val="es-ES"/>
        </w:rPr>
        <w:t>Rt</w:t>
      </w:r>
      <w:proofErr w:type="spellEnd"/>
      <w:r w:rsidRPr="00791255">
        <w:rPr>
          <w:rFonts w:ascii="Arial" w:hAnsi="Arial" w:cs="Arial"/>
          <w:lang w:val="es-ES"/>
        </w:rPr>
        <w:t>: Revisión de tareas</w:t>
      </w:r>
    </w:p>
    <w:p w14:paraId="0AD9AE90" w14:textId="77777777" w:rsidR="00C408B6" w:rsidRPr="00791255" w:rsidRDefault="00C408B6" w:rsidP="0016246A">
      <w:pPr>
        <w:ind w:left="426"/>
        <w:jc w:val="both"/>
        <w:rPr>
          <w:rFonts w:ascii="Arial" w:hAnsi="Arial" w:cs="Arial"/>
          <w:lang w:val="es-ES"/>
        </w:rPr>
      </w:pPr>
      <w:r w:rsidRPr="00791255">
        <w:rPr>
          <w:rFonts w:ascii="Arial" w:hAnsi="Arial" w:cs="Arial"/>
          <w:lang w:val="es-ES"/>
        </w:rPr>
        <w:t>En: Entrevista</w:t>
      </w:r>
    </w:p>
    <w:p w14:paraId="5C0A6E5A" w14:textId="77777777" w:rsidR="00C408B6" w:rsidRPr="00791255" w:rsidRDefault="00C408B6" w:rsidP="0016246A">
      <w:pPr>
        <w:ind w:left="426"/>
        <w:jc w:val="both"/>
        <w:rPr>
          <w:rFonts w:ascii="Arial" w:hAnsi="Arial" w:cs="Arial"/>
          <w:lang w:val="es-ES"/>
        </w:rPr>
      </w:pPr>
      <w:r w:rsidRPr="00791255">
        <w:rPr>
          <w:rFonts w:ascii="Arial" w:hAnsi="Arial" w:cs="Arial"/>
          <w:lang w:val="es-ES"/>
        </w:rPr>
        <w:t>Au: Autoevaluación</w:t>
      </w:r>
    </w:p>
    <w:p w14:paraId="17385AB3" w14:textId="77777777" w:rsidR="00C408B6" w:rsidRPr="00791255" w:rsidRDefault="00C408B6" w:rsidP="0016246A">
      <w:pPr>
        <w:ind w:left="426"/>
        <w:jc w:val="both"/>
        <w:rPr>
          <w:rFonts w:ascii="Arial" w:hAnsi="Arial" w:cs="Arial"/>
          <w:lang w:val="es-ES"/>
        </w:rPr>
      </w:pPr>
      <w:r w:rsidRPr="00791255">
        <w:rPr>
          <w:rFonts w:ascii="Arial" w:hAnsi="Arial" w:cs="Arial"/>
          <w:lang w:val="es-ES"/>
        </w:rPr>
        <w:t>Co: Coevaluación</w:t>
      </w:r>
    </w:p>
    <w:p w14:paraId="67FC3CFF" w14:textId="77777777" w:rsidR="00C408B6" w:rsidRPr="00791255" w:rsidRDefault="00C408B6" w:rsidP="0016246A">
      <w:pPr>
        <w:jc w:val="both"/>
        <w:rPr>
          <w:rFonts w:ascii="Arial" w:hAnsi="Arial" w:cs="Arial"/>
          <w:lang w:val="es-ES"/>
        </w:rPr>
      </w:pPr>
    </w:p>
    <w:p w14:paraId="52BCF6C6" w14:textId="77777777" w:rsidR="00C408B6" w:rsidRPr="00791255" w:rsidRDefault="00C408B6" w:rsidP="0016246A">
      <w:pPr>
        <w:jc w:val="both"/>
        <w:rPr>
          <w:rFonts w:ascii="Arial" w:hAnsi="Arial" w:cs="Arial"/>
          <w:lang w:val="es-ES"/>
        </w:rPr>
      </w:pPr>
      <w:r w:rsidRPr="00791255">
        <w:rPr>
          <w:rFonts w:ascii="Arial" w:hAnsi="Arial" w:cs="Arial"/>
          <w:lang w:val="es-ES"/>
        </w:rPr>
        <w:t xml:space="preserve">Cada estándar de aprendizaje evaluable se calificará preferentemente con un instrumento; no obstante, si se usa más de uno se indica el porcentaje de cada uno en la calificación del estándar. </w:t>
      </w:r>
    </w:p>
    <w:p w14:paraId="3653F89A" w14:textId="77777777" w:rsidR="00371295" w:rsidRPr="00791255" w:rsidRDefault="00371295" w:rsidP="0016246A">
      <w:pPr>
        <w:pStyle w:val="Ttulo2"/>
        <w:spacing w:before="0" w:after="0"/>
        <w:jc w:val="both"/>
        <w:rPr>
          <w:rFonts w:ascii="Arial" w:hAnsi="Arial" w:cs="Arial"/>
          <w:sz w:val="24"/>
          <w:szCs w:val="24"/>
          <w:lang w:val="es-ES"/>
        </w:rPr>
      </w:pPr>
    </w:p>
    <w:p w14:paraId="4E74EA49" w14:textId="77777777" w:rsidR="00371295" w:rsidRPr="00791255" w:rsidRDefault="00371295" w:rsidP="0016246A">
      <w:pPr>
        <w:pStyle w:val="Ttulo2"/>
        <w:spacing w:before="0" w:after="0"/>
        <w:jc w:val="both"/>
        <w:rPr>
          <w:rFonts w:ascii="Arial" w:hAnsi="Arial" w:cs="Arial"/>
          <w:sz w:val="24"/>
          <w:szCs w:val="24"/>
          <w:lang w:val="es-ES"/>
        </w:rPr>
      </w:pPr>
    </w:p>
    <w:p w14:paraId="764CD127" w14:textId="77777777" w:rsidR="00226DA5" w:rsidRPr="00791255" w:rsidRDefault="00C408B6" w:rsidP="00726CBC">
      <w:pPr>
        <w:pStyle w:val="Ttulo2"/>
        <w:numPr>
          <w:ilvl w:val="1"/>
          <w:numId w:val="23"/>
        </w:numPr>
        <w:spacing w:before="0" w:after="0"/>
        <w:jc w:val="both"/>
        <w:rPr>
          <w:rFonts w:ascii="Arial" w:hAnsi="Arial" w:cs="Arial"/>
          <w:i w:val="0"/>
          <w:sz w:val="24"/>
          <w:szCs w:val="24"/>
          <w:lang w:val="es-ES"/>
        </w:rPr>
      </w:pPr>
      <w:bookmarkStart w:id="30" w:name="_Toc496469938"/>
      <w:r w:rsidRPr="00791255">
        <w:rPr>
          <w:rFonts w:ascii="Arial" w:hAnsi="Arial" w:cs="Arial"/>
          <w:i w:val="0"/>
          <w:sz w:val="24"/>
          <w:szCs w:val="24"/>
          <w:lang w:val="es-ES"/>
        </w:rPr>
        <w:t>Criterios de c</w:t>
      </w:r>
      <w:r w:rsidRPr="00791255">
        <w:rPr>
          <w:rFonts w:ascii="Arial" w:hAnsi="Arial" w:cs="Arial"/>
          <w:b w:val="0"/>
          <w:i w:val="0"/>
          <w:sz w:val="24"/>
          <w:szCs w:val="24"/>
          <w:lang w:val="es-ES"/>
        </w:rPr>
        <w:t>a</w:t>
      </w:r>
      <w:r w:rsidRPr="00791255">
        <w:rPr>
          <w:rFonts w:ascii="Arial" w:hAnsi="Arial" w:cs="Arial"/>
          <w:i w:val="0"/>
          <w:sz w:val="24"/>
          <w:szCs w:val="24"/>
          <w:lang w:val="es-ES"/>
        </w:rPr>
        <w:t>lificación</w:t>
      </w:r>
      <w:bookmarkEnd w:id="30"/>
    </w:p>
    <w:p w14:paraId="7C00AED0" w14:textId="77777777" w:rsidR="00226DA5" w:rsidRPr="00791255" w:rsidRDefault="00226DA5" w:rsidP="0016246A">
      <w:pPr>
        <w:jc w:val="both"/>
        <w:rPr>
          <w:rFonts w:ascii="Arial" w:hAnsi="Arial" w:cs="Arial"/>
          <w:b/>
          <w:color w:val="000000"/>
          <w:u w:val="single"/>
          <w:lang w:val="es-ES"/>
        </w:rPr>
      </w:pPr>
    </w:p>
    <w:p w14:paraId="413F6643" w14:textId="77777777" w:rsidR="00C408B6" w:rsidRPr="00791255" w:rsidRDefault="00C408B6" w:rsidP="0016246A">
      <w:pPr>
        <w:jc w:val="both"/>
        <w:rPr>
          <w:rFonts w:ascii="Arial" w:eastAsia="Arial" w:hAnsi="Arial" w:cs="Arial"/>
          <w:color w:val="000000" w:themeColor="text1"/>
          <w:lang w:val="es-ES"/>
        </w:rPr>
      </w:pPr>
      <w:r w:rsidRPr="00791255">
        <w:rPr>
          <w:rFonts w:ascii="Arial" w:hAnsi="Arial" w:cs="Arial"/>
          <w:lang w:val="es-ES"/>
        </w:rPr>
        <w:t>La calificación se obtendrá aplicando las ponderaciones establecidas para cada estándar</w:t>
      </w:r>
      <w:r w:rsidRPr="00791255">
        <w:rPr>
          <w:rFonts w:ascii="Arial" w:eastAsia="Arial" w:hAnsi="Arial" w:cs="Arial"/>
          <w:lang w:val="es-ES"/>
        </w:rPr>
        <w:t xml:space="preserve"> de aprendizaje evaluable aplicables a los diferentes criterios de evaluación. Los</w:t>
      </w:r>
      <w:r w:rsidRPr="00791255">
        <w:rPr>
          <w:rFonts w:ascii="Arial" w:hAnsi="Arial" w:cs="Arial"/>
          <w:lang w:val="es-ES"/>
        </w:rPr>
        <w:t xml:space="preserve"> estándares</w:t>
      </w:r>
      <w:r w:rsidRPr="00791255">
        <w:rPr>
          <w:rFonts w:ascii="Arial" w:eastAsia="Arial" w:hAnsi="Arial" w:cs="Arial"/>
          <w:lang w:val="es-ES"/>
        </w:rPr>
        <w:t xml:space="preserve"> de aprendizaje evaluables se gradarán en cuanto a su dificultad en básicos (B), intermedios (I) y avanzados (A), y se le asignará al total de estándares que integren cada grupo una ponderación total del </w:t>
      </w:r>
      <w:r w:rsidRPr="00791255">
        <w:rPr>
          <w:rFonts w:ascii="Arial" w:eastAsia="Arial" w:hAnsi="Arial" w:cs="Arial"/>
          <w:color w:val="000000" w:themeColor="text1"/>
          <w:lang w:val="es-ES"/>
        </w:rPr>
        <w:t>55% para los básicos, 35% para los intermedios, y un 10% para los avanzados.</w:t>
      </w:r>
    </w:p>
    <w:p w14:paraId="3842E631" w14:textId="77777777" w:rsidR="00C408B6" w:rsidRPr="00791255" w:rsidRDefault="00C408B6" w:rsidP="0016246A">
      <w:pPr>
        <w:jc w:val="both"/>
        <w:rPr>
          <w:rFonts w:ascii="Arial" w:eastAsia="Arial" w:hAnsi="Arial" w:cs="Arial"/>
          <w:color w:val="FF0000"/>
          <w:lang w:val="es-ES"/>
        </w:rPr>
      </w:pPr>
    </w:p>
    <w:p w14:paraId="7985B512" w14:textId="77777777" w:rsidR="00C408B6" w:rsidRPr="00791255" w:rsidRDefault="005E22F0" w:rsidP="0016246A">
      <w:pPr>
        <w:jc w:val="both"/>
        <w:rPr>
          <w:rFonts w:ascii="Arial" w:hAnsi="Arial" w:cs="Arial"/>
          <w:lang w:val="es-ES"/>
        </w:rPr>
      </w:pPr>
      <w:r w:rsidRPr="00791255">
        <w:rPr>
          <w:rFonts w:ascii="Arial" w:hAnsi="Arial" w:cs="Arial"/>
          <w:lang w:val="es-ES"/>
        </w:rPr>
        <w:t>Dado que el programa de calificación del alumnado (</w:t>
      </w:r>
      <w:proofErr w:type="spellStart"/>
      <w:r w:rsidRPr="00791255">
        <w:rPr>
          <w:rFonts w:ascii="Arial" w:hAnsi="Arial" w:cs="Arial"/>
          <w:lang w:val="es-ES"/>
        </w:rPr>
        <w:t>preevalua</w:t>
      </w:r>
      <w:proofErr w:type="spellEnd"/>
      <w:r w:rsidRPr="00791255">
        <w:rPr>
          <w:rFonts w:ascii="Arial" w:hAnsi="Arial" w:cs="Arial"/>
          <w:lang w:val="es-ES"/>
        </w:rPr>
        <w:t xml:space="preserve">) </w:t>
      </w:r>
      <w:r w:rsidR="00C408B6" w:rsidRPr="00791255">
        <w:rPr>
          <w:rFonts w:ascii="Arial" w:hAnsi="Arial" w:cs="Arial"/>
          <w:lang w:val="es-ES"/>
        </w:rPr>
        <w:t xml:space="preserve">no admiten decimales, </w:t>
      </w:r>
      <w:r w:rsidR="00B637E9" w:rsidRPr="00791255">
        <w:rPr>
          <w:rFonts w:ascii="Arial" w:hAnsi="Arial" w:cs="Arial"/>
          <w:lang w:val="es-ES"/>
        </w:rPr>
        <w:t xml:space="preserve">desde la materia de Biología y Geología se considera adecuado </w:t>
      </w:r>
      <w:r w:rsidR="00C408B6" w:rsidRPr="00791255">
        <w:rPr>
          <w:rFonts w:ascii="Arial" w:hAnsi="Arial" w:cs="Arial"/>
          <w:lang w:val="es-ES"/>
        </w:rPr>
        <w:t>redondear a la baja si el primer decimal es inferior a 5, y redondear al alza si es igual o superior a 5.</w:t>
      </w:r>
    </w:p>
    <w:p w14:paraId="19807A7D" w14:textId="77777777" w:rsidR="00C408B6" w:rsidRPr="00791255" w:rsidRDefault="00C408B6" w:rsidP="0016246A">
      <w:pPr>
        <w:jc w:val="both"/>
        <w:rPr>
          <w:rFonts w:ascii="Arial" w:hAnsi="Arial" w:cs="Arial"/>
          <w:lang w:val="es-ES"/>
        </w:rPr>
      </w:pPr>
    </w:p>
    <w:p w14:paraId="70E7C621" w14:textId="77777777" w:rsidR="00C408B6" w:rsidRPr="00791255" w:rsidRDefault="00C408B6" w:rsidP="0016246A">
      <w:pPr>
        <w:jc w:val="both"/>
        <w:rPr>
          <w:rFonts w:ascii="Arial" w:hAnsi="Arial" w:cs="Arial"/>
          <w:lang w:val="es-ES"/>
        </w:rPr>
      </w:pPr>
      <w:r w:rsidRPr="00791255">
        <w:rPr>
          <w:rFonts w:ascii="Arial" w:hAnsi="Arial" w:cs="Arial"/>
          <w:lang w:val="es-ES"/>
        </w:rPr>
        <w:t>En caso de detectar que alumnos están haciendo trampas en la realización de las pruebas escritas (llevan “chuletas”, o copian de o entre alumnos, por ejemplo) tendrán una calificación de cero en los estándares evaluados en dicha prueba escrita. La posibilidad de recuperar dichos estándares se remitirá a la recuperación que se realice al final de la evaluación.</w:t>
      </w:r>
    </w:p>
    <w:p w14:paraId="06A8CD16" w14:textId="77777777" w:rsidR="00371295" w:rsidRPr="00791255" w:rsidRDefault="00371295" w:rsidP="0016246A">
      <w:pPr>
        <w:pStyle w:val="Ttulo2"/>
        <w:spacing w:before="0" w:after="0"/>
        <w:jc w:val="both"/>
        <w:rPr>
          <w:rFonts w:ascii="Arial" w:hAnsi="Arial" w:cs="Arial"/>
          <w:sz w:val="24"/>
          <w:szCs w:val="24"/>
          <w:lang w:val="es-ES"/>
        </w:rPr>
      </w:pPr>
    </w:p>
    <w:p w14:paraId="14D08A74" w14:textId="77777777" w:rsidR="00AD27B2" w:rsidRPr="00791255" w:rsidRDefault="000276C1" w:rsidP="00726CBC">
      <w:pPr>
        <w:pStyle w:val="Ttulo2"/>
        <w:numPr>
          <w:ilvl w:val="1"/>
          <w:numId w:val="23"/>
        </w:numPr>
        <w:spacing w:before="0" w:after="0"/>
        <w:jc w:val="both"/>
        <w:rPr>
          <w:rFonts w:ascii="Arial" w:hAnsi="Arial" w:cs="Arial"/>
          <w:i w:val="0"/>
          <w:sz w:val="24"/>
          <w:szCs w:val="24"/>
          <w:lang w:val="es-ES"/>
        </w:rPr>
      </w:pPr>
      <w:bookmarkStart w:id="31" w:name="_Toc496469939"/>
      <w:r w:rsidRPr="00791255">
        <w:rPr>
          <w:rFonts w:ascii="Arial" w:hAnsi="Arial" w:cs="Arial"/>
          <w:i w:val="0"/>
          <w:sz w:val="24"/>
          <w:szCs w:val="24"/>
          <w:lang w:val="es-ES"/>
        </w:rPr>
        <w:t>Criterios de recuperación</w:t>
      </w:r>
      <w:bookmarkEnd w:id="31"/>
    </w:p>
    <w:p w14:paraId="1F5C463B" w14:textId="77777777" w:rsidR="00AD27B2" w:rsidRPr="00791255" w:rsidRDefault="00AD27B2" w:rsidP="0016246A">
      <w:pPr>
        <w:jc w:val="both"/>
        <w:rPr>
          <w:rFonts w:ascii="Arial" w:hAnsi="Arial" w:cs="Arial"/>
          <w:lang w:val="es-ES"/>
        </w:rPr>
      </w:pPr>
    </w:p>
    <w:p w14:paraId="31FF00DA" w14:textId="77777777" w:rsidR="00AD27B2" w:rsidRPr="00791255" w:rsidRDefault="00AD27B2" w:rsidP="0016246A">
      <w:pPr>
        <w:jc w:val="both"/>
        <w:rPr>
          <w:rFonts w:ascii="Arial" w:hAnsi="Arial" w:cs="Arial"/>
          <w:lang w:val="es-ES"/>
        </w:rPr>
      </w:pPr>
      <w:r w:rsidRPr="00791255">
        <w:rPr>
          <w:rFonts w:ascii="Arial" w:hAnsi="Arial" w:cs="Arial"/>
          <w:lang w:val="es-ES"/>
        </w:rPr>
        <w:t xml:space="preserve">Para aquellos alumnos con calificación inferior a 5 al final de la evaluación, se llevará a cabo un examen de recuperación, que versará sobre los estándares de aprendizaje evaluables </w:t>
      </w:r>
      <w:r w:rsidR="0016246A" w:rsidRPr="00791255">
        <w:rPr>
          <w:rFonts w:ascii="Arial" w:hAnsi="Arial" w:cs="Arial"/>
          <w:lang w:val="es-ES"/>
        </w:rPr>
        <w:t>básicos</w:t>
      </w:r>
      <w:r w:rsidRPr="00791255">
        <w:rPr>
          <w:rFonts w:ascii="Arial" w:hAnsi="Arial" w:cs="Arial"/>
          <w:lang w:val="es-ES"/>
        </w:rPr>
        <w:t xml:space="preserve"> no adquiridos. </w:t>
      </w:r>
    </w:p>
    <w:p w14:paraId="1ED0869C" w14:textId="77777777" w:rsidR="00AD27B2" w:rsidRPr="00791255" w:rsidRDefault="00AD27B2" w:rsidP="0016246A">
      <w:pPr>
        <w:jc w:val="both"/>
        <w:rPr>
          <w:rFonts w:ascii="Arial" w:hAnsi="Arial" w:cs="Arial"/>
          <w:lang w:val="es-ES"/>
        </w:rPr>
      </w:pPr>
      <w:r w:rsidRPr="00791255">
        <w:rPr>
          <w:rFonts w:ascii="Arial" w:hAnsi="Arial" w:cs="Arial"/>
          <w:lang w:val="es-ES"/>
        </w:rPr>
        <w:lastRenderedPageBreak/>
        <w:t>Aquellos alumnos que no obtengan aprobado en</w:t>
      </w:r>
      <w:r w:rsidR="00B637E9" w:rsidRPr="00791255">
        <w:rPr>
          <w:rFonts w:ascii="Arial" w:hAnsi="Arial" w:cs="Arial"/>
          <w:lang w:val="es-ES"/>
        </w:rPr>
        <w:t xml:space="preserve"> la convocatoria ordinaria de principios de</w:t>
      </w:r>
      <w:r w:rsidRPr="00791255">
        <w:rPr>
          <w:rFonts w:ascii="Arial" w:hAnsi="Arial" w:cs="Arial"/>
          <w:lang w:val="es-ES"/>
        </w:rPr>
        <w:t xml:space="preserve"> </w:t>
      </w:r>
      <w:r w:rsidR="00B637E9" w:rsidRPr="00791255">
        <w:rPr>
          <w:rFonts w:ascii="Arial" w:hAnsi="Arial" w:cs="Arial"/>
          <w:lang w:val="es-ES"/>
        </w:rPr>
        <w:t>J</w:t>
      </w:r>
      <w:r w:rsidRPr="00791255">
        <w:rPr>
          <w:rFonts w:ascii="Arial" w:hAnsi="Arial" w:cs="Arial"/>
          <w:lang w:val="es-ES"/>
        </w:rPr>
        <w:t xml:space="preserve">unio realizarán una prueba extraordinaria </w:t>
      </w:r>
      <w:r w:rsidR="00B637E9" w:rsidRPr="00791255">
        <w:rPr>
          <w:rFonts w:ascii="Arial" w:hAnsi="Arial" w:cs="Arial"/>
          <w:lang w:val="es-ES"/>
        </w:rPr>
        <w:t>a mitad de Junio</w:t>
      </w:r>
      <w:r w:rsidRPr="00791255">
        <w:rPr>
          <w:rFonts w:ascii="Arial" w:hAnsi="Arial" w:cs="Arial"/>
          <w:lang w:val="es-ES"/>
        </w:rPr>
        <w:t xml:space="preserve"> de los estándares de aprendizaje evaluables </w:t>
      </w:r>
      <w:r w:rsidR="0016246A" w:rsidRPr="00791255">
        <w:rPr>
          <w:rFonts w:ascii="Arial" w:hAnsi="Arial" w:cs="Arial"/>
          <w:lang w:val="es-ES"/>
        </w:rPr>
        <w:t>básicos</w:t>
      </w:r>
      <w:r w:rsidRPr="00791255">
        <w:rPr>
          <w:rFonts w:ascii="Arial" w:hAnsi="Arial" w:cs="Arial"/>
          <w:lang w:val="es-ES"/>
        </w:rPr>
        <w:t xml:space="preserve"> no adquiridos. </w:t>
      </w:r>
    </w:p>
    <w:p w14:paraId="40C8D93A" w14:textId="77777777" w:rsidR="009330F3" w:rsidRPr="00791255" w:rsidRDefault="00C408B6" w:rsidP="0016246A">
      <w:pPr>
        <w:jc w:val="both"/>
        <w:rPr>
          <w:rFonts w:ascii="Arial" w:hAnsi="Arial" w:cs="Arial"/>
          <w:color w:val="0000FF"/>
          <w:lang w:val="es-ES"/>
        </w:rPr>
      </w:pPr>
      <w:bookmarkStart w:id="32" w:name="distribuciónesp"/>
      <w:bookmarkEnd w:id="32"/>
      <w:r w:rsidRPr="00791255">
        <w:rPr>
          <w:rFonts w:ascii="Arial" w:hAnsi="Arial" w:cs="Arial"/>
          <w:color w:val="0000FF"/>
          <w:lang w:val="es-ES"/>
        </w:rPr>
        <w:tab/>
      </w:r>
    </w:p>
    <w:p w14:paraId="744255A4" w14:textId="77777777" w:rsidR="00C408B6" w:rsidRPr="00791255" w:rsidRDefault="00C408B6" w:rsidP="00726CBC">
      <w:pPr>
        <w:pStyle w:val="Ttulo2"/>
        <w:numPr>
          <w:ilvl w:val="1"/>
          <w:numId w:val="23"/>
        </w:numPr>
        <w:spacing w:before="0" w:after="0"/>
        <w:jc w:val="both"/>
        <w:rPr>
          <w:rFonts w:ascii="Arial" w:hAnsi="Arial" w:cs="Arial"/>
          <w:i w:val="0"/>
          <w:sz w:val="24"/>
          <w:szCs w:val="24"/>
          <w:lang w:val="es-ES"/>
        </w:rPr>
      </w:pPr>
      <w:bookmarkStart w:id="33" w:name="_Toc496469942"/>
      <w:r w:rsidRPr="00791255">
        <w:rPr>
          <w:rFonts w:ascii="Arial" w:hAnsi="Arial" w:cs="Arial"/>
          <w:i w:val="0"/>
          <w:sz w:val="24"/>
          <w:szCs w:val="24"/>
          <w:lang w:val="es-ES"/>
        </w:rPr>
        <w:t>Pla</w:t>
      </w:r>
      <w:r w:rsidR="000276C1" w:rsidRPr="00791255">
        <w:rPr>
          <w:rFonts w:ascii="Arial" w:hAnsi="Arial" w:cs="Arial"/>
          <w:i w:val="0"/>
          <w:sz w:val="24"/>
          <w:szCs w:val="24"/>
          <w:lang w:val="es-ES"/>
        </w:rPr>
        <w:t>n de recuperación de pendientes</w:t>
      </w:r>
      <w:bookmarkEnd w:id="33"/>
    </w:p>
    <w:p w14:paraId="2FDC7109" w14:textId="77777777" w:rsidR="00C408B6" w:rsidRPr="00791255" w:rsidRDefault="00C408B6" w:rsidP="0016246A">
      <w:pPr>
        <w:jc w:val="both"/>
        <w:rPr>
          <w:rFonts w:ascii="Arial" w:hAnsi="Arial" w:cs="Arial"/>
          <w:lang w:val="es-ES"/>
        </w:rPr>
      </w:pPr>
    </w:p>
    <w:p w14:paraId="36E934DF" w14:textId="7009FE83" w:rsidR="00C408B6" w:rsidRPr="00791255" w:rsidRDefault="00C408B6" w:rsidP="0016246A">
      <w:pPr>
        <w:jc w:val="both"/>
        <w:rPr>
          <w:rFonts w:ascii="Arial" w:hAnsi="Arial" w:cs="Arial"/>
          <w:lang w:val="es-ES"/>
        </w:rPr>
      </w:pPr>
      <w:r w:rsidRPr="00791255">
        <w:rPr>
          <w:rFonts w:ascii="Arial" w:hAnsi="Arial" w:cs="Arial"/>
          <w:lang w:val="es-ES"/>
        </w:rPr>
        <w:t xml:space="preserve">Los alumnos de 2º, 3º y 4º de ESO que tengan suspensa el área de </w:t>
      </w:r>
      <w:r w:rsidR="00932729" w:rsidRPr="00791255">
        <w:rPr>
          <w:rFonts w:ascii="Arial" w:hAnsi="Arial" w:cs="Arial"/>
          <w:lang w:val="es-ES"/>
        </w:rPr>
        <w:t>Biología y geología</w:t>
      </w:r>
      <w:r w:rsidRPr="00791255">
        <w:rPr>
          <w:rFonts w:ascii="Arial" w:hAnsi="Arial" w:cs="Arial"/>
          <w:lang w:val="es-ES"/>
        </w:rPr>
        <w:t xml:space="preserve"> de 1º y/o </w:t>
      </w:r>
      <w:r w:rsidR="008A771C" w:rsidRPr="00791255">
        <w:rPr>
          <w:rFonts w:ascii="Arial" w:hAnsi="Arial" w:cs="Arial"/>
          <w:lang w:val="es-ES"/>
        </w:rPr>
        <w:t>3</w:t>
      </w:r>
      <w:r w:rsidRPr="00791255">
        <w:rPr>
          <w:rFonts w:ascii="Arial" w:hAnsi="Arial" w:cs="Arial"/>
          <w:lang w:val="es-ES"/>
        </w:rPr>
        <w:t>º de ESO deberán realizar una serie de actividades determinadas en un cuaderno de actividades, que entregarán en dos</w:t>
      </w:r>
      <w:r w:rsidR="00C220CB" w:rsidRPr="00791255">
        <w:rPr>
          <w:rFonts w:ascii="Arial" w:hAnsi="Arial" w:cs="Arial"/>
          <w:lang w:val="es-ES"/>
        </w:rPr>
        <w:t xml:space="preserve"> convocatorias distintas (1ª convocatoria: </w:t>
      </w:r>
      <w:r w:rsidR="00EE2EA8" w:rsidRPr="00791255">
        <w:rPr>
          <w:rFonts w:ascii="Arial" w:hAnsi="Arial" w:cs="Arial"/>
          <w:lang w:val="es-ES"/>
        </w:rPr>
        <w:t>E</w:t>
      </w:r>
      <w:r w:rsidR="00C220CB" w:rsidRPr="00791255">
        <w:rPr>
          <w:rFonts w:ascii="Arial" w:hAnsi="Arial" w:cs="Arial"/>
          <w:lang w:val="es-ES"/>
        </w:rPr>
        <w:t>nero, 2ª convocatoria, e</w:t>
      </w:r>
      <w:r w:rsidR="00EE2EA8" w:rsidRPr="00791255">
        <w:rPr>
          <w:rFonts w:ascii="Arial" w:hAnsi="Arial" w:cs="Arial"/>
          <w:lang w:val="es-ES"/>
        </w:rPr>
        <w:t>n A</w:t>
      </w:r>
      <w:r w:rsidR="00C220CB" w:rsidRPr="00791255">
        <w:rPr>
          <w:rFonts w:ascii="Arial" w:hAnsi="Arial" w:cs="Arial"/>
          <w:lang w:val="es-ES"/>
        </w:rPr>
        <w:t>bril</w:t>
      </w:r>
      <w:r w:rsidRPr="00791255">
        <w:rPr>
          <w:rFonts w:ascii="Arial" w:hAnsi="Arial" w:cs="Arial"/>
          <w:lang w:val="es-ES"/>
        </w:rPr>
        <w:t xml:space="preserve">), y superar una prueba escrita sobre las mismas. Las cuestiones </w:t>
      </w:r>
      <w:r w:rsidR="00226DA5" w:rsidRPr="00791255">
        <w:rPr>
          <w:rFonts w:ascii="Arial" w:hAnsi="Arial" w:cs="Arial"/>
          <w:lang w:val="es-ES"/>
        </w:rPr>
        <w:t xml:space="preserve">de </w:t>
      </w:r>
      <w:r w:rsidRPr="00791255">
        <w:rPr>
          <w:rFonts w:ascii="Arial" w:hAnsi="Arial" w:cs="Arial"/>
          <w:lang w:val="es-ES"/>
        </w:rPr>
        <w:t>la prueba escrita se obtendrán a partir de las actividades del cuaderno.</w:t>
      </w:r>
    </w:p>
    <w:p w14:paraId="2B9E173F" w14:textId="77777777" w:rsidR="00C408B6" w:rsidRPr="00791255" w:rsidRDefault="00C408B6" w:rsidP="0016246A">
      <w:pPr>
        <w:jc w:val="both"/>
        <w:rPr>
          <w:rFonts w:ascii="Arial" w:hAnsi="Arial" w:cs="Arial"/>
          <w:b/>
          <w:color w:val="FF0000"/>
          <w:lang w:val="es-ES"/>
        </w:rPr>
      </w:pPr>
    </w:p>
    <w:p w14:paraId="6AEE8342" w14:textId="42268293" w:rsidR="00C408B6" w:rsidRPr="00791255" w:rsidRDefault="00C408B6" w:rsidP="0016246A">
      <w:pPr>
        <w:jc w:val="both"/>
        <w:rPr>
          <w:rFonts w:ascii="Arial" w:hAnsi="Arial" w:cs="Arial"/>
          <w:color w:val="000000" w:themeColor="text1"/>
          <w:lang w:val="es-ES"/>
        </w:rPr>
      </w:pPr>
      <w:r w:rsidRPr="00791255">
        <w:rPr>
          <w:rFonts w:ascii="Arial" w:hAnsi="Arial" w:cs="Arial"/>
          <w:color w:val="000000" w:themeColor="text1"/>
          <w:lang w:val="es-ES"/>
        </w:rPr>
        <w:t>El Cuadernillo con ejercicios que el alumno deberá realizar podrá obtenerse en la conserjería del instituto, y para realizarlo el alumno contará con el apoyo por parte de</w:t>
      </w:r>
      <w:r w:rsidR="00EE2EA8" w:rsidRPr="00791255">
        <w:rPr>
          <w:rFonts w:ascii="Arial" w:hAnsi="Arial" w:cs="Arial"/>
          <w:color w:val="000000" w:themeColor="text1"/>
          <w:lang w:val="es-ES"/>
        </w:rPr>
        <w:t xml:space="preserve"> la </w:t>
      </w:r>
      <w:r w:rsidRPr="00791255">
        <w:rPr>
          <w:rFonts w:ascii="Arial" w:hAnsi="Arial" w:cs="Arial"/>
          <w:color w:val="000000" w:themeColor="text1"/>
          <w:lang w:val="es-ES"/>
        </w:rPr>
        <w:t>profesor</w:t>
      </w:r>
      <w:r w:rsidR="00EE2EA8" w:rsidRPr="00791255">
        <w:rPr>
          <w:rFonts w:ascii="Arial" w:hAnsi="Arial" w:cs="Arial"/>
          <w:color w:val="000000" w:themeColor="text1"/>
          <w:lang w:val="es-ES"/>
        </w:rPr>
        <w:t>a</w:t>
      </w:r>
      <w:r w:rsidRPr="00791255">
        <w:rPr>
          <w:rFonts w:ascii="Arial" w:hAnsi="Arial" w:cs="Arial"/>
          <w:color w:val="000000" w:themeColor="text1"/>
          <w:lang w:val="es-ES"/>
        </w:rPr>
        <w:t xml:space="preserve"> de </w:t>
      </w:r>
      <w:r w:rsidR="00932729" w:rsidRPr="00791255">
        <w:rPr>
          <w:rFonts w:ascii="Arial" w:hAnsi="Arial" w:cs="Arial"/>
          <w:color w:val="000000" w:themeColor="text1"/>
          <w:lang w:val="es-ES"/>
        </w:rPr>
        <w:t xml:space="preserve">Biología y </w:t>
      </w:r>
      <w:r w:rsidR="00EE2EA8" w:rsidRPr="00791255">
        <w:rPr>
          <w:rFonts w:ascii="Arial" w:hAnsi="Arial" w:cs="Arial"/>
          <w:color w:val="000000" w:themeColor="text1"/>
          <w:lang w:val="es-ES"/>
        </w:rPr>
        <w:t>G</w:t>
      </w:r>
      <w:r w:rsidR="00932729" w:rsidRPr="00791255">
        <w:rPr>
          <w:rFonts w:ascii="Arial" w:hAnsi="Arial" w:cs="Arial"/>
          <w:color w:val="000000" w:themeColor="text1"/>
          <w:lang w:val="es-ES"/>
        </w:rPr>
        <w:t>eología</w:t>
      </w:r>
      <w:r w:rsidR="00EE2EA8" w:rsidRPr="00791255">
        <w:rPr>
          <w:rFonts w:ascii="Arial" w:hAnsi="Arial" w:cs="Arial"/>
          <w:color w:val="000000" w:themeColor="text1"/>
          <w:lang w:val="es-ES"/>
        </w:rPr>
        <w:t>.</w:t>
      </w:r>
      <w:r w:rsidRPr="00791255">
        <w:rPr>
          <w:rFonts w:ascii="Arial" w:hAnsi="Arial" w:cs="Arial"/>
          <w:color w:val="000000" w:themeColor="text1"/>
          <w:lang w:val="es-ES"/>
        </w:rPr>
        <w:t xml:space="preserve"> El horario de apoyo se establecerá previo aviso directamente con l</w:t>
      </w:r>
      <w:r w:rsidR="00EE2EA8" w:rsidRPr="00791255">
        <w:rPr>
          <w:rFonts w:ascii="Arial" w:hAnsi="Arial" w:cs="Arial"/>
          <w:color w:val="000000" w:themeColor="text1"/>
          <w:lang w:val="es-ES"/>
        </w:rPr>
        <w:t>a</w:t>
      </w:r>
      <w:r w:rsidRPr="00791255">
        <w:rPr>
          <w:rFonts w:ascii="Arial" w:hAnsi="Arial" w:cs="Arial"/>
          <w:color w:val="000000" w:themeColor="text1"/>
          <w:lang w:val="es-ES"/>
        </w:rPr>
        <w:t xml:space="preserve"> profesor</w:t>
      </w:r>
      <w:r w:rsidR="00EE2EA8" w:rsidRPr="00791255">
        <w:rPr>
          <w:rFonts w:ascii="Arial" w:hAnsi="Arial" w:cs="Arial"/>
          <w:color w:val="000000" w:themeColor="text1"/>
          <w:lang w:val="es-ES"/>
        </w:rPr>
        <w:t>a</w:t>
      </w:r>
      <w:r w:rsidRPr="00791255">
        <w:rPr>
          <w:rFonts w:ascii="Arial" w:hAnsi="Arial" w:cs="Arial"/>
          <w:color w:val="000000" w:themeColor="text1"/>
          <w:lang w:val="es-ES"/>
        </w:rPr>
        <w:t xml:space="preserve"> implicad</w:t>
      </w:r>
      <w:r w:rsidR="00EE2EA8" w:rsidRPr="00791255">
        <w:rPr>
          <w:rFonts w:ascii="Arial" w:hAnsi="Arial" w:cs="Arial"/>
          <w:color w:val="000000" w:themeColor="text1"/>
          <w:lang w:val="es-ES"/>
        </w:rPr>
        <w:t>a</w:t>
      </w:r>
      <w:r w:rsidRPr="00791255">
        <w:rPr>
          <w:rFonts w:ascii="Arial" w:hAnsi="Arial" w:cs="Arial"/>
          <w:color w:val="000000" w:themeColor="text1"/>
          <w:lang w:val="es-ES"/>
        </w:rPr>
        <w:t>.</w:t>
      </w:r>
    </w:p>
    <w:p w14:paraId="5B2E5DBB" w14:textId="77777777" w:rsidR="00C408B6" w:rsidRPr="00791255" w:rsidRDefault="00C408B6" w:rsidP="0016246A">
      <w:pPr>
        <w:jc w:val="both"/>
        <w:rPr>
          <w:rFonts w:ascii="Arial" w:hAnsi="Arial" w:cs="Arial"/>
          <w:color w:val="000000" w:themeColor="text1"/>
          <w:lang w:val="es-ES"/>
        </w:rPr>
      </w:pPr>
    </w:p>
    <w:p w14:paraId="1CCEB85C" w14:textId="3C081634" w:rsidR="00371295" w:rsidRPr="00791255" w:rsidRDefault="00371295" w:rsidP="0016246A">
      <w:pPr>
        <w:pStyle w:val="Ttulo2"/>
        <w:spacing w:before="0" w:after="0"/>
        <w:jc w:val="both"/>
        <w:rPr>
          <w:rFonts w:ascii="Arial" w:hAnsi="Arial" w:cs="Arial"/>
          <w:sz w:val="24"/>
          <w:szCs w:val="24"/>
          <w:lang w:val="es-ES"/>
        </w:rPr>
      </w:pPr>
    </w:p>
    <w:p w14:paraId="1D488E80" w14:textId="77777777" w:rsidR="00FC7F47" w:rsidRPr="00791255" w:rsidRDefault="00FC7F47" w:rsidP="00FC7F47">
      <w:pPr>
        <w:rPr>
          <w:rFonts w:ascii="Arial" w:hAnsi="Arial" w:cs="Arial"/>
          <w:lang w:val="es-ES"/>
        </w:rPr>
      </w:pPr>
    </w:p>
    <w:bookmarkEnd w:id="7"/>
    <w:p w14:paraId="5F0A4154" w14:textId="77777777" w:rsidR="00905615" w:rsidRPr="00791255" w:rsidRDefault="00905615" w:rsidP="0016246A">
      <w:pPr>
        <w:autoSpaceDE w:val="0"/>
        <w:autoSpaceDN w:val="0"/>
        <w:adjustRightInd w:val="0"/>
        <w:jc w:val="both"/>
        <w:rPr>
          <w:rFonts w:ascii="Arial" w:hAnsi="Arial" w:cs="Arial"/>
          <w:lang w:val="es-ES"/>
        </w:rPr>
      </w:pPr>
    </w:p>
    <w:p w14:paraId="27792183" w14:textId="77777777" w:rsidR="00371295" w:rsidRPr="00791255" w:rsidRDefault="00371295" w:rsidP="0016246A">
      <w:pPr>
        <w:pStyle w:val="Ttulo1"/>
        <w:spacing w:before="0" w:after="0"/>
        <w:jc w:val="both"/>
        <w:rPr>
          <w:rFonts w:ascii="Arial" w:eastAsia="Calibri" w:hAnsi="Arial" w:cs="Arial"/>
          <w:sz w:val="24"/>
          <w:szCs w:val="24"/>
          <w:lang w:val="es-ES"/>
        </w:rPr>
      </w:pPr>
    </w:p>
    <w:p w14:paraId="038F9487" w14:textId="4BAD7EF6" w:rsidR="00FC7F47" w:rsidRPr="00791255" w:rsidRDefault="00FC7F47" w:rsidP="00726CBC">
      <w:pPr>
        <w:pStyle w:val="Prrafodelista"/>
        <w:widowControl w:val="0"/>
        <w:numPr>
          <w:ilvl w:val="0"/>
          <w:numId w:val="23"/>
        </w:numPr>
        <w:jc w:val="both"/>
        <w:rPr>
          <w:rFonts w:ascii="Arial" w:hAnsi="Arial" w:cs="Arial"/>
          <w:b/>
        </w:rPr>
      </w:pPr>
      <w:r w:rsidRPr="00791255">
        <w:rPr>
          <w:rFonts w:ascii="Arial" w:hAnsi="Arial" w:cs="Arial"/>
          <w:b/>
        </w:rPr>
        <w:t>EVALUACIÓN DEL PROCESO ENSEÑANZA APRENDIZAJE</w:t>
      </w:r>
    </w:p>
    <w:p w14:paraId="3641B238" w14:textId="77777777" w:rsidR="00FC7F47" w:rsidRPr="00791255" w:rsidRDefault="00FC7F47" w:rsidP="00FC7F47">
      <w:pPr>
        <w:jc w:val="both"/>
        <w:rPr>
          <w:rFonts w:ascii="Arial" w:hAnsi="Arial" w:cs="Arial"/>
        </w:rPr>
      </w:pPr>
    </w:p>
    <w:p w14:paraId="115EEA82" w14:textId="77777777" w:rsidR="00FC7F47" w:rsidRPr="00791255" w:rsidRDefault="00FC7F47" w:rsidP="00FC7F47">
      <w:pPr>
        <w:ind w:firstLine="708"/>
        <w:jc w:val="both"/>
        <w:rPr>
          <w:rFonts w:ascii="Arial" w:hAnsi="Arial" w:cs="Arial"/>
        </w:rPr>
      </w:pPr>
      <w:r w:rsidRPr="00791255">
        <w:rPr>
          <w:rFonts w:ascii="Arial" w:hAnsi="Arial" w:cs="Arial"/>
        </w:rPr>
        <w:t xml:space="preserve">El </w:t>
      </w:r>
      <w:proofErr w:type="spellStart"/>
      <w:r w:rsidRPr="00791255">
        <w:rPr>
          <w:rFonts w:ascii="Arial" w:hAnsi="Arial" w:cs="Arial"/>
        </w:rPr>
        <w:t>instrumento</w:t>
      </w:r>
      <w:proofErr w:type="spellEnd"/>
      <w:r w:rsidRPr="00791255">
        <w:rPr>
          <w:rFonts w:ascii="Arial" w:hAnsi="Arial" w:cs="Arial"/>
        </w:rPr>
        <w:t xml:space="preserve"> de </w:t>
      </w:r>
      <w:proofErr w:type="spellStart"/>
      <w:r w:rsidRPr="00791255">
        <w:rPr>
          <w:rFonts w:ascii="Arial" w:hAnsi="Arial" w:cs="Arial"/>
        </w:rPr>
        <w:t>autoevaluación</w:t>
      </w:r>
      <w:proofErr w:type="spellEnd"/>
      <w:r w:rsidRPr="00791255">
        <w:rPr>
          <w:rFonts w:ascii="Arial" w:hAnsi="Arial" w:cs="Arial"/>
        </w:rPr>
        <w:t xml:space="preserve"> de la </w:t>
      </w:r>
      <w:proofErr w:type="spellStart"/>
      <w:r w:rsidRPr="00791255">
        <w:rPr>
          <w:rFonts w:ascii="Arial" w:hAnsi="Arial" w:cs="Arial"/>
        </w:rPr>
        <w:t>práctica</w:t>
      </w:r>
      <w:proofErr w:type="spellEnd"/>
      <w:r w:rsidRPr="00791255">
        <w:rPr>
          <w:rFonts w:ascii="Arial" w:hAnsi="Arial" w:cs="Arial"/>
        </w:rPr>
        <w:t xml:space="preserve"> </w:t>
      </w:r>
      <w:proofErr w:type="spellStart"/>
      <w:r w:rsidRPr="00791255">
        <w:rPr>
          <w:rFonts w:ascii="Arial" w:hAnsi="Arial" w:cs="Arial"/>
        </w:rPr>
        <w:t>docente</w:t>
      </w:r>
      <w:proofErr w:type="spellEnd"/>
      <w:r w:rsidRPr="00791255">
        <w:rPr>
          <w:rFonts w:ascii="Arial" w:hAnsi="Arial" w:cs="Arial"/>
        </w:rPr>
        <w:t xml:space="preserve"> </w:t>
      </w:r>
      <w:proofErr w:type="spellStart"/>
      <w:r w:rsidRPr="00791255">
        <w:rPr>
          <w:rFonts w:ascii="Arial" w:hAnsi="Arial" w:cs="Arial"/>
        </w:rPr>
        <w:t>diseñado</w:t>
      </w:r>
      <w:proofErr w:type="spellEnd"/>
      <w:r w:rsidRPr="00791255">
        <w:rPr>
          <w:rFonts w:ascii="Arial" w:hAnsi="Arial" w:cs="Arial"/>
        </w:rPr>
        <w:t xml:space="preserve"> </w:t>
      </w:r>
      <w:proofErr w:type="spellStart"/>
      <w:r w:rsidRPr="00791255">
        <w:rPr>
          <w:rFonts w:ascii="Arial" w:hAnsi="Arial" w:cs="Arial"/>
        </w:rPr>
        <w:t>desde</w:t>
      </w:r>
      <w:proofErr w:type="spellEnd"/>
      <w:r w:rsidRPr="00791255">
        <w:rPr>
          <w:rFonts w:ascii="Arial" w:hAnsi="Arial" w:cs="Arial"/>
        </w:rPr>
        <w:t xml:space="preserve"> la </w:t>
      </w:r>
      <w:proofErr w:type="spellStart"/>
      <w:r w:rsidRPr="00791255">
        <w:rPr>
          <w:rFonts w:ascii="Arial" w:hAnsi="Arial" w:cs="Arial"/>
        </w:rPr>
        <w:t>dirección</w:t>
      </w:r>
      <w:proofErr w:type="spellEnd"/>
      <w:r w:rsidRPr="00791255">
        <w:rPr>
          <w:rFonts w:ascii="Arial" w:hAnsi="Arial" w:cs="Arial"/>
        </w:rPr>
        <w:t xml:space="preserve"> del </w:t>
      </w:r>
      <w:proofErr w:type="spellStart"/>
      <w:r w:rsidRPr="00791255">
        <w:rPr>
          <w:rFonts w:ascii="Arial" w:hAnsi="Arial" w:cs="Arial"/>
        </w:rPr>
        <w:t>centro</w:t>
      </w:r>
      <w:proofErr w:type="spellEnd"/>
      <w:r w:rsidRPr="00791255">
        <w:rPr>
          <w:rFonts w:ascii="Arial" w:hAnsi="Arial" w:cs="Arial"/>
        </w:rPr>
        <w:t xml:space="preserve"> y </w:t>
      </w:r>
      <w:proofErr w:type="spellStart"/>
      <w:r w:rsidRPr="00791255">
        <w:rPr>
          <w:rFonts w:ascii="Arial" w:hAnsi="Arial" w:cs="Arial"/>
        </w:rPr>
        <w:t>recogido</w:t>
      </w:r>
      <w:proofErr w:type="spellEnd"/>
      <w:r w:rsidRPr="00791255">
        <w:rPr>
          <w:rFonts w:ascii="Arial" w:hAnsi="Arial" w:cs="Arial"/>
        </w:rPr>
        <w:t xml:space="preserve"> </w:t>
      </w:r>
      <w:proofErr w:type="spellStart"/>
      <w:r w:rsidRPr="00791255">
        <w:rPr>
          <w:rFonts w:ascii="Arial" w:hAnsi="Arial" w:cs="Arial"/>
        </w:rPr>
        <w:t>en</w:t>
      </w:r>
      <w:proofErr w:type="spellEnd"/>
      <w:r w:rsidRPr="00791255">
        <w:rPr>
          <w:rFonts w:ascii="Arial" w:hAnsi="Arial" w:cs="Arial"/>
        </w:rPr>
        <w:t xml:space="preserve"> la PGA, </w:t>
      </w:r>
      <w:proofErr w:type="spellStart"/>
      <w:r w:rsidRPr="00791255">
        <w:rPr>
          <w:rFonts w:ascii="Arial" w:hAnsi="Arial" w:cs="Arial"/>
        </w:rPr>
        <w:t>pretende</w:t>
      </w:r>
      <w:proofErr w:type="spellEnd"/>
      <w:r w:rsidRPr="00791255">
        <w:rPr>
          <w:rFonts w:ascii="Arial" w:hAnsi="Arial" w:cs="Arial"/>
        </w:rPr>
        <w:t xml:space="preserve"> que </w:t>
      </w:r>
      <w:proofErr w:type="spellStart"/>
      <w:r w:rsidRPr="00791255">
        <w:rPr>
          <w:rFonts w:ascii="Arial" w:hAnsi="Arial" w:cs="Arial"/>
        </w:rPr>
        <w:t>en</w:t>
      </w:r>
      <w:proofErr w:type="spellEnd"/>
      <w:r w:rsidRPr="00791255">
        <w:rPr>
          <w:rFonts w:ascii="Arial" w:hAnsi="Arial" w:cs="Arial"/>
        </w:rPr>
        <w:t xml:space="preserve"> las </w:t>
      </w:r>
      <w:proofErr w:type="spellStart"/>
      <w:r w:rsidRPr="00791255">
        <w:rPr>
          <w:rFonts w:ascii="Arial" w:hAnsi="Arial" w:cs="Arial"/>
        </w:rPr>
        <w:t>memorias</w:t>
      </w:r>
      <w:proofErr w:type="spellEnd"/>
      <w:r w:rsidRPr="00791255">
        <w:rPr>
          <w:rFonts w:ascii="Arial" w:hAnsi="Arial" w:cs="Arial"/>
        </w:rPr>
        <w:t xml:space="preserve"> </w:t>
      </w:r>
      <w:proofErr w:type="spellStart"/>
      <w:r w:rsidRPr="00791255">
        <w:rPr>
          <w:rFonts w:ascii="Arial" w:hAnsi="Arial" w:cs="Arial"/>
        </w:rPr>
        <w:t>anuales</w:t>
      </w:r>
      <w:proofErr w:type="spellEnd"/>
      <w:r w:rsidRPr="00791255">
        <w:rPr>
          <w:rFonts w:ascii="Arial" w:hAnsi="Arial" w:cs="Arial"/>
        </w:rPr>
        <w:t xml:space="preserve"> se </w:t>
      </w:r>
      <w:proofErr w:type="spellStart"/>
      <w:r w:rsidRPr="00791255">
        <w:rPr>
          <w:rFonts w:ascii="Arial" w:hAnsi="Arial" w:cs="Arial"/>
        </w:rPr>
        <w:t>refleje</w:t>
      </w:r>
      <w:proofErr w:type="spellEnd"/>
      <w:r w:rsidRPr="00791255">
        <w:rPr>
          <w:rFonts w:ascii="Arial" w:hAnsi="Arial" w:cs="Arial"/>
        </w:rPr>
        <w:t xml:space="preserve"> el </w:t>
      </w:r>
      <w:proofErr w:type="spellStart"/>
      <w:r w:rsidRPr="00791255">
        <w:rPr>
          <w:rFonts w:ascii="Arial" w:hAnsi="Arial" w:cs="Arial"/>
        </w:rPr>
        <w:t>grado</w:t>
      </w:r>
      <w:proofErr w:type="spellEnd"/>
      <w:r w:rsidRPr="00791255">
        <w:rPr>
          <w:rFonts w:ascii="Arial" w:hAnsi="Arial" w:cs="Arial"/>
        </w:rPr>
        <w:t xml:space="preserve"> de </w:t>
      </w:r>
      <w:proofErr w:type="spellStart"/>
      <w:r w:rsidRPr="00791255">
        <w:rPr>
          <w:rFonts w:ascii="Arial" w:hAnsi="Arial" w:cs="Arial"/>
        </w:rPr>
        <w:t>cumplimiento</w:t>
      </w:r>
      <w:proofErr w:type="spellEnd"/>
      <w:r w:rsidRPr="00791255">
        <w:rPr>
          <w:rFonts w:ascii="Arial" w:hAnsi="Arial" w:cs="Arial"/>
        </w:rPr>
        <w:t xml:space="preserve"> y de </w:t>
      </w:r>
      <w:proofErr w:type="spellStart"/>
      <w:r w:rsidRPr="00791255">
        <w:rPr>
          <w:rFonts w:ascii="Arial" w:hAnsi="Arial" w:cs="Arial"/>
        </w:rPr>
        <w:t>reflexión</w:t>
      </w:r>
      <w:proofErr w:type="spellEnd"/>
      <w:r w:rsidRPr="00791255">
        <w:rPr>
          <w:rFonts w:ascii="Arial" w:hAnsi="Arial" w:cs="Arial"/>
        </w:rPr>
        <w:t xml:space="preserve"> de la </w:t>
      </w:r>
      <w:proofErr w:type="spellStart"/>
      <w:r w:rsidRPr="00791255">
        <w:rPr>
          <w:rFonts w:ascii="Arial" w:hAnsi="Arial" w:cs="Arial"/>
        </w:rPr>
        <w:t>práctica</w:t>
      </w:r>
      <w:proofErr w:type="spellEnd"/>
      <w:r w:rsidRPr="00791255">
        <w:rPr>
          <w:rFonts w:ascii="Arial" w:hAnsi="Arial" w:cs="Arial"/>
        </w:rPr>
        <w:t xml:space="preserve"> </w:t>
      </w:r>
      <w:proofErr w:type="spellStart"/>
      <w:r w:rsidRPr="00791255">
        <w:rPr>
          <w:rFonts w:ascii="Arial" w:hAnsi="Arial" w:cs="Arial"/>
        </w:rPr>
        <w:t>docente</w:t>
      </w:r>
      <w:proofErr w:type="spellEnd"/>
      <w:r w:rsidRPr="00791255">
        <w:rPr>
          <w:rFonts w:ascii="Arial" w:hAnsi="Arial" w:cs="Arial"/>
        </w:rPr>
        <w:t xml:space="preserve">. Para </w:t>
      </w:r>
      <w:proofErr w:type="spellStart"/>
      <w:r w:rsidRPr="00791255">
        <w:rPr>
          <w:rFonts w:ascii="Arial" w:hAnsi="Arial" w:cs="Arial"/>
        </w:rPr>
        <w:t>ello</w:t>
      </w:r>
      <w:proofErr w:type="spellEnd"/>
      <w:r w:rsidRPr="00791255">
        <w:rPr>
          <w:rFonts w:ascii="Arial" w:hAnsi="Arial" w:cs="Arial"/>
        </w:rPr>
        <w:t xml:space="preserve"> ha </w:t>
      </w:r>
      <w:proofErr w:type="spellStart"/>
      <w:r w:rsidRPr="00791255">
        <w:rPr>
          <w:rFonts w:ascii="Arial" w:hAnsi="Arial" w:cs="Arial"/>
        </w:rPr>
        <w:t>sido</w:t>
      </w:r>
      <w:proofErr w:type="spellEnd"/>
      <w:r w:rsidRPr="00791255">
        <w:rPr>
          <w:rFonts w:ascii="Arial" w:hAnsi="Arial" w:cs="Arial"/>
        </w:rPr>
        <w:t xml:space="preserve"> </w:t>
      </w:r>
      <w:proofErr w:type="spellStart"/>
      <w:r w:rsidRPr="00791255">
        <w:rPr>
          <w:rFonts w:ascii="Arial" w:hAnsi="Arial" w:cs="Arial"/>
        </w:rPr>
        <w:t>elaborado</w:t>
      </w:r>
      <w:proofErr w:type="spellEnd"/>
      <w:r w:rsidRPr="00791255">
        <w:rPr>
          <w:rFonts w:ascii="Arial" w:hAnsi="Arial" w:cs="Arial"/>
        </w:rPr>
        <w:t xml:space="preserve"> </w:t>
      </w:r>
      <w:proofErr w:type="spellStart"/>
      <w:r w:rsidRPr="00791255">
        <w:rPr>
          <w:rFonts w:ascii="Arial" w:hAnsi="Arial" w:cs="Arial"/>
        </w:rPr>
        <w:t>siguiendo</w:t>
      </w:r>
      <w:proofErr w:type="spellEnd"/>
      <w:r w:rsidRPr="00791255">
        <w:rPr>
          <w:rFonts w:ascii="Arial" w:hAnsi="Arial" w:cs="Arial"/>
        </w:rPr>
        <w:t xml:space="preserve"> los </w:t>
      </w:r>
      <w:proofErr w:type="spellStart"/>
      <w:r w:rsidRPr="00791255">
        <w:rPr>
          <w:rFonts w:ascii="Arial" w:hAnsi="Arial" w:cs="Arial"/>
        </w:rPr>
        <w:t>criterios</w:t>
      </w:r>
      <w:proofErr w:type="spellEnd"/>
      <w:r w:rsidRPr="00791255">
        <w:rPr>
          <w:rFonts w:ascii="Arial" w:hAnsi="Arial" w:cs="Arial"/>
        </w:rPr>
        <w:t xml:space="preserve"> que se </w:t>
      </w:r>
      <w:proofErr w:type="spellStart"/>
      <w:r w:rsidRPr="00791255">
        <w:rPr>
          <w:rFonts w:ascii="Arial" w:hAnsi="Arial" w:cs="Arial"/>
        </w:rPr>
        <w:t>recogen</w:t>
      </w:r>
      <w:proofErr w:type="spellEnd"/>
      <w:r w:rsidRPr="00791255">
        <w:rPr>
          <w:rFonts w:ascii="Arial" w:hAnsi="Arial" w:cs="Arial"/>
        </w:rPr>
        <w:t xml:space="preserve"> </w:t>
      </w:r>
      <w:proofErr w:type="spellStart"/>
      <w:r w:rsidRPr="00791255">
        <w:rPr>
          <w:rFonts w:ascii="Arial" w:hAnsi="Arial" w:cs="Arial"/>
        </w:rPr>
        <w:t>en</w:t>
      </w:r>
      <w:proofErr w:type="spellEnd"/>
      <w:r w:rsidRPr="00791255">
        <w:rPr>
          <w:rFonts w:ascii="Arial" w:hAnsi="Arial" w:cs="Arial"/>
        </w:rPr>
        <w:t xml:space="preserve"> </w:t>
      </w:r>
      <w:proofErr w:type="spellStart"/>
      <w:r w:rsidRPr="00791255">
        <w:rPr>
          <w:rFonts w:ascii="Arial" w:hAnsi="Arial" w:cs="Arial"/>
        </w:rPr>
        <w:t>dicha</w:t>
      </w:r>
      <w:proofErr w:type="spellEnd"/>
      <w:r w:rsidRPr="00791255">
        <w:rPr>
          <w:rFonts w:ascii="Arial" w:hAnsi="Arial" w:cs="Arial"/>
        </w:rPr>
        <w:t xml:space="preserve"> PGA del </w:t>
      </w:r>
      <w:proofErr w:type="spellStart"/>
      <w:r w:rsidRPr="00791255">
        <w:rPr>
          <w:rFonts w:ascii="Arial" w:hAnsi="Arial" w:cs="Arial"/>
        </w:rPr>
        <w:t>centro</w:t>
      </w:r>
      <w:proofErr w:type="spellEnd"/>
      <w:r w:rsidRPr="00791255">
        <w:rPr>
          <w:rFonts w:ascii="Arial" w:hAnsi="Arial" w:cs="Arial"/>
        </w:rPr>
        <w:t xml:space="preserve">. </w:t>
      </w:r>
      <w:proofErr w:type="spellStart"/>
      <w:r w:rsidRPr="00791255">
        <w:rPr>
          <w:rFonts w:ascii="Arial" w:hAnsi="Arial" w:cs="Arial"/>
        </w:rPr>
        <w:t>Nosotros</w:t>
      </w:r>
      <w:proofErr w:type="spellEnd"/>
      <w:r w:rsidRPr="00791255">
        <w:rPr>
          <w:rFonts w:ascii="Arial" w:hAnsi="Arial" w:cs="Arial"/>
        </w:rPr>
        <w:t xml:space="preserve"> </w:t>
      </w:r>
      <w:proofErr w:type="spellStart"/>
      <w:r w:rsidRPr="00791255">
        <w:rPr>
          <w:rFonts w:ascii="Arial" w:hAnsi="Arial" w:cs="Arial"/>
        </w:rPr>
        <w:t>hemos</w:t>
      </w:r>
      <w:proofErr w:type="spellEnd"/>
      <w:r w:rsidRPr="00791255">
        <w:rPr>
          <w:rFonts w:ascii="Arial" w:hAnsi="Arial" w:cs="Arial"/>
        </w:rPr>
        <w:t xml:space="preserve"> </w:t>
      </w:r>
      <w:proofErr w:type="spellStart"/>
      <w:r w:rsidRPr="00791255">
        <w:rPr>
          <w:rFonts w:ascii="Arial" w:hAnsi="Arial" w:cs="Arial"/>
        </w:rPr>
        <w:t>adaptado</w:t>
      </w:r>
      <w:proofErr w:type="spellEnd"/>
      <w:r w:rsidRPr="00791255">
        <w:rPr>
          <w:rFonts w:ascii="Arial" w:hAnsi="Arial" w:cs="Arial"/>
        </w:rPr>
        <w:t xml:space="preserve"> </w:t>
      </w:r>
      <w:proofErr w:type="spellStart"/>
      <w:r w:rsidRPr="00791255">
        <w:rPr>
          <w:rFonts w:ascii="Arial" w:hAnsi="Arial" w:cs="Arial"/>
        </w:rPr>
        <w:t>este</w:t>
      </w:r>
      <w:proofErr w:type="spellEnd"/>
      <w:r w:rsidRPr="00791255">
        <w:rPr>
          <w:rFonts w:ascii="Arial" w:hAnsi="Arial" w:cs="Arial"/>
        </w:rPr>
        <w:t xml:space="preserve"> </w:t>
      </w:r>
      <w:proofErr w:type="spellStart"/>
      <w:r w:rsidRPr="00791255">
        <w:rPr>
          <w:rFonts w:ascii="Arial" w:hAnsi="Arial" w:cs="Arial"/>
        </w:rPr>
        <w:t>instrumento</w:t>
      </w:r>
      <w:proofErr w:type="spellEnd"/>
      <w:r w:rsidRPr="00791255">
        <w:rPr>
          <w:rFonts w:ascii="Arial" w:hAnsi="Arial" w:cs="Arial"/>
        </w:rPr>
        <w:t xml:space="preserve"> a la </w:t>
      </w:r>
      <w:proofErr w:type="spellStart"/>
      <w:r w:rsidRPr="00791255">
        <w:rPr>
          <w:rFonts w:ascii="Arial" w:hAnsi="Arial" w:cs="Arial"/>
        </w:rPr>
        <w:t>práctica</w:t>
      </w:r>
      <w:proofErr w:type="spellEnd"/>
      <w:r w:rsidRPr="00791255">
        <w:rPr>
          <w:rFonts w:ascii="Arial" w:hAnsi="Arial" w:cs="Arial"/>
        </w:rPr>
        <w:t xml:space="preserve"> </w:t>
      </w:r>
      <w:proofErr w:type="spellStart"/>
      <w:r w:rsidRPr="00791255">
        <w:rPr>
          <w:rFonts w:ascii="Arial" w:hAnsi="Arial" w:cs="Arial"/>
        </w:rPr>
        <w:t>docente</w:t>
      </w:r>
      <w:proofErr w:type="spellEnd"/>
      <w:r w:rsidRPr="00791255">
        <w:rPr>
          <w:rFonts w:ascii="Arial" w:hAnsi="Arial" w:cs="Arial"/>
        </w:rPr>
        <w:t xml:space="preserve"> de las </w:t>
      </w:r>
      <w:proofErr w:type="spellStart"/>
      <w:r w:rsidRPr="00791255">
        <w:rPr>
          <w:rFonts w:ascii="Arial" w:hAnsi="Arial" w:cs="Arial"/>
        </w:rPr>
        <w:t>materias</w:t>
      </w:r>
      <w:proofErr w:type="spellEnd"/>
      <w:r w:rsidRPr="00791255">
        <w:rPr>
          <w:rFonts w:ascii="Arial" w:hAnsi="Arial" w:cs="Arial"/>
        </w:rPr>
        <w:t xml:space="preserve"> que </w:t>
      </w:r>
      <w:proofErr w:type="spellStart"/>
      <w:r w:rsidRPr="00791255">
        <w:rPr>
          <w:rFonts w:ascii="Arial" w:hAnsi="Arial" w:cs="Arial"/>
        </w:rPr>
        <w:t>impartimos</w:t>
      </w:r>
      <w:proofErr w:type="spellEnd"/>
      <w:r w:rsidRPr="00791255">
        <w:rPr>
          <w:rFonts w:ascii="Arial" w:hAnsi="Arial" w:cs="Arial"/>
        </w:rPr>
        <w:t xml:space="preserve">. </w:t>
      </w:r>
    </w:p>
    <w:p w14:paraId="015740BE" w14:textId="77777777" w:rsidR="00FC7F47" w:rsidRPr="00791255" w:rsidRDefault="00FC7F47" w:rsidP="00FC7F47">
      <w:pPr>
        <w:ind w:firstLine="708"/>
        <w:jc w:val="both"/>
        <w:rPr>
          <w:rFonts w:ascii="Arial" w:hAnsi="Arial" w:cs="Arial"/>
        </w:rPr>
      </w:pPr>
    </w:p>
    <w:p w14:paraId="0B5B5F64" w14:textId="4CCB44D6" w:rsidR="00FC7F47" w:rsidRDefault="00FC7F47" w:rsidP="00FC7F47">
      <w:pPr>
        <w:ind w:firstLine="708"/>
        <w:jc w:val="both"/>
        <w:rPr>
          <w:rFonts w:ascii="Arial" w:hAnsi="Arial" w:cs="Arial"/>
        </w:rPr>
      </w:pPr>
      <w:proofErr w:type="spellStart"/>
      <w:r w:rsidRPr="00791255">
        <w:rPr>
          <w:rFonts w:ascii="Arial" w:hAnsi="Arial" w:cs="Arial"/>
        </w:rPr>
        <w:t>Así</w:t>
      </w:r>
      <w:proofErr w:type="spellEnd"/>
      <w:r w:rsidRPr="00791255">
        <w:rPr>
          <w:rFonts w:ascii="Arial" w:hAnsi="Arial" w:cs="Arial"/>
        </w:rPr>
        <w:t xml:space="preserve"> </w:t>
      </w:r>
      <w:proofErr w:type="spellStart"/>
      <w:r w:rsidRPr="00791255">
        <w:rPr>
          <w:rFonts w:ascii="Arial" w:hAnsi="Arial" w:cs="Arial"/>
        </w:rPr>
        <w:t>mismo</w:t>
      </w:r>
      <w:proofErr w:type="spellEnd"/>
      <w:r w:rsidRPr="00791255">
        <w:rPr>
          <w:rFonts w:ascii="Arial" w:hAnsi="Arial" w:cs="Arial"/>
        </w:rPr>
        <w:t xml:space="preserve">, </w:t>
      </w:r>
      <w:proofErr w:type="spellStart"/>
      <w:r w:rsidRPr="00791255">
        <w:rPr>
          <w:rFonts w:ascii="Arial" w:hAnsi="Arial" w:cs="Arial"/>
        </w:rPr>
        <w:t>en</w:t>
      </w:r>
      <w:proofErr w:type="spellEnd"/>
      <w:r w:rsidRPr="00791255">
        <w:rPr>
          <w:rFonts w:ascii="Arial" w:hAnsi="Arial" w:cs="Arial"/>
        </w:rPr>
        <w:t xml:space="preserve"> </w:t>
      </w:r>
      <w:proofErr w:type="spellStart"/>
      <w:r w:rsidRPr="00791255">
        <w:rPr>
          <w:rFonts w:ascii="Arial" w:hAnsi="Arial" w:cs="Arial"/>
        </w:rPr>
        <w:t>nuestro</w:t>
      </w:r>
      <w:proofErr w:type="spellEnd"/>
      <w:r w:rsidRPr="00791255">
        <w:rPr>
          <w:rFonts w:ascii="Arial" w:hAnsi="Arial" w:cs="Arial"/>
        </w:rPr>
        <w:t xml:space="preserve"> </w:t>
      </w:r>
      <w:proofErr w:type="spellStart"/>
      <w:r w:rsidRPr="00791255">
        <w:rPr>
          <w:rFonts w:ascii="Arial" w:hAnsi="Arial" w:cs="Arial"/>
        </w:rPr>
        <w:t>departamento</w:t>
      </w:r>
      <w:proofErr w:type="spellEnd"/>
      <w:r w:rsidRPr="00791255">
        <w:rPr>
          <w:rFonts w:ascii="Arial" w:hAnsi="Arial" w:cs="Arial"/>
        </w:rPr>
        <w:t xml:space="preserve"> </w:t>
      </w:r>
      <w:proofErr w:type="spellStart"/>
      <w:r w:rsidRPr="00791255">
        <w:rPr>
          <w:rFonts w:ascii="Arial" w:hAnsi="Arial" w:cs="Arial"/>
        </w:rPr>
        <w:t>hemos</w:t>
      </w:r>
      <w:proofErr w:type="spellEnd"/>
      <w:r w:rsidRPr="00791255">
        <w:rPr>
          <w:rFonts w:ascii="Arial" w:hAnsi="Arial" w:cs="Arial"/>
        </w:rPr>
        <w:t xml:space="preserve"> </w:t>
      </w:r>
      <w:proofErr w:type="spellStart"/>
      <w:r w:rsidRPr="00791255">
        <w:rPr>
          <w:rFonts w:ascii="Arial" w:hAnsi="Arial" w:cs="Arial"/>
        </w:rPr>
        <w:t>realizado</w:t>
      </w:r>
      <w:proofErr w:type="spellEnd"/>
      <w:r w:rsidRPr="00791255">
        <w:rPr>
          <w:rFonts w:ascii="Arial" w:hAnsi="Arial" w:cs="Arial"/>
        </w:rPr>
        <w:t xml:space="preserve"> </w:t>
      </w:r>
      <w:proofErr w:type="spellStart"/>
      <w:r w:rsidRPr="00791255">
        <w:rPr>
          <w:rFonts w:ascii="Arial" w:hAnsi="Arial" w:cs="Arial"/>
        </w:rPr>
        <w:t>otras</w:t>
      </w:r>
      <w:proofErr w:type="spellEnd"/>
      <w:r w:rsidRPr="00791255">
        <w:rPr>
          <w:rFonts w:ascii="Arial" w:hAnsi="Arial" w:cs="Arial"/>
        </w:rPr>
        <w:t xml:space="preserve"> dos </w:t>
      </w:r>
      <w:proofErr w:type="spellStart"/>
      <w:r w:rsidRPr="00791255">
        <w:rPr>
          <w:rFonts w:ascii="Arial" w:hAnsi="Arial" w:cs="Arial"/>
        </w:rPr>
        <w:t>plantillas</w:t>
      </w:r>
      <w:proofErr w:type="spellEnd"/>
      <w:r w:rsidRPr="00791255">
        <w:rPr>
          <w:rFonts w:ascii="Arial" w:hAnsi="Arial" w:cs="Arial"/>
        </w:rPr>
        <w:t xml:space="preserve"> </w:t>
      </w:r>
      <w:proofErr w:type="spellStart"/>
      <w:r w:rsidRPr="00791255">
        <w:rPr>
          <w:rFonts w:ascii="Arial" w:hAnsi="Arial" w:cs="Arial"/>
        </w:rPr>
        <w:t>donde</w:t>
      </w:r>
      <w:proofErr w:type="spellEnd"/>
      <w:r w:rsidRPr="00791255">
        <w:rPr>
          <w:rFonts w:ascii="Arial" w:hAnsi="Arial" w:cs="Arial"/>
        </w:rPr>
        <w:t xml:space="preserve"> </w:t>
      </w:r>
      <w:proofErr w:type="spellStart"/>
      <w:r w:rsidRPr="00791255">
        <w:rPr>
          <w:rFonts w:ascii="Arial" w:hAnsi="Arial" w:cs="Arial"/>
        </w:rPr>
        <w:t>reflejamos</w:t>
      </w:r>
      <w:proofErr w:type="spellEnd"/>
      <w:r w:rsidRPr="00791255">
        <w:rPr>
          <w:rFonts w:ascii="Arial" w:hAnsi="Arial" w:cs="Arial"/>
        </w:rPr>
        <w:t xml:space="preserve"> la </w:t>
      </w:r>
      <w:proofErr w:type="spellStart"/>
      <w:r w:rsidRPr="00791255">
        <w:rPr>
          <w:rFonts w:ascii="Arial" w:hAnsi="Arial" w:cs="Arial"/>
        </w:rPr>
        <w:t>evaluación</w:t>
      </w:r>
      <w:proofErr w:type="spellEnd"/>
      <w:r w:rsidRPr="00791255">
        <w:rPr>
          <w:rFonts w:ascii="Arial" w:hAnsi="Arial" w:cs="Arial"/>
        </w:rPr>
        <w:t xml:space="preserve"> que los </w:t>
      </w:r>
      <w:proofErr w:type="spellStart"/>
      <w:r w:rsidRPr="00791255">
        <w:rPr>
          <w:rFonts w:ascii="Arial" w:hAnsi="Arial" w:cs="Arial"/>
        </w:rPr>
        <w:t>alumnos</w:t>
      </w:r>
      <w:proofErr w:type="spellEnd"/>
      <w:r w:rsidRPr="00791255">
        <w:rPr>
          <w:rFonts w:ascii="Arial" w:hAnsi="Arial" w:cs="Arial"/>
        </w:rPr>
        <w:t xml:space="preserve"> </w:t>
      </w:r>
      <w:proofErr w:type="spellStart"/>
      <w:r w:rsidRPr="00791255">
        <w:rPr>
          <w:rFonts w:ascii="Arial" w:hAnsi="Arial" w:cs="Arial"/>
        </w:rPr>
        <w:t>hacen</w:t>
      </w:r>
      <w:proofErr w:type="spellEnd"/>
      <w:r w:rsidRPr="00791255">
        <w:rPr>
          <w:rFonts w:ascii="Arial" w:hAnsi="Arial" w:cs="Arial"/>
        </w:rPr>
        <w:t xml:space="preserve"> de </w:t>
      </w:r>
      <w:proofErr w:type="spellStart"/>
      <w:r w:rsidRPr="00791255">
        <w:rPr>
          <w:rFonts w:ascii="Arial" w:hAnsi="Arial" w:cs="Arial"/>
        </w:rPr>
        <w:t>nuestra</w:t>
      </w:r>
      <w:proofErr w:type="spellEnd"/>
      <w:r w:rsidRPr="00791255">
        <w:rPr>
          <w:rFonts w:ascii="Arial" w:hAnsi="Arial" w:cs="Arial"/>
        </w:rPr>
        <w:t xml:space="preserve"> </w:t>
      </w:r>
      <w:proofErr w:type="spellStart"/>
      <w:r w:rsidRPr="00791255">
        <w:rPr>
          <w:rFonts w:ascii="Arial" w:hAnsi="Arial" w:cs="Arial"/>
        </w:rPr>
        <w:t>práctica</w:t>
      </w:r>
      <w:proofErr w:type="spellEnd"/>
      <w:r w:rsidRPr="00791255">
        <w:rPr>
          <w:rFonts w:ascii="Arial" w:hAnsi="Arial" w:cs="Arial"/>
        </w:rPr>
        <w:t xml:space="preserve"> </w:t>
      </w:r>
      <w:proofErr w:type="spellStart"/>
      <w:r w:rsidRPr="00791255">
        <w:rPr>
          <w:rFonts w:ascii="Arial" w:hAnsi="Arial" w:cs="Arial"/>
        </w:rPr>
        <w:t>docente</w:t>
      </w:r>
      <w:proofErr w:type="spellEnd"/>
      <w:r w:rsidRPr="00791255">
        <w:rPr>
          <w:rFonts w:ascii="Arial" w:hAnsi="Arial" w:cs="Arial"/>
        </w:rPr>
        <w:t xml:space="preserve"> y una </w:t>
      </w:r>
      <w:proofErr w:type="spellStart"/>
      <w:r w:rsidRPr="00791255">
        <w:rPr>
          <w:rFonts w:ascii="Arial" w:hAnsi="Arial" w:cs="Arial"/>
        </w:rPr>
        <w:t>coevaluación</w:t>
      </w:r>
      <w:proofErr w:type="spellEnd"/>
      <w:r w:rsidRPr="00791255">
        <w:rPr>
          <w:rFonts w:ascii="Arial" w:hAnsi="Arial" w:cs="Arial"/>
        </w:rPr>
        <w:t xml:space="preserve"> de los </w:t>
      </w:r>
      <w:proofErr w:type="spellStart"/>
      <w:r w:rsidRPr="00791255">
        <w:rPr>
          <w:rFonts w:ascii="Arial" w:hAnsi="Arial" w:cs="Arial"/>
        </w:rPr>
        <w:t>miembros</w:t>
      </w:r>
      <w:proofErr w:type="spellEnd"/>
      <w:r w:rsidRPr="00791255">
        <w:rPr>
          <w:rFonts w:ascii="Arial" w:hAnsi="Arial" w:cs="Arial"/>
        </w:rPr>
        <w:t xml:space="preserve"> del </w:t>
      </w:r>
      <w:proofErr w:type="spellStart"/>
      <w:r w:rsidRPr="00791255">
        <w:rPr>
          <w:rFonts w:ascii="Arial" w:hAnsi="Arial" w:cs="Arial"/>
        </w:rPr>
        <w:t>departamento</w:t>
      </w:r>
      <w:proofErr w:type="spellEnd"/>
      <w:r w:rsidRPr="00791255">
        <w:rPr>
          <w:rFonts w:ascii="Arial" w:hAnsi="Arial" w:cs="Arial"/>
        </w:rPr>
        <w:t>.</w:t>
      </w:r>
    </w:p>
    <w:p w14:paraId="2D1CADAC" w14:textId="77777777" w:rsidR="00E74F02" w:rsidRPr="00791255" w:rsidRDefault="00E74F02" w:rsidP="00FC7F47">
      <w:pPr>
        <w:ind w:firstLine="708"/>
        <w:jc w:val="both"/>
        <w:rPr>
          <w:rFonts w:ascii="Arial" w:hAnsi="Arial" w:cs="Arial"/>
        </w:rPr>
      </w:pPr>
    </w:p>
    <w:p w14:paraId="4B6732CE" w14:textId="0561DAA6" w:rsidR="00FC7F47" w:rsidRPr="00E74F02" w:rsidRDefault="00FC7F47" w:rsidP="00726CBC">
      <w:pPr>
        <w:pStyle w:val="Prrafodelista"/>
        <w:numPr>
          <w:ilvl w:val="0"/>
          <w:numId w:val="28"/>
        </w:numPr>
        <w:jc w:val="both"/>
        <w:rPr>
          <w:rFonts w:ascii="Arial" w:hAnsi="Arial" w:cs="Arial"/>
          <w:b/>
        </w:rPr>
      </w:pPr>
      <w:proofErr w:type="spellStart"/>
      <w:r w:rsidRPr="00E74F02">
        <w:rPr>
          <w:rFonts w:ascii="Arial" w:hAnsi="Arial" w:cs="Arial"/>
          <w:b/>
        </w:rPr>
        <w:t>Objetivos</w:t>
      </w:r>
      <w:proofErr w:type="spellEnd"/>
      <w:r w:rsidRPr="00E74F02">
        <w:rPr>
          <w:rFonts w:ascii="Arial" w:hAnsi="Arial" w:cs="Arial"/>
          <w:b/>
        </w:rPr>
        <w:t>:</w:t>
      </w:r>
    </w:p>
    <w:p w14:paraId="5114E602" w14:textId="77777777" w:rsidR="00FC7F47" w:rsidRPr="00791255" w:rsidRDefault="00FC7F47" w:rsidP="00FC7F47">
      <w:pPr>
        <w:ind w:firstLine="708"/>
        <w:jc w:val="both"/>
        <w:rPr>
          <w:rFonts w:ascii="Arial" w:hAnsi="Arial" w:cs="Arial"/>
        </w:rPr>
      </w:pPr>
      <w:r w:rsidRPr="00791255">
        <w:rPr>
          <w:rFonts w:ascii="Arial" w:hAnsi="Arial" w:cs="Arial"/>
        </w:rPr>
        <w:t xml:space="preserve">Los </w:t>
      </w:r>
      <w:proofErr w:type="spellStart"/>
      <w:r w:rsidRPr="00791255">
        <w:rPr>
          <w:rFonts w:ascii="Arial" w:hAnsi="Arial" w:cs="Arial"/>
        </w:rPr>
        <w:t>objetivos</w:t>
      </w:r>
      <w:proofErr w:type="spellEnd"/>
      <w:r w:rsidRPr="00791255">
        <w:rPr>
          <w:rFonts w:ascii="Arial" w:hAnsi="Arial" w:cs="Arial"/>
        </w:rPr>
        <w:t xml:space="preserve"> que </w:t>
      </w:r>
      <w:proofErr w:type="spellStart"/>
      <w:r w:rsidRPr="00791255">
        <w:rPr>
          <w:rFonts w:ascii="Arial" w:hAnsi="Arial" w:cs="Arial"/>
        </w:rPr>
        <w:t>pretendemos</w:t>
      </w:r>
      <w:proofErr w:type="spellEnd"/>
      <w:r w:rsidRPr="00791255">
        <w:rPr>
          <w:rFonts w:ascii="Arial" w:hAnsi="Arial" w:cs="Arial"/>
        </w:rPr>
        <w:t xml:space="preserve"> al </w:t>
      </w:r>
      <w:proofErr w:type="spellStart"/>
      <w:r w:rsidRPr="00791255">
        <w:rPr>
          <w:rFonts w:ascii="Arial" w:hAnsi="Arial" w:cs="Arial"/>
        </w:rPr>
        <w:t>evaluar</w:t>
      </w:r>
      <w:proofErr w:type="spellEnd"/>
      <w:r w:rsidRPr="00791255">
        <w:rPr>
          <w:rFonts w:ascii="Arial" w:hAnsi="Arial" w:cs="Arial"/>
        </w:rPr>
        <w:t xml:space="preserve"> la </w:t>
      </w:r>
      <w:proofErr w:type="spellStart"/>
      <w:r w:rsidRPr="00791255">
        <w:rPr>
          <w:rFonts w:ascii="Arial" w:hAnsi="Arial" w:cs="Arial"/>
        </w:rPr>
        <w:t>práctica</w:t>
      </w:r>
      <w:proofErr w:type="spellEnd"/>
      <w:r w:rsidRPr="00791255">
        <w:rPr>
          <w:rFonts w:ascii="Arial" w:hAnsi="Arial" w:cs="Arial"/>
        </w:rPr>
        <w:t xml:space="preserve"> </w:t>
      </w:r>
      <w:proofErr w:type="spellStart"/>
      <w:r w:rsidRPr="00791255">
        <w:rPr>
          <w:rFonts w:ascii="Arial" w:hAnsi="Arial" w:cs="Arial"/>
        </w:rPr>
        <w:t>docente</w:t>
      </w:r>
      <w:proofErr w:type="spellEnd"/>
      <w:r w:rsidRPr="00791255">
        <w:rPr>
          <w:rFonts w:ascii="Arial" w:hAnsi="Arial" w:cs="Arial"/>
        </w:rPr>
        <w:t xml:space="preserve"> son, entre </w:t>
      </w:r>
      <w:proofErr w:type="spellStart"/>
      <w:r w:rsidRPr="00791255">
        <w:rPr>
          <w:rFonts w:ascii="Arial" w:hAnsi="Arial" w:cs="Arial"/>
        </w:rPr>
        <w:t>otros</w:t>
      </w:r>
      <w:proofErr w:type="spellEnd"/>
      <w:r w:rsidRPr="00791255">
        <w:rPr>
          <w:rFonts w:ascii="Arial" w:hAnsi="Arial" w:cs="Arial"/>
        </w:rPr>
        <w:t xml:space="preserve">, los </w:t>
      </w:r>
      <w:proofErr w:type="spellStart"/>
      <w:r w:rsidRPr="00791255">
        <w:rPr>
          <w:rFonts w:ascii="Arial" w:hAnsi="Arial" w:cs="Arial"/>
        </w:rPr>
        <w:t>siguientes</w:t>
      </w:r>
      <w:proofErr w:type="spellEnd"/>
      <w:r w:rsidRPr="00791255">
        <w:rPr>
          <w:rFonts w:ascii="Arial" w:hAnsi="Arial" w:cs="Arial"/>
        </w:rPr>
        <w:t>:</w:t>
      </w:r>
    </w:p>
    <w:p w14:paraId="29C8C2BB" w14:textId="77777777" w:rsidR="00FC7F47" w:rsidRPr="00791255" w:rsidRDefault="00FC7F47" w:rsidP="00FC7F47">
      <w:pPr>
        <w:jc w:val="both"/>
        <w:rPr>
          <w:rFonts w:ascii="Arial" w:hAnsi="Arial" w:cs="Arial"/>
        </w:rPr>
      </w:pPr>
      <w:r w:rsidRPr="00791255">
        <w:rPr>
          <w:rFonts w:ascii="Arial" w:hAnsi="Arial" w:cs="Arial"/>
        </w:rPr>
        <w:t xml:space="preserve">1. </w:t>
      </w:r>
      <w:proofErr w:type="spellStart"/>
      <w:r w:rsidRPr="00791255">
        <w:rPr>
          <w:rFonts w:ascii="Arial" w:hAnsi="Arial" w:cs="Arial"/>
        </w:rPr>
        <w:t>Ajustar</w:t>
      </w:r>
      <w:proofErr w:type="spellEnd"/>
      <w:r w:rsidRPr="00791255">
        <w:rPr>
          <w:rFonts w:ascii="Arial" w:hAnsi="Arial" w:cs="Arial"/>
        </w:rPr>
        <w:t xml:space="preserve"> la </w:t>
      </w:r>
      <w:proofErr w:type="spellStart"/>
      <w:r w:rsidRPr="00791255">
        <w:rPr>
          <w:rFonts w:ascii="Arial" w:hAnsi="Arial" w:cs="Arial"/>
        </w:rPr>
        <w:t>práctica</w:t>
      </w:r>
      <w:proofErr w:type="spellEnd"/>
      <w:r w:rsidRPr="00791255">
        <w:rPr>
          <w:rFonts w:ascii="Arial" w:hAnsi="Arial" w:cs="Arial"/>
        </w:rPr>
        <w:t xml:space="preserve"> </w:t>
      </w:r>
      <w:proofErr w:type="spellStart"/>
      <w:r w:rsidRPr="00791255">
        <w:rPr>
          <w:rFonts w:ascii="Arial" w:hAnsi="Arial" w:cs="Arial"/>
        </w:rPr>
        <w:t>docente</w:t>
      </w:r>
      <w:proofErr w:type="spellEnd"/>
      <w:r w:rsidRPr="00791255">
        <w:rPr>
          <w:rFonts w:ascii="Arial" w:hAnsi="Arial" w:cs="Arial"/>
        </w:rPr>
        <w:t xml:space="preserve"> a las </w:t>
      </w:r>
      <w:proofErr w:type="spellStart"/>
      <w:r w:rsidRPr="00791255">
        <w:rPr>
          <w:rFonts w:ascii="Arial" w:hAnsi="Arial" w:cs="Arial"/>
        </w:rPr>
        <w:t>peculiaridades</w:t>
      </w:r>
      <w:proofErr w:type="spellEnd"/>
      <w:r w:rsidRPr="00791255">
        <w:rPr>
          <w:rFonts w:ascii="Arial" w:hAnsi="Arial" w:cs="Arial"/>
        </w:rPr>
        <w:t xml:space="preserve"> del </w:t>
      </w:r>
      <w:proofErr w:type="spellStart"/>
      <w:r w:rsidRPr="00791255">
        <w:rPr>
          <w:rFonts w:ascii="Arial" w:hAnsi="Arial" w:cs="Arial"/>
        </w:rPr>
        <w:t>grupo</w:t>
      </w:r>
      <w:proofErr w:type="spellEnd"/>
      <w:r w:rsidRPr="00791255">
        <w:rPr>
          <w:rFonts w:ascii="Arial" w:hAnsi="Arial" w:cs="Arial"/>
        </w:rPr>
        <w:t xml:space="preserve"> y a </w:t>
      </w:r>
      <w:proofErr w:type="spellStart"/>
      <w:r w:rsidRPr="00791255">
        <w:rPr>
          <w:rFonts w:ascii="Arial" w:hAnsi="Arial" w:cs="Arial"/>
        </w:rPr>
        <w:t>cada</w:t>
      </w:r>
      <w:proofErr w:type="spellEnd"/>
      <w:r w:rsidRPr="00791255">
        <w:rPr>
          <w:rFonts w:ascii="Arial" w:hAnsi="Arial" w:cs="Arial"/>
        </w:rPr>
        <w:t xml:space="preserve"> </w:t>
      </w:r>
      <w:proofErr w:type="spellStart"/>
      <w:r w:rsidRPr="00791255">
        <w:rPr>
          <w:rFonts w:ascii="Arial" w:hAnsi="Arial" w:cs="Arial"/>
        </w:rPr>
        <w:t>alumno</w:t>
      </w:r>
      <w:proofErr w:type="spellEnd"/>
      <w:r w:rsidRPr="00791255">
        <w:rPr>
          <w:rFonts w:ascii="Arial" w:hAnsi="Arial" w:cs="Arial"/>
        </w:rPr>
        <w:t>.</w:t>
      </w:r>
    </w:p>
    <w:p w14:paraId="15E337E8" w14:textId="77777777" w:rsidR="00FC7F47" w:rsidRPr="00791255" w:rsidRDefault="00FC7F47" w:rsidP="00FC7F47">
      <w:pPr>
        <w:jc w:val="both"/>
        <w:rPr>
          <w:rFonts w:ascii="Arial" w:hAnsi="Arial" w:cs="Arial"/>
        </w:rPr>
      </w:pPr>
      <w:r w:rsidRPr="00791255">
        <w:rPr>
          <w:rFonts w:ascii="Arial" w:hAnsi="Arial" w:cs="Arial"/>
        </w:rPr>
        <w:t xml:space="preserve">2. </w:t>
      </w:r>
      <w:proofErr w:type="spellStart"/>
      <w:r w:rsidRPr="00791255">
        <w:rPr>
          <w:rFonts w:ascii="Arial" w:hAnsi="Arial" w:cs="Arial"/>
        </w:rPr>
        <w:t>Comparar</w:t>
      </w:r>
      <w:proofErr w:type="spellEnd"/>
      <w:r w:rsidRPr="00791255">
        <w:rPr>
          <w:rFonts w:ascii="Arial" w:hAnsi="Arial" w:cs="Arial"/>
        </w:rPr>
        <w:t xml:space="preserve"> la </w:t>
      </w:r>
      <w:proofErr w:type="spellStart"/>
      <w:r w:rsidRPr="00791255">
        <w:rPr>
          <w:rFonts w:ascii="Arial" w:hAnsi="Arial" w:cs="Arial"/>
        </w:rPr>
        <w:t>planificación</w:t>
      </w:r>
      <w:proofErr w:type="spellEnd"/>
      <w:r w:rsidRPr="00791255">
        <w:rPr>
          <w:rFonts w:ascii="Arial" w:hAnsi="Arial" w:cs="Arial"/>
        </w:rPr>
        <w:t xml:space="preserve"> curricular con el </w:t>
      </w:r>
      <w:proofErr w:type="spellStart"/>
      <w:r w:rsidRPr="00791255">
        <w:rPr>
          <w:rFonts w:ascii="Arial" w:hAnsi="Arial" w:cs="Arial"/>
        </w:rPr>
        <w:t>desarrollo</w:t>
      </w:r>
      <w:proofErr w:type="spellEnd"/>
      <w:r w:rsidRPr="00791255">
        <w:rPr>
          <w:rFonts w:ascii="Arial" w:hAnsi="Arial" w:cs="Arial"/>
        </w:rPr>
        <w:t xml:space="preserve"> de la </w:t>
      </w:r>
      <w:proofErr w:type="spellStart"/>
      <w:r w:rsidRPr="00791255">
        <w:rPr>
          <w:rFonts w:ascii="Arial" w:hAnsi="Arial" w:cs="Arial"/>
        </w:rPr>
        <w:t>misma</w:t>
      </w:r>
      <w:proofErr w:type="spellEnd"/>
      <w:r w:rsidRPr="00791255">
        <w:rPr>
          <w:rFonts w:ascii="Arial" w:hAnsi="Arial" w:cs="Arial"/>
        </w:rPr>
        <w:t>.</w:t>
      </w:r>
    </w:p>
    <w:p w14:paraId="48E48D0E" w14:textId="77777777" w:rsidR="00FC7F47" w:rsidRPr="00791255" w:rsidRDefault="00FC7F47" w:rsidP="00FC7F47">
      <w:pPr>
        <w:jc w:val="both"/>
        <w:rPr>
          <w:rFonts w:ascii="Arial" w:hAnsi="Arial" w:cs="Arial"/>
        </w:rPr>
      </w:pPr>
      <w:r w:rsidRPr="00791255">
        <w:rPr>
          <w:rFonts w:ascii="Arial" w:hAnsi="Arial" w:cs="Arial"/>
        </w:rPr>
        <w:t xml:space="preserve">3. </w:t>
      </w:r>
      <w:proofErr w:type="spellStart"/>
      <w:r w:rsidRPr="00791255">
        <w:rPr>
          <w:rFonts w:ascii="Arial" w:hAnsi="Arial" w:cs="Arial"/>
        </w:rPr>
        <w:t>Detectar</w:t>
      </w:r>
      <w:proofErr w:type="spellEnd"/>
      <w:r w:rsidRPr="00791255">
        <w:rPr>
          <w:rFonts w:ascii="Arial" w:hAnsi="Arial" w:cs="Arial"/>
        </w:rPr>
        <w:t xml:space="preserve"> las </w:t>
      </w:r>
      <w:proofErr w:type="spellStart"/>
      <w:r w:rsidRPr="00791255">
        <w:rPr>
          <w:rFonts w:ascii="Arial" w:hAnsi="Arial" w:cs="Arial"/>
        </w:rPr>
        <w:t>dificultades</w:t>
      </w:r>
      <w:proofErr w:type="spellEnd"/>
      <w:r w:rsidRPr="00791255">
        <w:rPr>
          <w:rFonts w:ascii="Arial" w:hAnsi="Arial" w:cs="Arial"/>
        </w:rPr>
        <w:t xml:space="preserve"> y los </w:t>
      </w:r>
      <w:proofErr w:type="spellStart"/>
      <w:r w:rsidRPr="00791255">
        <w:rPr>
          <w:rFonts w:ascii="Arial" w:hAnsi="Arial" w:cs="Arial"/>
        </w:rPr>
        <w:t>problemas</w:t>
      </w:r>
      <w:proofErr w:type="spellEnd"/>
      <w:r w:rsidRPr="00791255">
        <w:rPr>
          <w:rFonts w:ascii="Arial" w:hAnsi="Arial" w:cs="Arial"/>
        </w:rPr>
        <w:t xml:space="preserve"> </w:t>
      </w:r>
      <w:proofErr w:type="spellStart"/>
      <w:r w:rsidRPr="00791255">
        <w:rPr>
          <w:rFonts w:ascii="Arial" w:hAnsi="Arial" w:cs="Arial"/>
        </w:rPr>
        <w:t>en</w:t>
      </w:r>
      <w:proofErr w:type="spellEnd"/>
      <w:r w:rsidRPr="00791255">
        <w:rPr>
          <w:rFonts w:ascii="Arial" w:hAnsi="Arial" w:cs="Arial"/>
        </w:rPr>
        <w:t xml:space="preserve"> la </w:t>
      </w:r>
      <w:proofErr w:type="spellStart"/>
      <w:r w:rsidRPr="00791255">
        <w:rPr>
          <w:rFonts w:ascii="Arial" w:hAnsi="Arial" w:cs="Arial"/>
        </w:rPr>
        <w:t>práctica</w:t>
      </w:r>
      <w:proofErr w:type="spellEnd"/>
      <w:r w:rsidRPr="00791255">
        <w:rPr>
          <w:rFonts w:ascii="Arial" w:hAnsi="Arial" w:cs="Arial"/>
        </w:rPr>
        <w:t xml:space="preserve"> </w:t>
      </w:r>
      <w:proofErr w:type="spellStart"/>
      <w:r w:rsidRPr="00791255">
        <w:rPr>
          <w:rFonts w:ascii="Arial" w:hAnsi="Arial" w:cs="Arial"/>
        </w:rPr>
        <w:t>docente</w:t>
      </w:r>
      <w:proofErr w:type="spellEnd"/>
    </w:p>
    <w:p w14:paraId="030440C2" w14:textId="77777777" w:rsidR="00FC7F47" w:rsidRPr="00791255" w:rsidRDefault="00FC7F47" w:rsidP="00FC7F47">
      <w:pPr>
        <w:jc w:val="both"/>
        <w:rPr>
          <w:rFonts w:ascii="Arial" w:hAnsi="Arial" w:cs="Arial"/>
        </w:rPr>
      </w:pPr>
      <w:r w:rsidRPr="00791255">
        <w:rPr>
          <w:rFonts w:ascii="Arial" w:hAnsi="Arial" w:cs="Arial"/>
        </w:rPr>
        <w:t xml:space="preserve">4. </w:t>
      </w:r>
      <w:proofErr w:type="spellStart"/>
      <w:r w:rsidRPr="00791255">
        <w:rPr>
          <w:rFonts w:ascii="Arial" w:hAnsi="Arial" w:cs="Arial"/>
        </w:rPr>
        <w:t>Favorecer</w:t>
      </w:r>
      <w:proofErr w:type="spellEnd"/>
      <w:r w:rsidRPr="00791255">
        <w:rPr>
          <w:rFonts w:ascii="Arial" w:hAnsi="Arial" w:cs="Arial"/>
        </w:rPr>
        <w:t xml:space="preserve"> la </w:t>
      </w:r>
      <w:proofErr w:type="spellStart"/>
      <w:r w:rsidRPr="00791255">
        <w:rPr>
          <w:rFonts w:ascii="Arial" w:hAnsi="Arial" w:cs="Arial"/>
        </w:rPr>
        <w:t>reflexión</w:t>
      </w:r>
      <w:proofErr w:type="spellEnd"/>
      <w:r w:rsidRPr="00791255">
        <w:rPr>
          <w:rFonts w:ascii="Arial" w:hAnsi="Arial" w:cs="Arial"/>
        </w:rPr>
        <w:t xml:space="preserve"> individual y </w:t>
      </w:r>
      <w:proofErr w:type="spellStart"/>
      <w:r w:rsidRPr="00791255">
        <w:rPr>
          <w:rFonts w:ascii="Arial" w:hAnsi="Arial" w:cs="Arial"/>
        </w:rPr>
        <w:t>colectiva</w:t>
      </w:r>
      <w:proofErr w:type="spellEnd"/>
      <w:r w:rsidRPr="00791255">
        <w:rPr>
          <w:rFonts w:ascii="Arial" w:hAnsi="Arial" w:cs="Arial"/>
        </w:rPr>
        <w:t xml:space="preserve">, para </w:t>
      </w:r>
      <w:proofErr w:type="spellStart"/>
      <w:r w:rsidRPr="00791255">
        <w:rPr>
          <w:rFonts w:ascii="Arial" w:hAnsi="Arial" w:cs="Arial"/>
        </w:rPr>
        <w:t>tomar</w:t>
      </w:r>
      <w:proofErr w:type="spellEnd"/>
      <w:r w:rsidRPr="00791255">
        <w:rPr>
          <w:rFonts w:ascii="Arial" w:hAnsi="Arial" w:cs="Arial"/>
          <w:spacing w:val="-3"/>
        </w:rPr>
        <w:t xml:space="preserve"> las </w:t>
      </w:r>
      <w:proofErr w:type="spellStart"/>
      <w:r w:rsidRPr="00791255">
        <w:rPr>
          <w:rFonts w:ascii="Arial" w:hAnsi="Arial" w:cs="Arial"/>
          <w:spacing w:val="-3"/>
        </w:rPr>
        <w:t>decisiones</w:t>
      </w:r>
      <w:proofErr w:type="spellEnd"/>
      <w:r w:rsidRPr="00791255">
        <w:rPr>
          <w:rFonts w:ascii="Arial" w:hAnsi="Arial" w:cs="Arial"/>
          <w:spacing w:val="-3"/>
        </w:rPr>
        <w:t xml:space="preserve"> </w:t>
      </w:r>
      <w:proofErr w:type="spellStart"/>
      <w:r w:rsidRPr="00791255">
        <w:rPr>
          <w:rFonts w:ascii="Arial" w:hAnsi="Arial" w:cs="Arial"/>
          <w:spacing w:val="-3"/>
        </w:rPr>
        <w:t>necesarias</w:t>
      </w:r>
      <w:proofErr w:type="spellEnd"/>
      <w:r w:rsidRPr="00791255">
        <w:rPr>
          <w:rFonts w:ascii="Arial" w:hAnsi="Arial" w:cs="Arial"/>
          <w:spacing w:val="-3"/>
        </w:rPr>
        <w:t xml:space="preserve"> para </w:t>
      </w:r>
      <w:proofErr w:type="spellStart"/>
      <w:r w:rsidRPr="00791255">
        <w:rPr>
          <w:rFonts w:ascii="Arial" w:hAnsi="Arial" w:cs="Arial"/>
          <w:spacing w:val="-3"/>
        </w:rPr>
        <w:t>adecuar</w:t>
      </w:r>
      <w:proofErr w:type="spellEnd"/>
      <w:r w:rsidRPr="00791255">
        <w:rPr>
          <w:rFonts w:ascii="Arial" w:hAnsi="Arial" w:cs="Arial"/>
          <w:spacing w:val="-3"/>
        </w:rPr>
        <w:t xml:space="preserve"> el </w:t>
      </w:r>
      <w:proofErr w:type="spellStart"/>
      <w:r w:rsidRPr="00791255">
        <w:rPr>
          <w:rFonts w:ascii="Arial" w:hAnsi="Arial" w:cs="Arial"/>
          <w:spacing w:val="-3"/>
        </w:rPr>
        <w:t>diseño</w:t>
      </w:r>
      <w:proofErr w:type="spellEnd"/>
      <w:r w:rsidRPr="00791255">
        <w:rPr>
          <w:rFonts w:ascii="Arial" w:hAnsi="Arial" w:cs="Arial"/>
          <w:spacing w:val="-3"/>
        </w:rPr>
        <w:t xml:space="preserve"> y </w:t>
      </w:r>
      <w:proofErr w:type="spellStart"/>
      <w:r w:rsidRPr="00791255">
        <w:rPr>
          <w:rFonts w:ascii="Arial" w:hAnsi="Arial" w:cs="Arial"/>
          <w:spacing w:val="-3"/>
        </w:rPr>
        <w:t>desarrollo</w:t>
      </w:r>
      <w:proofErr w:type="spellEnd"/>
      <w:r w:rsidRPr="00791255">
        <w:rPr>
          <w:rFonts w:ascii="Arial" w:hAnsi="Arial" w:cs="Arial"/>
          <w:spacing w:val="-3"/>
        </w:rPr>
        <w:t xml:space="preserve"> de </w:t>
      </w:r>
      <w:proofErr w:type="spellStart"/>
      <w:r w:rsidRPr="00791255">
        <w:rPr>
          <w:rFonts w:ascii="Arial" w:hAnsi="Arial" w:cs="Arial"/>
          <w:spacing w:val="-3"/>
        </w:rPr>
        <w:t>nuestra</w:t>
      </w:r>
      <w:proofErr w:type="spellEnd"/>
      <w:r w:rsidRPr="00791255">
        <w:rPr>
          <w:rFonts w:ascii="Arial" w:hAnsi="Arial" w:cs="Arial"/>
          <w:spacing w:val="-3"/>
        </w:rPr>
        <w:t xml:space="preserve"> la </w:t>
      </w:r>
      <w:proofErr w:type="spellStart"/>
      <w:r w:rsidRPr="00791255">
        <w:rPr>
          <w:rFonts w:ascii="Arial" w:hAnsi="Arial" w:cs="Arial"/>
          <w:spacing w:val="-3"/>
        </w:rPr>
        <w:t>acción</w:t>
      </w:r>
      <w:proofErr w:type="spellEnd"/>
      <w:r w:rsidRPr="00791255">
        <w:rPr>
          <w:rFonts w:ascii="Arial" w:hAnsi="Arial" w:cs="Arial"/>
          <w:spacing w:val="-3"/>
        </w:rPr>
        <w:t xml:space="preserve"> </w:t>
      </w:r>
      <w:proofErr w:type="spellStart"/>
      <w:r w:rsidRPr="00791255">
        <w:rPr>
          <w:rFonts w:ascii="Arial" w:hAnsi="Arial" w:cs="Arial"/>
          <w:spacing w:val="-3"/>
        </w:rPr>
        <w:t>educadora</w:t>
      </w:r>
      <w:proofErr w:type="spellEnd"/>
      <w:r w:rsidRPr="00791255">
        <w:rPr>
          <w:rFonts w:ascii="Arial" w:hAnsi="Arial" w:cs="Arial"/>
          <w:spacing w:val="-3"/>
        </w:rPr>
        <w:t xml:space="preserve"> a las </w:t>
      </w:r>
      <w:proofErr w:type="spellStart"/>
      <w:r w:rsidRPr="00791255">
        <w:rPr>
          <w:rFonts w:ascii="Arial" w:hAnsi="Arial" w:cs="Arial"/>
          <w:spacing w:val="-3"/>
        </w:rPr>
        <w:t>necesidades</w:t>
      </w:r>
      <w:proofErr w:type="spellEnd"/>
      <w:r w:rsidRPr="00791255">
        <w:rPr>
          <w:rFonts w:ascii="Arial" w:hAnsi="Arial" w:cs="Arial"/>
          <w:spacing w:val="-3"/>
        </w:rPr>
        <w:t xml:space="preserve"> y </w:t>
      </w:r>
      <w:proofErr w:type="spellStart"/>
      <w:r w:rsidRPr="00791255">
        <w:rPr>
          <w:rFonts w:ascii="Arial" w:hAnsi="Arial" w:cs="Arial"/>
          <w:spacing w:val="-3"/>
        </w:rPr>
        <w:t>logros</w:t>
      </w:r>
      <w:proofErr w:type="spellEnd"/>
      <w:r w:rsidRPr="00791255">
        <w:rPr>
          <w:rFonts w:ascii="Arial" w:hAnsi="Arial" w:cs="Arial"/>
          <w:spacing w:val="-3"/>
        </w:rPr>
        <w:t xml:space="preserve"> </w:t>
      </w:r>
      <w:proofErr w:type="spellStart"/>
      <w:r w:rsidRPr="00791255">
        <w:rPr>
          <w:rFonts w:ascii="Arial" w:hAnsi="Arial" w:cs="Arial"/>
          <w:spacing w:val="-3"/>
        </w:rPr>
        <w:t>detectados</w:t>
      </w:r>
      <w:proofErr w:type="spellEnd"/>
      <w:r w:rsidRPr="00791255">
        <w:rPr>
          <w:rFonts w:ascii="Arial" w:hAnsi="Arial" w:cs="Arial"/>
          <w:spacing w:val="-3"/>
        </w:rPr>
        <w:t xml:space="preserve"> </w:t>
      </w:r>
      <w:proofErr w:type="spellStart"/>
      <w:r w:rsidRPr="00791255">
        <w:rPr>
          <w:rFonts w:ascii="Arial" w:hAnsi="Arial" w:cs="Arial"/>
          <w:spacing w:val="-3"/>
        </w:rPr>
        <w:t>en</w:t>
      </w:r>
      <w:proofErr w:type="spellEnd"/>
      <w:r w:rsidRPr="00791255">
        <w:rPr>
          <w:rFonts w:ascii="Arial" w:hAnsi="Arial" w:cs="Arial"/>
          <w:spacing w:val="-3"/>
        </w:rPr>
        <w:t xml:space="preserve"> los </w:t>
      </w:r>
      <w:proofErr w:type="spellStart"/>
      <w:r w:rsidRPr="00791255">
        <w:rPr>
          <w:rFonts w:ascii="Arial" w:hAnsi="Arial" w:cs="Arial"/>
          <w:spacing w:val="-3"/>
        </w:rPr>
        <w:t>alumnos</w:t>
      </w:r>
      <w:proofErr w:type="spellEnd"/>
      <w:r w:rsidRPr="00791255">
        <w:rPr>
          <w:rFonts w:ascii="Arial" w:hAnsi="Arial" w:cs="Arial"/>
          <w:spacing w:val="-3"/>
        </w:rPr>
        <w:t xml:space="preserve"> </w:t>
      </w:r>
      <w:proofErr w:type="spellStart"/>
      <w:r w:rsidRPr="00791255">
        <w:rPr>
          <w:rFonts w:ascii="Arial" w:hAnsi="Arial" w:cs="Arial"/>
          <w:spacing w:val="-3"/>
        </w:rPr>
        <w:t>en</w:t>
      </w:r>
      <w:proofErr w:type="spellEnd"/>
      <w:r w:rsidRPr="00791255">
        <w:rPr>
          <w:rFonts w:ascii="Arial" w:hAnsi="Arial" w:cs="Arial"/>
          <w:spacing w:val="-3"/>
        </w:rPr>
        <w:t xml:space="preserve"> sus </w:t>
      </w:r>
      <w:proofErr w:type="spellStart"/>
      <w:r w:rsidRPr="00791255">
        <w:rPr>
          <w:rFonts w:ascii="Arial" w:hAnsi="Arial" w:cs="Arial"/>
          <w:spacing w:val="-3"/>
        </w:rPr>
        <w:t>procesos</w:t>
      </w:r>
      <w:proofErr w:type="spellEnd"/>
      <w:r w:rsidRPr="00791255">
        <w:rPr>
          <w:rFonts w:ascii="Arial" w:hAnsi="Arial" w:cs="Arial"/>
          <w:spacing w:val="-3"/>
        </w:rPr>
        <w:t xml:space="preserve"> de </w:t>
      </w:r>
      <w:proofErr w:type="spellStart"/>
      <w:r w:rsidRPr="00791255">
        <w:rPr>
          <w:rFonts w:ascii="Arial" w:hAnsi="Arial" w:cs="Arial"/>
          <w:spacing w:val="-3"/>
        </w:rPr>
        <w:t>aprendizaje</w:t>
      </w:r>
      <w:proofErr w:type="spellEnd"/>
      <w:r w:rsidRPr="00791255">
        <w:rPr>
          <w:rFonts w:ascii="Arial" w:hAnsi="Arial" w:cs="Arial"/>
          <w:spacing w:val="-3"/>
        </w:rPr>
        <w:t>.</w:t>
      </w:r>
    </w:p>
    <w:p w14:paraId="553510D1" w14:textId="77777777" w:rsidR="00FC7F47" w:rsidRPr="00791255" w:rsidRDefault="00FC7F47" w:rsidP="00FC7F47">
      <w:pPr>
        <w:jc w:val="both"/>
        <w:rPr>
          <w:rFonts w:ascii="Arial" w:hAnsi="Arial" w:cs="Arial"/>
        </w:rPr>
      </w:pPr>
      <w:r w:rsidRPr="00791255">
        <w:rPr>
          <w:rFonts w:ascii="Arial" w:hAnsi="Arial" w:cs="Arial"/>
        </w:rPr>
        <w:t xml:space="preserve">5. </w:t>
      </w:r>
      <w:proofErr w:type="spellStart"/>
      <w:r w:rsidRPr="00791255">
        <w:rPr>
          <w:rFonts w:ascii="Arial" w:hAnsi="Arial" w:cs="Arial"/>
        </w:rPr>
        <w:t>Mejorar</w:t>
      </w:r>
      <w:proofErr w:type="spellEnd"/>
      <w:r w:rsidRPr="00791255">
        <w:rPr>
          <w:rFonts w:ascii="Arial" w:hAnsi="Arial" w:cs="Arial"/>
        </w:rPr>
        <w:t xml:space="preserve"> las redes de </w:t>
      </w:r>
      <w:proofErr w:type="spellStart"/>
      <w:r w:rsidRPr="00791255">
        <w:rPr>
          <w:rFonts w:ascii="Arial" w:hAnsi="Arial" w:cs="Arial"/>
        </w:rPr>
        <w:t>comunicación</w:t>
      </w:r>
      <w:proofErr w:type="spellEnd"/>
      <w:r w:rsidRPr="00791255">
        <w:rPr>
          <w:rFonts w:ascii="Arial" w:hAnsi="Arial" w:cs="Arial"/>
        </w:rPr>
        <w:t xml:space="preserve"> y </w:t>
      </w:r>
      <w:proofErr w:type="spellStart"/>
      <w:r w:rsidRPr="00791255">
        <w:rPr>
          <w:rFonts w:ascii="Arial" w:hAnsi="Arial" w:cs="Arial"/>
        </w:rPr>
        <w:t>coordinación</w:t>
      </w:r>
      <w:proofErr w:type="spellEnd"/>
      <w:r w:rsidRPr="00791255">
        <w:rPr>
          <w:rFonts w:ascii="Arial" w:hAnsi="Arial" w:cs="Arial"/>
        </w:rPr>
        <w:t xml:space="preserve"> </w:t>
      </w:r>
      <w:proofErr w:type="spellStart"/>
      <w:r w:rsidRPr="00791255">
        <w:rPr>
          <w:rFonts w:ascii="Arial" w:hAnsi="Arial" w:cs="Arial"/>
        </w:rPr>
        <w:t>interna</w:t>
      </w:r>
      <w:proofErr w:type="spellEnd"/>
      <w:r w:rsidRPr="00791255">
        <w:rPr>
          <w:rFonts w:ascii="Arial" w:hAnsi="Arial" w:cs="Arial"/>
        </w:rPr>
        <w:t>.</w:t>
      </w:r>
    </w:p>
    <w:p w14:paraId="6FD3008F" w14:textId="77777777" w:rsidR="00FC7F47" w:rsidRPr="00791255" w:rsidRDefault="00FC7F47" w:rsidP="00FC7F47">
      <w:pPr>
        <w:jc w:val="both"/>
        <w:rPr>
          <w:rFonts w:ascii="Arial" w:hAnsi="Arial" w:cs="Arial"/>
        </w:rPr>
      </w:pPr>
      <w:r w:rsidRPr="00791255">
        <w:rPr>
          <w:rFonts w:ascii="Arial" w:hAnsi="Arial" w:cs="Arial"/>
        </w:rPr>
        <w:t xml:space="preserve">6. La </w:t>
      </w:r>
      <w:proofErr w:type="spellStart"/>
      <w:r w:rsidRPr="00791255">
        <w:rPr>
          <w:rFonts w:ascii="Arial" w:hAnsi="Arial" w:cs="Arial"/>
        </w:rPr>
        <w:t>regularidad</w:t>
      </w:r>
      <w:proofErr w:type="spellEnd"/>
      <w:r w:rsidRPr="00791255">
        <w:rPr>
          <w:rFonts w:ascii="Arial" w:hAnsi="Arial" w:cs="Arial"/>
        </w:rPr>
        <w:t xml:space="preserve"> y </w:t>
      </w:r>
      <w:proofErr w:type="spellStart"/>
      <w:r w:rsidRPr="00791255">
        <w:rPr>
          <w:rFonts w:ascii="Arial" w:hAnsi="Arial" w:cs="Arial"/>
        </w:rPr>
        <w:t>calidad</w:t>
      </w:r>
      <w:proofErr w:type="spellEnd"/>
      <w:r w:rsidRPr="00791255">
        <w:rPr>
          <w:rFonts w:ascii="Arial" w:hAnsi="Arial" w:cs="Arial"/>
        </w:rPr>
        <w:t xml:space="preserve"> de la </w:t>
      </w:r>
      <w:proofErr w:type="spellStart"/>
      <w:r w:rsidRPr="00791255">
        <w:rPr>
          <w:rFonts w:ascii="Arial" w:hAnsi="Arial" w:cs="Arial"/>
        </w:rPr>
        <w:t>relación</w:t>
      </w:r>
      <w:proofErr w:type="spellEnd"/>
      <w:r w:rsidRPr="00791255">
        <w:rPr>
          <w:rFonts w:ascii="Arial" w:hAnsi="Arial" w:cs="Arial"/>
        </w:rPr>
        <w:t xml:space="preserve"> con los padres o </w:t>
      </w:r>
      <w:proofErr w:type="spellStart"/>
      <w:r w:rsidRPr="00791255">
        <w:rPr>
          <w:rFonts w:ascii="Arial" w:hAnsi="Arial" w:cs="Arial"/>
        </w:rPr>
        <w:t>tutores</w:t>
      </w:r>
      <w:proofErr w:type="spellEnd"/>
      <w:r w:rsidRPr="00791255">
        <w:rPr>
          <w:rFonts w:ascii="Arial" w:hAnsi="Arial" w:cs="Arial"/>
        </w:rPr>
        <w:t xml:space="preserve"> </w:t>
      </w:r>
      <w:proofErr w:type="spellStart"/>
      <w:r w:rsidRPr="00791255">
        <w:rPr>
          <w:rFonts w:ascii="Arial" w:hAnsi="Arial" w:cs="Arial"/>
        </w:rPr>
        <w:t>legales</w:t>
      </w:r>
      <w:proofErr w:type="spellEnd"/>
      <w:r w:rsidRPr="00791255">
        <w:rPr>
          <w:rFonts w:ascii="Arial" w:hAnsi="Arial" w:cs="Arial"/>
        </w:rPr>
        <w:t>.</w:t>
      </w:r>
    </w:p>
    <w:p w14:paraId="0CC96E9B" w14:textId="77777777" w:rsidR="00FC7F47" w:rsidRPr="00791255" w:rsidRDefault="00FC7F47" w:rsidP="00FC7F47">
      <w:pPr>
        <w:jc w:val="both"/>
        <w:rPr>
          <w:rFonts w:ascii="Arial" w:hAnsi="Arial" w:cs="Arial"/>
          <w:b/>
        </w:rPr>
      </w:pPr>
    </w:p>
    <w:p w14:paraId="26A4DF24" w14:textId="0F6C0AE6" w:rsidR="00FC7F47" w:rsidRPr="00E74F02" w:rsidRDefault="00FC7F47" w:rsidP="00726CBC">
      <w:pPr>
        <w:pStyle w:val="Prrafodelista"/>
        <w:numPr>
          <w:ilvl w:val="0"/>
          <w:numId w:val="28"/>
        </w:numPr>
        <w:jc w:val="both"/>
        <w:rPr>
          <w:rFonts w:ascii="Arial" w:hAnsi="Arial" w:cs="Arial"/>
          <w:b/>
        </w:rPr>
      </w:pPr>
      <w:proofErr w:type="spellStart"/>
      <w:r w:rsidRPr="00E74F02">
        <w:rPr>
          <w:rFonts w:ascii="Arial" w:hAnsi="Arial" w:cs="Arial"/>
          <w:b/>
        </w:rPr>
        <w:t>Temporalización</w:t>
      </w:r>
      <w:proofErr w:type="spellEnd"/>
      <w:r w:rsidRPr="00E74F02">
        <w:rPr>
          <w:rFonts w:ascii="Arial" w:hAnsi="Arial" w:cs="Arial"/>
          <w:b/>
        </w:rPr>
        <w:t>:</w:t>
      </w:r>
    </w:p>
    <w:p w14:paraId="1E112FB6" w14:textId="77777777" w:rsidR="00FC7F47" w:rsidRPr="00791255" w:rsidRDefault="00FC7F47" w:rsidP="00FC7F47">
      <w:pPr>
        <w:ind w:firstLine="708"/>
        <w:jc w:val="both"/>
        <w:rPr>
          <w:rFonts w:ascii="Arial" w:hAnsi="Arial" w:cs="Arial"/>
        </w:rPr>
      </w:pPr>
      <w:r w:rsidRPr="00791255">
        <w:rPr>
          <w:rFonts w:ascii="Arial" w:hAnsi="Arial" w:cs="Arial"/>
        </w:rPr>
        <w:t xml:space="preserve">La </w:t>
      </w:r>
      <w:proofErr w:type="spellStart"/>
      <w:r w:rsidRPr="00791255">
        <w:rPr>
          <w:rFonts w:ascii="Arial" w:hAnsi="Arial" w:cs="Arial"/>
        </w:rPr>
        <w:t>evaluación</w:t>
      </w:r>
      <w:proofErr w:type="spellEnd"/>
      <w:r w:rsidRPr="00791255">
        <w:rPr>
          <w:rFonts w:ascii="Arial" w:hAnsi="Arial" w:cs="Arial"/>
        </w:rPr>
        <w:t xml:space="preserve"> debe </w:t>
      </w:r>
      <w:proofErr w:type="spellStart"/>
      <w:r w:rsidRPr="00791255">
        <w:rPr>
          <w:rFonts w:ascii="Arial" w:hAnsi="Arial" w:cs="Arial"/>
        </w:rPr>
        <w:t>estar</w:t>
      </w:r>
      <w:proofErr w:type="spellEnd"/>
      <w:r w:rsidRPr="00791255">
        <w:rPr>
          <w:rFonts w:ascii="Arial" w:hAnsi="Arial" w:cs="Arial"/>
        </w:rPr>
        <w:t xml:space="preserve"> </w:t>
      </w:r>
      <w:proofErr w:type="spellStart"/>
      <w:r w:rsidRPr="00791255">
        <w:rPr>
          <w:rFonts w:ascii="Arial" w:hAnsi="Arial" w:cs="Arial"/>
        </w:rPr>
        <w:t>ligada</w:t>
      </w:r>
      <w:proofErr w:type="spellEnd"/>
      <w:r w:rsidRPr="00791255">
        <w:rPr>
          <w:rFonts w:ascii="Arial" w:hAnsi="Arial" w:cs="Arial"/>
        </w:rPr>
        <w:t xml:space="preserve"> al </w:t>
      </w:r>
      <w:proofErr w:type="spellStart"/>
      <w:r w:rsidRPr="00791255">
        <w:rPr>
          <w:rFonts w:ascii="Arial" w:hAnsi="Arial" w:cs="Arial"/>
        </w:rPr>
        <w:t>proceso</w:t>
      </w:r>
      <w:proofErr w:type="spellEnd"/>
      <w:r w:rsidRPr="00791255">
        <w:rPr>
          <w:rFonts w:ascii="Arial" w:hAnsi="Arial" w:cs="Arial"/>
        </w:rPr>
        <w:t xml:space="preserve"> </w:t>
      </w:r>
      <w:proofErr w:type="spellStart"/>
      <w:r w:rsidRPr="00791255">
        <w:rPr>
          <w:rFonts w:ascii="Arial" w:hAnsi="Arial" w:cs="Arial"/>
        </w:rPr>
        <w:t>educativo</w:t>
      </w:r>
      <w:proofErr w:type="spellEnd"/>
      <w:r w:rsidRPr="00791255">
        <w:rPr>
          <w:rFonts w:ascii="Arial" w:hAnsi="Arial" w:cs="Arial"/>
        </w:rPr>
        <w:t xml:space="preserve">, es </w:t>
      </w:r>
      <w:proofErr w:type="spellStart"/>
      <w:r w:rsidRPr="00791255">
        <w:rPr>
          <w:rFonts w:ascii="Arial" w:hAnsi="Arial" w:cs="Arial"/>
        </w:rPr>
        <w:t>decir</w:t>
      </w:r>
      <w:proofErr w:type="spellEnd"/>
      <w:r w:rsidRPr="00791255">
        <w:rPr>
          <w:rFonts w:ascii="Arial" w:hAnsi="Arial" w:cs="Arial"/>
        </w:rPr>
        <w:t xml:space="preserve">, que </w:t>
      </w:r>
      <w:proofErr w:type="spellStart"/>
      <w:r w:rsidRPr="00791255">
        <w:rPr>
          <w:rFonts w:ascii="Arial" w:hAnsi="Arial" w:cs="Arial"/>
        </w:rPr>
        <w:t>en</w:t>
      </w:r>
      <w:proofErr w:type="spellEnd"/>
      <w:r w:rsidRPr="00791255">
        <w:rPr>
          <w:rFonts w:ascii="Arial" w:hAnsi="Arial" w:cs="Arial"/>
        </w:rPr>
        <w:t xml:space="preserve"> </w:t>
      </w:r>
      <w:proofErr w:type="spellStart"/>
      <w:r w:rsidRPr="00791255">
        <w:rPr>
          <w:rFonts w:ascii="Arial" w:hAnsi="Arial" w:cs="Arial"/>
        </w:rPr>
        <w:t>cierta</w:t>
      </w:r>
      <w:proofErr w:type="spellEnd"/>
      <w:r w:rsidRPr="00791255">
        <w:rPr>
          <w:rFonts w:ascii="Arial" w:hAnsi="Arial" w:cs="Arial"/>
        </w:rPr>
        <w:t xml:space="preserve"> </w:t>
      </w:r>
      <w:proofErr w:type="spellStart"/>
      <w:r w:rsidRPr="00791255">
        <w:rPr>
          <w:rFonts w:ascii="Arial" w:hAnsi="Arial" w:cs="Arial"/>
        </w:rPr>
        <w:t>medida</w:t>
      </w:r>
      <w:proofErr w:type="spellEnd"/>
      <w:r w:rsidRPr="00791255">
        <w:rPr>
          <w:rFonts w:ascii="Arial" w:hAnsi="Arial" w:cs="Arial"/>
        </w:rPr>
        <w:t xml:space="preserve"> debe </w:t>
      </w:r>
      <w:proofErr w:type="spellStart"/>
      <w:r w:rsidRPr="00791255">
        <w:rPr>
          <w:rFonts w:ascii="Arial" w:hAnsi="Arial" w:cs="Arial"/>
        </w:rPr>
        <w:t>llevarse</w:t>
      </w:r>
      <w:proofErr w:type="spellEnd"/>
      <w:r w:rsidRPr="00791255">
        <w:rPr>
          <w:rFonts w:ascii="Arial" w:hAnsi="Arial" w:cs="Arial"/>
        </w:rPr>
        <w:t xml:space="preserve"> a </w:t>
      </w:r>
      <w:proofErr w:type="spellStart"/>
      <w:r w:rsidRPr="00791255">
        <w:rPr>
          <w:rFonts w:ascii="Arial" w:hAnsi="Arial" w:cs="Arial"/>
        </w:rPr>
        <w:t>cabo</w:t>
      </w:r>
      <w:proofErr w:type="spellEnd"/>
      <w:r w:rsidRPr="00791255">
        <w:rPr>
          <w:rFonts w:ascii="Arial" w:hAnsi="Arial" w:cs="Arial"/>
        </w:rPr>
        <w:t xml:space="preserve"> de forma continua. No obstante, </w:t>
      </w:r>
      <w:proofErr w:type="spellStart"/>
      <w:r w:rsidRPr="00791255">
        <w:rPr>
          <w:rFonts w:ascii="Arial" w:hAnsi="Arial" w:cs="Arial"/>
        </w:rPr>
        <w:t>puede</w:t>
      </w:r>
      <w:proofErr w:type="spellEnd"/>
      <w:r w:rsidRPr="00791255">
        <w:rPr>
          <w:rFonts w:ascii="Arial" w:hAnsi="Arial" w:cs="Arial"/>
        </w:rPr>
        <w:t xml:space="preserve"> </w:t>
      </w:r>
      <w:proofErr w:type="spellStart"/>
      <w:r w:rsidRPr="00791255">
        <w:rPr>
          <w:rFonts w:ascii="Arial" w:hAnsi="Arial" w:cs="Arial"/>
        </w:rPr>
        <w:t>haber</w:t>
      </w:r>
      <w:proofErr w:type="spellEnd"/>
      <w:r w:rsidRPr="00791255">
        <w:rPr>
          <w:rFonts w:ascii="Arial" w:hAnsi="Arial" w:cs="Arial"/>
        </w:rPr>
        <w:t xml:space="preserve"> </w:t>
      </w:r>
      <w:proofErr w:type="spellStart"/>
      <w:r w:rsidRPr="00791255">
        <w:rPr>
          <w:rFonts w:ascii="Arial" w:hAnsi="Arial" w:cs="Arial"/>
        </w:rPr>
        <w:t>momentos</w:t>
      </w:r>
      <w:proofErr w:type="spellEnd"/>
      <w:r w:rsidRPr="00791255">
        <w:rPr>
          <w:rFonts w:ascii="Arial" w:hAnsi="Arial" w:cs="Arial"/>
        </w:rPr>
        <w:t xml:space="preserve"> </w:t>
      </w:r>
      <w:proofErr w:type="spellStart"/>
      <w:r w:rsidRPr="00791255">
        <w:rPr>
          <w:rFonts w:ascii="Arial" w:hAnsi="Arial" w:cs="Arial"/>
        </w:rPr>
        <w:t>especialmente</w:t>
      </w:r>
      <w:proofErr w:type="spellEnd"/>
      <w:r w:rsidRPr="00791255">
        <w:rPr>
          <w:rFonts w:ascii="Arial" w:hAnsi="Arial" w:cs="Arial"/>
        </w:rPr>
        <w:t xml:space="preserve"> </w:t>
      </w:r>
      <w:proofErr w:type="spellStart"/>
      <w:r w:rsidRPr="00791255">
        <w:rPr>
          <w:rFonts w:ascii="Arial" w:hAnsi="Arial" w:cs="Arial"/>
        </w:rPr>
        <w:t>indicados</w:t>
      </w:r>
      <w:proofErr w:type="spellEnd"/>
      <w:r w:rsidRPr="00791255">
        <w:rPr>
          <w:rFonts w:ascii="Arial" w:hAnsi="Arial" w:cs="Arial"/>
        </w:rPr>
        <w:t xml:space="preserve"> para la </w:t>
      </w:r>
      <w:proofErr w:type="spellStart"/>
      <w:r w:rsidRPr="00791255">
        <w:rPr>
          <w:rFonts w:ascii="Arial" w:hAnsi="Arial" w:cs="Arial"/>
        </w:rPr>
        <w:t>valoración</w:t>
      </w:r>
      <w:proofErr w:type="spellEnd"/>
      <w:r w:rsidRPr="00791255">
        <w:rPr>
          <w:rFonts w:ascii="Arial" w:hAnsi="Arial" w:cs="Arial"/>
        </w:rPr>
        <w:t xml:space="preserve"> de la </w:t>
      </w:r>
      <w:proofErr w:type="spellStart"/>
      <w:r w:rsidRPr="00791255">
        <w:rPr>
          <w:rFonts w:ascii="Arial" w:hAnsi="Arial" w:cs="Arial"/>
        </w:rPr>
        <w:t>marcha</w:t>
      </w:r>
      <w:proofErr w:type="spellEnd"/>
      <w:r w:rsidRPr="00791255">
        <w:rPr>
          <w:rFonts w:ascii="Arial" w:hAnsi="Arial" w:cs="Arial"/>
        </w:rPr>
        <w:t xml:space="preserve"> del </w:t>
      </w:r>
      <w:proofErr w:type="spellStart"/>
      <w:r w:rsidRPr="00791255">
        <w:rPr>
          <w:rFonts w:ascii="Arial" w:hAnsi="Arial" w:cs="Arial"/>
        </w:rPr>
        <w:t>proceso</w:t>
      </w:r>
      <w:proofErr w:type="spellEnd"/>
      <w:r w:rsidRPr="00791255">
        <w:rPr>
          <w:rFonts w:ascii="Arial" w:hAnsi="Arial" w:cs="Arial"/>
        </w:rPr>
        <w:t>:</w:t>
      </w:r>
    </w:p>
    <w:p w14:paraId="14602579" w14:textId="3A276F10" w:rsidR="00FC7F47" w:rsidRPr="00E74F02" w:rsidRDefault="00FC7F47" w:rsidP="00726CBC">
      <w:pPr>
        <w:pStyle w:val="Prrafodelista"/>
        <w:numPr>
          <w:ilvl w:val="0"/>
          <w:numId w:val="29"/>
        </w:numPr>
        <w:jc w:val="both"/>
        <w:rPr>
          <w:rFonts w:ascii="Arial" w:hAnsi="Arial" w:cs="Arial"/>
        </w:rPr>
      </w:pPr>
      <w:r w:rsidRPr="00E74F02">
        <w:rPr>
          <w:rFonts w:ascii="Arial" w:hAnsi="Arial" w:cs="Arial"/>
        </w:rPr>
        <w:t xml:space="preserve">Antes, </w:t>
      </w:r>
      <w:proofErr w:type="spellStart"/>
      <w:r w:rsidRPr="00E74F02">
        <w:rPr>
          <w:rFonts w:ascii="Arial" w:hAnsi="Arial" w:cs="Arial"/>
        </w:rPr>
        <w:t>durante</w:t>
      </w:r>
      <w:proofErr w:type="spellEnd"/>
      <w:r w:rsidRPr="00E74F02">
        <w:rPr>
          <w:rFonts w:ascii="Arial" w:hAnsi="Arial" w:cs="Arial"/>
        </w:rPr>
        <w:t xml:space="preserve"> y </w:t>
      </w:r>
      <w:proofErr w:type="spellStart"/>
      <w:r w:rsidRPr="00E74F02">
        <w:rPr>
          <w:rFonts w:ascii="Arial" w:hAnsi="Arial" w:cs="Arial"/>
        </w:rPr>
        <w:t>después</w:t>
      </w:r>
      <w:proofErr w:type="spellEnd"/>
      <w:r w:rsidRPr="00E74F02">
        <w:rPr>
          <w:rFonts w:ascii="Arial" w:hAnsi="Arial" w:cs="Arial"/>
        </w:rPr>
        <w:t xml:space="preserve"> de </w:t>
      </w:r>
      <w:proofErr w:type="spellStart"/>
      <w:r w:rsidRPr="00E74F02">
        <w:rPr>
          <w:rFonts w:ascii="Arial" w:hAnsi="Arial" w:cs="Arial"/>
        </w:rPr>
        <w:t>cada</w:t>
      </w:r>
      <w:proofErr w:type="spellEnd"/>
      <w:r w:rsidRPr="00E74F02">
        <w:rPr>
          <w:rFonts w:ascii="Arial" w:hAnsi="Arial" w:cs="Arial"/>
        </w:rPr>
        <w:t xml:space="preserve"> </w:t>
      </w:r>
      <w:proofErr w:type="spellStart"/>
      <w:r w:rsidRPr="00E74F02">
        <w:rPr>
          <w:rFonts w:ascii="Arial" w:hAnsi="Arial" w:cs="Arial"/>
        </w:rPr>
        <w:t>unidad</w:t>
      </w:r>
      <w:proofErr w:type="spellEnd"/>
      <w:r w:rsidRPr="00E74F02">
        <w:rPr>
          <w:rFonts w:ascii="Arial" w:hAnsi="Arial" w:cs="Arial"/>
        </w:rPr>
        <w:t xml:space="preserve"> </w:t>
      </w:r>
      <w:proofErr w:type="spellStart"/>
      <w:r w:rsidRPr="00E74F02">
        <w:rPr>
          <w:rFonts w:ascii="Arial" w:hAnsi="Arial" w:cs="Arial"/>
        </w:rPr>
        <w:t>didáctica</w:t>
      </w:r>
      <w:proofErr w:type="spellEnd"/>
      <w:r w:rsidRPr="00E74F02">
        <w:rPr>
          <w:rFonts w:ascii="Arial" w:hAnsi="Arial" w:cs="Arial"/>
        </w:rPr>
        <w:t>.</w:t>
      </w:r>
    </w:p>
    <w:p w14:paraId="478A49F4" w14:textId="6B096063" w:rsidR="00FC7F47" w:rsidRPr="00E74F02" w:rsidRDefault="00FC7F47" w:rsidP="00726CBC">
      <w:pPr>
        <w:pStyle w:val="Prrafodelista"/>
        <w:numPr>
          <w:ilvl w:val="0"/>
          <w:numId w:val="29"/>
        </w:numPr>
        <w:jc w:val="both"/>
        <w:rPr>
          <w:rFonts w:ascii="Arial" w:hAnsi="Arial" w:cs="Arial"/>
        </w:rPr>
      </w:pPr>
      <w:proofErr w:type="spellStart"/>
      <w:r w:rsidRPr="00E74F02">
        <w:rPr>
          <w:rFonts w:ascii="Arial" w:hAnsi="Arial" w:cs="Arial"/>
        </w:rPr>
        <w:lastRenderedPageBreak/>
        <w:t>Trimestralmente</w:t>
      </w:r>
      <w:proofErr w:type="spellEnd"/>
      <w:r w:rsidRPr="00E74F02">
        <w:rPr>
          <w:rFonts w:ascii="Arial" w:hAnsi="Arial" w:cs="Arial"/>
        </w:rPr>
        <w:t xml:space="preserve">, </w:t>
      </w:r>
      <w:proofErr w:type="spellStart"/>
      <w:r w:rsidRPr="00E74F02">
        <w:rPr>
          <w:rFonts w:ascii="Arial" w:hAnsi="Arial" w:cs="Arial"/>
        </w:rPr>
        <w:t>aprovechando</w:t>
      </w:r>
      <w:proofErr w:type="spellEnd"/>
      <w:r w:rsidRPr="00E74F02">
        <w:rPr>
          <w:rFonts w:ascii="Arial" w:hAnsi="Arial" w:cs="Arial"/>
        </w:rPr>
        <w:t xml:space="preserve"> que </w:t>
      </w:r>
      <w:proofErr w:type="spellStart"/>
      <w:r w:rsidRPr="00E74F02">
        <w:rPr>
          <w:rFonts w:ascii="Arial" w:hAnsi="Arial" w:cs="Arial"/>
        </w:rPr>
        <w:t>disponemos</w:t>
      </w:r>
      <w:proofErr w:type="spellEnd"/>
      <w:r w:rsidRPr="00E74F02">
        <w:rPr>
          <w:rFonts w:ascii="Arial" w:hAnsi="Arial" w:cs="Arial"/>
        </w:rPr>
        <w:t xml:space="preserve"> de los </w:t>
      </w:r>
      <w:proofErr w:type="spellStart"/>
      <w:r w:rsidRPr="00E74F02">
        <w:rPr>
          <w:rFonts w:ascii="Arial" w:hAnsi="Arial" w:cs="Arial"/>
        </w:rPr>
        <w:t>resultados</w:t>
      </w:r>
      <w:proofErr w:type="spellEnd"/>
      <w:r w:rsidRPr="00E74F02">
        <w:rPr>
          <w:rFonts w:ascii="Arial" w:hAnsi="Arial" w:cs="Arial"/>
        </w:rPr>
        <w:t xml:space="preserve"> </w:t>
      </w:r>
      <w:proofErr w:type="spellStart"/>
      <w:r w:rsidRPr="00E74F02">
        <w:rPr>
          <w:rFonts w:ascii="Arial" w:hAnsi="Arial" w:cs="Arial"/>
        </w:rPr>
        <w:t>académicos</w:t>
      </w:r>
      <w:proofErr w:type="spellEnd"/>
      <w:r w:rsidRPr="00E74F02">
        <w:rPr>
          <w:rFonts w:ascii="Arial" w:hAnsi="Arial" w:cs="Arial"/>
        </w:rPr>
        <w:t xml:space="preserve"> de los </w:t>
      </w:r>
      <w:proofErr w:type="spellStart"/>
      <w:r w:rsidRPr="00E74F02">
        <w:rPr>
          <w:rFonts w:ascii="Arial" w:hAnsi="Arial" w:cs="Arial"/>
        </w:rPr>
        <w:t>alumnos</w:t>
      </w:r>
      <w:proofErr w:type="spellEnd"/>
      <w:r w:rsidRPr="00E74F02">
        <w:rPr>
          <w:rFonts w:ascii="Arial" w:hAnsi="Arial" w:cs="Arial"/>
        </w:rPr>
        <w:t xml:space="preserve">, es un </w:t>
      </w:r>
      <w:proofErr w:type="spellStart"/>
      <w:r w:rsidRPr="00E74F02">
        <w:rPr>
          <w:rFonts w:ascii="Arial" w:hAnsi="Arial" w:cs="Arial"/>
        </w:rPr>
        <w:t>buen</w:t>
      </w:r>
      <w:proofErr w:type="spellEnd"/>
      <w:r w:rsidRPr="00E74F02">
        <w:rPr>
          <w:rFonts w:ascii="Arial" w:hAnsi="Arial" w:cs="Arial"/>
        </w:rPr>
        <w:t xml:space="preserve"> </w:t>
      </w:r>
      <w:proofErr w:type="spellStart"/>
      <w:r w:rsidRPr="00E74F02">
        <w:rPr>
          <w:rFonts w:ascii="Arial" w:hAnsi="Arial" w:cs="Arial"/>
        </w:rPr>
        <w:t>momento</w:t>
      </w:r>
      <w:proofErr w:type="spellEnd"/>
      <w:r w:rsidRPr="00E74F02">
        <w:rPr>
          <w:rFonts w:ascii="Arial" w:hAnsi="Arial" w:cs="Arial"/>
        </w:rPr>
        <w:t xml:space="preserve"> para la </w:t>
      </w:r>
      <w:proofErr w:type="spellStart"/>
      <w:r w:rsidRPr="00E74F02">
        <w:rPr>
          <w:rFonts w:ascii="Arial" w:hAnsi="Arial" w:cs="Arial"/>
        </w:rPr>
        <w:t>evaluación</w:t>
      </w:r>
      <w:proofErr w:type="spellEnd"/>
      <w:r w:rsidRPr="00E74F02">
        <w:rPr>
          <w:rFonts w:ascii="Arial" w:hAnsi="Arial" w:cs="Arial"/>
        </w:rPr>
        <w:t xml:space="preserve"> de </w:t>
      </w:r>
      <w:proofErr w:type="spellStart"/>
      <w:r w:rsidRPr="00E74F02">
        <w:rPr>
          <w:rFonts w:ascii="Arial" w:hAnsi="Arial" w:cs="Arial"/>
        </w:rPr>
        <w:t>algunos</w:t>
      </w:r>
      <w:proofErr w:type="spellEnd"/>
      <w:r w:rsidRPr="00E74F02">
        <w:rPr>
          <w:rFonts w:ascii="Arial" w:hAnsi="Arial" w:cs="Arial"/>
        </w:rPr>
        <w:t xml:space="preserve"> </w:t>
      </w:r>
      <w:proofErr w:type="spellStart"/>
      <w:r w:rsidRPr="00E74F02">
        <w:rPr>
          <w:rFonts w:ascii="Arial" w:hAnsi="Arial" w:cs="Arial"/>
        </w:rPr>
        <w:t>aspectos</w:t>
      </w:r>
      <w:proofErr w:type="spellEnd"/>
      <w:r w:rsidRPr="00E74F02">
        <w:rPr>
          <w:rFonts w:ascii="Arial" w:hAnsi="Arial" w:cs="Arial"/>
        </w:rPr>
        <w:t xml:space="preserve"> </w:t>
      </w:r>
      <w:proofErr w:type="spellStart"/>
      <w:r w:rsidRPr="00E74F02">
        <w:rPr>
          <w:rFonts w:ascii="Arial" w:hAnsi="Arial" w:cs="Arial"/>
        </w:rPr>
        <w:t>relacionados</w:t>
      </w:r>
      <w:proofErr w:type="spellEnd"/>
      <w:r w:rsidRPr="00E74F02">
        <w:rPr>
          <w:rFonts w:ascii="Arial" w:hAnsi="Arial" w:cs="Arial"/>
        </w:rPr>
        <w:t xml:space="preserve"> con la </w:t>
      </w:r>
      <w:proofErr w:type="spellStart"/>
      <w:r w:rsidRPr="00E74F02">
        <w:rPr>
          <w:rFonts w:ascii="Arial" w:hAnsi="Arial" w:cs="Arial"/>
        </w:rPr>
        <w:t>intervención</w:t>
      </w:r>
      <w:proofErr w:type="spellEnd"/>
      <w:r w:rsidRPr="00E74F02">
        <w:rPr>
          <w:rFonts w:ascii="Arial" w:hAnsi="Arial" w:cs="Arial"/>
        </w:rPr>
        <w:t xml:space="preserve"> </w:t>
      </w:r>
      <w:proofErr w:type="spellStart"/>
      <w:r w:rsidRPr="00E74F02">
        <w:rPr>
          <w:rFonts w:ascii="Arial" w:hAnsi="Arial" w:cs="Arial"/>
        </w:rPr>
        <w:t>en</w:t>
      </w:r>
      <w:proofErr w:type="spellEnd"/>
      <w:r w:rsidRPr="00E74F02">
        <w:rPr>
          <w:rFonts w:ascii="Arial" w:hAnsi="Arial" w:cs="Arial"/>
        </w:rPr>
        <w:t xml:space="preserve"> el aula.</w:t>
      </w:r>
    </w:p>
    <w:p w14:paraId="1F43FBEC" w14:textId="5B066C20" w:rsidR="00FC7F47" w:rsidRPr="00E74F02" w:rsidRDefault="00FC7F47" w:rsidP="00726CBC">
      <w:pPr>
        <w:pStyle w:val="Prrafodelista"/>
        <w:numPr>
          <w:ilvl w:val="0"/>
          <w:numId w:val="29"/>
        </w:numPr>
        <w:jc w:val="both"/>
        <w:rPr>
          <w:rFonts w:ascii="Arial" w:hAnsi="Arial" w:cs="Arial"/>
        </w:rPr>
      </w:pPr>
      <w:proofErr w:type="spellStart"/>
      <w:r w:rsidRPr="00E74F02">
        <w:rPr>
          <w:rFonts w:ascii="Arial" w:hAnsi="Arial" w:cs="Arial"/>
        </w:rPr>
        <w:t>Anualmente</w:t>
      </w:r>
      <w:proofErr w:type="spellEnd"/>
      <w:r w:rsidRPr="00E74F02">
        <w:rPr>
          <w:rFonts w:ascii="Arial" w:hAnsi="Arial" w:cs="Arial"/>
        </w:rPr>
        <w:t>.</w:t>
      </w:r>
    </w:p>
    <w:p w14:paraId="0E243DE4" w14:textId="77777777" w:rsidR="00FC7F47" w:rsidRPr="00791255" w:rsidRDefault="00FC7F47" w:rsidP="00FC7F47">
      <w:pPr>
        <w:ind w:firstLine="708"/>
        <w:jc w:val="both"/>
        <w:rPr>
          <w:rFonts w:ascii="Arial" w:hAnsi="Arial" w:cs="Arial"/>
        </w:rPr>
      </w:pPr>
      <w:r w:rsidRPr="00791255">
        <w:rPr>
          <w:rFonts w:ascii="Arial" w:hAnsi="Arial" w:cs="Arial"/>
        </w:rPr>
        <w:t xml:space="preserve">Una </w:t>
      </w:r>
      <w:proofErr w:type="spellStart"/>
      <w:r w:rsidRPr="00791255">
        <w:rPr>
          <w:rFonts w:ascii="Arial" w:hAnsi="Arial" w:cs="Arial"/>
        </w:rPr>
        <w:t>vez</w:t>
      </w:r>
      <w:proofErr w:type="spellEnd"/>
      <w:r w:rsidRPr="00791255">
        <w:rPr>
          <w:rFonts w:ascii="Arial" w:hAnsi="Arial" w:cs="Arial"/>
        </w:rPr>
        <w:t xml:space="preserve"> </w:t>
      </w:r>
      <w:proofErr w:type="spellStart"/>
      <w:r w:rsidRPr="00791255">
        <w:rPr>
          <w:rFonts w:ascii="Arial" w:hAnsi="Arial" w:cs="Arial"/>
        </w:rPr>
        <w:t>rellenado</w:t>
      </w:r>
      <w:proofErr w:type="spellEnd"/>
      <w:r w:rsidRPr="00791255">
        <w:rPr>
          <w:rFonts w:ascii="Arial" w:hAnsi="Arial" w:cs="Arial"/>
        </w:rPr>
        <w:t xml:space="preserve"> los </w:t>
      </w:r>
      <w:proofErr w:type="spellStart"/>
      <w:r w:rsidRPr="00791255">
        <w:rPr>
          <w:rFonts w:ascii="Arial" w:hAnsi="Arial" w:cs="Arial"/>
        </w:rPr>
        <w:t>cuestionarios</w:t>
      </w:r>
      <w:proofErr w:type="spellEnd"/>
      <w:r w:rsidRPr="00791255">
        <w:rPr>
          <w:rFonts w:ascii="Arial" w:hAnsi="Arial" w:cs="Arial"/>
        </w:rPr>
        <w:t xml:space="preserve">, se </w:t>
      </w:r>
      <w:proofErr w:type="spellStart"/>
      <w:r w:rsidRPr="00791255">
        <w:rPr>
          <w:rFonts w:ascii="Arial" w:hAnsi="Arial" w:cs="Arial"/>
        </w:rPr>
        <w:t>procederá</w:t>
      </w:r>
      <w:proofErr w:type="spellEnd"/>
      <w:r w:rsidRPr="00791255">
        <w:rPr>
          <w:rFonts w:ascii="Arial" w:hAnsi="Arial" w:cs="Arial"/>
        </w:rPr>
        <w:t xml:space="preserve"> a </w:t>
      </w:r>
      <w:proofErr w:type="spellStart"/>
      <w:r w:rsidRPr="00791255">
        <w:rPr>
          <w:rFonts w:ascii="Arial" w:hAnsi="Arial" w:cs="Arial"/>
        </w:rPr>
        <w:t>su</w:t>
      </w:r>
      <w:proofErr w:type="spellEnd"/>
      <w:r w:rsidRPr="00791255">
        <w:rPr>
          <w:rFonts w:ascii="Arial" w:hAnsi="Arial" w:cs="Arial"/>
        </w:rPr>
        <w:t xml:space="preserve"> </w:t>
      </w:r>
      <w:proofErr w:type="spellStart"/>
      <w:r w:rsidRPr="00791255">
        <w:rPr>
          <w:rFonts w:ascii="Arial" w:hAnsi="Arial" w:cs="Arial"/>
        </w:rPr>
        <w:t>valoración</w:t>
      </w:r>
      <w:proofErr w:type="spellEnd"/>
      <w:r w:rsidRPr="00791255">
        <w:rPr>
          <w:rFonts w:ascii="Arial" w:hAnsi="Arial" w:cs="Arial"/>
        </w:rPr>
        <w:t xml:space="preserve">, </w:t>
      </w:r>
      <w:proofErr w:type="spellStart"/>
      <w:r w:rsidRPr="00791255">
        <w:rPr>
          <w:rFonts w:ascii="Arial" w:hAnsi="Arial" w:cs="Arial"/>
        </w:rPr>
        <w:t>reflexionando</w:t>
      </w:r>
      <w:proofErr w:type="spellEnd"/>
      <w:r w:rsidRPr="00791255">
        <w:rPr>
          <w:rFonts w:ascii="Arial" w:hAnsi="Arial" w:cs="Arial"/>
        </w:rPr>
        <w:t xml:space="preserve"> </w:t>
      </w:r>
      <w:proofErr w:type="spellStart"/>
      <w:r w:rsidRPr="00791255">
        <w:rPr>
          <w:rFonts w:ascii="Arial" w:hAnsi="Arial" w:cs="Arial"/>
        </w:rPr>
        <w:t>sobre</w:t>
      </w:r>
      <w:proofErr w:type="spellEnd"/>
      <w:r w:rsidRPr="00791255">
        <w:rPr>
          <w:rFonts w:ascii="Arial" w:hAnsi="Arial" w:cs="Arial"/>
        </w:rPr>
        <w:t xml:space="preserve"> </w:t>
      </w:r>
      <w:proofErr w:type="spellStart"/>
      <w:r w:rsidRPr="00791255">
        <w:rPr>
          <w:rFonts w:ascii="Arial" w:hAnsi="Arial" w:cs="Arial"/>
        </w:rPr>
        <w:t>ellos</w:t>
      </w:r>
      <w:proofErr w:type="spellEnd"/>
      <w:r w:rsidRPr="00791255">
        <w:rPr>
          <w:rFonts w:ascii="Arial" w:hAnsi="Arial" w:cs="Arial"/>
        </w:rPr>
        <w:t xml:space="preserve">, para </w:t>
      </w:r>
      <w:proofErr w:type="spellStart"/>
      <w:r w:rsidRPr="00791255">
        <w:rPr>
          <w:rFonts w:ascii="Arial" w:hAnsi="Arial" w:cs="Arial"/>
        </w:rPr>
        <w:t>plasmarlo</w:t>
      </w:r>
      <w:proofErr w:type="spellEnd"/>
      <w:r w:rsidRPr="00791255">
        <w:rPr>
          <w:rFonts w:ascii="Arial" w:hAnsi="Arial" w:cs="Arial"/>
        </w:rPr>
        <w:t xml:space="preserve"> </w:t>
      </w:r>
      <w:proofErr w:type="spellStart"/>
      <w:r w:rsidRPr="00791255">
        <w:rPr>
          <w:rFonts w:ascii="Arial" w:hAnsi="Arial" w:cs="Arial"/>
        </w:rPr>
        <w:t>en</w:t>
      </w:r>
      <w:proofErr w:type="spellEnd"/>
      <w:r w:rsidRPr="00791255">
        <w:rPr>
          <w:rFonts w:ascii="Arial" w:hAnsi="Arial" w:cs="Arial"/>
        </w:rPr>
        <w:t xml:space="preserve"> la </w:t>
      </w:r>
      <w:proofErr w:type="spellStart"/>
      <w:r w:rsidRPr="00791255">
        <w:rPr>
          <w:rFonts w:ascii="Arial" w:hAnsi="Arial" w:cs="Arial"/>
        </w:rPr>
        <w:t>memoria</w:t>
      </w:r>
      <w:proofErr w:type="spellEnd"/>
      <w:r w:rsidRPr="00791255">
        <w:rPr>
          <w:rFonts w:ascii="Arial" w:hAnsi="Arial" w:cs="Arial"/>
        </w:rPr>
        <w:t xml:space="preserve"> final del </w:t>
      </w:r>
      <w:proofErr w:type="spellStart"/>
      <w:r w:rsidRPr="00791255">
        <w:rPr>
          <w:rFonts w:ascii="Arial" w:hAnsi="Arial" w:cs="Arial"/>
        </w:rPr>
        <w:t>departamento</w:t>
      </w:r>
      <w:proofErr w:type="spellEnd"/>
      <w:r w:rsidRPr="00791255">
        <w:rPr>
          <w:rFonts w:ascii="Arial" w:hAnsi="Arial" w:cs="Arial"/>
        </w:rPr>
        <w:t>.</w:t>
      </w:r>
    </w:p>
    <w:p w14:paraId="1F670D4D" w14:textId="77777777" w:rsidR="00FC7F47" w:rsidRPr="00907669" w:rsidRDefault="00FC7F47" w:rsidP="00FC7F47">
      <w:pPr>
        <w:jc w:val="both"/>
        <w:rPr>
          <w:rFonts w:ascii="Arial" w:hAnsi="Arial" w:cs="Arial"/>
        </w:rPr>
      </w:pPr>
    </w:p>
    <w:p w14:paraId="4F7602A9" w14:textId="77777777" w:rsidR="00FC7F47" w:rsidRPr="00907669" w:rsidRDefault="00FC7F47" w:rsidP="00FC7F47">
      <w:pPr>
        <w:jc w:val="both"/>
        <w:rPr>
          <w:rFonts w:ascii="Arial" w:hAnsi="Arial" w:cs="Arial"/>
        </w:rPr>
      </w:pPr>
    </w:p>
    <w:p w14:paraId="7D50F65E" w14:textId="77777777" w:rsidR="00FC7F47" w:rsidRPr="00907669" w:rsidRDefault="00FC7F47" w:rsidP="00FC7F47">
      <w:pPr>
        <w:rPr>
          <w:rFonts w:ascii="Arial" w:hAnsi="Arial" w:cs="Arial"/>
          <w:b/>
          <w:u w:val="single"/>
        </w:rPr>
      </w:pPr>
      <w:r w:rsidRPr="00907669">
        <w:rPr>
          <w:rFonts w:ascii="Arial" w:hAnsi="Arial" w:cs="Arial"/>
          <w:b/>
          <w:u w:val="single"/>
        </w:rPr>
        <w:t>CUESTIONARIO DE AUTOEVALUACIÓN</w:t>
      </w:r>
    </w:p>
    <w:p w14:paraId="26086059" w14:textId="77777777" w:rsidR="00FC7F47" w:rsidRPr="00907669" w:rsidRDefault="00FC7F47" w:rsidP="00FC7F47">
      <w:pPr>
        <w:rPr>
          <w:rFonts w:ascii="Arial" w:hAnsi="Arial" w:cs="Arial"/>
          <w:b/>
          <w:u w:val="single"/>
        </w:rPr>
      </w:pPr>
    </w:p>
    <w:p w14:paraId="2A64F4E6" w14:textId="77777777" w:rsidR="00FC7F47" w:rsidRPr="00907669" w:rsidRDefault="00FC7F47" w:rsidP="00FC7F47">
      <w:pPr>
        <w:rPr>
          <w:rFonts w:ascii="Arial" w:hAnsi="Arial" w:cs="Arial"/>
        </w:rPr>
      </w:pPr>
      <w:r w:rsidRPr="00907669">
        <w:rPr>
          <w:rFonts w:ascii="Arial" w:hAnsi="Arial" w:cs="Arial"/>
        </w:rPr>
        <w:t xml:space="preserve">Para el </w:t>
      </w:r>
      <w:proofErr w:type="spellStart"/>
      <w:r w:rsidRPr="00907669">
        <w:rPr>
          <w:rFonts w:ascii="Arial" w:hAnsi="Arial" w:cs="Arial"/>
        </w:rPr>
        <w:t>análisis</w:t>
      </w:r>
      <w:proofErr w:type="spellEnd"/>
      <w:r w:rsidRPr="00907669">
        <w:rPr>
          <w:rFonts w:ascii="Arial" w:hAnsi="Arial" w:cs="Arial"/>
        </w:rPr>
        <w:t xml:space="preserve"> de la </w:t>
      </w:r>
      <w:proofErr w:type="spellStart"/>
      <w:r w:rsidRPr="00907669">
        <w:rPr>
          <w:rFonts w:ascii="Arial" w:hAnsi="Arial" w:cs="Arial"/>
        </w:rPr>
        <w:t>práctica</w:t>
      </w:r>
      <w:proofErr w:type="spellEnd"/>
      <w:r w:rsidRPr="00907669">
        <w:rPr>
          <w:rFonts w:ascii="Arial" w:hAnsi="Arial" w:cs="Arial"/>
        </w:rPr>
        <w:t xml:space="preserve"> </w:t>
      </w:r>
      <w:proofErr w:type="spellStart"/>
      <w:r w:rsidRPr="00907669">
        <w:rPr>
          <w:rFonts w:ascii="Arial" w:hAnsi="Arial" w:cs="Arial"/>
        </w:rPr>
        <w:t>docente</w:t>
      </w:r>
      <w:proofErr w:type="spellEnd"/>
      <w:r w:rsidRPr="00907669">
        <w:rPr>
          <w:rFonts w:ascii="Arial" w:hAnsi="Arial" w:cs="Arial"/>
        </w:rPr>
        <w:t xml:space="preserve"> </w:t>
      </w:r>
      <w:proofErr w:type="spellStart"/>
      <w:r w:rsidRPr="00907669">
        <w:rPr>
          <w:rFonts w:ascii="Arial" w:hAnsi="Arial" w:cs="Arial"/>
        </w:rPr>
        <w:t>distinguimos</w:t>
      </w:r>
      <w:proofErr w:type="spellEnd"/>
      <w:r w:rsidRPr="00907669">
        <w:rPr>
          <w:rFonts w:ascii="Arial" w:hAnsi="Arial" w:cs="Arial"/>
        </w:rPr>
        <w:t xml:space="preserve"> </w:t>
      </w:r>
      <w:proofErr w:type="spellStart"/>
      <w:r w:rsidRPr="00907669">
        <w:rPr>
          <w:rFonts w:ascii="Arial" w:hAnsi="Arial" w:cs="Arial"/>
        </w:rPr>
        <w:t>cinco</w:t>
      </w:r>
      <w:proofErr w:type="spellEnd"/>
      <w:r w:rsidRPr="00907669">
        <w:rPr>
          <w:rFonts w:ascii="Arial" w:hAnsi="Arial" w:cs="Arial"/>
        </w:rPr>
        <w:t xml:space="preserve"> </w:t>
      </w:r>
      <w:proofErr w:type="spellStart"/>
      <w:r w:rsidRPr="00907669">
        <w:rPr>
          <w:rFonts w:ascii="Arial" w:hAnsi="Arial" w:cs="Arial"/>
        </w:rPr>
        <w:t>ámbitos</w:t>
      </w:r>
      <w:proofErr w:type="spellEnd"/>
      <w:r w:rsidRPr="00907669">
        <w:rPr>
          <w:rFonts w:ascii="Arial" w:hAnsi="Arial" w:cs="Arial"/>
        </w:rPr>
        <w:t>:</w:t>
      </w:r>
    </w:p>
    <w:p w14:paraId="7E13E8BA" w14:textId="77777777" w:rsidR="00FC7F47" w:rsidRPr="00907669" w:rsidRDefault="00FC7F47" w:rsidP="00FC7F47">
      <w:pPr>
        <w:rPr>
          <w:rFonts w:ascii="Arial" w:hAnsi="Arial" w:cs="Arial"/>
        </w:rPr>
      </w:pPr>
    </w:p>
    <w:p w14:paraId="5CD42B38" w14:textId="77777777" w:rsidR="00FC7F47" w:rsidRPr="00907669" w:rsidRDefault="00FC7F47" w:rsidP="00FC7F47">
      <w:pPr>
        <w:rPr>
          <w:rFonts w:ascii="Arial" w:hAnsi="Arial" w:cs="Arial"/>
          <w:b/>
        </w:rPr>
      </w:pPr>
      <w:r w:rsidRPr="00907669">
        <w:rPr>
          <w:rFonts w:ascii="Arial" w:hAnsi="Arial" w:cs="Arial"/>
          <w:b/>
        </w:rPr>
        <w:t>1) MOTIVACIÓN POR PARTE DEL PROFESOR HACIA EL APRENDIZAJE DE LOS ALUMNOS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2375"/>
      </w:tblGrid>
      <w:tr w:rsidR="00FC7F47" w:rsidRPr="009B14E8" w14:paraId="728F0C86" w14:textId="77777777" w:rsidTr="002A3F27">
        <w:tc>
          <w:tcPr>
            <w:tcW w:w="4644" w:type="dxa"/>
            <w:shd w:val="clear" w:color="auto" w:fill="auto"/>
          </w:tcPr>
          <w:p w14:paraId="528AE2BA" w14:textId="77777777" w:rsidR="00FC7F47" w:rsidRPr="009B14E8" w:rsidRDefault="00FC7F47" w:rsidP="002A3F27">
            <w:pPr>
              <w:rPr>
                <w:rFonts w:ascii="Arial" w:hAnsi="Arial" w:cs="Arial"/>
              </w:rPr>
            </w:pPr>
            <w:r w:rsidRPr="009B14E8">
              <w:rPr>
                <w:rFonts w:ascii="Arial" w:hAnsi="Arial" w:cs="Arial"/>
              </w:rPr>
              <w:t>INDICADORES</w:t>
            </w:r>
          </w:p>
        </w:tc>
        <w:tc>
          <w:tcPr>
            <w:tcW w:w="1701" w:type="dxa"/>
            <w:vMerge w:val="restart"/>
            <w:shd w:val="clear" w:color="auto" w:fill="auto"/>
          </w:tcPr>
          <w:p w14:paraId="3528DC2D" w14:textId="77777777" w:rsidR="00FC7F47" w:rsidRPr="009B14E8" w:rsidRDefault="00FC7F47" w:rsidP="002A3F27">
            <w:pPr>
              <w:rPr>
                <w:rFonts w:ascii="Arial" w:hAnsi="Arial" w:cs="Arial"/>
              </w:rPr>
            </w:pPr>
            <w:r w:rsidRPr="009B14E8">
              <w:rPr>
                <w:rFonts w:ascii="Arial" w:hAnsi="Arial" w:cs="Arial"/>
              </w:rPr>
              <w:t xml:space="preserve">VALORACIÓN </w:t>
            </w:r>
          </w:p>
          <w:p w14:paraId="7B9385AF" w14:textId="77777777" w:rsidR="00FC7F47" w:rsidRPr="009B14E8" w:rsidRDefault="00FC7F47" w:rsidP="002A3F27">
            <w:pPr>
              <w:rPr>
                <w:rFonts w:ascii="Arial" w:hAnsi="Arial" w:cs="Arial"/>
              </w:rPr>
            </w:pPr>
            <w:r w:rsidRPr="009B14E8">
              <w:rPr>
                <w:rFonts w:ascii="Arial" w:hAnsi="Arial" w:cs="Arial"/>
              </w:rPr>
              <w:t>(0 – 5)</w:t>
            </w:r>
          </w:p>
        </w:tc>
        <w:tc>
          <w:tcPr>
            <w:tcW w:w="2375" w:type="dxa"/>
            <w:vMerge w:val="restart"/>
            <w:shd w:val="clear" w:color="auto" w:fill="auto"/>
          </w:tcPr>
          <w:p w14:paraId="657C7485" w14:textId="77777777" w:rsidR="00FC7F47" w:rsidRPr="009B14E8" w:rsidRDefault="00FC7F47" w:rsidP="002A3F27">
            <w:pPr>
              <w:rPr>
                <w:rFonts w:ascii="Arial" w:hAnsi="Arial" w:cs="Arial"/>
              </w:rPr>
            </w:pPr>
            <w:r w:rsidRPr="009B14E8">
              <w:rPr>
                <w:rFonts w:ascii="Arial" w:hAnsi="Arial" w:cs="Arial"/>
              </w:rPr>
              <w:t>PROPUESTAS DE MEJORA</w:t>
            </w:r>
          </w:p>
        </w:tc>
      </w:tr>
      <w:tr w:rsidR="00FC7F47" w:rsidRPr="009B14E8" w14:paraId="0D02566A" w14:textId="77777777" w:rsidTr="002A3F27">
        <w:tc>
          <w:tcPr>
            <w:tcW w:w="4644" w:type="dxa"/>
            <w:shd w:val="clear" w:color="auto" w:fill="auto"/>
          </w:tcPr>
          <w:p w14:paraId="74E05455" w14:textId="77777777" w:rsidR="00FC7F47" w:rsidRPr="009B14E8" w:rsidRDefault="00FC7F47" w:rsidP="002A3F27">
            <w:pPr>
              <w:rPr>
                <w:rFonts w:ascii="Arial" w:hAnsi="Arial" w:cs="Arial"/>
                <w:b/>
              </w:rPr>
            </w:pPr>
            <w:proofErr w:type="spellStart"/>
            <w:r w:rsidRPr="009B14E8">
              <w:rPr>
                <w:rFonts w:ascii="Arial" w:hAnsi="Arial" w:cs="Arial"/>
                <w:b/>
              </w:rPr>
              <w:t>Motivación</w:t>
            </w:r>
            <w:proofErr w:type="spellEnd"/>
            <w:r w:rsidRPr="009B14E8">
              <w:rPr>
                <w:rFonts w:ascii="Arial" w:hAnsi="Arial" w:cs="Arial"/>
                <w:b/>
              </w:rPr>
              <w:t xml:space="preserve"> </w:t>
            </w:r>
            <w:proofErr w:type="spellStart"/>
            <w:r w:rsidRPr="009B14E8">
              <w:rPr>
                <w:rFonts w:ascii="Arial" w:hAnsi="Arial" w:cs="Arial"/>
                <w:b/>
              </w:rPr>
              <w:t>inicial</w:t>
            </w:r>
            <w:proofErr w:type="spellEnd"/>
            <w:r w:rsidRPr="009B14E8">
              <w:rPr>
                <w:rFonts w:ascii="Arial" w:hAnsi="Arial" w:cs="Arial"/>
                <w:b/>
              </w:rPr>
              <w:t xml:space="preserve"> de los </w:t>
            </w:r>
            <w:proofErr w:type="spellStart"/>
            <w:r w:rsidRPr="009B14E8">
              <w:rPr>
                <w:rFonts w:ascii="Arial" w:hAnsi="Arial" w:cs="Arial"/>
                <w:b/>
              </w:rPr>
              <w:t>alumnos</w:t>
            </w:r>
            <w:proofErr w:type="spellEnd"/>
            <w:r w:rsidRPr="009B14E8">
              <w:rPr>
                <w:rFonts w:ascii="Arial" w:hAnsi="Arial" w:cs="Arial"/>
                <w:b/>
              </w:rPr>
              <w:t>:</w:t>
            </w:r>
          </w:p>
        </w:tc>
        <w:tc>
          <w:tcPr>
            <w:tcW w:w="1701" w:type="dxa"/>
            <w:vMerge/>
            <w:shd w:val="clear" w:color="auto" w:fill="auto"/>
          </w:tcPr>
          <w:p w14:paraId="5D103132" w14:textId="77777777" w:rsidR="00FC7F47" w:rsidRPr="009B14E8" w:rsidRDefault="00FC7F47" w:rsidP="002A3F27">
            <w:pPr>
              <w:rPr>
                <w:rFonts w:ascii="Arial" w:hAnsi="Arial" w:cs="Arial"/>
              </w:rPr>
            </w:pPr>
          </w:p>
        </w:tc>
        <w:tc>
          <w:tcPr>
            <w:tcW w:w="2375" w:type="dxa"/>
            <w:vMerge/>
            <w:shd w:val="clear" w:color="auto" w:fill="auto"/>
          </w:tcPr>
          <w:p w14:paraId="513C2FCB" w14:textId="77777777" w:rsidR="00FC7F47" w:rsidRPr="009B14E8" w:rsidRDefault="00FC7F47" w:rsidP="002A3F27">
            <w:pPr>
              <w:rPr>
                <w:rFonts w:ascii="Arial" w:hAnsi="Arial" w:cs="Arial"/>
              </w:rPr>
            </w:pPr>
          </w:p>
        </w:tc>
      </w:tr>
      <w:tr w:rsidR="00FC7F47" w:rsidRPr="009B14E8" w14:paraId="5E6A9575" w14:textId="77777777" w:rsidTr="002A3F27">
        <w:tc>
          <w:tcPr>
            <w:tcW w:w="4644" w:type="dxa"/>
            <w:shd w:val="clear" w:color="auto" w:fill="auto"/>
          </w:tcPr>
          <w:p w14:paraId="2DB9E7EA" w14:textId="77777777" w:rsidR="00FC7F47" w:rsidRPr="009B14E8" w:rsidRDefault="00FC7F47" w:rsidP="002A3F27">
            <w:pPr>
              <w:jc w:val="both"/>
              <w:rPr>
                <w:rFonts w:ascii="Arial" w:hAnsi="Arial" w:cs="Arial"/>
              </w:rPr>
            </w:pPr>
            <w:r w:rsidRPr="009B14E8">
              <w:rPr>
                <w:rFonts w:ascii="Arial" w:hAnsi="Arial" w:cs="Arial"/>
              </w:rPr>
              <w:t xml:space="preserve">1. </w:t>
            </w:r>
            <w:proofErr w:type="spellStart"/>
            <w:r w:rsidRPr="009B14E8">
              <w:rPr>
                <w:rFonts w:ascii="Arial" w:hAnsi="Arial" w:cs="Arial"/>
              </w:rPr>
              <w:t>Presento</w:t>
            </w:r>
            <w:proofErr w:type="spellEnd"/>
            <w:r w:rsidRPr="009B14E8">
              <w:rPr>
                <w:rFonts w:ascii="Arial" w:hAnsi="Arial" w:cs="Arial"/>
              </w:rPr>
              <w:t xml:space="preserve"> al principio de </w:t>
            </w:r>
            <w:proofErr w:type="spellStart"/>
            <w:r w:rsidRPr="009B14E8">
              <w:rPr>
                <w:rFonts w:ascii="Arial" w:hAnsi="Arial" w:cs="Arial"/>
              </w:rPr>
              <w:t>cada</w:t>
            </w:r>
            <w:proofErr w:type="spellEnd"/>
            <w:r w:rsidRPr="009B14E8">
              <w:rPr>
                <w:rFonts w:ascii="Arial" w:hAnsi="Arial" w:cs="Arial"/>
              </w:rPr>
              <w:t xml:space="preserve"> </w:t>
            </w:r>
            <w:proofErr w:type="spellStart"/>
            <w:r w:rsidRPr="009B14E8">
              <w:rPr>
                <w:rFonts w:ascii="Arial" w:hAnsi="Arial" w:cs="Arial"/>
              </w:rPr>
              <w:t>sesión</w:t>
            </w:r>
            <w:proofErr w:type="spellEnd"/>
            <w:r w:rsidRPr="009B14E8">
              <w:rPr>
                <w:rFonts w:ascii="Arial" w:hAnsi="Arial" w:cs="Arial"/>
              </w:rPr>
              <w:t xml:space="preserve"> un plan de </w:t>
            </w:r>
            <w:proofErr w:type="spellStart"/>
            <w:r w:rsidRPr="009B14E8">
              <w:rPr>
                <w:rFonts w:ascii="Arial" w:hAnsi="Arial" w:cs="Arial"/>
              </w:rPr>
              <w:t>trabajo</w:t>
            </w:r>
            <w:proofErr w:type="spellEnd"/>
            <w:r w:rsidRPr="009B14E8">
              <w:rPr>
                <w:rFonts w:ascii="Arial" w:hAnsi="Arial" w:cs="Arial"/>
              </w:rPr>
              <w:t xml:space="preserve">, </w:t>
            </w:r>
            <w:proofErr w:type="spellStart"/>
            <w:r w:rsidRPr="009B14E8">
              <w:rPr>
                <w:rFonts w:ascii="Arial" w:hAnsi="Arial" w:cs="Arial"/>
              </w:rPr>
              <w:t>explicando</w:t>
            </w:r>
            <w:proofErr w:type="spellEnd"/>
            <w:r w:rsidRPr="009B14E8">
              <w:rPr>
                <w:rFonts w:ascii="Arial" w:hAnsi="Arial" w:cs="Arial"/>
              </w:rPr>
              <w:t xml:space="preserve"> </w:t>
            </w:r>
            <w:proofErr w:type="spellStart"/>
            <w:r w:rsidRPr="009B14E8">
              <w:rPr>
                <w:rFonts w:ascii="Arial" w:hAnsi="Arial" w:cs="Arial"/>
              </w:rPr>
              <w:t>su</w:t>
            </w:r>
            <w:proofErr w:type="spellEnd"/>
            <w:r w:rsidRPr="009B14E8">
              <w:rPr>
                <w:rFonts w:ascii="Arial" w:hAnsi="Arial" w:cs="Arial"/>
              </w:rPr>
              <w:t xml:space="preserve"> </w:t>
            </w:r>
            <w:proofErr w:type="spellStart"/>
            <w:r w:rsidRPr="009B14E8">
              <w:rPr>
                <w:rFonts w:ascii="Arial" w:hAnsi="Arial" w:cs="Arial"/>
              </w:rPr>
              <w:t>finalidad</w:t>
            </w:r>
            <w:proofErr w:type="spellEnd"/>
            <w:r w:rsidRPr="009B14E8">
              <w:rPr>
                <w:rFonts w:ascii="Arial" w:hAnsi="Arial" w:cs="Arial"/>
              </w:rPr>
              <w:t>.</w:t>
            </w:r>
          </w:p>
        </w:tc>
        <w:tc>
          <w:tcPr>
            <w:tcW w:w="1701" w:type="dxa"/>
            <w:shd w:val="clear" w:color="auto" w:fill="auto"/>
          </w:tcPr>
          <w:p w14:paraId="5002D9D1" w14:textId="77777777" w:rsidR="00FC7F47" w:rsidRPr="009B14E8" w:rsidRDefault="00FC7F47" w:rsidP="002A3F27">
            <w:pPr>
              <w:rPr>
                <w:rFonts w:ascii="Arial" w:hAnsi="Arial" w:cs="Arial"/>
              </w:rPr>
            </w:pPr>
          </w:p>
        </w:tc>
        <w:tc>
          <w:tcPr>
            <w:tcW w:w="2375" w:type="dxa"/>
            <w:shd w:val="clear" w:color="auto" w:fill="auto"/>
          </w:tcPr>
          <w:p w14:paraId="186B10A7" w14:textId="77777777" w:rsidR="00FC7F47" w:rsidRPr="009B14E8" w:rsidRDefault="00FC7F47" w:rsidP="002A3F27">
            <w:pPr>
              <w:rPr>
                <w:rFonts w:ascii="Arial" w:hAnsi="Arial" w:cs="Arial"/>
              </w:rPr>
            </w:pPr>
          </w:p>
        </w:tc>
      </w:tr>
      <w:tr w:rsidR="00FC7F47" w:rsidRPr="009B14E8" w14:paraId="4AE302B3" w14:textId="77777777" w:rsidTr="002A3F27">
        <w:tc>
          <w:tcPr>
            <w:tcW w:w="4644" w:type="dxa"/>
            <w:shd w:val="clear" w:color="auto" w:fill="auto"/>
          </w:tcPr>
          <w:p w14:paraId="39F48B96" w14:textId="77777777" w:rsidR="00FC7F47" w:rsidRPr="009B14E8" w:rsidRDefault="00FC7F47" w:rsidP="002A3F27">
            <w:pPr>
              <w:jc w:val="both"/>
              <w:rPr>
                <w:rFonts w:ascii="Arial" w:hAnsi="Arial" w:cs="Arial"/>
              </w:rPr>
            </w:pPr>
            <w:r w:rsidRPr="009B14E8">
              <w:rPr>
                <w:rFonts w:ascii="Arial" w:hAnsi="Arial" w:cs="Arial"/>
              </w:rPr>
              <w:t xml:space="preserve">2. </w:t>
            </w:r>
            <w:proofErr w:type="spellStart"/>
            <w:r w:rsidRPr="009B14E8">
              <w:rPr>
                <w:rFonts w:ascii="Arial" w:hAnsi="Arial" w:cs="Arial"/>
              </w:rPr>
              <w:t>Comenta</w:t>
            </w:r>
            <w:proofErr w:type="spellEnd"/>
            <w:r w:rsidRPr="009B14E8">
              <w:rPr>
                <w:rFonts w:ascii="Arial" w:hAnsi="Arial" w:cs="Arial"/>
              </w:rPr>
              <w:t xml:space="preserve"> la </w:t>
            </w:r>
            <w:proofErr w:type="spellStart"/>
            <w:r w:rsidRPr="009B14E8">
              <w:rPr>
                <w:rFonts w:ascii="Arial" w:hAnsi="Arial" w:cs="Arial"/>
              </w:rPr>
              <w:t>importancia</w:t>
            </w:r>
            <w:proofErr w:type="spellEnd"/>
            <w:r w:rsidRPr="009B14E8">
              <w:rPr>
                <w:rFonts w:ascii="Arial" w:hAnsi="Arial" w:cs="Arial"/>
              </w:rPr>
              <w:t xml:space="preserve"> del </w:t>
            </w:r>
            <w:proofErr w:type="spellStart"/>
            <w:r w:rsidRPr="009B14E8">
              <w:rPr>
                <w:rFonts w:ascii="Arial" w:hAnsi="Arial" w:cs="Arial"/>
              </w:rPr>
              <w:t>tema</w:t>
            </w:r>
            <w:proofErr w:type="spellEnd"/>
            <w:r w:rsidRPr="009B14E8">
              <w:rPr>
                <w:rFonts w:ascii="Arial" w:hAnsi="Arial" w:cs="Arial"/>
              </w:rPr>
              <w:t xml:space="preserve"> para las </w:t>
            </w:r>
            <w:proofErr w:type="spellStart"/>
            <w:r w:rsidRPr="009B14E8">
              <w:rPr>
                <w:rFonts w:ascii="Arial" w:hAnsi="Arial" w:cs="Arial"/>
              </w:rPr>
              <w:t>competencias</w:t>
            </w:r>
            <w:proofErr w:type="spellEnd"/>
            <w:r w:rsidRPr="009B14E8">
              <w:rPr>
                <w:rFonts w:ascii="Arial" w:hAnsi="Arial" w:cs="Arial"/>
              </w:rPr>
              <w:t xml:space="preserve"> y </w:t>
            </w:r>
            <w:proofErr w:type="spellStart"/>
            <w:r w:rsidRPr="009B14E8">
              <w:rPr>
                <w:rFonts w:ascii="Arial" w:hAnsi="Arial" w:cs="Arial"/>
              </w:rPr>
              <w:t>formación</w:t>
            </w:r>
            <w:proofErr w:type="spellEnd"/>
            <w:r w:rsidRPr="009B14E8">
              <w:rPr>
                <w:rFonts w:ascii="Arial" w:hAnsi="Arial" w:cs="Arial"/>
              </w:rPr>
              <w:t xml:space="preserve"> del </w:t>
            </w:r>
            <w:proofErr w:type="spellStart"/>
            <w:r w:rsidRPr="009B14E8">
              <w:rPr>
                <w:rFonts w:ascii="Arial" w:hAnsi="Arial" w:cs="Arial"/>
              </w:rPr>
              <w:t>alumno</w:t>
            </w:r>
            <w:proofErr w:type="spellEnd"/>
            <w:r w:rsidRPr="009B14E8">
              <w:rPr>
                <w:rFonts w:ascii="Arial" w:hAnsi="Arial" w:cs="Arial"/>
              </w:rPr>
              <w:t>.</w:t>
            </w:r>
          </w:p>
        </w:tc>
        <w:tc>
          <w:tcPr>
            <w:tcW w:w="1701" w:type="dxa"/>
            <w:shd w:val="clear" w:color="auto" w:fill="auto"/>
          </w:tcPr>
          <w:p w14:paraId="759BCA69" w14:textId="77777777" w:rsidR="00FC7F47" w:rsidRPr="009B14E8" w:rsidRDefault="00FC7F47" w:rsidP="002A3F27">
            <w:pPr>
              <w:rPr>
                <w:rFonts w:ascii="Arial" w:hAnsi="Arial" w:cs="Arial"/>
              </w:rPr>
            </w:pPr>
          </w:p>
        </w:tc>
        <w:tc>
          <w:tcPr>
            <w:tcW w:w="2375" w:type="dxa"/>
            <w:shd w:val="clear" w:color="auto" w:fill="auto"/>
          </w:tcPr>
          <w:p w14:paraId="74B124F0" w14:textId="77777777" w:rsidR="00FC7F47" w:rsidRPr="009B14E8" w:rsidRDefault="00FC7F47" w:rsidP="002A3F27">
            <w:pPr>
              <w:rPr>
                <w:rFonts w:ascii="Arial" w:hAnsi="Arial" w:cs="Arial"/>
              </w:rPr>
            </w:pPr>
          </w:p>
        </w:tc>
      </w:tr>
      <w:tr w:rsidR="00FC7F47" w:rsidRPr="009B14E8" w14:paraId="1E30A7BE" w14:textId="77777777" w:rsidTr="002A3F27">
        <w:tc>
          <w:tcPr>
            <w:tcW w:w="4644" w:type="dxa"/>
            <w:shd w:val="clear" w:color="auto" w:fill="auto"/>
          </w:tcPr>
          <w:p w14:paraId="01EB5C15" w14:textId="77777777" w:rsidR="00FC7F47" w:rsidRPr="009B14E8" w:rsidRDefault="00FC7F47" w:rsidP="002A3F27">
            <w:pPr>
              <w:jc w:val="both"/>
              <w:rPr>
                <w:rFonts w:ascii="Arial" w:hAnsi="Arial" w:cs="Arial"/>
              </w:rPr>
            </w:pPr>
            <w:r w:rsidRPr="009B14E8">
              <w:rPr>
                <w:rFonts w:ascii="Arial" w:hAnsi="Arial" w:cs="Arial"/>
              </w:rPr>
              <w:t xml:space="preserve">3. </w:t>
            </w:r>
            <w:proofErr w:type="spellStart"/>
            <w:r w:rsidRPr="009B14E8">
              <w:rPr>
                <w:rFonts w:ascii="Arial" w:hAnsi="Arial" w:cs="Arial"/>
              </w:rPr>
              <w:t>Diseño</w:t>
            </w:r>
            <w:proofErr w:type="spellEnd"/>
            <w:r w:rsidRPr="009B14E8">
              <w:rPr>
                <w:rFonts w:ascii="Arial" w:hAnsi="Arial" w:cs="Arial"/>
              </w:rPr>
              <w:t xml:space="preserve"> </w:t>
            </w:r>
            <w:proofErr w:type="spellStart"/>
            <w:r w:rsidRPr="009B14E8">
              <w:rPr>
                <w:rFonts w:ascii="Arial" w:hAnsi="Arial" w:cs="Arial"/>
              </w:rPr>
              <w:t>situaciones</w:t>
            </w:r>
            <w:proofErr w:type="spellEnd"/>
            <w:r w:rsidRPr="009B14E8">
              <w:rPr>
                <w:rFonts w:ascii="Arial" w:hAnsi="Arial" w:cs="Arial"/>
              </w:rPr>
              <w:t xml:space="preserve"> </w:t>
            </w:r>
            <w:proofErr w:type="spellStart"/>
            <w:r w:rsidRPr="009B14E8">
              <w:rPr>
                <w:rFonts w:ascii="Arial" w:hAnsi="Arial" w:cs="Arial"/>
              </w:rPr>
              <w:t>introductorias</w:t>
            </w:r>
            <w:proofErr w:type="spellEnd"/>
            <w:r w:rsidRPr="009B14E8">
              <w:rPr>
                <w:rFonts w:ascii="Arial" w:hAnsi="Arial" w:cs="Arial"/>
              </w:rPr>
              <w:t xml:space="preserve"> previas al </w:t>
            </w:r>
            <w:proofErr w:type="spellStart"/>
            <w:r w:rsidRPr="009B14E8">
              <w:rPr>
                <w:rFonts w:ascii="Arial" w:hAnsi="Arial" w:cs="Arial"/>
              </w:rPr>
              <w:t>tema</w:t>
            </w:r>
            <w:proofErr w:type="spellEnd"/>
            <w:r w:rsidRPr="009B14E8">
              <w:rPr>
                <w:rFonts w:ascii="Arial" w:hAnsi="Arial" w:cs="Arial"/>
              </w:rPr>
              <w:t xml:space="preserve"> que se </w:t>
            </w:r>
            <w:proofErr w:type="spellStart"/>
            <w:r w:rsidRPr="009B14E8">
              <w:rPr>
                <w:rFonts w:ascii="Arial" w:hAnsi="Arial" w:cs="Arial"/>
              </w:rPr>
              <w:t>va</w:t>
            </w:r>
            <w:proofErr w:type="spellEnd"/>
            <w:r w:rsidRPr="009B14E8">
              <w:rPr>
                <w:rFonts w:ascii="Arial" w:hAnsi="Arial" w:cs="Arial"/>
              </w:rPr>
              <w:t xml:space="preserve"> a </w:t>
            </w:r>
            <w:proofErr w:type="spellStart"/>
            <w:r w:rsidRPr="009B14E8">
              <w:rPr>
                <w:rFonts w:ascii="Arial" w:hAnsi="Arial" w:cs="Arial"/>
              </w:rPr>
              <w:t>tratar</w:t>
            </w:r>
            <w:proofErr w:type="spellEnd"/>
            <w:r w:rsidRPr="009B14E8">
              <w:rPr>
                <w:rFonts w:ascii="Arial" w:hAnsi="Arial" w:cs="Arial"/>
              </w:rPr>
              <w:t xml:space="preserve"> (</w:t>
            </w:r>
            <w:proofErr w:type="spellStart"/>
            <w:r w:rsidRPr="009B14E8">
              <w:rPr>
                <w:rFonts w:ascii="Arial" w:hAnsi="Arial" w:cs="Arial"/>
              </w:rPr>
              <w:t>trabajos</w:t>
            </w:r>
            <w:proofErr w:type="spellEnd"/>
            <w:r w:rsidRPr="009B14E8">
              <w:rPr>
                <w:rFonts w:ascii="Arial" w:hAnsi="Arial" w:cs="Arial"/>
              </w:rPr>
              <w:t xml:space="preserve">, </w:t>
            </w:r>
            <w:proofErr w:type="spellStart"/>
            <w:r w:rsidRPr="009B14E8">
              <w:rPr>
                <w:rFonts w:ascii="Arial" w:hAnsi="Arial" w:cs="Arial"/>
              </w:rPr>
              <w:t>diálogos</w:t>
            </w:r>
            <w:proofErr w:type="spellEnd"/>
            <w:r w:rsidRPr="009B14E8">
              <w:rPr>
                <w:rFonts w:ascii="Arial" w:hAnsi="Arial" w:cs="Arial"/>
              </w:rPr>
              <w:t xml:space="preserve">, </w:t>
            </w:r>
            <w:proofErr w:type="spellStart"/>
            <w:r w:rsidRPr="009B14E8">
              <w:rPr>
                <w:rFonts w:ascii="Arial" w:hAnsi="Arial" w:cs="Arial"/>
              </w:rPr>
              <w:t>lecturas</w:t>
            </w:r>
            <w:proofErr w:type="spellEnd"/>
            <w:r w:rsidRPr="009B14E8">
              <w:rPr>
                <w:rFonts w:ascii="Arial" w:hAnsi="Arial" w:cs="Arial"/>
              </w:rPr>
              <w:t>…)</w:t>
            </w:r>
          </w:p>
        </w:tc>
        <w:tc>
          <w:tcPr>
            <w:tcW w:w="1701" w:type="dxa"/>
            <w:shd w:val="clear" w:color="auto" w:fill="auto"/>
          </w:tcPr>
          <w:p w14:paraId="3D3836F2" w14:textId="77777777" w:rsidR="00FC7F47" w:rsidRPr="009B14E8" w:rsidRDefault="00FC7F47" w:rsidP="002A3F27">
            <w:pPr>
              <w:rPr>
                <w:rFonts w:ascii="Arial" w:hAnsi="Arial" w:cs="Arial"/>
              </w:rPr>
            </w:pPr>
          </w:p>
        </w:tc>
        <w:tc>
          <w:tcPr>
            <w:tcW w:w="2375" w:type="dxa"/>
            <w:shd w:val="clear" w:color="auto" w:fill="auto"/>
          </w:tcPr>
          <w:p w14:paraId="30A0A6ED" w14:textId="77777777" w:rsidR="00FC7F47" w:rsidRPr="009B14E8" w:rsidRDefault="00FC7F47" w:rsidP="002A3F27">
            <w:pPr>
              <w:rPr>
                <w:rFonts w:ascii="Arial" w:hAnsi="Arial" w:cs="Arial"/>
              </w:rPr>
            </w:pPr>
          </w:p>
        </w:tc>
      </w:tr>
      <w:tr w:rsidR="00FC7F47" w:rsidRPr="009B14E8" w14:paraId="5E0F20F8" w14:textId="77777777" w:rsidTr="002A3F27">
        <w:tc>
          <w:tcPr>
            <w:tcW w:w="4644" w:type="dxa"/>
            <w:shd w:val="clear" w:color="auto" w:fill="auto"/>
          </w:tcPr>
          <w:p w14:paraId="4B9FEF1A" w14:textId="77777777" w:rsidR="00FC7F47" w:rsidRPr="009B14E8" w:rsidRDefault="00FC7F47" w:rsidP="002A3F27">
            <w:pPr>
              <w:jc w:val="both"/>
              <w:rPr>
                <w:rFonts w:ascii="Arial" w:hAnsi="Arial" w:cs="Arial"/>
              </w:rPr>
            </w:pPr>
            <w:r w:rsidRPr="009B14E8">
              <w:rPr>
                <w:rFonts w:ascii="Arial" w:hAnsi="Arial" w:cs="Arial"/>
              </w:rPr>
              <w:t xml:space="preserve">4. </w:t>
            </w:r>
            <w:proofErr w:type="spellStart"/>
            <w:r w:rsidRPr="009B14E8">
              <w:rPr>
                <w:rFonts w:ascii="Arial" w:hAnsi="Arial" w:cs="Arial"/>
              </w:rPr>
              <w:t>Relaciono</w:t>
            </w:r>
            <w:proofErr w:type="spellEnd"/>
            <w:r w:rsidRPr="009B14E8">
              <w:rPr>
                <w:rFonts w:ascii="Arial" w:hAnsi="Arial" w:cs="Arial"/>
              </w:rPr>
              <w:t xml:space="preserve"> los </w:t>
            </w:r>
            <w:proofErr w:type="spellStart"/>
            <w:r w:rsidRPr="009B14E8">
              <w:rPr>
                <w:rFonts w:ascii="Arial" w:hAnsi="Arial" w:cs="Arial"/>
              </w:rPr>
              <w:t>temas</w:t>
            </w:r>
            <w:proofErr w:type="spellEnd"/>
            <w:r w:rsidRPr="009B14E8">
              <w:rPr>
                <w:rFonts w:ascii="Arial" w:hAnsi="Arial" w:cs="Arial"/>
              </w:rPr>
              <w:t xml:space="preserve"> del </w:t>
            </w:r>
            <w:proofErr w:type="spellStart"/>
            <w:r w:rsidRPr="009B14E8">
              <w:rPr>
                <w:rFonts w:ascii="Arial" w:hAnsi="Arial" w:cs="Arial"/>
              </w:rPr>
              <w:t>área</w:t>
            </w:r>
            <w:proofErr w:type="spellEnd"/>
            <w:r w:rsidRPr="009B14E8">
              <w:rPr>
                <w:rFonts w:ascii="Arial" w:hAnsi="Arial" w:cs="Arial"/>
              </w:rPr>
              <w:t>/</w:t>
            </w:r>
            <w:proofErr w:type="spellStart"/>
            <w:r w:rsidRPr="009B14E8">
              <w:rPr>
                <w:rFonts w:ascii="Arial" w:hAnsi="Arial" w:cs="Arial"/>
              </w:rPr>
              <w:t>materia</w:t>
            </w:r>
            <w:proofErr w:type="spellEnd"/>
            <w:r w:rsidRPr="009B14E8">
              <w:rPr>
                <w:rFonts w:ascii="Arial" w:hAnsi="Arial" w:cs="Arial"/>
              </w:rPr>
              <w:t xml:space="preserve"> con </w:t>
            </w:r>
            <w:proofErr w:type="spellStart"/>
            <w:r w:rsidRPr="009B14E8">
              <w:rPr>
                <w:rFonts w:ascii="Arial" w:hAnsi="Arial" w:cs="Arial"/>
              </w:rPr>
              <w:t>acontecimientos</w:t>
            </w:r>
            <w:proofErr w:type="spellEnd"/>
            <w:r w:rsidRPr="009B14E8">
              <w:rPr>
                <w:rFonts w:ascii="Arial" w:hAnsi="Arial" w:cs="Arial"/>
              </w:rPr>
              <w:t xml:space="preserve"> de la </w:t>
            </w:r>
            <w:proofErr w:type="spellStart"/>
            <w:r w:rsidRPr="009B14E8">
              <w:rPr>
                <w:rFonts w:ascii="Arial" w:hAnsi="Arial" w:cs="Arial"/>
              </w:rPr>
              <w:t>actualidad</w:t>
            </w:r>
            <w:proofErr w:type="spellEnd"/>
          </w:p>
        </w:tc>
        <w:tc>
          <w:tcPr>
            <w:tcW w:w="1701" w:type="dxa"/>
            <w:shd w:val="clear" w:color="auto" w:fill="auto"/>
          </w:tcPr>
          <w:p w14:paraId="51A4926F" w14:textId="77777777" w:rsidR="00FC7F47" w:rsidRPr="009B14E8" w:rsidRDefault="00FC7F47" w:rsidP="002A3F27">
            <w:pPr>
              <w:rPr>
                <w:rFonts w:ascii="Arial" w:hAnsi="Arial" w:cs="Arial"/>
              </w:rPr>
            </w:pPr>
          </w:p>
        </w:tc>
        <w:tc>
          <w:tcPr>
            <w:tcW w:w="2375" w:type="dxa"/>
            <w:shd w:val="clear" w:color="auto" w:fill="auto"/>
          </w:tcPr>
          <w:p w14:paraId="31928BEF" w14:textId="77777777" w:rsidR="00FC7F47" w:rsidRPr="009B14E8" w:rsidRDefault="00FC7F47" w:rsidP="002A3F27">
            <w:pPr>
              <w:rPr>
                <w:rFonts w:ascii="Arial" w:hAnsi="Arial" w:cs="Arial"/>
              </w:rPr>
            </w:pPr>
          </w:p>
        </w:tc>
      </w:tr>
      <w:tr w:rsidR="00FC7F47" w:rsidRPr="009B14E8" w14:paraId="7DD721AE" w14:textId="77777777" w:rsidTr="002A3F27">
        <w:tc>
          <w:tcPr>
            <w:tcW w:w="4644" w:type="dxa"/>
            <w:shd w:val="clear" w:color="auto" w:fill="auto"/>
          </w:tcPr>
          <w:p w14:paraId="0570BF6F" w14:textId="77777777" w:rsidR="00FC7F47" w:rsidRPr="009B14E8" w:rsidRDefault="00FC7F47" w:rsidP="002A3F27">
            <w:pPr>
              <w:jc w:val="both"/>
              <w:rPr>
                <w:rFonts w:ascii="Arial" w:hAnsi="Arial" w:cs="Arial"/>
                <w:b/>
              </w:rPr>
            </w:pPr>
            <w:proofErr w:type="spellStart"/>
            <w:r w:rsidRPr="009B14E8">
              <w:rPr>
                <w:rFonts w:ascii="Arial" w:hAnsi="Arial" w:cs="Arial"/>
                <w:b/>
              </w:rPr>
              <w:t>Motivación</w:t>
            </w:r>
            <w:proofErr w:type="spellEnd"/>
            <w:r w:rsidRPr="009B14E8">
              <w:rPr>
                <w:rFonts w:ascii="Arial" w:hAnsi="Arial" w:cs="Arial"/>
                <w:b/>
              </w:rPr>
              <w:t xml:space="preserve"> </w:t>
            </w:r>
            <w:proofErr w:type="spellStart"/>
            <w:r w:rsidRPr="009B14E8">
              <w:rPr>
                <w:rFonts w:ascii="Arial" w:hAnsi="Arial" w:cs="Arial"/>
                <w:b/>
              </w:rPr>
              <w:t>durante</w:t>
            </w:r>
            <w:proofErr w:type="spellEnd"/>
            <w:r w:rsidRPr="009B14E8">
              <w:rPr>
                <w:rFonts w:ascii="Arial" w:hAnsi="Arial" w:cs="Arial"/>
                <w:b/>
              </w:rPr>
              <w:t xml:space="preserve"> el </w:t>
            </w:r>
            <w:proofErr w:type="spellStart"/>
            <w:r w:rsidRPr="009B14E8">
              <w:rPr>
                <w:rFonts w:ascii="Arial" w:hAnsi="Arial" w:cs="Arial"/>
                <w:b/>
              </w:rPr>
              <w:t>proceso</w:t>
            </w:r>
            <w:proofErr w:type="spellEnd"/>
          </w:p>
        </w:tc>
        <w:tc>
          <w:tcPr>
            <w:tcW w:w="1701" w:type="dxa"/>
            <w:vMerge w:val="restart"/>
            <w:shd w:val="clear" w:color="auto" w:fill="auto"/>
          </w:tcPr>
          <w:p w14:paraId="516CCA08" w14:textId="77777777" w:rsidR="00FC7F47" w:rsidRPr="009B14E8" w:rsidRDefault="00FC7F47" w:rsidP="002A3F27">
            <w:pPr>
              <w:rPr>
                <w:rFonts w:ascii="Arial" w:hAnsi="Arial" w:cs="Arial"/>
              </w:rPr>
            </w:pPr>
          </w:p>
        </w:tc>
        <w:tc>
          <w:tcPr>
            <w:tcW w:w="2375" w:type="dxa"/>
            <w:vMerge w:val="restart"/>
            <w:shd w:val="clear" w:color="auto" w:fill="auto"/>
          </w:tcPr>
          <w:p w14:paraId="558F8466" w14:textId="77777777" w:rsidR="00FC7F47" w:rsidRPr="009B14E8" w:rsidRDefault="00FC7F47" w:rsidP="002A3F27">
            <w:pPr>
              <w:rPr>
                <w:rFonts w:ascii="Arial" w:hAnsi="Arial" w:cs="Arial"/>
              </w:rPr>
            </w:pPr>
          </w:p>
        </w:tc>
      </w:tr>
      <w:tr w:rsidR="00FC7F47" w:rsidRPr="009B14E8" w14:paraId="454A1B92" w14:textId="77777777" w:rsidTr="002A3F27">
        <w:tc>
          <w:tcPr>
            <w:tcW w:w="4644" w:type="dxa"/>
            <w:shd w:val="clear" w:color="auto" w:fill="auto"/>
          </w:tcPr>
          <w:p w14:paraId="41340E3E" w14:textId="77777777" w:rsidR="00FC7F47" w:rsidRPr="009B14E8" w:rsidRDefault="00FC7F47" w:rsidP="002A3F27">
            <w:pPr>
              <w:jc w:val="both"/>
              <w:rPr>
                <w:rFonts w:ascii="Arial" w:hAnsi="Arial" w:cs="Arial"/>
              </w:rPr>
            </w:pPr>
            <w:r w:rsidRPr="009B14E8">
              <w:rPr>
                <w:rFonts w:ascii="Arial" w:hAnsi="Arial" w:cs="Arial"/>
              </w:rPr>
              <w:t xml:space="preserve">5. </w:t>
            </w:r>
            <w:proofErr w:type="spellStart"/>
            <w:r w:rsidRPr="009B14E8">
              <w:rPr>
                <w:rFonts w:ascii="Arial" w:hAnsi="Arial" w:cs="Arial"/>
              </w:rPr>
              <w:t>Mantengo</w:t>
            </w:r>
            <w:proofErr w:type="spellEnd"/>
            <w:r w:rsidRPr="009B14E8">
              <w:rPr>
                <w:rFonts w:ascii="Arial" w:hAnsi="Arial" w:cs="Arial"/>
              </w:rPr>
              <w:t xml:space="preserve"> el </w:t>
            </w:r>
            <w:proofErr w:type="spellStart"/>
            <w:r w:rsidRPr="009B14E8">
              <w:rPr>
                <w:rFonts w:ascii="Arial" w:hAnsi="Arial" w:cs="Arial"/>
              </w:rPr>
              <w:t>interés</w:t>
            </w:r>
            <w:proofErr w:type="spellEnd"/>
            <w:r w:rsidRPr="009B14E8">
              <w:rPr>
                <w:rFonts w:ascii="Arial" w:hAnsi="Arial" w:cs="Arial"/>
              </w:rPr>
              <w:t xml:space="preserve"> del </w:t>
            </w:r>
            <w:proofErr w:type="spellStart"/>
            <w:r w:rsidRPr="009B14E8">
              <w:rPr>
                <w:rFonts w:ascii="Arial" w:hAnsi="Arial" w:cs="Arial"/>
              </w:rPr>
              <w:t>alumnado</w:t>
            </w:r>
            <w:proofErr w:type="spellEnd"/>
            <w:r w:rsidRPr="009B14E8">
              <w:rPr>
                <w:rFonts w:ascii="Arial" w:hAnsi="Arial" w:cs="Arial"/>
              </w:rPr>
              <w:t xml:space="preserve"> </w:t>
            </w:r>
            <w:proofErr w:type="spellStart"/>
            <w:r w:rsidRPr="009B14E8">
              <w:rPr>
                <w:rFonts w:ascii="Arial" w:hAnsi="Arial" w:cs="Arial"/>
              </w:rPr>
              <w:t>partiendo</w:t>
            </w:r>
            <w:proofErr w:type="spellEnd"/>
            <w:r w:rsidRPr="009B14E8">
              <w:rPr>
                <w:rFonts w:ascii="Arial" w:hAnsi="Arial" w:cs="Arial"/>
              </w:rPr>
              <w:t xml:space="preserve"> se sus </w:t>
            </w:r>
            <w:proofErr w:type="spellStart"/>
            <w:r w:rsidRPr="009B14E8">
              <w:rPr>
                <w:rFonts w:ascii="Arial" w:hAnsi="Arial" w:cs="Arial"/>
              </w:rPr>
              <w:t>experiencias</w:t>
            </w:r>
            <w:proofErr w:type="spellEnd"/>
            <w:r w:rsidRPr="009B14E8">
              <w:rPr>
                <w:rFonts w:ascii="Arial" w:hAnsi="Arial" w:cs="Arial"/>
              </w:rPr>
              <w:t xml:space="preserve">, con un </w:t>
            </w:r>
            <w:proofErr w:type="spellStart"/>
            <w:r w:rsidRPr="009B14E8">
              <w:rPr>
                <w:rFonts w:ascii="Arial" w:hAnsi="Arial" w:cs="Arial"/>
              </w:rPr>
              <w:t>lenguaje</w:t>
            </w:r>
            <w:proofErr w:type="spellEnd"/>
            <w:r w:rsidRPr="009B14E8">
              <w:rPr>
                <w:rFonts w:ascii="Arial" w:hAnsi="Arial" w:cs="Arial"/>
              </w:rPr>
              <w:t xml:space="preserve"> claro y </w:t>
            </w:r>
            <w:proofErr w:type="spellStart"/>
            <w:r w:rsidRPr="009B14E8">
              <w:rPr>
                <w:rFonts w:ascii="Arial" w:hAnsi="Arial" w:cs="Arial"/>
              </w:rPr>
              <w:t>adaptado</w:t>
            </w:r>
            <w:proofErr w:type="spellEnd"/>
            <w:r w:rsidRPr="009B14E8">
              <w:rPr>
                <w:rFonts w:ascii="Arial" w:hAnsi="Arial" w:cs="Arial"/>
              </w:rPr>
              <w:t>...</w:t>
            </w:r>
          </w:p>
        </w:tc>
        <w:tc>
          <w:tcPr>
            <w:tcW w:w="1701" w:type="dxa"/>
            <w:vMerge/>
            <w:shd w:val="clear" w:color="auto" w:fill="auto"/>
          </w:tcPr>
          <w:p w14:paraId="05132815" w14:textId="77777777" w:rsidR="00FC7F47" w:rsidRPr="009B14E8" w:rsidRDefault="00FC7F47" w:rsidP="002A3F27">
            <w:pPr>
              <w:rPr>
                <w:rFonts w:ascii="Arial" w:hAnsi="Arial" w:cs="Arial"/>
              </w:rPr>
            </w:pPr>
          </w:p>
        </w:tc>
        <w:tc>
          <w:tcPr>
            <w:tcW w:w="2375" w:type="dxa"/>
            <w:vMerge/>
            <w:shd w:val="clear" w:color="auto" w:fill="auto"/>
          </w:tcPr>
          <w:p w14:paraId="4AF57303" w14:textId="77777777" w:rsidR="00FC7F47" w:rsidRPr="009B14E8" w:rsidRDefault="00FC7F47" w:rsidP="002A3F27">
            <w:pPr>
              <w:rPr>
                <w:rFonts w:ascii="Arial" w:hAnsi="Arial" w:cs="Arial"/>
              </w:rPr>
            </w:pPr>
          </w:p>
        </w:tc>
      </w:tr>
      <w:tr w:rsidR="00FC7F47" w:rsidRPr="009B14E8" w14:paraId="68A925A3" w14:textId="77777777" w:rsidTr="002A3F27">
        <w:tc>
          <w:tcPr>
            <w:tcW w:w="4644" w:type="dxa"/>
            <w:shd w:val="clear" w:color="auto" w:fill="auto"/>
          </w:tcPr>
          <w:p w14:paraId="471095F1" w14:textId="77777777" w:rsidR="00FC7F47" w:rsidRPr="009B14E8" w:rsidRDefault="00FC7F47" w:rsidP="002A3F27">
            <w:pPr>
              <w:jc w:val="both"/>
              <w:rPr>
                <w:rFonts w:ascii="Arial" w:hAnsi="Arial" w:cs="Arial"/>
              </w:rPr>
            </w:pPr>
            <w:r w:rsidRPr="009B14E8">
              <w:rPr>
                <w:rFonts w:ascii="Arial" w:hAnsi="Arial" w:cs="Arial"/>
              </w:rPr>
              <w:t xml:space="preserve">6. </w:t>
            </w:r>
            <w:proofErr w:type="spellStart"/>
            <w:r w:rsidRPr="009B14E8">
              <w:rPr>
                <w:rFonts w:ascii="Arial" w:hAnsi="Arial" w:cs="Arial"/>
              </w:rPr>
              <w:t>Doy</w:t>
            </w:r>
            <w:proofErr w:type="spellEnd"/>
            <w:r w:rsidRPr="009B14E8">
              <w:rPr>
                <w:rFonts w:ascii="Arial" w:hAnsi="Arial" w:cs="Arial"/>
              </w:rPr>
              <w:t xml:space="preserve"> </w:t>
            </w:r>
            <w:proofErr w:type="spellStart"/>
            <w:r w:rsidRPr="009B14E8">
              <w:rPr>
                <w:rFonts w:ascii="Arial" w:hAnsi="Arial" w:cs="Arial"/>
              </w:rPr>
              <w:t>información</w:t>
            </w:r>
            <w:proofErr w:type="spellEnd"/>
            <w:r w:rsidRPr="009B14E8">
              <w:rPr>
                <w:rFonts w:ascii="Arial" w:hAnsi="Arial" w:cs="Arial"/>
              </w:rPr>
              <w:t xml:space="preserve"> de los </w:t>
            </w:r>
            <w:proofErr w:type="spellStart"/>
            <w:r w:rsidRPr="009B14E8">
              <w:rPr>
                <w:rFonts w:ascii="Arial" w:hAnsi="Arial" w:cs="Arial"/>
              </w:rPr>
              <w:t>progresos</w:t>
            </w:r>
            <w:proofErr w:type="spellEnd"/>
            <w:r w:rsidRPr="009B14E8">
              <w:rPr>
                <w:rFonts w:ascii="Arial" w:hAnsi="Arial" w:cs="Arial"/>
              </w:rPr>
              <w:t xml:space="preserve"> </w:t>
            </w:r>
            <w:proofErr w:type="spellStart"/>
            <w:r w:rsidRPr="009B14E8">
              <w:rPr>
                <w:rFonts w:ascii="Arial" w:hAnsi="Arial" w:cs="Arial"/>
              </w:rPr>
              <w:t>conseguidos</w:t>
            </w:r>
            <w:proofErr w:type="spellEnd"/>
            <w:r w:rsidRPr="009B14E8">
              <w:rPr>
                <w:rFonts w:ascii="Arial" w:hAnsi="Arial" w:cs="Arial"/>
              </w:rPr>
              <w:t xml:space="preserve"> </w:t>
            </w:r>
            <w:proofErr w:type="spellStart"/>
            <w:r w:rsidRPr="009B14E8">
              <w:rPr>
                <w:rFonts w:ascii="Arial" w:hAnsi="Arial" w:cs="Arial"/>
              </w:rPr>
              <w:t>así</w:t>
            </w:r>
            <w:proofErr w:type="spellEnd"/>
            <w:r w:rsidRPr="009B14E8">
              <w:rPr>
                <w:rFonts w:ascii="Arial" w:hAnsi="Arial" w:cs="Arial"/>
              </w:rPr>
              <w:t xml:space="preserve"> </w:t>
            </w:r>
            <w:proofErr w:type="spellStart"/>
            <w:r w:rsidRPr="009B14E8">
              <w:rPr>
                <w:rFonts w:ascii="Arial" w:hAnsi="Arial" w:cs="Arial"/>
              </w:rPr>
              <w:t>como</w:t>
            </w:r>
            <w:proofErr w:type="spellEnd"/>
            <w:r w:rsidRPr="009B14E8">
              <w:rPr>
                <w:rFonts w:ascii="Arial" w:hAnsi="Arial" w:cs="Arial"/>
              </w:rPr>
              <w:t xml:space="preserve"> de las </w:t>
            </w:r>
            <w:proofErr w:type="spellStart"/>
            <w:r w:rsidRPr="009B14E8">
              <w:rPr>
                <w:rFonts w:ascii="Arial" w:hAnsi="Arial" w:cs="Arial"/>
              </w:rPr>
              <w:t>dificultades</w:t>
            </w:r>
            <w:proofErr w:type="spellEnd"/>
            <w:r w:rsidRPr="009B14E8">
              <w:rPr>
                <w:rFonts w:ascii="Arial" w:hAnsi="Arial" w:cs="Arial"/>
              </w:rPr>
              <w:t xml:space="preserve"> </w:t>
            </w:r>
            <w:proofErr w:type="spellStart"/>
            <w:r w:rsidRPr="009B14E8">
              <w:rPr>
                <w:rFonts w:ascii="Arial" w:hAnsi="Arial" w:cs="Arial"/>
              </w:rPr>
              <w:t>encontradas</w:t>
            </w:r>
            <w:proofErr w:type="spellEnd"/>
            <w:r w:rsidRPr="009B14E8">
              <w:rPr>
                <w:rFonts w:ascii="Arial" w:hAnsi="Arial" w:cs="Arial"/>
              </w:rPr>
              <w:t>.</w:t>
            </w:r>
          </w:p>
        </w:tc>
        <w:tc>
          <w:tcPr>
            <w:tcW w:w="1701" w:type="dxa"/>
            <w:shd w:val="clear" w:color="auto" w:fill="auto"/>
          </w:tcPr>
          <w:p w14:paraId="62551996" w14:textId="77777777" w:rsidR="00FC7F47" w:rsidRPr="009B14E8" w:rsidRDefault="00FC7F47" w:rsidP="002A3F27">
            <w:pPr>
              <w:rPr>
                <w:rFonts w:ascii="Arial" w:hAnsi="Arial" w:cs="Arial"/>
              </w:rPr>
            </w:pPr>
          </w:p>
        </w:tc>
        <w:tc>
          <w:tcPr>
            <w:tcW w:w="2375" w:type="dxa"/>
            <w:shd w:val="clear" w:color="auto" w:fill="auto"/>
          </w:tcPr>
          <w:p w14:paraId="75C383EE" w14:textId="77777777" w:rsidR="00FC7F47" w:rsidRPr="009B14E8" w:rsidRDefault="00FC7F47" w:rsidP="002A3F27">
            <w:pPr>
              <w:rPr>
                <w:rFonts w:ascii="Arial" w:hAnsi="Arial" w:cs="Arial"/>
              </w:rPr>
            </w:pPr>
          </w:p>
        </w:tc>
      </w:tr>
      <w:tr w:rsidR="00FC7F47" w:rsidRPr="009B14E8" w14:paraId="7A7FFCAF" w14:textId="77777777" w:rsidTr="002A3F27">
        <w:tc>
          <w:tcPr>
            <w:tcW w:w="4644" w:type="dxa"/>
            <w:shd w:val="clear" w:color="auto" w:fill="auto"/>
          </w:tcPr>
          <w:p w14:paraId="3C15D8DF" w14:textId="77777777" w:rsidR="00FC7F47" w:rsidRPr="009B14E8" w:rsidRDefault="00FC7F47" w:rsidP="002A3F27">
            <w:pPr>
              <w:jc w:val="both"/>
              <w:rPr>
                <w:rFonts w:ascii="Arial" w:hAnsi="Arial" w:cs="Arial"/>
              </w:rPr>
            </w:pPr>
            <w:r w:rsidRPr="009B14E8">
              <w:rPr>
                <w:rFonts w:ascii="Arial" w:hAnsi="Arial" w:cs="Arial"/>
              </w:rPr>
              <w:t xml:space="preserve">7. </w:t>
            </w:r>
            <w:proofErr w:type="spellStart"/>
            <w:r w:rsidRPr="009B14E8">
              <w:rPr>
                <w:rFonts w:ascii="Arial" w:hAnsi="Arial" w:cs="Arial"/>
              </w:rPr>
              <w:t>Relaciono</w:t>
            </w:r>
            <w:proofErr w:type="spellEnd"/>
            <w:r w:rsidRPr="009B14E8">
              <w:rPr>
                <w:rFonts w:ascii="Arial" w:hAnsi="Arial" w:cs="Arial"/>
              </w:rPr>
              <w:t xml:space="preserve"> con </w:t>
            </w:r>
            <w:proofErr w:type="spellStart"/>
            <w:r w:rsidRPr="009B14E8">
              <w:rPr>
                <w:rFonts w:ascii="Arial" w:hAnsi="Arial" w:cs="Arial"/>
              </w:rPr>
              <w:t>cierta</w:t>
            </w:r>
            <w:proofErr w:type="spellEnd"/>
            <w:r w:rsidRPr="009B14E8">
              <w:rPr>
                <w:rFonts w:ascii="Arial" w:hAnsi="Arial" w:cs="Arial"/>
              </w:rPr>
              <w:t xml:space="preserve"> </w:t>
            </w:r>
            <w:proofErr w:type="spellStart"/>
            <w:r w:rsidRPr="009B14E8">
              <w:rPr>
                <w:rFonts w:ascii="Arial" w:hAnsi="Arial" w:cs="Arial"/>
              </w:rPr>
              <w:t>asiduidad</w:t>
            </w:r>
            <w:proofErr w:type="spellEnd"/>
            <w:r w:rsidRPr="009B14E8">
              <w:rPr>
                <w:rFonts w:ascii="Arial" w:hAnsi="Arial" w:cs="Arial"/>
              </w:rPr>
              <w:t xml:space="preserve"> los </w:t>
            </w:r>
            <w:proofErr w:type="spellStart"/>
            <w:r w:rsidRPr="009B14E8">
              <w:rPr>
                <w:rFonts w:ascii="Arial" w:hAnsi="Arial" w:cs="Arial"/>
              </w:rPr>
              <w:t>contenidos</w:t>
            </w:r>
            <w:proofErr w:type="spellEnd"/>
            <w:r w:rsidRPr="009B14E8">
              <w:rPr>
                <w:rFonts w:ascii="Arial" w:hAnsi="Arial" w:cs="Arial"/>
              </w:rPr>
              <w:t xml:space="preserve"> y </w:t>
            </w:r>
            <w:proofErr w:type="spellStart"/>
            <w:r w:rsidRPr="009B14E8">
              <w:rPr>
                <w:rFonts w:ascii="Arial" w:hAnsi="Arial" w:cs="Arial"/>
              </w:rPr>
              <w:t>actividades</w:t>
            </w:r>
            <w:proofErr w:type="spellEnd"/>
            <w:r w:rsidRPr="009B14E8">
              <w:rPr>
                <w:rFonts w:ascii="Arial" w:hAnsi="Arial" w:cs="Arial"/>
              </w:rPr>
              <w:t xml:space="preserve"> con los </w:t>
            </w:r>
            <w:proofErr w:type="spellStart"/>
            <w:r w:rsidRPr="009B14E8">
              <w:rPr>
                <w:rFonts w:ascii="Arial" w:hAnsi="Arial" w:cs="Arial"/>
              </w:rPr>
              <w:t>intereses</w:t>
            </w:r>
            <w:proofErr w:type="spellEnd"/>
            <w:r w:rsidRPr="009B14E8">
              <w:rPr>
                <w:rFonts w:ascii="Arial" w:hAnsi="Arial" w:cs="Arial"/>
              </w:rPr>
              <w:t xml:space="preserve"> y </w:t>
            </w:r>
            <w:proofErr w:type="spellStart"/>
            <w:r w:rsidRPr="009B14E8">
              <w:rPr>
                <w:rFonts w:ascii="Arial" w:hAnsi="Arial" w:cs="Arial"/>
              </w:rPr>
              <w:t>conocimientos</w:t>
            </w:r>
            <w:proofErr w:type="spellEnd"/>
            <w:r w:rsidRPr="009B14E8">
              <w:rPr>
                <w:rFonts w:ascii="Arial" w:hAnsi="Arial" w:cs="Arial"/>
              </w:rPr>
              <w:t xml:space="preserve"> </w:t>
            </w:r>
            <w:proofErr w:type="spellStart"/>
            <w:r w:rsidRPr="009B14E8">
              <w:rPr>
                <w:rFonts w:ascii="Arial" w:hAnsi="Arial" w:cs="Arial"/>
              </w:rPr>
              <w:t>previos</w:t>
            </w:r>
            <w:proofErr w:type="spellEnd"/>
            <w:r w:rsidRPr="009B14E8">
              <w:rPr>
                <w:rFonts w:ascii="Arial" w:hAnsi="Arial" w:cs="Arial"/>
              </w:rPr>
              <w:t xml:space="preserve"> de mis </w:t>
            </w:r>
            <w:proofErr w:type="spellStart"/>
            <w:r w:rsidRPr="009B14E8">
              <w:rPr>
                <w:rFonts w:ascii="Arial" w:hAnsi="Arial" w:cs="Arial"/>
              </w:rPr>
              <w:t>alumnos</w:t>
            </w:r>
            <w:proofErr w:type="spellEnd"/>
            <w:r w:rsidRPr="009B14E8">
              <w:rPr>
                <w:rFonts w:ascii="Arial" w:hAnsi="Arial" w:cs="Arial"/>
              </w:rPr>
              <w:t>.</w:t>
            </w:r>
          </w:p>
        </w:tc>
        <w:tc>
          <w:tcPr>
            <w:tcW w:w="1701" w:type="dxa"/>
            <w:shd w:val="clear" w:color="auto" w:fill="auto"/>
          </w:tcPr>
          <w:p w14:paraId="2D2DCA1D" w14:textId="77777777" w:rsidR="00FC7F47" w:rsidRPr="009B14E8" w:rsidRDefault="00FC7F47" w:rsidP="002A3F27">
            <w:pPr>
              <w:rPr>
                <w:rFonts w:ascii="Arial" w:hAnsi="Arial" w:cs="Arial"/>
              </w:rPr>
            </w:pPr>
          </w:p>
        </w:tc>
        <w:tc>
          <w:tcPr>
            <w:tcW w:w="2375" w:type="dxa"/>
            <w:shd w:val="clear" w:color="auto" w:fill="auto"/>
          </w:tcPr>
          <w:p w14:paraId="50AF91FA" w14:textId="77777777" w:rsidR="00FC7F47" w:rsidRPr="009B14E8" w:rsidRDefault="00FC7F47" w:rsidP="002A3F27">
            <w:pPr>
              <w:rPr>
                <w:rFonts w:ascii="Arial" w:hAnsi="Arial" w:cs="Arial"/>
              </w:rPr>
            </w:pPr>
          </w:p>
        </w:tc>
      </w:tr>
      <w:tr w:rsidR="00FC7F47" w:rsidRPr="009B14E8" w14:paraId="1B9CDEC4" w14:textId="77777777" w:rsidTr="002A3F27">
        <w:tc>
          <w:tcPr>
            <w:tcW w:w="4644" w:type="dxa"/>
            <w:shd w:val="clear" w:color="auto" w:fill="auto"/>
          </w:tcPr>
          <w:p w14:paraId="1B0DAFC0" w14:textId="77777777" w:rsidR="00FC7F47" w:rsidRPr="009B14E8" w:rsidRDefault="00FC7F47" w:rsidP="002A3F27">
            <w:pPr>
              <w:jc w:val="both"/>
              <w:rPr>
                <w:rFonts w:ascii="Arial" w:hAnsi="Arial" w:cs="Arial"/>
              </w:rPr>
            </w:pPr>
            <w:r w:rsidRPr="009B14E8">
              <w:rPr>
                <w:rFonts w:ascii="Arial" w:hAnsi="Arial" w:cs="Arial"/>
              </w:rPr>
              <w:t xml:space="preserve">8. </w:t>
            </w:r>
            <w:proofErr w:type="spellStart"/>
            <w:r w:rsidRPr="009B14E8">
              <w:rPr>
                <w:rFonts w:ascii="Arial" w:hAnsi="Arial" w:cs="Arial"/>
              </w:rPr>
              <w:t>Fomento</w:t>
            </w:r>
            <w:proofErr w:type="spellEnd"/>
            <w:r w:rsidRPr="009B14E8">
              <w:rPr>
                <w:rFonts w:ascii="Arial" w:hAnsi="Arial" w:cs="Arial"/>
              </w:rPr>
              <w:t xml:space="preserve"> la </w:t>
            </w:r>
            <w:proofErr w:type="spellStart"/>
            <w:r w:rsidRPr="009B14E8">
              <w:rPr>
                <w:rFonts w:ascii="Arial" w:hAnsi="Arial" w:cs="Arial"/>
              </w:rPr>
              <w:t>participación</w:t>
            </w:r>
            <w:proofErr w:type="spellEnd"/>
            <w:r w:rsidRPr="009B14E8">
              <w:rPr>
                <w:rFonts w:ascii="Arial" w:hAnsi="Arial" w:cs="Arial"/>
              </w:rPr>
              <w:t xml:space="preserve"> de los </w:t>
            </w:r>
            <w:proofErr w:type="spellStart"/>
            <w:r w:rsidRPr="009B14E8">
              <w:rPr>
                <w:rFonts w:ascii="Arial" w:hAnsi="Arial" w:cs="Arial"/>
              </w:rPr>
              <w:t>alumnos</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los debates y </w:t>
            </w:r>
            <w:proofErr w:type="spellStart"/>
            <w:r w:rsidRPr="009B14E8">
              <w:rPr>
                <w:rFonts w:ascii="Arial" w:hAnsi="Arial" w:cs="Arial"/>
              </w:rPr>
              <w:t>argumentos</w:t>
            </w:r>
            <w:proofErr w:type="spellEnd"/>
            <w:r w:rsidRPr="009B14E8">
              <w:rPr>
                <w:rFonts w:ascii="Arial" w:hAnsi="Arial" w:cs="Arial"/>
              </w:rPr>
              <w:t xml:space="preserve"> del </w:t>
            </w:r>
            <w:proofErr w:type="spellStart"/>
            <w:r w:rsidRPr="009B14E8">
              <w:rPr>
                <w:rFonts w:ascii="Arial" w:hAnsi="Arial" w:cs="Arial"/>
              </w:rPr>
              <w:t>proceso</w:t>
            </w:r>
            <w:proofErr w:type="spellEnd"/>
            <w:r w:rsidRPr="009B14E8">
              <w:rPr>
                <w:rFonts w:ascii="Arial" w:hAnsi="Arial" w:cs="Arial"/>
              </w:rPr>
              <w:t xml:space="preserve"> de </w:t>
            </w:r>
            <w:proofErr w:type="spellStart"/>
            <w:r w:rsidRPr="009B14E8">
              <w:rPr>
                <w:rFonts w:ascii="Arial" w:hAnsi="Arial" w:cs="Arial"/>
              </w:rPr>
              <w:t>enseñanza</w:t>
            </w:r>
            <w:proofErr w:type="spellEnd"/>
          </w:p>
        </w:tc>
        <w:tc>
          <w:tcPr>
            <w:tcW w:w="1701" w:type="dxa"/>
            <w:shd w:val="clear" w:color="auto" w:fill="auto"/>
          </w:tcPr>
          <w:p w14:paraId="771C1B0F" w14:textId="77777777" w:rsidR="00FC7F47" w:rsidRPr="009B14E8" w:rsidRDefault="00FC7F47" w:rsidP="002A3F27">
            <w:pPr>
              <w:rPr>
                <w:rFonts w:ascii="Arial" w:hAnsi="Arial" w:cs="Arial"/>
              </w:rPr>
            </w:pPr>
          </w:p>
        </w:tc>
        <w:tc>
          <w:tcPr>
            <w:tcW w:w="2375" w:type="dxa"/>
            <w:shd w:val="clear" w:color="auto" w:fill="auto"/>
          </w:tcPr>
          <w:p w14:paraId="0C470524" w14:textId="77777777" w:rsidR="00FC7F47" w:rsidRPr="009B14E8" w:rsidRDefault="00FC7F47" w:rsidP="002A3F27">
            <w:pPr>
              <w:rPr>
                <w:rFonts w:ascii="Arial" w:hAnsi="Arial" w:cs="Arial"/>
              </w:rPr>
            </w:pPr>
          </w:p>
        </w:tc>
      </w:tr>
      <w:tr w:rsidR="00FC7F47" w:rsidRPr="009B14E8" w14:paraId="5BB0D85D" w14:textId="77777777" w:rsidTr="002A3F27">
        <w:tc>
          <w:tcPr>
            <w:tcW w:w="4644" w:type="dxa"/>
            <w:shd w:val="clear" w:color="auto" w:fill="auto"/>
          </w:tcPr>
          <w:p w14:paraId="6C1AD0E1" w14:textId="77777777" w:rsidR="00FC7F47" w:rsidRPr="009B14E8" w:rsidRDefault="00FC7F47" w:rsidP="00726CBC">
            <w:pPr>
              <w:numPr>
                <w:ilvl w:val="0"/>
                <w:numId w:val="25"/>
              </w:numPr>
              <w:ind w:left="0" w:firstLine="106"/>
              <w:jc w:val="both"/>
              <w:rPr>
                <w:rFonts w:ascii="Arial" w:hAnsi="Arial" w:cs="Arial"/>
              </w:rPr>
            </w:pPr>
            <w:proofErr w:type="spellStart"/>
            <w:r w:rsidRPr="009B14E8">
              <w:rPr>
                <w:rFonts w:ascii="Arial" w:hAnsi="Arial" w:cs="Arial"/>
              </w:rPr>
              <w:t>Presento</w:t>
            </w:r>
            <w:proofErr w:type="spellEnd"/>
            <w:r w:rsidRPr="009B14E8">
              <w:rPr>
                <w:rFonts w:ascii="Arial" w:hAnsi="Arial" w:cs="Arial"/>
              </w:rPr>
              <w:t xml:space="preserve"> los </w:t>
            </w:r>
            <w:proofErr w:type="spellStart"/>
            <w:r w:rsidRPr="009B14E8">
              <w:rPr>
                <w:rFonts w:ascii="Arial" w:hAnsi="Arial" w:cs="Arial"/>
              </w:rPr>
              <w:t>contenidos</w:t>
            </w:r>
            <w:proofErr w:type="spellEnd"/>
            <w:r w:rsidRPr="009B14E8">
              <w:rPr>
                <w:rFonts w:ascii="Arial" w:hAnsi="Arial" w:cs="Arial"/>
              </w:rPr>
              <w:t xml:space="preserve"> de </w:t>
            </w:r>
            <w:proofErr w:type="spellStart"/>
            <w:r w:rsidRPr="009B14E8">
              <w:rPr>
                <w:rFonts w:ascii="Arial" w:hAnsi="Arial" w:cs="Arial"/>
              </w:rPr>
              <w:t>cada</w:t>
            </w:r>
            <w:proofErr w:type="spellEnd"/>
            <w:r w:rsidRPr="009B14E8">
              <w:rPr>
                <w:rFonts w:ascii="Arial" w:hAnsi="Arial" w:cs="Arial"/>
              </w:rPr>
              <w:t xml:space="preserve"> </w:t>
            </w:r>
            <w:proofErr w:type="spellStart"/>
            <w:r w:rsidRPr="009B14E8">
              <w:rPr>
                <w:rFonts w:ascii="Arial" w:hAnsi="Arial" w:cs="Arial"/>
              </w:rPr>
              <w:t>unidad</w:t>
            </w:r>
            <w:proofErr w:type="spellEnd"/>
            <w:r w:rsidRPr="009B14E8">
              <w:rPr>
                <w:rFonts w:ascii="Arial" w:hAnsi="Arial" w:cs="Arial"/>
              </w:rPr>
              <w:t xml:space="preserve"> </w:t>
            </w:r>
            <w:proofErr w:type="spellStart"/>
            <w:r w:rsidRPr="009B14E8">
              <w:rPr>
                <w:rFonts w:ascii="Arial" w:hAnsi="Arial" w:cs="Arial"/>
              </w:rPr>
              <w:t>didáctica</w:t>
            </w:r>
            <w:proofErr w:type="spellEnd"/>
            <w:r w:rsidRPr="009B14E8">
              <w:rPr>
                <w:rFonts w:ascii="Arial" w:hAnsi="Arial" w:cs="Arial"/>
              </w:rPr>
              <w:t xml:space="preserve">, </w:t>
            </w:r>
            <w:proofErr w:type="spellStart"/>
            <w:r w:rsidRPr="009B14E8">
              <w:rPr>
                <w:rFonts w:ascii="Arial" w:hAnsi="Arial" w:cs="Arial"/>
              </w:rPr>
              <w:t>así</w:t>
            </w:r>
            <w:proofErr w:type="spellEnd"/>
            <w:r w:rsidRPr="009B14E8">
              <w:rPr>
                <w:rFonts w:ascii="Arial" w:hAnsi="Arial" w:cs="Arial"/>
              </w:rPr>
              <w:t xml:space="preserve"> </w:t>
            </w:r>
            <w:proofErr w:type="spellStart"/>
            <w:r w:rsidRPr="009B14E8">
              <w:rPr>
                <w:rFonts w:ascii="Arial" w:hAnsi="Arial" w:cs="Arial"/>
              </w:rPr>
              <w:t>como</w:t>
            </w:r>
            <w:proofErr w:type="spellEnd"/>
            <w:r w:rsidRPr="009B14E8">
              <w:rPr>
                <w:rFonts w:ascii="Arial" w:hAnsi="Arial" w:cs="Arial"/>
              </w:rPr>
              <w:t xml:space="preserve"> los </w:t>
            </w:r>
            <w:proofErr w:type="spellStart"/>
            <w:r w:rsidRPr="009B14E8">
              <w:rPr>
                <w:rFonts w:ascii="Arial" w:hAnsi="Arial" w:cs="Arial"/>
              </w:rPr>
              <w:t>estándares</w:t>
            </w:r>
            <w:proofErr w:type="spellEnd"/>
            <w:r w:rsidRPr="009B14E8">
              <w:rPr>
                <w:rFonts w:ascii="Arial" w:hAnsi="Arial" w:cs="Arial"/>
              </w:rPr>
              <w:t xml:space="preserve"> de </w:t>
            </w:r>
            <w:proofErr w:type="spellStart"/>
            <w:r w:rsidRPr="009B14E8">
              <w:rPr>
                <w:rFonts w:ascii="Arial" w:hAnsi="Arial" w:cs="Arial"/>
              </w:rPr>
              <w:t>aprendizaje</w:t>
            </w:r>
            <w:proofErr w:type="spellEnd"/>
            <w:r w:rsidRPr="009B14E8">
              <w:rPr>
                <w:rFonts w:ascii="Arial" w:hAnsi="Arial" w:cs="Arial"/>
              </w:rPr>
              <w:t xml:space="preserve"> </w:t>
            </w:r>
            <w:proofErr w:type="spellStart"/>
            <w:r w:rsidRPr="009B14E8">
              <w:rPr>
                <w:rFonts w:ascii="Arial" w:hAnsi="Arial" w:cs="Arial"/>
              </w:rPr>
              <w:t>evaluables</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dicha</w:t>
            </w:r>
            <w:proofErr w:type="spellEnd"/>
            <w:r w:rsidRPr="009B14E8">
              <w:rPr>
                <w:rFonts w:ascii="Arial" w:hAnsi="Arial" w:cs="Arial"/>
              </w:rPr>
              <w:t xml:space="preserve"> </w:t>
            </w:r>
            <w:proofErr w:type="spellStart"/>
            <w:r w:rsidRPr="009B14E8">
              <w:rPr>
                <w:rFonts w:ascii="Arial" w:hAnsi="Arial" w:cs="Arial"/>
              </w:rPr>
              <w:t>unidad</w:t>
            </w:r>
            <w:proofErr w:type="spellEnd"/>
            <w:r w:rsidRPr="009B14E8">
              <w:rPr>
                <w:rFonts w:ascii="Arial" w:hAnsi="Arial" w:cs="Arial"/>
              </w:rPr>
              <w:t>.</w:t>
            </w:r>
          </w:p>
        </w:tc>
        <w:tc>
          <w:tcPr>
            <w:tcW w:w="1701" w:type="dxa"/>
            <w:shd w:val="clear" w:color="auto" w:fill="auto"/>
          </w:tcPr>
          <w:p w14:paraId="5BCC331C" w14:textId="77777777" w:rsidR="00FC7F47" w:rsidRPr="009B14E8" w:rsidRDefault="00FC7F47" w:rsidP="002A3F27">
            <w:pPr>
              <w:rPr>
                <w:rFonts w:ascii="Arial" w:hAnsi="Arial" w:cs="Arial"/>
              </w:rPr>
            </w:pPr>
          </w:p>
        </w:tc>
        <w:tc>
          <w:tcPr>
            <w:tcW w:w="2375" w:type="dxa"/>
            <w:shd w:val="clear" w:color="auto" w:fill="auto"/>
          </w:tcPr>
          <w:p w14:paraId="43D19E40" w14:textId="77777777" w:rsidR="00FC7F47" w:rsidRPr="009B14E8" w:rsidRDefault="00FC7F47" w:rsidP="002A3F27">
            <w:pPr>
              <w:rPr>
                <w:rFonts w:ascii="Arial" w:hAnsi="Arial" w:cs="Arial"/>
              </w:rPr>
            </w:pPr>
          </w:p>
        </w:tc>
      </w:tr>
      <w:tr w:rsidR="00FC7F47" w:rsidRPr="009B14E8" w14:paraId="294C76C0" w14:textId="77777777" w:rsidTr="002A3F27">
        <w:tc>
          <w:tcPr>
            <w:tcW w:w="4644" w:type="dxa"/>
            <w:shd w:val="clear" w:color="auto" w:fill="auto"/>
          </w:tcPr>
          <w:p w14:paraId="2A693CD5" w14:textId="77777777" w:rsidR="00FC7F47" w:rsidRPr="009B14E8" w:rsidRDefault="00FC7F47" w:rsidP="002A3F27">
            <w:pPr>
              <w:jc w:val="both"/>
              <w:rPr>
                <w:rFonts w:ascii="Arial" w:hAnsi="Arial" w:cs="Arial"/>
              </w:rPr>
            </w:pPr>
            <w:r w:rsidRPr="009B14E8">
              <w:rPr>
                <w:rFonts w:ascii="Arial" w:hAnsi="Arial" w:cs="Arial"/>
              </w:rPr>
              <w:t xml:space="preserve">9. </w:t>
            </w:r>
            <w:proofErr w:type="spellStart"/>
            <w:r w:rsidRPr="009B14E8">
              <w:rPr>
                <w:rFonts w:ascii="Arial" w:hAnsi="Arial" w:cs="Arial"/>
              </w:rPr>
              <w:t>Reflexiono</w:t>
            </w:r>
            <w:proofErr w:type="spellEnd"/>
            <w:r w:rsidRPr="009B14E8">
              <w:rPr>
                <w:rFonts w:ascii="Arial" w:hAnsi="Arial" w:cs="Arial"/>
              </w:rPr>
              <w:t xml:space="preserve"> </w:t>
            </w:r>
            <w:proofErr w:type="spellStart"/>
            <w:r w:rsidRPr="009B14E8">
              <w:rPr>
                <w:rFonts w:ascii="Arial" w:hAnsi="Arial" w:cs="Arial"/>
              </w:rPr>
              <w:t>si</w:t>
            </w:r>
            <w:proofErr w:type="spellEnd"/>
            <w:r w:rsidRPr="009B14E8">
              <w:rPr>
                <w:rFonts w:ascii="Arial" w:hAnsi="Arial" w:cs="Arial"/>
              </w:rPr>
              <w:t xml:space="preserve"> los </w:t>
            </w:r>
            <w:proofErr w:type="spellStart"/>
            <w:r w:rsidRPr="009B14E8">
              <w:rPr>
                <w:rFonts w:ascii="Arial" w:hAnsi="Arial" w:cs="Arial"/>
              </w:rPr>
              <w:t>contenidos</w:t>
            </w:r>
            <w:proofErr w:type="spellEnd"/>
            <w:r w:rsidRPr="009B14E8">
              <w:rPr>
                <w:rFonts w:ascii="Arial" w:hAnsi="Arial" w:cs="Arial"/>
              </w:rPr>
              <w:t xml:space="preserve"> son los </w:t>
            </w:r>
            <w:proofErr w:type="spellStart"/>
            <w:r w:rsidRPr="009B14E8">
              <w:rPr>
                <w:rFonts w:ascii="Arial" w:hAnsi="Arial" w:cs="Arial"/>
              </w:rPr>
              <w:t>indicados</w:t>
            </w:r>
            <w:proofErr w:type="spellEnd"/>
            <w:r w:rsidRPr="009B14E8">
              <w:rPr>
                <w:rFonts w:ascii="Arial" w:hAnsi="Arial" w:cs="Arial"/>
              </w:rPr>
              <w:t xml:space="preserve"> para el </w:t>
            </w:r>
            <w:proofErr w:type="spellStart"/>
            <w:r w:rsidRPr="009B14E8">
              <w:rPr>
                <w:rFonts w:ascii="Arial" w:hAnsi="Arial" w:cs="Arial"/>
              </w:rPr>
              <w:t>alumno</w:t>
            </w:r>
            <w:proofErr w:type="spellEnd"/>
          </w:p>
        </w:tc>
        <w:tc>
          <w:tcPr>
            <w:tcW w:w="1701" w:type="dxa"/>
            <w:shd w:val="clear" w:color="auto" w:fill="auto"/>
          </w:tcPr>
          <w:p w14:paraId="224F7113" w14:textId="77777777" w:rsidR="00FC7F47" w:rsidRPr="009B14E8" w:rsidRDefault="00FC7F47" w:rsidP="002A3F27">
            <w:pPr>
              <w:rPr>
                <w:rFonts w:ascii="Arial" w:hAnsi="Arial" w:cs="Arial"/>
              </w:rPr>
            </w:pPr>
          </w:p>
        </w:tc>
        <w:tc>
          <w:tcPr>
            <w:tcW w:w="2375" w:type="dxa"/>
            <w:shd w:val="clear" w:color="auto" w:fill="auto"/>
          </w:tcPr>
          <w:p w14:paraId="5CB1BA7F" w14:textId="77777777" w:rsidR="00FC7F47" w:rsidRPr="009B14E8" w:rsidRDefault="00FC7F47" w:rsidP="002A3F27">
            <w:pPr>
              <w:rPr>
                <w:rFonts w:ascii="Arial" w:hAnsi="Arial" w:cs="Arial"/>
              </w:rPr>
            </w:pPr>
          </w:p>
        </w:tc>
      </w:tr>
      <w:tr w:rsidR="00FC7F47" w:rsidRPr="009B14E8" w14:paraId="7BED7431" w14:textId="77777777" w:rsidTr="002A3F27">
        <w:tc>
          <w:tcPr>
            <w:tcW w:w="4644" w:type="dxa"/>
            <w:shd w:val="clear" w:color="auto" w:fill="auto"/>
          </w:tcPr>
          <w:p w14:paraId="75746AB4" w14:textId="77777777" w:rsidR="00FC7F47" w:rsidRPr="009B14E8" w:rsidRDefault="00FC7F47" w:rsidP="002A3F27">
            <w:pPr>
              <w:jc w:val="both"/>
              <w:rPr>
                <w:rFonts w:ascii="Arial" w:hAnsi="Arial" w:cs="Arial"/>
              </w:rPr>
            </w:pPr>
            <w:r w:rsidRPr="009B14E8">
              <w:rPr>
                <w:rFonts w:ascii="Arial" w:hAnsi="Arial" w:cs="Arial"/>
              </w:rPr>
              <w:t xml:space="preserve">10. </w:t>
            </w:r>
            <w:proofErr w:type="spellStart"/>
            <w:r w:rsidRPr="009B14E8">
              <w:rPr>
                <w:rFonts w:ascii="Arial" w:hAnsi="Arial" w:cs="Arial"/>
              </w:rPr>
              <w:t>Estructuro</w:t>
            </w:r>
            <w:proofErr w:type="spellEnd"/>
            <w:r w:rsidRPr="009B14E8">
              <w:rPr>
                <w:rFonts w:ascii="Arial" w:hAnsi="Arial" w:cs="Arial"/>
              </w:rPr>
              <w:t xml:space="preserve"> y </w:t>
            </w:r>
            <w:proofErr w:type="spellStart"/>
            <w:r w:rsidRPr="009B14E8">
              <w:rPr>
                <w:rFonts w:ascii="Arial" w:hAnsi="Arial" w:cs="Arial"/>
              </w:rPr>
              <w:t>organizo</w:t>
            </w:r>
            <w:proofErr w:type="spellEnd"/>
            <w:r w:rsidRPr="009B14E8">
              <w:rPr>
                <w:rFonts w:ascii="Arial" w:hAnsi="Arial" w:cs="Arial"/>
              </w:rPr>
              <w:t xml:space="preserve"> los </w:t>
            </w:r>
            <w:proofErr w:type="spellStart"/>
            <w:r w:rsidRPr="009B14E8">
              <w:rPr>
                <w:rFonts w:ascii="Arial" w:hAnsi="Arial" w:cs="Arial"/>
              </w:rPr>
              <w:t>contenidos</w:t>
            </w:r>
            <w:proofErr w:type="spellEnd"/>
            <w:r w:rsidRPr="009B14E8">
              <w:rPr>
                <w:rFonts w:ascii="Arial" w:hAnsi="Arial" w:cs="Arial"/>
              </w:rPr>
              <w:t xml:space="preserve"> </w:t>
            </w:r>
            <w:proofErr w:type="spellStart"/>
            <w:r w:rsidRPr="009B14E8">
              <w:rPr>
                <w:rFonts w:ascii="Arial" w:hAnsi="Arial" w:cs="Arial"/>
              </w:rPr>
              <w:t>dando</w:t>
            </w:r>
            <w:proofErr w:type="spellEnd"/>
            <w:r w:rsidRPr="009B14E8">
              <w:rPr>
                <w:rFonts w:ascii="Arial" w:hAnsi="Arial" w:cs="Arial"/>
              </w:rPr>
              <w:t xml:space="preserve"> una </w:t>
            </w:r>
            <w:proofErr w:type="spellStart"/>
            <w:r w:rsidRPr="009B14E8">
              <w:rPr>
                <w:rFonts w:ascii="Arial" w:hAnsi="Arial" w:cs="Arial"/>
              </w:rPr>
              <w:t>visión</w:t>
            </w:r>
            <w:proofErr w:type="spellEnd"/>
            <w:r w:rsidRPr="009B14E8">
              <w:rPr>
                <w:rFonts w:ascii="Arial" w:hAnsi="Arial" w:cs="Arial"/>
              </w:rPr>
              <w:t xml:space="preserve"> general de </w:t>
            </w:r>
            <w:proofErr w:type="spellStart"/>
            <w:r w:rsidRPr="009B14E8">
              <w:rPr>
                <w:rFonts w:ascii="Arial" w:hAnsi="Arial" w:cs="Arial"/>
              </w:rPr>
              <w:t>cada</w:t>
            </w:r>
            <w:proofErr w:type="spellEnd"/>
            <w:r w:rsidRPr="009B14E8">
              <w:rPr>
                <w:rFonts w:ascii="Arial" w:hAnsi="Arial" w:cs="Arial"/>
              </w:rPr>
              <w:t xml:space="preserve"> </w:t>
            </w:r>
            <w:proofErr w:type="spellStart"/>
            <w:r w:rsidRPr="009B14E8">
              <w:rPr>
                <w:rFonts w:ascii="Arial" w:hAnsi="Arial" w:cs="Arial"/>
              </w:rPr>
              <w:t>tema</w:t>
            </w:r>
            <w:proofErr w:type="spellEnd"/>
            <w:r w:rsidRPr="009B14E8">
              <w:rPr>
                <w:rFonts w:ascii="Arial" w:hAnsi="Arial" w:cs="Arial"/>
              </w:rPr>
              <w:t xml:space="preserve"> </w:t>
            </w:r>
          </w:p>
        </w:tc>
        <w:tc>
          <w:tcPr>
            <w:tcW w:w="1701" w:type="dxa"/>
            <w:shd w:val="clear" w:color="auto" w:fill="auto"/>
          </w:tcPr>
          <w:p w14:paraId="0E2E7C1F" w14:textId="77777777" w:rsidR="00FC7F47" w:rsidRPr="009B14E8" w:rsidRDefault="00FC7F47" w:rsidP="002A3F27">
            <w:pPr>
              <w:rPr>
                <w:rFonts w:ascii="Arial" w:hAnsi="Arial" w:cs="Arial"/>
              </w:rPr>
            </w:pPr>
          </w:p>
        </w:tc>
        <w:tc>
          <w:tcPr>
            <w:tcW w:w="2375" w:type="dxa"/>
            <w:shd w:val="clear" w:color="auto" w:fill="auto"/>
          </w:tcPr>
          <w:p w14:paraId="285C6723" w14:textId="77777777" w:rsidR="00FC7F47" w:rsidRPr="009B14E8" w:rsidRDefault="00FC7F47" w:rsidP="002A3F27">
            <w:pPr>
              <w:rPr>
                <w:rFonts w:ascii="Arial" w:hAnsi="Arial" w:cs="Arial"/>
              </w:rPr>
            </w:pPr>
          </w:p>
        </w:tc>
      </w:tr>
    </w:tbl>
    <w:p w14:paraId="5F8F6AC5" w14:textId="77777777" w:rsidR="00FC7F47" w:rsidRDefault="00FC7F47" w:rsidP="00FC7F47">
      <w:pPr>
        <w:rPr>
          <w:rFonts w:ascii="Arial" w:hAnsi="Arial" w:cs="Arial"/>
          <w:b/>
        </w:rPr>
      </w:pPr>
    </w:p>
    <w:p w14:paraId="1BFFE1DC" w14:textId="77777777" w:rsidR="00FC7F47" w:rsidRPr="009B14E8" w:rsidRDefault="00FC7F47" w:rsidP="00FC7F47">
      <w:pPr>
        <w:rPr>
          <w:rFonts w:ascii="Arial" w:hAnsi="Arial" w:cs="Arial"/>
          <w:b/>
        </w:rPr>
      </w:pPr>
    </w:p>
    <w:p w14:paraId="428863AD" w14:textId="77777777" w:rsidR="00FC7F47" w:rsidRPr="009B14E8" w:rsidRDefault="00FC7F47" w:rsidP="00FC7F47">
      <w:pPr>
        <w:rPr>
          <w:rFonts w:ascii="Arial" w:hAnsi="Arial" w:cs="Arial"/>
          <w:b/>
        </w:rPr>
      </w:pPr>
      <w:r w:rsidRPr="009B14E8">
        <w:rPr>
          <w:rFonts w:ascii="Arial" w:hAnsi="Arial" w:cs="Arial"/>
          <w:b/>
        </w:rPr>
        <w:t>2) PLANIFICACIÓN DE LA PROGRAMACIÓN DIDÁCTICA.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2375"/>
      </w:tblGrid>
      <w:tr w:rsidR="00FC7F47" w:rsidRPr="009B14E8" w14:paraId="2C790C54" w14:textId="77777777" w:rsidTr="002A3F27">
        <w:tc>
          <w:tcPr>
            <w:tcW w:w="4644" w:type="dxa"/>
            <w:shd w:val="clear" w:color="auto" w:fill="auto"/>
          </w:tcPr>
          <w:p w14:paraId="0564CAE1" w14:textId="77777777" w:rsidR="00FC7F47" w:rsidRPr="009B14E8" w:rsidRDefault="00FC7F47" w:rsidP="002A3F27">
            <w:pPr>
              <w:rPr>
                <w:rFonts w:ascii="Arial" w:hAnsi="Arial" w:cs="Arial"/>
              </w:rPr>
            </w:pPr>
            <w:r w:rsidRPr="009B14E8">
              <w:rPr>
                <w:rFonts w:ascii="Arial" w:hAnsi="Arial" w:cs="Arial"/>
              </w:rPr>
              <w:t>INDICADORES</w:t>
            </w:r>
          </w:p>
        </w:tc>
        <w:tc>
          <w:tcPr>
            <w:tcW w:w="1701" w:type="dxa"/>
            <w:vMerge w:val="restart"/>
            <w:shd w:val="clear" w:color="auto" w:fill="auto"/>
          </w:tcPr>
          <w:p w14:paraId="06C7C3DA" w14:textId="77777777" w:rsidR="00FC7F47" w:rsidRPr="009B14E8" w:rsidRDefault="00FC7F47" w:rsidP="002A3F27">
            <w:pPr>
              <w:rPr>
                <w:rFonts w:ascii="Arial" w:hAnsi="Arial" w:cs="Arial"/>
              </w:rPr>
            </w:pPr>
            <w:r w:rsidRPr="009B14E8">
              <w:rPr>
                <w:rFonts w:ascii="Arial" w:hAnsi="Arial" w:cs="Arial"/>
              </w:rPr>
              <w:t xml:space="preserve">VALORACIÓN </w:t>
            </w:r>
          </w:p>
          <w:p w14:paraId="38B138D2" w14:textId="77777777" w:rsidR="00FC7F47" w:rsidRPr="009B14E8" w:rsidRDefault="00FC7F47" w:rsidP="002A3F27">
            <w:pPr>
              <w:rPr>
                <w:rFonts w:ascii="Arial" w:hAnsi="Arial" w:cs="Arial"/>
              </w:rPr>
            </w:pPr>
            <w:r w:rsidRPr="009B14E8">
              <w:rPr>
                <w:rFonts w:ascii="Arial" w:hAnsi="Arial" w:cs="Arial"/>
              </w:rPr>
              <w:t>(0 – 5)</w:t>
            </w:r>
          </w:p>
        </w:tc>
        <w:tc>
          <w:tcPr>
            <w:tcW w:w="2375" w:type="dxa"/>
            <w:vMerge w:val="restart"/>
            <w:shd w:val="clear" w:color="auto" w:fill="auto"/>
          </w:tcPr>
          <w:p w14:paraId="01DD93BB" w14:textId="77777777" w:rsidR="00FC7F47" w:rsidRPr="009B14E8" w:rsidRDefault="00FC7F47" w:rsidP="002A3F27">
            <w:pPr>
              <w:rPr>
                <w:rFonts w:ascii="Arial" w:hAnsi="Arial" w:cs="Arial"/>
              </w:rPr>
            </w:pPr>
            <w:r w:rsidRPr="009B14E8">
              <w:rPr>
                <w:rFonts w:ascii="Arial" w:hAnsi="Arial" w:cs="Arial"/>
              </w:rPr>
              <w:t>PROPUESTAS DE MEJORA</w:t>
            </w:r>
          </w:p>
        </w:tc>
      </w:tr>
      <w:tr w:rsidR="00FC7F47" w:rsidRPr="009B14E8" w14:paraId="12F1890B" w14:textId="77777777" w:rsidTr="002A3F27">
        <w:tc>
          <w:tcPr>
            <w:tcW w:w="4644" w:type="dxa"/>
            <w:shd w:val="clear" w:color="auto" w:fill="auto"/>
          </w:tcPr>
          <w:p w14:paraId="3ADAD07B" w14:textId="77777777" w:rsidR="00FC7F47" w:rsidRPr="009B14E8" w:rsidRDefault="00FC7F47" w:rsidP="002A3F27">
            <w:pPr>
              <w:rPr>
                <w:rFonts w:ascii="Arial" w:hAnsi="Arial" w:cs="Arial"/>
                <w:b/>
              </w:rPr>
            </w:pPr>
            <w:proofErr w:type="spellStart"/>
            <w:r w:rsidRPr="009B14E8">
              <w:rPr>
                <w:rFonts w:ascii="Arial" w:hAnsi="Arial" w:cs="Arial"/>
                <w:b/>
              </w:rPr>
              <w:t>Componentes</w:t>
            </w:r>
            <w:proofErr w:type="spellEnd"/>
            <w:r w:rsidRPr="009B14E8">
              <w:rPr>
                <w:rFonts w:ascii="Arial" w:hAnsi="Arial" w:cs="Arial"/>
                <w:b/>
              </w:rPr>
              <w:t xml:space="preserve"> de la </w:t>
            </w:r>
            <w:proofErr w:type="spellStart"/>
            <w:r w:rsidRPr="009B14E8">
              <w:rPr>
                <w:rFonts w:ascii="Arial" w:hAnsi="Arial" w:cs="Arial"/>
                <w:b/>
              </w:rPr>
              <w:t>Programación</w:t>
            </w:r>
            <w:proofErr w:type="spellEnd"/>
            <w:r w:rsidRPr="009B14E8">
              <w:rPr>
                <w:rFonts w:ascii="Arial" w:hAnsi="Arial" w:cs="Arial"/>
                <w:b/>
              </w:rPr>
              <w:t xml:space="preserve"> </w:t>
            </w:r>
            <w:proofErr w:type="spellStart"/>
            <w:r w:rsidRPr="009B14E8">
              <w:rPr>
                <w:rFonts w:ascii="Arial" w:hAnsi="Arial" w:cs="Arial"/>
                <w:b/>
              </w:rPr>
              <w:t>didáctica</w:t>
            </w:r>
            <w:proofErr w:type="spellEnd"/>
          </w:p>
        </w:tc>
        <w:tc>
          <w:tcPr>
            <w:tcW w:w="1701" w:type="dxa"/>
            <w:vMerge/>
            <w:shd w:val="clear" w:color="auto" w:fill="auto"/>
          </w:tcPr>
          <w:p w14:paraId="777CC09E" w14:textId="77777777" w:rsidR="00FC7F47" w:rsidRPr="009B14E8" w:rsidRDefault="00FC7F47" w:rsidP="002A3F27">
            <w:pPr>
              <w:rPr>
                <w:rFonts w:ascii="Arial" w:hAnsi="Arial" w:cs="Arial"/>
              </w:rPr>
            </w:pPr>
          </w:p>
        </w:tc>
        <w:tc>
          <w:tcPr>
            <w:tcW w:w="2375" w:type="dxa"/>
            <w:vMerge/>
            <w:shd w:val="clear" w:color="auto" w:fill="auto"/>
          </w:tcPr>
          <w:p w14:paraId="07F6679C" w14:textId="77777777" w:rsidR="00FC7F47" w:rsidRPr="009B14E8" w:rsidRDefault="00FC7F47" w:rsidP="002A3F27">
            <w:pPr>
              <w:rPr>
                <w:rFonts w:ascii="Arial" w:hAnsi="Arial" w:cs="Arial"/>
              </w:rPr>
            </w:pPr>
          </w:p>
        </w:tc>
      </w:tr>
      <w:tr w:rsidR="00FC7F47" w:rsidRPr="009B14E8" w14:paraId="3454736E" w14:textId="77777777" w:rsidTr="002A3F27">
        <w:tc>
          <w:tcPr>
            <w:tcW w:w="4644" w:type="dxa"/>
            <w:shd w:val="clear" w:color="auto" w:fill="auto"/>
          </w:tcPr>
          <w:p w14:paraId="57231568" w14:textId="77777777" w:rsidR="00FC7F47" w:rsidRPr="009B14E8" w:rsidRDefault="00FC7F47" w:rsidP="002A3F27">
            <w:pPr>
              <w:jc w:val="both"/>
              <w:rPr>
                <w:rFonts w:ascii="Arial" w:hAnsi="Arial" w:cs="Arial"/>
              </w:rPr>
            </w:pPr>
            <w:r w:rsidRPr="009B14E8">
              <w:rPr>
                <w:rFonts w:ascii="Arial" w:hAnsi="Arial" w:cs="Arial"/>
              </w:rPr>
              <w:t xml:space="preserve">1. Tengo </w:t>
            </w:r>
            <w:proofErr w:type="spellStart"/>
            <w:r w:rsidRPr="009B14E8">
              <w:rPr>
                <w:rFonts w:ascii="Arial" w:hAnsi="Arial" w:cs="Arial"/>
              </w:rPr>
              <w:t>establecido</w:t>
            </w:r>
            <w:proofErr w:type="spellEnd"/>
            <w:r w:rsidRPr="009B14E8">
              <w:rPr>
                <w:rFonts w:ascii="Arial" w:hAnsi="Arial" w:cs="Arial"/>
              </w:rPr>
              <w:t xml:space="preserve"> que </w:t>
            </w:r>
            <w:proofErr w:type="spellStart"/>
            <w:r w:rsidRPr="009B14E8">
              <w:rPr>
                <w:rFonts w:ascii="Arial" w:hAnsi="Arial" w:cs="Arial"/>
              </w:rPr>
              <w:t>cada</w:t>
            </w:r>
            <w:proofErr w:type="spellEnd"/>
            <w:r w:rsidRPr="009B14E8">
              <w:rPr>
                <w:rFonts w:ascii="Arial" w:hAnsi="Arial" w:cs="Arial"/>
              </w:rPr>
              <w:t xml:space="preserve"> </w:t>
            </w:r>
            <w:proofErr w:type="spellStart"/>
            <w:r w:rsidRPr="009B14E8">
              <w:rPr>
                <w:rFonts w:ascii="Arial" w:hAnsi="Arial" w:cs="Arial"/>
              </w:rPr>
              <w:t>programación</w:t>
            </w:r>
            <w:proofErr w:type="spellEnd"/>
            <w:r w:rsidRPr="009B14E8">
              <w:rPr>
                <w:rFonts w:ascii="Arial" w:hAnsi="Arial" w:cs="Arial"/>
              </w:rPr>
              <w:t xml:space="preserve"> </w:t>
            </w:r>
            <w:proofErr w:type="spellStart"/>
            <w:r w:rsidRPr="009B14E8">
              <w:rPr>
                <w:rFonts w:ascii="Arial" w:hAnsi="Arial" w:cs="Arial"/>
              </w:rPr>
              <w:t>didáctica</w:t>
            </w:r>
            <w:proofErr w:type="spellEnd"/>
            <w:r w:rsidRPr="009B14E8">
              <w:rPr>
                <w:rFonts w:ascii="Arial" w:hAnsi="Arial" w:cs="Arial"/>
              </w:rPr>
              <w:t xml:space="preserve"> </w:t>
            </w:r>
            <w:proofErr w:type="spellStart"/>
            <w:r w:rsidRPr="009B14E8">
              <w:rPr>
                <w:rFonts w:ascii="Arial" w:hAnsi="Arial" w:cs="Arial"/>
              </w:rPr>
              <w:t>está</w:t>
            </w:r>
            <w:proofErr w:type="spellEnd"/>
            <w:r w:rsidRPr="009B14E8">
              <w:rPr>
                <w:rFonts w:ascii="Arial" w:hAnsi="Arial" w:cs="Arial"/>
              </w:rPr>
              <w:t xml:space="preserve"> </w:t>
            </w:r>
            <w:proofErr w:type="spellStart"/>
            <w:r w:rsidRPr="009B14E8">
              <w:rPr>
                <w:rFonts w:ascii="Arial" w:hAnsi="Arial" w:cs="Arial"/>
              </w:rPr>
              <w:t>estructurada</w:t>
            </w:r>
            <w:proofErr w:type="spellEnd"/>
            <w:r w:rsidRPr="009B14E8">
              <w:rPr>
                <w:rFonts w:ascii="Arial" w:hAnsi="Arial" w:cs="Arial"/>
              </w:rPr>
              <w:t xml:space="preserve"> por </w:t>
            </w:r>
            <w:proofErr w:type="spellStart"/>
            <w:r w:rsidRPr="009B14E8">
              <w:rPr>
                <w:rFonts w:ascii="Arial" w:hAnsi="Arial" w:cs="Arial"/>
              </w:rPr>
              <w:t>Unidades</w:t>
            </w:r>
            <w:proofErr w:type="spellEnd"/>
            <w:r w:rsidRPr="009B14E8">
              <w:rPr>
                <w:rFonts w:ascii="Arial" w:hAnsi="Arial" w:cs="Arial"/>
              </w:rPr>
              <w:t xml:space="preserve"> </w:t>
            </w:r>
            <w:proofErr w:type="spellStart"/>
            <w:r w:rsidRPr="009B14E8">
              <w:rPr>
                <w:rFonts w:ascii="Arial" w:hAnsi="Arial" w:cs="Arial"/>
              </w:rPr>
              <w:t>Didácticas</w:t>
            </w:r>
            <w:proofErr w:type="spellEnd"/>
          </w:p>
        </w:tc>
        <w:tc>
          <w:tcPr>
            <w:tcW w:w="1701" w:type="dxa"/>
            <w:shd w:val="clear" w:color="auto" w:fill="auto"/>
          </w:tcPr>
          <w:p w14:paraId="77F90946" w14:textId="77777777" w:rsidR="00FC7F47" w:rsidRPr="009B14E8" w:rsidRDefault="00FC7F47" w:rsidP="002A3F27">
            <w:pPr>
              <w:jc w:val="both"/>
              <w:rPr>
                <w:rFonts w:ascii="Arial" w:hAnsi="Arial" w:cs="Arial"/>
              </w:rPr>
            </w:pPr>
          </w:p>
        </w:tc>
        <w:tc>
          <w:tcPr>
            <w:tcW w:w="2375" w:type="dxa"/>
            <w:shd w:val="clear" w:color="auto" w:fill="auto"/>
          </w:tcPr>
          <w:p w14:paraId="27E5C21C" w14:textId="77777777" w:rsidR="00FC7F47" w:rsidRPr="009B14E8" w:rsidRDefault="00FC7F47" w:rsidP="002A3F27">
            <w:pPr>
              <w:jc w:val="both"/>
              <w:rPr>
                <w:rFonts w:ascii="Arial" w:hAnsi="Arial" w:cs="Arial"/>
              </w:rPr>
            </w:pPr>
          </w:p>
        </w:tc>
      </w:tr>
      <w:tr w:rsidR="00FC7F47" w:rsidRPr="009B14E8" w14:paraId="795048A2" w14:textId="77777777" w:rsidTr="002A3F27">
        <w:tc>
          <w:tcPr>
            <w:tcW w:w="4644" w:type="dxa"/>
            <w:shd w:val="clear" w:color="auto" w:fill="auto"/>
          </w:tcPr>
          <w:p w14:paraId="26DD12D6" w14:textId="77777777" w:rsidR="00FC7F47" w:rsidRPr="009B14E8" w:rsidRDefault="00FC7F47" w:rsidP="002A3F27">
            <w:pPr>
              <w:jc w:val="both"/>
              <w:rPr>
                <w:rFonts w:ascii="Arial" w:hAnsi="Arial" w:cs="Arial"/>
              </w:rPr>
            </w:pPr>
            <w:r w:rsidRPr="009B14E8">
              <w:rPr>
                <w:rFonts w:ascii="Arial" w:hAnsi="Arial" w:cs="Arial"/>
              </w:rPr>
              <w:t xml:space="preserve">2. </w:t>
            </w:r>
            <w:proofErr w:type="spellStart"/>
            <w:r w:rsidRPr="009B14E8">
              <w:rPr>
                <w:rFonts w:ascii="Arial" w:hAnsi="Arial" w:cs="Arial"/>
              </w:rPr>
              <w:t>Realizo</w:t>
            </w:r>
            <w:proofErr w:type="spellEnd"/>
            <w:r w:rsidRPr="009B14E8">
              <w:rPr>
                <w:rFonts w:ascii="Arial" w:hAnsi="Arial" w:cs="Arial"/>
              </w:rPr>
              <w:t xml:space="preserve"> la </w:t>
            </w:r>
            <w:proofErr w:type="spellStart"/>
            <w:r w:rsidRPr="009B14E8">
              <w:rPr>
                <w:rFonts w:ascii="Arial" w:hAnsi="Arial" w:cs="Arial"/>
              </w:rPr>
              <w:t>programación</w:t>
            </w:r>
            <w:proofErr w:type="spellEnd"/>
            <w:r w:rsidRPr="009B14E8">
              <w:rPr>
                <w:rFonts w:ascii="Arial" w:hAnsi="Arial" w:cs="Arial"/>
              </w:rPr>
              <w:t xml:space="preserve"> </w:t>
            </w:r>
            <w:proofErr w:type="spellStart"/>
            <w:r w:rsidRPr="009B14E8">
              <w:rPr>
                <w:rFonts w:ascii="Arial" w:hAnsi="Arial" w:cs="Arial"/>
              </w:rPr>
              <w:t>didáctica</w:t>
            </w:r>
            <w:proofErr w:type="spellEnd"/>
            <w:r w:rsidRPr="009B14E8">
              <w:rPr>
                <w:rFonts w:ascii="Arial" w:hAnsi="Arial" w:cs="Arial"/>
              </w:rPr>
              <w:t xml:space="preserve"> de mi </w:t>
            </w:r>
            <w:proofErr w:type="spellStart"/>
            <w:r w:rsidRPr="009B14E8">
              <w:rPr>
                <w:rFonts w:ascii="Arial" w:hAnsi="Arial" w:cs="Arial"/>
              </w:rPr>
              <w:t>área</w:t>
            </w:r>
            <w:proofErr w:type="spellEnd"/>
            <w:r w:rsidRPr="009B14E8">
              <w:rPr>
                <w:rFonts w:ascii="Arial" w:hAnsi="Arial" w:cs="Arial"/>
              </w:rPr>
              <w:t>/</w:t>
            </w:r>
            <w:proofErr w:type="spellStart"/>
            <w:r w:rsidRPr="009B14E8">
              <w:rPr>
                <w:rFonts w:ascii="Arial" w:hAnsi="Arial" w:cs="Arial"/>
              </w:rPr>
              <w:t>materia</w:t>
            </w:r>
            <w:proofErr w:type="spellEnd"/>
            <w:r w:rsidRPr="009B14E8">
              <w:rPr>
                <w:rFonts w:ascii="Arial" w:hAnsi="Arial" w:cs="Arial"/>
              </w:rPr>
              <w:t xml:space="preserve"> </w:t>
            </w:r>
            <w:proofErr w:type="spellStart"/>
            <w:r w:rsidRPr="009B14E8">
              <w:rPr>
                <w:rFonts w:ascii="Arial" w:hAnsi="Arial" w:cs="Arial"/>
              </w:rPr>
              <w:t>teniendo</w:t>
            </w:r>
            <w:proofErr w:type="spellEnd"/>
            <w:r w:rsidRPr="009B14E8">
              <w:rPr>
                <w:rFonts w:ascii="Arial" w:hAnsi="Arial" w:cs="Arial"/>
              </w:rPr>
              <w:t xml:space="preserve"> </w:t>
            </w:r>
            <w:proofErr w:type="spellStart"/>
            <w:r w:rsidRPr="009B14E8">
              <w:rPr>
                <w:rFonts w:ascii="Arial" w:hAnsi="Arial" w:cs="Arial"/>
              </w:rPr>
              <w:t>como</w:t>
            </w:r>
            <w:proofErr w:type="spellEnd"/>
            <w:r w:rsidRPr="009B14E8">
              <w:rPr>
                <w:rFonts w:ascii="Arial" w:hAnsi="Arial" w:cs="Arial"/>
              </w:rPr>
              <w:t xml:space="preserve"> </w:t>
            </w:r>
            <w:proofErr w:type="spellStart"/>
            <w:r w:rsidRPr="009B14E8">
              <w:rPr>
                <w:rFonts w:ascii="Arial" w:hAnsi="Arial" w:cs="Arial"/>
              </w:rPr>
              <w:t>referencia</w:t>
            </w:r>
            <w:proofErr w:type="spellEnd"/>
            <w:r w:rsidRPr="009B14E8">
              <w:rPr>
                <w:rFonts w:ascii="Arial" w:hAnsi="Arial" w:cs="Arial"/>
              </w:rPr>
              <w:t xml:space="preserve"> la PGA del Centro.</w:t>
            </w:r>
          </w:p>
        </w:tc>
        <w:tc>
          <w:tcPr>
            <w:tcW w:w="1701" w:type="dxa"/>
            <w:shd w:val="clear" w:color="auto" w:fill="auto"/>
          </w:tcPr>
          <w:p w14:paraId="0A286759" w14:textId="77777777" w:rsidR="00FC7F47" w:rsidRPr="009B14E8" w:rsidRDefault="00FC7F47" w:rsidP="002A3F27">
            <w:pPr>
              <w:jc w:val="both"/>
              <w:rPr>
                <w:rFonts w:ascii="Arial" w:hAnsi="Arial" w:cs="Arial"/>
              </w:rPr>
            </w:pPr>
          </w:p>
        </w:tc>
        <w:tc>
          <w:tcPr>
            <w:tcW w:w="2375" w:type="dxa"/>
            <w:shd w:val="clear" w:color="auto" w:fill="auto"/>
          </w:tcPr>
          <w:p w14:paraId="4B117F5F" w14:textId="77777777" w:rsidR="00FC7F47" w:rsidRPr="009B14E8" w:rsidRDefault="00FC7F47" w:rsidP="002A3F27">
            <w:pPr>
              <w:jc w:val="both"/>
              <w:rPr>
                <w:rFonts w:ascii="Arial" w:hAnsi="Arial" w:cs="Arial"/>
              </w:rPr>
            </w:pPr>
          </w:p>
        </w:tc>
      </w:tr>
      <w:tr w:rsidR="00FC7F47" w:rsidRPr="009B14E8" w14:paraId="5EDECA3B" w14:textId="77777777" w:rsidTr="002A3F27">
        <w:tc>
          <w:tcPr>
            <w:tcW w:w="4644" w:type="dxa"/>
            <w:shd w:val="clear" w:color="auto" w:fill="auto"/>
          </w:tcPr>
          <w:p w14:paraId="17FF68FD" w14:textId="77777777" w:rsidR="00FC7F47" w:rsidRPr="009B14E8" w:rsidRDefault="00FC7F47" w:rsidP="002A3F27">
            <w:pPr>
              <w:jc w:val="both"/>
              <w:rPr>
                <w:rFonts w:ascii="Arial" w:hAnsi="Arial" w:cs="Arial"/>
              </w:rPr>
            </w:pPr>
            <w:r w:rsidRPr="009B14E8">
              <w:rPr>
                <w:rFonts w:ascii="Arial" w:hAnsi="Arial" w:cs="Arial"/>
              </w:rPr>
              <w:t xml:space="preserve">3. </w:t>
            </w:r>
            <w:proofErr w:type="spellStart"/>
            <w:r w:rsidRPr="009B14E8">
              <w:rPr>
                <w:rFonts w:ascii="Arial" w:hAnsi="Arial" w:cs="Arial"/>
              </w:rPr>
              <w:t>Diseño</w:t>
            </w:r>
            <w:proofErr w:type="spellEnd"/>
            <w:r w:rsidRPr="009B14E8">
              <w:rPr>
                <w:rFonts w:ascii="Arial" w:hAnsi="Arial" w:cs="Arial"/>
              </w:rPr>
              <w:t xml:space="preserve"> la </w:t>
            </w:r>
            <w:proofErr w:type="spellStart"/>
            <w:r w:rsidRPr="009B14E8">
              <w:rPr>
                <w:rFonts w:ascii="Arial" w:hAnsi="Arial" w:cs="Arial"/>
              </w:rPr>
              <w:t>unidad</w:t>
            </w:r>
            <w:proofErr w:type="spellEnd"/>
            <w:r w:rsidRPr="009B14E8">
              <w:rPr>
                <w:rFonts w:ascii="Arial" w:hAnsi="Arial" w:cs="Arial"/>
              </w:rPr>
              <w:t xml:space="preserve"> </w:t>
            </w:r>
            <w:proofErr w:type="spellStart"/>
            <w:r w:rsidRPr="009B14E8">
              <w:rPr>
                <w:rFonts w:ascii="Arial" w:hAnsi="Arial" w:cs="Arial"/>
              </w:rPr>
              <w:t>didáctica</w:t>
            </w:r>
            <w:proofErr w:type="spellEnd"/>
            <w:r w:rsidRPr="009B14E8">
              <w:rPr>
                <w:rFonts w:ascii="Arial" w:hAnsi="Arial" w:cs="Arial"/>
              </w:rPr>
              <w:t xml:space="preserve"> </w:t>
            </w:r>
            <w:proofErr w:type="spellStart"/>
            <w:r w:rsidRPr="009B14E8">
              <w:rPr>
                <w:rFonts w:ascii="Arial" w:hAnsi="Arial" w:cs="Arial"/>
              </w:rPr>
              <w:t>basándome</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las </w:t>
            </w:r>
            <w:proofErr w:type="spellStart"/>
            <w:r w:rsidRPr="009B14E8">
              <w:rPr>
                <w:rFonts w:ascii="Arial" w:hAnsi="Arial" w:cs="Arial"/>
              </w:rPr>
              <w:t>competencias</w:t>
            </w:r>
            <w:proofErr w:type="spellEnd"/>
            <w:r w:rsidRPr="009B14E8">
              <w:rPr>
                <w:rFonts w:ascii="Arial" w:hAnsi="Arial" w:cs="Arial"/>
              </w:rPr>
              <w:t xml:space="preserve"> </w:t>
            </w:r>
            <w:proofErr w:type="spellStart"/>
            <w:r w:rsidRPr="009B14E8">
              <w:rPr>
                <w:rFonts w:ascii="Arial" w:hAnsi="Arial" w:cs="Arial"/>
              </w:rPr>
              <w:t>básicas</w:t>
            </w:r>
            <w:proofErr w:type="spellEnd"/>
            <w:r w:rsidRPr="009B14E8">
              <w:rPr>
                <w:rFonts w:ascii="Arial" w:hAnsi="Arial" w:cs="Arial"/>
              </w:rPr>
              <w:t xml:space="preserve"> que </w:t>
            </w:r>
            <w:proofErr w:type="spellStart"/>
            <w:r w:rsidRPr="009B14E8">
              <w:rPr>
                <w:rFonts w:ascii="Arial" w:hAnsi="Arial" w:cs="Arial"/>
              </w:rPr>
              <w:t>deben</w:t>
            </w:r>
            <w:proofErr w:type="spellEnd"/>
            <w:r w:rsidRPr="009B14E8">
              <w:rPr>
                <w:rFonts w:ascii="Arial" w:hAnsi="Arial" w:cs="Arial"/>
              </w:rPr>
              <w:t xml:space="preserve"> de </w:t>
            </w:r>
            <w:proofErr w:type="spellStart"/>
            <w:r w:rsidRPr="009B14E8">
              <w:rPr>
                <w:rFonts w:ascii="Arial" w:hAnsi="Arial" w:cs="Arial"/>
              </w:rPr>
              <w:t>adquirir</w:t>
            </w:r>
            <w:proofErr w:type="spellEnd"/>
            <w:r w:rsidRPr="009B14E8">
              <w:rPr>
                <w:rFonts w:ascii="Arial" w:hAnsi="Arial" w:cs="Arial"/>
              </w:rPr>
              <w:t xml:space="preserve"> los </w:t>
            </w:r>
            <w:proofErr w:type="spellStart"/>
            <w:r w:rsidRPr="009B14E8">
              <w:rPr>
                <w:rFonts w:ascii="Arial" w:hAnsi="Arial" w:cs="Arial"/>
              </w:rPr>
              <w:t>alumnos</w:t>
            </w:r>
            <w:proofErr w:type="spellEnd"/>
          </w:p>
        </w:tc>
        <w:tc>
          <w:tcPr>
            <w:tcW w:w="1701" w:type="dxa"/>
            <w:shd w:val="clear" w:color="auto" w:fill="auto"/>
          </w:tcPr>
          <w:p w14:paraId="3C6B6862" w14:textId="77777777" w:rsidR="00FC7F47" w:rsidRPr="009B14E8" w:rsidRDefault="00FC7F47" w:rsidP="002A3F27">
            <w:pPr>
              <w:jc w:val="both"/>
              <w:rPr>
                <w:rFonts w:ascii="Arial" w:hAnsi="Arial" w:cs="Arial"/>
              </w:rPr>
            </w:pPr>
          </w:p>
        </w:tc>
        <w:tc>
          <w:tcPr>
            <w:tcW w:w="2375" w:type="dxa"/>
            <w:shd w:val="clear" w:color="auto" w:fill="auto"/>
          </w:tcPr>
          <w:p w14:paraId="7F905376" w14:textId="77777777" w:rsidR="00FC7F47" w:rsidRPr="009B14E8" w:rsidRDefault="00FC7F47" w:rsidP="002A3F27">
            <w:pPr>
              <w:jc w:val="both"/>
              <w:rPr>
                <w:rFonts w:ascii="Arial" w:hAnsi="Arial" w:cs="Arial"/>
              </w:rPr>
            </w:pPr>
          </w:p>
        </w:tc>
      </w:tr>
      <w:tr w:rsidR="00FC7F47" w:rsidRPr="009B14E8" w14:paraId="23A9B54C" w14:textId="77777777" w:rsidTr="002A3F27">
        <w:tc>
          <w:tcPr>
            <w:tcW w:w="4644" w:type="dxa"/>
            <w:shd w:val="clear" w:color="auto" w:fill="auto"/>
          </w:tcPr>
          <w:p w14:paraId="240116B9" w14:textId="77777777" w:rsidR="00FC7F47" w:rsidRPr="009B14E8" w:rsidRDefault="00FC7F47" w:rsidP="002A3F27">
            <w:pPr>
              <w:jc w:val="both"/>
              <w:rPr>
                <w:rFonts w:ascii="Arial" w:hAnsi="Arial" w:cs="Arial"/>
              </w:rPr>
            </w:pPr>
            <w:r w:rsidRPr="009B14E8">
              <w:rPr>
                <w:rFonts w:ascii="Arial" w:hAnsi="Arial" w:cs="Arial"/>
              </w:rPr>
              <w:t xml:space="preserve">4. </w:t>
            </w:r>
            <w:proofErr w:type="spellStart"/>
            <w:r w:rsidRPr="009B14E8">
              <w:rPr>
                <w:rFonts w:ascii="Arial" w:hAnsi="Arial" w:cs="Arial"/>
              </w:rPr>
              <w:t>Diseño</w:t>
            </w:r>
            <w:proofErr w:type="spellEnd"/>
            <w:r w:rsidRPr="009B14E8">
              <w:rPr>
                <w:rFonts w:ascii="Arial" w:hAnsi="Arial" w:cs="Arial"/>
              </w:rPr>
              <w:t xml:space="preserve"> la </w:t>
            </w:r>
            <w:proofErr w:type="spellStart"/>
            <w:r w:rsidRPr="009B14E8">
              <w:rPr>
                <w:rFonts w:ascii="Arial" w:hAnsi="Arial" w:cs="Arial"/>
              </w:rPr>
              <w:t>unidad</w:t>
            </w:r>
            <w:proofErr w:type="spellEnd"/>
            <w:r w:rsidRPr="009B14E8">
              <w:rPr>
                <w:rFonts w:ascii="Arial" w:hAnsi="Arial" w:cs="Arial"/>
              </w:rPr>
              <w:t xml:space="preserve"> </w:t>
            </w:r>
            <w:proofErr w:type="spellStart"/>
            <w:r w:rsidRPr="009B14E8">
              <w:rPr>
                <w:rFonts w:ascii="Arial" w:hAnsi="Arial" w:cs="Arial"/>
              </w:rPr>
              <w:t>didáctica</w:t>
            </w:r>
            <w:proofErr w:type="spellEnd"/>
            <w:r w:rsidRPr="009B14E8">
              <w:rPr>
                <w:rFonts w:ascii="Arial" w:hAnsi="Arial" w:cs="Arial"/>
              </w:rPr>
              <w:t xml:space="preserve"> </w:t>
            </w:r>
            <w:proofErr w:type="spellStart"/>
            <w:r w:rsidRPr="009B14E8">
              <w:rPr>
                <w:rFonts w:ascii="Arial" w:hAnsi="Arial" w:cs="Arial"/>
              </w:rPr>
              <w:t>basándome</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las </w:t>
            </w:r>
            <w:proofErr w:type="spellStart"/>
            <w:r w:rsidRPr="009B14E8">
              <w:rPr>
                <w:rFonts w:ascii="Arial" w:hAnsi="Arial" w:cs="Arial"/>
              </w:rPr>
              <w:t>competencias</w:t>
            </w:r>
            <w:proofErr w:type="spellEnd"/>
            <w:r w:rsidRPr="009B14E8">
              <w:rPr>
                <w:rFonts w:ascii="Arial" w:hAnsi="Arial" w:cs="Arial"/>
              </w:rPr>
              <w:t xml:space="preserve"> </w:t>
            </w:r>
            <w:proofErr w:type="spellStart"/>
            <w:r w:rsidRPr="009B14E8">
              <w:rPr>
                <w:rFonts w:ascii="Arial" w:hAnsi="Arial" w:cs="Arial"/>
              </w:rPr>
              <w:t>básicas</w:t>
            </w:r>
            <w:proofErr w:type="spellEnd"/>
            <w:r w:rsidRPr="009B14E8">
              <w:rPr>
                <w:rFonts w:ascii="Arial" w:hAnsi="Arial" w:cs="Arial"/>
              </w:rPr>
              <w:t xml:space="preserve"> que </w:t>
            </w:r>
            <w:proofErr w:type="spellStart"/>
            <w:r w:rsidRPr="009B14E8">
              <w:rPr>
                <w:rFonts w:ascii="Arial" w:hAnsi="Arial" w:cs="Arial"/>
              </w:rPr>
              <w:t>deben</w:t>
            </w:r>
            <w:proofErr w:type="spellEnd"/>
            <w:r w:rsidRPr="009B14E8">
              <w:rPr>
                <w:rFonts w:ascii="Arial" w:hAnsi="Arial" w:cs="Arial"/>
              </w:rPr>
              <w:t xml:space="preserve"> de </w:t>
            </w:r>
            <w:proofErr w:type="spellStart"/>
            <w:r w:rsidRPr="009B14E8">
              <w:rPr>
                <w:rFonts w:ascii="Arial" w:hAnsi="Arial" w:cs="Arial"/>
              </w:rPr>
              <w:t>adquirir</w:t>
            </w:r>
            <w:proofErr w:type="spellEnd"/>
            <w:r w:rsidRPr="009B14E8">
              <w:rPr>
                <w:rFonts w:ascii="Arial" w:hAnsi="Arial" w:cs="Arial"/>
              </w:rPr>
              <w:t xml:space="preserve"> los </w:t>
            </w:r>
            <w:proofErr w:type="spellStart"/>
            <w:r w:rsidRPr="009B14E8">
              <w:rPr>
                <w:rFonts w:ascii="Arial" w:hAnsi="Arial" w:cs="Arial"/>
              </w:rPr>
              <w:t>alumnos</w:t>
            </w:r>
            <w:proofErr w:type="spellEnd"/>
          </w:p>
        </w:tc>
        <w:tc>
          <w:tcPr>
            <w:tcW w:w="1701" w:type="dxa"/>
            <w:shd w:val="clear" w:color="auto" w:fill="auto"/>
          </w:tcPr>
          <w:p w14:paraId="58D17027" w14:textId="77777777" w:rsidR="00FC7F47" w:rsidRPr="009B14E8" w:rsidRDefault="00FC7F47" w:rsidP="002A3F27">
            <w:pPr>
              <w:jc w:val="both"/>
              <w:rPr>
                <w:rFonts w:ascii="Arial" w:hAnsi="Arial" w:cs="Arial"/>
              </w:rPr>
            </w:pPr>
          </w:p>
        </w:tc>
        <w:tc>
          <w:tcPr>
            <w:tcW w:w="2375" w:type="dxa"/>
            <w:shd w:val="clear" w:color="auto" w:fill="auto"/>
          </w:tcPr>
          <w:p w14:paraId="75C863CD" w14:textId="77777777" w:rsidR="00FC7F47" w:rsidRPr="009B14E8" w:rsidRDefault="00FC7F47" w:rsidP="002A3F27">
            <w:pPr>
              <w:jc w:val="both"/>
              <w:rPr>
                <w:rFonts w:ascii="Arial" w:hAnsi="Arial" w:cs="Arial"/>
              </w:rPr>
            </w:pPr>
          </w:p>
        </w:tc>
      </w:tr>
      <w:tr w:rsidR="00FC7F47" w:rsidRPr="009B14E8" w14:paraId="7F630F03" w14:textId="77777777" w:rsidTr="002A3F27">
        <w:trPr>
          <w:trHeight w:val="1621"/>
        </w:trPr>
        <w:tc>
          <w:tcPr>
            <w:tcW w:w="4644" w:type="dxa"/>
            <w:shd w:val="clear" w:color="auto" w:fill="auto"/>
          </w:tcPr>
          <w:p w14:paraId="409CE7F8" w14:textId="77777777" w:rsidR="00FC7F47" w:rsidRPr="009B14E8" w:rsidRDefault="00FC7F47" w:rsidP="002A3F27">
            <w:pPr>
              <w:jc w:val="both"/>
              <w:rPr>
                <w:rFonts w:ascii="Arial" w:hAnsi="Arial" w:cs="Arial"/>
              </w:rPr>
            </w:pPr>
            <w:r w:rsidRPr="009B14E8">
              <w:rPr>
                <w:rFonts w:ascii="Arial" w:hAnsi="Arial" w:cs="Arial"/>
              </w:rPr>
              <w:t xml:space="preserve">5. </w:t>
            </w:r>
            <w:proofErr w:type="spellStart"/>
            <w:r w:rsidRPr="009B14E8">
              <w:rPr>
                <w:rFonts w:ascii="Arial" w:hAnsi="Arial" w:cs="Arial"/>
              </w:rPr>
              <w:t>Formulo</w:t>
            </w:r>
            <w:proofErr w:type="spellEnd"/>
            <w:r w:rsidRPr="009B14E8">
              <w:rPr>
                <w:rFonts w:ascii="Arial" w:hAnsi="Arial" w:cs="Arial"/>
              </w:rPr>
              <w:t xml:space="preserve"> los </w:t>
            </w:r>
            <w:proofErr w:type="spellStart"/>
            <w:r w:rsidRPr="009B14E8">
              <w:rPr>
                <w:rFonts w:ascii="Arial" w:hAnsi="Arial" w:cs="Arial"/>
              </w:rPr>
              <w:t>estándares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de forma que </w:t>
            </w:r>
            <w:proofErr w:type="spellStart"/>
            <w:r w:rsidRPr="009B14E8">
              <w:rPr>
                <w:rFonts w:ascii="Arial" w:hAnsi="Arial" w:cs="Arial"/>
              </w:rPr>
              <w:t>expresan</w:t>
            </w:r>
            <w:proofErr w:type="spellEnd"/>
            <w:r w:rsidRPr="009B14E8">
              <w:rPr>
                <w:rFonts w:ascii="Arial" w:hAnsi="Arial" w:cs="Arial"/>
              </w:rPr>
              <w:t xml:space="preserve"> </w:t>
            </w:r>
            <w:proofErr w:type="spellStart"/>
            <w:r w:rsidRPr="009B14E8">
              <w:rPr>
                <w:rFonts w:ascii="Arial" w:hAnsi="Arial" w:cs="Arial"/>
              </w:rPr>
              <w:t>claramente</w:t>
            </w:r>
            <w:proofErr w:type="spellEnd"/>
            <w:r w:rsidRPr="009B14E8">
              <w:rPr>
                <w:rFonts w:ascii="Arial" w:hAnsi="Arial" w:cs="Arial"/>
              </w:rPr>
              <w:t xml:space="preserve"> las </w:t>
            </w:r>
            <w:proofErr w:type="spellStart"/>
            <w:r w:rsidRPr="009B14E8">
              <w:rPr>
                <w:rFonts w:ascii="Arial" w:hAnsi="Arial" w:cs="Arial"/>
              </w:rPr>
              <w:t>habilidades</w:t>
            </w:r>
            <w:proofErr w:type="spellEnd"/>
            <w:r w:rsidRPr="009B14E8">
              <w:rPr>
                <w:rFonts w:ascii="Arial" w:hAnsi="Arial" w:cs="Arial"/>
              </w:rPr>
              <w:t xml:space="preserve"> que mis </w:t>
            </w:r>
            <w:proofErr w:type="spellStart"/>
            <w:r w:rsidRPr="009B14E8">
              <w:rPr>
                <w:rFonts w:ascii="Arial" w:hAnsi="Arial" w:cs="Arial"/>
              </w:rPr>
              <w:t>alumnos</w:t>
            </w:r>
            <w:proofErr w:type="spellEnd"/>
            <w:r w:rsidRPr="009B14E8">
              <w:rPr>
                <w:rFonts w:ascii="Arial" w:hAnsi="Arial" w:cs="Arial"/>
              </w:rPr>
              <w:t xml:space="preserve"> y </w:t>
            </w:r>
            <w:proofErr w:type="spellStart"/>
            <w:r w:rsidRPr="009B14E8">
              <w:rPr>
                <w:rFonts w:ascii="Arial" w:hAnsi="Arial" w:cs="Arial"/>
              </w:rPr>
              <w:t>alumnas</w:t>
            </w:r>
            <w:proofErr w:type="spellEnd"/>
            <w:r w:rsidRPr="009B14E8">
              <w:rPr>
                <w:rFonts w:ascii="Arial" w:hAnsi="Arial" w:cs="Arial"/>
              </w:rPr>
              <w:t xml:space="preserve"> </w:t>
            </w:r>
            <w:proofErr w:type="spellStart"/>
            <w:r w:rsidRPr="009B14E8">
              <w:rPr>
                <w:rFonts w:ascii="Arial" w:hAnsi="Arial" w:cs="Arial"/>
              </w:rPr>
              <w:t>deben</w:t>
            </w:r>
            <w:proofErr w:type="spellEnd"/>
            <w:r w:rsidRPr="009B14E8">
              <w:rPr>
                <w:rFonts w:ascii="Arial" w:hAnsi="Arial" w:cs="Arial"/>
              </w:rPr>
              <w:t xml:space="preserve"> </w:t>
            </w:r>
            <w:proofErr w:type="spellStart"/>
            <w:r w:rsidRPr="009B14E8">
              <w:rPr>
                <w:rFonts w:ascii="Arial" w:hAnsi="Arial" w:cs="Arial"/>
              </w:rPr>
              <w:t>conseguir</w:t>
            </w:r>
            <w:proofErr w:type="spellEnd"/>
            <w:r w:rsidRPr="009B14E8">
              <w:rPr>
                <w:rFonts w:ascii="Arial" w:hAnsi="Arial" w:cs="Arial"/>
              </w:rPr>
              <w:t xml:space="preserve"> </w:t>
            </w:r>
            <w:proofErr w:type="spellStart"/>
            <w:r w:rsidRPr="009B14E8">
              <w:rPr>
                <w:rFonts w:ascii="Arial" w:hAnsi="Arial" w:cs="Arial"/>
              </w:rPr>
              <w:t>como</w:t>
            </w:r>
            <w:proofErr w:type="spellEnd"/>
            <w:r w:rsidRPr="009B14E8">
              <w:rPr>
                <w:rFonts w:ascii="Arial" w:hAnsi="Arial" w:cs="Arial"/>
              </w:rPr>
              <w:t xml:space="preserve"> </w:t>
            </w:r>
            <w:proofErr w:type="spellStart"/>
            <w:r w:rsidRPr="009B14E8">
              <w:rPr>
                <w:rFonts w:ascii="Arial" w:hAnsi="Arial" w:cs="Arial"/>
              </w:rPr>
              <w:t>reflejo</w:t>
            </w:r>
            <w:proofErr w:type="spellEnd"/>
            <w:r w:rsidRPr="009B14E8">
              <w:rPr>
                <w:rFonts w:ascii="Arial" w:hAnsi="Arial" w:cs="Arial"/>
              </w:rPr>
              <w:t xml:space="preserve"> y </w:t>
            </w:r>
            <w:proofErr w:type="spellStart"/>
            <w:r w:rsidRPr="009B14E8">
              <w:rPr>
                <w:rFonts w:ascii="Arial" w:hAnsi="Arial" w:cs="Arial"/>
              </w:rPr>
              <w:t>manifestación</w:t>
            </w:r>
            <w:proofErr w:type="spellEnd"/>
            <w:r w:rsidRPr="009B14E8">
              <w:rPr>
                <w:rFonts w:ascii="Arial" w:hAnsi="Arial" w:cs="Arial"/>
              </w:rPr>
              <w:t xml:space="preserve"> de la </w:t>
            </w:r>
            <w:proofErr w:type="spellStart"/>
            <w:r w:rsidRPr="009B14E8">
              <w:rPr>
                <w:rFonts w:ascii="Arial" w:hAnsi="Arial" w:cs="Arial"/>
              </w:rPr>
              <w:t>intervención</w:t>
            </w:r>
            <w:proofErr w:type="spellEnd"/>
            <w:r w:rsidRPr="009B14E8">
              <w:rPr>
                <w:rFonts w:ascii="Arial" w:hAnsi="Arial" w:cs="Arial"/>
              </w:rPr>
              <w:t xml:space="preserve"> </w:t>
            </w:r>
            <w:proofErr w:type="spellStart"/>
            <w:r w:rsidRPr="009B14E8">
              <w:rPr>
                <w:rFonts w:ascii="Arial" w:hAnsi="Arial" w:cs="Arial"/>
              </w:rPr>
              <w:t>educativa</w:t>
            </w:r>
            <w:proofErr w:type="spellEnd"/>
          </w:p>
        </w:tc>
        <w:tc>
          <w:tcPr>
            <w:tcW w:w="1701" w:type="dxa"/>
            <w:shd w:val="clear" w:color="auto" w:fill="auto"/>
          </w:tcPr>
          <w:p w14:paraId="5E7BFA3F" w14:textId="77777777" w:rsidR="00FC7F47" w:rsidRPr="009B14E8" w:rsidRDefault="00FC7F47" w:rsidP="002A3F27">
            <w:pPr>
              <w:jc w:val="both"/>
              <w:rPr>
                <w:rFonts w:ascii="Arial" w:hAnsi="Arial" w:cs="Arial"/>
              </w:rPr>
            </w:pPr>
          </w:p>
        </w:tc>
        <w:tc>
          <w:tcPr>
            <w:tcW w:w="2375" w:type="dxa"/>
            <w:shd w:val="clear" w:color="auto" w:fill="auto"/>
          </w:tcPr>
          <w:p w14:paraId="553C24F8" w14:textId="77777777" w:rsidR="00FC7F47" w:rsidRPr="009B14E8" w:rsidRDefault="00FC7F47" w:rsidP="002A3F27">
            <w:pPr>
              <w:jc w:val="both"/>
              <w:rPr>
                <w:rFonts w:ascii="Arial" w:hAnsi="Arial" w:cs="Arial"/>
              </w:rPr>
            </w:pPr>
          </w:p>
        </w:tc>
      </w:tr>
      <w:tr w:rsidR="00FC7F47" w:rsidRPr="009B14E8" w14:paraId="35BE4ECD" w14:textId="77777777" w:rsidTr="002A3F27">
        <w:tc>
          <w:tcPr>
            <w:tcW w:w="4644" w:type="dxa"/>
            <w:shd w:val="clear" w:color="auto" w:fill="auto"/>
          </w:tcPr>
          <w:p w14:paraId="1643ECE4" w14:textId="77777777" w:rsidR="00FC7F47" w:rsidRPr="009B14E8" w:rsidRDefault="00FC7F47" w:rsidP="002A3F27">
            <w:pPr>
              <w:jc w:val="both"/>
              <w:rPr>
                <w:rFonts w:ascii="Arial" w:hAnsi="Arial" w:cs="Arial"/>
              </w:rPr>
            </w:pPr>
            <w:r w:rsidRPr="009B14E8">
              <w:rPr>
                <w:rFonts w:ascii="Arial" w:hAnsi="Arial" w:cs="Arial"/>
              </w:rPr>
              <w:t xml:space="preserve">6. </w:t>
            </w:r>
            <w:proofErr w:type="spellStart"/>
            <w:r w:rsidRPr="009B14E8">
              <w:rPr>
                <w:rFonts w:ascii="Arial" w:hAnsi="Arial" w:cs="Arial"/>
              </w:rPr>
              <w:t>Selecciono</w:t>
            </w:r>
            <w:proofErr w:type="spellEnd"/>
            <w:r w:rsidRPr="009B14E8">
              <w:rPr>
                <w:rFonts w:ascii="Arial" w:hAnsi="Arial" w:cs="Arial"/>
              </w:rPr>
              <w:t xml:space="preserve"> y </w:t>
            </w:r>
            <w:proofErr w:type="spellStart"/>
            <w:r w:rsidRPr="009B14E8">
              <w:rPr>
                <w:rFonts w:ascii="Arial" w:hAnsi="Arial" w:cs="Arial"/>
              </w:rPr>
              <w:t>secuencio</w:t>
            </w:r>
            <w:proofErr w:type="spellEnd"/>
            <w:r w:rsidRPr="009B14E8">
              <w:rPr>
                <w:rFonts w:ascii="Arial" w:hAnsi="Arial" w:cs="Arial"/>
              </w:rPr>
              <w:t xml:space="preserve"> los </w:t>
            </w:r>
            <w:proofErr w:type="spellStart"/>
            <w:r w:rsidRPr="009B14E8">
              <w:rPr>
                <w:rFonts w:ascii="Arial" w:hAnsi="Arial" w:cs="Arial"/>
              </w:rPr>
              <w:t>contenidos</w:t>
            </w:r>
            <w:proofErr w:type="spellEnd"/>
            <w:r w:rsidRPr="009B14E8">
              <w:rPr>
                <w:rFonts w:ascii="Arial" w:hAnsi="Arial" w:cs="Arial"/>
              </w:rPr>
              <w:t xml:space="preserve"> de mi </w:t>
            </w:r>
            <w:proofErr w:type="spellStart"/>
            <w:r w:rsidRPr="009B14E8">
              <w:rPr>
                <w:rFonts w:ascii="Arial" w:hAnsi="Arial" w:cs="Arial"/>
              </w:rPr>
              <w:t>programación</w:t>
            </w:r>
            <w:proofErr w:type="spellEnd"/>
            <w:r w:rsidRPr="009B14E8">
              <w:rPr>
                <w:rFonts w:ascii="Arial" w:hAnsi="Arial" w:cs="Arial"/>
              </w:rPr>
              <w:t xml:space="preserve"> de aula con la </w:t>
            </w:r>
            <w:proofErr w:type="spellStart"/>
            <w:r w:rsidRPr="009B14E8">
              <w:rPr>
                <w:rFonts w:ascii="Arial" w:hAnsi="Arial" w:cs="Arial"/>
              </w:rPr>
              <w:t>secuenciación</w:t>
            </w:r>
            <w:proofErr w:type="spellEnd"/>
            <w:r w:rsidRPr="009B14E8">
              <w:rPr>
                <w:rFonts w:ascii="Arial" w:hAnsi="Arial" w:cs="Arial"/>
              </w:rPr>
              <w:t xml:space="preserve"> </w:t>
            </w:r>
            <w:proofErr w:type="spellStart"/>
            <w:r w:rsidRPr="009B14E8">
              <w:rPr>
                <w:rFonts w:ascii="Arial" w:hAnsi="Arial" w:cs="Arial"/>
              </w:rPr>
              <w:t>adecuada</w:t>
            </w:r>
            <w:proofErr w:type="spellEnd"/>
            <w:r w:rsidRPr="009B14E8">
              <w:rPr>
                <w:rFonts w:ascii="Arial" w:hAnsi="Arial" w:cs="Arial"/>
              </w:rPr>
              <w:t xml:space="preserve"> a las </w:t>
            </w:r>
            <w:proofErr w:type="spellStart"/>
            <w:r w:rsidRPr="009B14E8">
              <w:rPr>
                <w:rFonts w:ascii="Arial" w:hAnsi="Arial" w:cs="Arial"/>
              </w:rPr>
              <w:t>características</w:t>
            </w:r>
            <w:proofErr w:type="spellEnd"/>
            <w:r w:rsidRPr="009B14E8">
              <w:rPr>
                <w:rFonts w:ascii="Arial" w:hAnsi="Arial" w:cs="Arial"/>
              </w:rPr>
              <w:t xml:space="preserve"> de </w:t>
            </w:r>
            <w:proofErr w:type="spellStart"/>
            <w:r w:rsidRPr="009B14E8">
              <w:rPr>
                <w:rFonts w:ascii="Arial" w:hAnsi="Arial" w:cs="Arial"/>
              </w:rPr>
              <w:t>cada</w:t>
            </w:r>
            <w:proofErr w:type="spellEnd"/>
            <w:r w:rsidRPr="009B14E8">
              <w:rPr>
                <w:rFonts w:ascii="Arial" w:hAnsi="Arial" w:cs="Arial"/>
              </w:rPr>
              <w:t xml:space="preserve"> </w:t>
            </w:r>
            <w:proofErr w:type="spellStart"/>
            <w:r w:rsidRPr="009B14E8">
              <w:rPr>
                <w:rFonts w:ascii="Arial" w:hAnsi="Arial" w:cs="Arial"/>
              </w:rPr>
              <w:t>grupo</w:t>
            </w:r>
            <w:proofErr w:type="spellEnd"/>
            <w:r w:rsidRPr="009B14E8">
              <w:rPr>
                <w:rFonts w:ascii="Arial" w:hAnsi="Arial" w:cs="Arial"/>
              </w:rPr>
              <w:t xml:space="preserve"> de </w:t>
            </w:r>
            <w:proofErr w:type="spellStart"/>
            <w:r w:rsidRPr="009B14E8">
              <w:rPr>
                <w:rFonts w:ascii="Arial" w:hAnsi="Arial" w:cs="Arial"/>
              </w:rPr>
              <w:t>alumnos</w:t>
            </w:r>
            <w:proofErr w:type="spellEnd"/>
          </w:p>
        </w:tc>
        <w:tc>
          <w:tcPr>
            <w:tcW w:w="1701" w:type="dxa"/>
            <w:shd w:val="clear" w:color="auto" w:fill="auto"/>
          </w:tcPr>
          <w:p w14:paraId="46E3919D" w14:textId="77777777" w:rsidR="00FC7F47" w:rsidRPr="009B14E8" w:rsidRDefault="00FC7F47" w:rsidP="002A3F27">
            <w:pPr>
              <w:jc w:val="both"/>
              <w:rPr>
                <w:rFonts w:ascii="Arial" w:hAnsi="Arial" w:cs="Arial"/>
              </w:rPr>
            </w:pPr>
          </w:p>
        </w:tc>
        <w:tc>
          <w:tcPr>
            <w:tcW w:w="2375" w:type="dxa"/>
            <w:shd w:val="clear" w:color="auto" w:fill="auto"/>
          </w:tcPr>
          <w:p w14:paraId="23560303" w14:textId="77777777" w:rsidR="00FC7F47" w:rsidRPr="009B14E8" w:rsidRDefault="00FC7F47" w:rsidP="002A3F27">
            <w:pPr>
              <w:jc w:val="both"/>
              <w:rPr>
                <w:rFonts w:ascii="Arial" w:hAnsi="Arial" w:cs="Arial"/>
              </w:rPr>
            </w:pPr>
          </w:p>
        </w:tc>
      </w:tr>
      <w:tr w:rsidR="00FC7F47" w:rsidRPr="009B14E8" w14:paraId="128B67F3" w14:textId="77777777" w:rsidTr="002A3F27">
        <w:tc>
          <w:tcPr>
            <w:tcW w:w="4644" w:type="dxa"/>
            <w:shd w:val="clear" w:color="auto" w:fill="auto"/>
          </w:tcPr>
          <w:p w14:paraId="60E1D79A" w14:textId="77777777" w:rsidR="00FC7F47" w:rsidRPr="009B14E8" w:rsidRDefault="00FC7F47" w:rsidP="002A3F27">
            <w:pPr>
              <w:jc w:val="both"/>
              <w:rPr>
                <w:rFonts w:ascii="Arial" w:hAnsi="Arial" w:cs="Arial"/>
              </w:rPr>
            </w:pPr>
            <w:r w:rsidRPr="009B14E8">
              <w:rPr>
                <w:rFonts w:ascii="Arial" w:hAnsi="Arial" w:cs="Arial"/>
              </w:rPr>
              <w:t xml:space="preserve">7. </w:t>
            </w:r>
            <w:proofErr w:type="spellStart"/>
            <w:r w:rsidRPr="009B14E8">
              <w:rPr>
                <w:rFonts w:ascii="Arial" w:hAnsi="Arial" w:cs="Arial"/>
              </w:rPr>
              <w:t>Analizo</w:t>
            </w:r>
            <w:proofErr w:type="spellEnd"/>
            <w:r w:rsidRPr="009B14E8">
              <w:rPr>
                <w:rFonts w:ascii="Arial" w:hAnsi="Arial" w:cs="Arial"/>
              </w:rPr>
              <w:t xml:space="preserve"> y </w:t>
            </w:r>
            <w:proofErr w:type="spellStart"/>
            <w:r w:rsidRPr="009B14E8">
              <w:rPr>
                <w:rFonts w:ascii="Arial" w:hAnsi="Arial" w:cs="Arial"/>
              </w:rPr>
              <w:t>diseño</w:t>
            </w:r>
            <w:proofErr w:type="spellEnd"/>
            <w:r w:rsidRPr="009B14E8">
              <w:rPr>
                <w:rFonts w:ascii="Arial" w:hAnsi="Arial" w:cs="Arial"/>
              </w:rPr>
              <w:t xml:space="preserve"> dentro de la </w:t>
            </w:r>
            <w:proofErr w:type="spellStart"/>
            <w:r w:rsidRPr="009B14E8">
              <w:rPr>
                <w:rFonts w:ascii="Arial" w:hAnsi="Arial" w:cs="Arial"/>
              </w:rPr>
              <w:t>programación</w:t>
            </w:r>
            <w:proofErr w:type="spellEnd"/>
            <w:r w:rsidRPr="009B14E8">
              <w:rPr>
                <w:rFonts w:ascii="Arial" w:hAnsi="Arial" w:cs="Arial"/>
              </w:rPr>
              <w:t xml:space="preserve"> </w:t>
            </w:r>
            <w:proofErr w:type="spellStart"/>
            <w:r w:rsidRPr="009B14E8">
              <w:rPr>
                <w:rFonts w:ascii="Arial" w:hAnsi="Arial" w:cs="Arial"/>
              </w:rPr>
              <w:t>didáctica</w:t>
            </w:r>
            <w:proofErr w:type="spellEnd"/>
            <w:r w:rsidRPr="009B14E8">
              <w:rPr>
                <w:rFonts w:ascii="Arial" w:hAnsi="Arial" w:cs="Arial"/>
              </w:rPr>
              <w:t xml:space="preserve"> las </w:t>
            </w:r>
            <w:proofErr w:type="spellStart"/>
            <w:r w:rsidRPr="009B14E8">
              <w:rPr>
                <w:rFonts w:ascii="Arial" w:hAnsi="Arial" w:cs="Arial"/>
              </w:rPr>
              <w:t>competencias</w:t>
            </w:r>
            <w:proofErr w:type="spellEnd"/>
            <w:r w:rsidRPr="009B14E8">
              <w:rPr>
                <w:rFonts w:ascii="Arial" w:hAnsi="Arial" w:cs="Arial"/>
              </w:rPr>
              <w:t xml:space="preserve"> </w:t>
            </w:r>
            <w:proofErr w:type="spellStart"/>
            <w:r w:rsidRPr="009B14E8">
              <w:rPr>
                <w:rFonts w:ascii="Arial" w:hAnsi="Arial" w:cs="Arial"/>
              </w:rPr>
              <w:t>básicas</w:t>
            </w:r>
            <w:proofErr w:type="spellEnd"/>
            <w:r w:rsidRPr="009B14E8">
              <w:rPr>
                <w:rFonts w:ascii="Arial" w:hAnsi="Arial" w:cs="Arial"/>
              </w:rPr>
              <w:t xml:space="preserve"> </w:t>
            </w:r>
            <w:proofErr w:type="spellStart"/>
            <w:r w:rsidRPr="009B14E8">
              <w:rPr>
                <w:rFonts w:ascii="Arial" w:hAnsi="Arial" w:cs="Arial"/>
              </w:rPr>
              <w:t>necesarias</w:t>
            </w:r>
            <w:proofErr w:type="spellEnd"/>
            <w:r w:rsidRPr="009B14E8">
              <w:rPr>
                <w:rFonts w:ascii="Arial" w:hAnsi="Arial" w:cs="Arial"/>
              </w:rPr>
              <w:t xml:space="preserve"> para el </w:t>
            </w:r>
            <w:proofErr w:type="spellStart"/>
            <w:r w:rsidRPr="009B14E8">
              <w:rPr>
                <w:rFonts w:ascii="Arial" w:hAnsi="Arial" w:cs="Arial"/>
              </w:rPr>
              <w:t>área</w:t>
            </w:r>
            <w:proofErr w:type="spellEnd"/>
            <w:r w:rsidRPr="009B14E8">
              <w:rPr>
                <w:rFonts w:ascii="Arial" w:hAnsi="Arial" w:cs="Arial"/>
              </w:rPr>
              <w:t xml:space="preserve"> o </w:t>
            </w:r>
            <w:proofErr w:type="spellStart"/>
            <w:r w:rsidRPr="009B14E8">
              <w:rPr>
                <w:rFonts w:ascii="Arial" w:hAnsi="Arial" w:cs="Arial"/>
              </w:rPr>
              <w:t>materia</w:t>
            </w:r>
            <w:proofErr w:type="spellEnd"/>
          </w:p>
        </w:tc>
        <w:tc>
          <w:tcPr>
            <w:tcW w:w="1701" w:type="dxa"/>
            <w:shd w:val="clear" w:color="auto" w:fill="auto"/>
          </w:tcPr>
          <w:p w14:paraId="53191393" w14:textId="77777777" w:rsidR="00FC7F47" w:rsidRPr="009B14E8" w:rsidRDefault="00FC7F47" w:rsidP="002A3F27">
            <w:pPr>
              <w:jc w:val="both"/>
              <w:rPr>
                <w:rFonts w:ascii="Arial" w:hAnsi="Arial" w:cs="Arial"/>
              </w:rPr>
            </w:pPr>
          </w:p>
        </w:tc>
        <w:tc>
          <w:tcPr>
            <w:tcW w:w="2375" w:type="dxa"/>
            <w:shd w:val="clear" w:color="auto" w:fill="auto"/>
          </w:tcPr>
          <w:p w14:paraId="0410C613" w14:textId="77777777" w:rsidR="00FC7F47" w:rsidRPr="009B14E8" w:rsidRDefault="00FC7F47" w:rsidP="002A3F27">
            <w:pPr>
              <w:jc w:val="both"/>
              <w:rPr>
                <w:rFonts w:ascii="Arial" w:hAnsi="Arial" w:cs="Arial"/>
              </w:rPr>
            </w:pPr>
          </w:p>
        </w:tc>
      </w:tr>
      <w:tr w:rsidR="00FC7F47" w:rsidRPr="009B14E8" w14:paraId="18814A1E" w14:textId="77777777" w:rsidTr="002A3F27">
        <w:tc>
          <w:tcPr>
            <w:tcW w:w="4644" w:type="dxa"/>
            <w:shd w:val="clear" w:color="auto" w:fill="auto"/>
          </w:tcPr>
          <w:p w14:paraId="091F8CBA" w14:textId="77777777" w:rsidR="00FC7F47" w:rsidRPr="009B14E8" w:rsidRDefault="00FC7F47" w:rsidP="002A3F27">
            <w:pPr>
              <w:jc w:val="both"/>
              <w:rPr>
                <w:rFonts w:ascii="Arial" w:hAnsi="Arial" w:cs="Arial"/>
              </w:rPr>
            </w:pPr>
            <w:r w:rsidRPr="009B14E8">
              <w:rPr>
                <w:rFonts w:ascii="Arial" w:hAnsi="Arial" w:cs="Arial"/>
              </w:rPr>
              <w:t xml:space="preserve">8. </w:t>
            </w:r>
            <w:proofErr w:type="spellStart"/>
            <w:r w:rsidRPr="009B14E8">
              <w:rPr>
                <w:rFonts w:ascii="Arial" w:hAnsi="Arial" w:cs="Arial"/>
              </w:rPr>
              <w:t>Planifico</w:t>
            </w:r>
            <w:proofErr w:type="spellEnd"/>
            <w:r w:rsidRPr="009B14E8">
              <w:rPr>
                <w:rFonts w:ascii="Arial" w:hAnsi="Arial" w:cs="Arial"/>
              </w:rPr>
              <w:t xml:space="preserve"> mi </w:t>
            </w:r>
            <w:proofErr w:type="spellStart"/>
            <w:r w:rsidRPr="009B14E8">
              <w:rPr>
                <w:rFonts w:ascii="Arial" w:hAnsi="Arial" w:cs="Arial"/>
              </w:rPr>
              <w:t>actividad</w:t>
            </w:r>
            <w:proofErr w:type="spellEnd"/>
            <w:r w:rsidRPr="009B14E8">
              <w:rPr>
                <w:rFonts w:ascii="Arial" w:hAnsi="Arial" w:cs="Arial"/>
              </w:rPr>
              <w:t xml:space="preserve"> </w:t>
            </w:r>
            <w:proofErr w:type="spellStart"/>
            <w:r w:rsidRPr="009B14E8">
              <w:rPr>
                <w:rFonts w:ascii="Arial" w:hAnsi="Arial" w:cs="Arial"/>
              </w:rPr>
              <w:t>educativa</w:t>
            </w:r>
            <w:proofErr w:type="spellEnd"/>
            <w:r w:rsidRPr="009B14E8">
              <w:rPr>
                <w:rFonts w:ascii="Arial" w:hAnsi="Arial" w:cs="Arial"/>
              </w:rPr>
              <w:t xml:space="preserve"> de forma </w:t>
            </w:r>
            <w:proofErr w:type="spellStart"/>
            <w:r w:rsidRPr="009B14E8">
              <w:rPr>
                <w:rFonts w:ascii="Arial" w:hAnsi="Arial" w:cs="Arial"/>
              </w:rPr>
              <w:t>coordinada</w:t>
            </w:r>
            <w:proofErr w:type="spellEnd"/>
            <w:r w:rsidRPr="009B14E8">
              <w:rPr>
                <w:rFonts w:ascii="Arial" w:hAnsi="Arial" w:cs="Arial"/>
              </w:rPr>
              <w:t xml:space="preserve"> con el resto del </w:t>
            </w:r>
            <w:proofErr w:type="spellStart"/>
            <w:r w:rsidRPr="009B14E8">
              <w:rPr>
                <w:rFonts w:ascii="Arial" w:hAnsi="Arial" w:cs="Arial"/>
              </w:rPr>
              <w:t>profesorado</w:t>
            </w:r>
            <w:proofErr w:type="spellEnd"/>
            <w:r w:rsidRPr="009B14E8">
              <w:rPr>
                <w:rFonts w:ascii="Arial" w:hAnsi="Arial" w:cs="Arial"/>
              </w:rPr>
              <w:t xml:space="preserve"> (</w:t>
            </w:r>
            <w:proofErr w:type="spellStart"/>
            <w:r w:rsidRPr="009B14E8">
              <w:rPr>
                <w:rFonts w:ascii="Arial" w:hAnsi="Arial" w:cs="Arial"/>
              </w:rPr>
              <w:t>ya</w:t>
            </w:r>
            <w:proofErr w:type="spellEnd"/>
            <w:r w:rsidRPr="009B14E8">
              <w:rPr>
                <w:rFonts w:ascii="Arial" w:hAnsi="Arial" w:cs="Arial"/>
              </w:rPr>
              <w:t xml:space="preserve"> sea por </w:t>
            </w:r>
            <w:proofErr w:type="spellStart"/>
            <w:r w:rsidRPr="009B14E8">
              <w:rPr>
                <w:rFonts w:ascii="Arial" w:hAnsi="Arial" w:cs="Arial"/>
              </w:rPr>
              <w:t>nivel</w:t>
            </w:r>
            <w:proofErr w:type="spellEnd"/>
            <w:r w:rsidRPr="009B14E8">
              <w:rPr>
                <w:rFonts w:ascii="Arial" w:hAnsi="Arial" w:cs="Arial"/>
              </w:rPr>
              <w:t xml:space="preserve">, </w:t>
            </w:r>
            <w:proofErr w:type="spellStart"/>
            <w:r w:rsidRPr="009B14E8">
              <w:rPr>
                <w:rFonts w:ascii="Arial" w:hAnsi="Arial" w:cs="Arial"/>
              </w:rPr>
              <w:t>ciclo</w:t>
            </w:r>
            <w:proofErr w:type="spellEnd"/>
            <w:r w:rsidRPr="009B14E8">
              <w:rPr>
                <w:rFonts w:ascii="Arial" w:hAnsi="Arial" w:cs="Arial"/>
              </w:rPr>
              <w:t xml:space="preserve">, </w:t>
            </w:r>
            <w:proofErr w:type="spellStart"/>
            <w:r w:rsidRPr="009B14E8">
              <w:rPr>
                <w:rFonts w:ascii="Arial" w:hAnsi="Arial" w:cs="Arial"/>
              </w:rPr>
              <w:t>departamentos</w:t>
            </w:r>
            <w:proofErr w:type="spellEnd"/>
            <w:r w:rsidRPr="009B14E8">
              <w:rPr>
                <w:rFonts w:ascii="Arial" w:hAnsi="Arial" w:cs="Arial"/>
              </w:rPr>
              <w:t xml:space="preserve">, </w:t>
            </w:r>
            <w:proofErr w:type="spellStart"/>
            <w:r w:rsidRPr="009B14E8">
              <w:rPr>
                <w:rFonts w:ascii="Arial" w:hAnsi="Arial" w:cs="Arial"/>
              </w:rPr>
              <w:t>equipos</w:t>
            </w:r>
            <w:proofErr w:type="spellEnd"/>
            <w:r w:rsidRPr="009B14E8">
              <w:rPr>
                <w:rFonts w:ascii="Arial" w:hAnsi="Arial" w:cs="Arial"/>
              </w:rPr>
              <w:t xml:space="preserve"> </w:t>
            </w:r>
            <w:proofErr w:type="spellStart"/>
            <w:r w:rsidRPr="009B14E8">
              <w:rPr>
                <w:rFonts w:ascii="Arial" w:hAnsi="Arial" w:cs="Arial"/>
              </w:rPr>
              <w:t>educativos</w:t>
            </w:r>
            <w:proofErr w:type="spellEnd"/>
            <w:r w:rsidRPr="009B14E8">
              <w:rPr>
                <w:rFonts w:ascii="Arial" w:hAnsi="Arial" w:cs="Arial"/>
              </w:rPr>
              <w:t xml:space="preserve"> y </w:t>
            </w:r>
            <w:proofErr w:type="spellStart"/>
            <w:r w:rsidRPr="009B14E8">
              <w:rPr>
                <w:rFonts w:ascii="Arial" w:hAnsi="Arial" w:cs="Arial"/>
              </w:rPr>
              <w:t>profesores</w:t>
            </w:r>
            <w:proofErr w:type="spellEnd"/>
            <w:r w:rsidRPr="009B14E8">
              <w:rPr>
                <w:rFonts w:ascii="Arial" w:hAnsi="Arial" w:cs="Arial"/>
              </w:rPr>
              <w:t xml:space="preserve"> de </w:t>
            </w:r>
            <w:proofErr w:type="spellStart"/>
            <w:r w:rsidRPr="009B14E8">
              <w:rPr>
                <w:rFonts w:ascii="Arial" w:hAnsi="Arial" w:cs="Arial"/>
              </w:rPr>
              <w:t>apoyos</w:t>
            </w:r>
            <w:proofErr w:type="spellEnd"/>
            <w:r w:rsidRPr="009B14E8">
              <w:rPr>
                <w:rFonts w:ascii="Arial" w:hAnsi="Arial" w:cs="Arial"/>
              </w:rPr>
              <w:t>).</w:t>
            </w:r>
          </w:p>
        </w:tc>
        <w:tc>
          <w:tcPr>
            <w:tcW w:w="1701" w:type="dxa"/>
            <w:shd w:val="clear" w:color="auto" w:fill="auto"/>
          </w:tcPr>
          <w:p w14:paraId="1A667EEF" w14:textId="77777777" w:rsidR="00FC7F47" w:rsidRPr="009B14E8" w:rsidRDefault="00FC7F47" w:rsidP="002A3F27">
            <w:pPr>
              <w:jc w:val="both"/>
              <w:rPr>
                <w:rFonts w:ascii="Arial" w:hAnsi="Arial" w:cs="Arial"/>
              </w:rPr>
            </w:pPr>
          </w:p>
        </w:tc>
        <w:tc>
          <w:tcPr>
            <w:tcW w:w="2375" w:type="dxa"/>
            <w:shd w:val="clear" w:color="auto" w:fill="auto"/>
          </w:tcPr>
          <w:p w14:paraId="6920559D" w14:textId="77777777" w:rsidR="00FC7F47" w:rsidRPr="009B14E8" w:rsidRDefault="00FC7F47" w:rsidP="002A3F27">
            <w:pPr>
              <w:jc w:val="both"/>
              <w:rPr>
                <w:rFonts w:ascii="Arial" w:hAnsi="Arial" w:cs="Arial"/>
              </w:rPr>
            </w:pPr>
          </w:p>
        </w:tc>
      </w:tr>
      <w:tr w:rsidR="00FC7F47" w:rsidRPr="009B14E8" w14:paraId="2878C12A" w14:textId="77777777" w:rsidTr="002A3F27">
        <w:tc>
          <w:tcPr>
            <w:tcW w:w="4644" w:type="dxa"/>
            <w:shd w:val="clear" w:color="auto" w:fill="auto"/>
          </w:tcPr>
          <w:p w14:paraId="330531D2" w14:textId="77777777" w:rsidR="00FC7F47" w:rsidRPr="009B14E8" w:rsidRDefault="00FC7F47" w:rsidP="002A3F27">
            <w:pPr>
              <w:jc w:val="both"/>
              <w:rPr>
                <w:rFonts w:ascii="Arial" w:hAnsi="Arial" w:cs="Arial"/>
              </w:rPr>
            </w:pPr>
            <w:r w:rsidRPr="009B14E8">
              <w:rPr>
                <w:rFonts w:ascii="Arial" w:hAnsi="Arial" w:cs="Arial"/>
              </w:rPr>
              <w:t xml:space="preserve">9. </w:t>
            </w:r>
            <w:proofErr w:type="spellStart"/>
            <w:r w:rsidRPr="009B14E8">
              <w:rPr>
                <w:rFonts w:ascii="Arial" w:hAnsi="Arial" w:cs="Arial"/>
              </w:rPr>
              <w:t>Establezco</w:t>
            </w:r>
            <w:proofErr w:type="spellEnd"/>
            <w:r w:rsidRPr="009B14E8">
              <w:rPr>
                <w:rFonts w:ascii="Arial" w:hAnsi="Arial" w:cs="Arial"/>
              </w:rPr>
              <w:t xml:space="preserve">, de modo </w:t>
            </w:r>
            <w:proofErr w:type="spellStart"/>
            <w:r w:rsidRPr="009B14E8">
              <w:rPr>
                <w:rFonts w:ascii="Arial" w:hAnsi="Arial" w:cs="Arial"/>
              </w:rPr>
              <w:t>explícito</w:t>
            </w:r>
            <w:proofErr w:type="spellEnd"/>
            <w:r w:rsidRPr="009B14E8">
              <w:rPr>
                <w:rFonts w:ascii="Arial" w:hAnsi="Arial" w:cs="Arial"/>
              </w:rPr>
              <w:t xml:space="preserve">, los </w:t>
            </w:r>
            <w:proofErr w:type="spellStart"/>
            <w:r w:rsidRPr="009B14E8">
              <w:rPr>
                <w:rFonts w:ascii="Arial" w:hAnsi="Arial" w:cs="Arial"/>
              </w:rPr>
              <w:t>criterios</w:t>
            </w:r>
            <w:proofErr w:type="spellEnd"/>
            <w:r w:rsidRPr="009B14E8">
              <w:rPr>
                <w:rFonts w:ascii="Arial" w:hAnsi="Arial" w:cs="Arial"/>
              </w:rPr>
              <w:t xml:space="preserve">, </w:t>
            </w:r>
            <w:proofErr w:type="spellStart"/>
            <w:r w:rsidRPr="009B14E8">
              <w:rPr>
                <w:rFonts w:ascii="Arial" w:hAnsi="Arial" w:cs="Arial"/>
              </w:rPr>
              <w:t>procedimientos</w:t>
            </w:r>
            <w:proofErr w:type="spellEnd"/>
            <w:r w:rsidRPr="009B14E8">
              <w:rPr>
                <w:rFonts w:ascii="Arial" w:hAnsi="Arial" w:cs="Arial"/>
              </w:rPr>
              <w:t xml:space="preserve"> e </w:t>
            </w:r>
            <w:proofErr w:type="spellStart"/>
            <w:r w:rsidRPr="009B14E8">
              <w:rPr>
                <w:rFonts w:ascii="Arial" w:hAnsi="Arial" w:cs="Arial"/>
              </w:rPr>
              <w:t>instrumentos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y </w:t>
            </w:r>
            <w:proofErr w:type="spellStart"/>
            <w:r w:rsidRPr="009B14E8">
              <w:rPr>
                <w:rFonts w:ascii="Arial" w:hAnsi="Arial" w:cs="Arial"/>
              </w:rPr>
              <w:t>autoevaluación</w:t>
            </w:r>
            <w:proofErr w:type="spellEnd"/>
            <w:r w:rsidRPr="009B14E8">
              <w:rPr>
                <w:rFonts w:ascii="Arial" w:hAnsi="Arial" w:cs="Arial"/>
              </w:rPr>
              <w:t xml:space="preserve"> que </w:t>
            </w:r>
            <w:proofErr w:type="spellStart"/>
            <w:r w:rsidRPr="009B14E8">
              <w:rPr>
                <w:rFonts w:ascii="Arial" w:hAnsi="Arial" w:cs="Arial"/>
              </w:rPr>
              <w:t>permiten</w:t>
            </w:r>
            <w:proofErr w:type="spellEnd"/>
            <w:r w:rsidRPr="009B14E8">
              <w:rPr>
                <w:rFonts w:ascii="Arial" w:hAnsi="Arial" w:cs="Arial"/>
              </w:rPr>
              <w:t xml:space="preserve"> </w:t>
            </w:r>
            <w:proofErr w:type="spellStart"/>
            <w:r w:rsidRPr="009B14E8">
              <w:rPr>
                <w:rFonts w:ascii="Arial" w:hAnsi="Arial" w:cs="Arial"/>
              </w:rPr>
              <w:t>hacer</w:t>
            </w:r>
            <w:proofErr w:type="spellEnd"/>
            <w:r w:rsidRPr="009B14E8">
              <w:rPr>
                <w:rFonts w:ascii="Arial" w:hAnsi="Arial" w:cs="Arial"/>
              </w:rPr>
              <w:t xml:space="preserve"> el </w:t>
            </w:r>
            <w:proofErr w:type="spellStart"/>
            <w:r w:rsidRPr="009B14E8">
              <w:rPr>
                <w:rFonts w:ascii="Arial" w:hAnsi="Arial" w:cs="Arial"/>
              </w:rPr>
              <w:t>seguimiento</w:t>
            </w:r>
            <w:proofErr w:type="spellEnd"/>
            <w:r w:rsidRPr="009B14E8">
              <w:rPr>
                <w:rFonts w:ascii="Arial" w:hAnsi="Arial" w:cs="Arial"/>
              </w:rPr>
              <w:t xml:space="preserve"> del </w:t>
            </w:r>
            <w:proofErr w:type="spellStart"/>
            <w:r w:rsidRPr="009B14E8">
              <w:rPr>
                <w:rFonts w:ascii="Arial" w:hAnsi="Arial" w:cs="Arial"/>
              </w:rPr>
              <w:t>progreso</w:t>
            </w:r>
            <w:proofErr w:type="spellEnd"/>
            <w:r w:rsidRPr="009B14E8">
              <w:rPr>
                <w:rFonts w:ascii="Arial" w:hAnsi="Arial" w:cs="Arial"/>
              </w:rPr>
              <w:t xml:space="preserve"> de los </w:t>
            </w:r>
            <w:proofErr w:type="spellStart"/>
            <w:r w:rsidRPr="009B14E8">
              <w:rPr>
                <w:rFonts w:ascii="Arial" w:hAnsi="Arial" w:cs="Arial"/>
              </w:rPr>
              <w:t>alumnos</w:t>
            </w:r>
            <w:proofErr w:type="spellEnd"/>
            <w:r w:rsidRPr="009B14E8">
              <w:rPr>
                <w:rFonts w:ascii="Arial" w:hAnsi="Arial" w:cs="Arial"/>
              </w:rPr>
              <w:t xml:space="preserve"> y </w:t>
            </w:r>
            <w:proofErr w:type="spellStart"/>
            <w:r w:rsidRPr="009B14E8">
              <w:rPr>
                <w:rFonts w:ascii="Arial" w:hAnsi="Arial" w:cs="Arial"/>
              </w:rPr>
              <w:t>comprobar</w:t>
            </w:r>
            <w:proofErr w:type="spellEnd"/>
            <w:r w:rsidRPr="009B14E8">
              <w:rPr>
                <w:rFonts w:ascii="Arial" w:hAnsi="Arial" w:cs="Arial"/>
              </w:rPr>
              <w:t xml:space="preserve"> el </w:t>
            </w:r>
            <w:proofErr w:type="spellStart"/>
            <w:r w:rsidRPr="009B14E8">
              <w:rPr>
                <w:rFonts w:ascii="Arial" w:hAnsi="Arial" w:cs="Arial"/>
              </w:rPr>
              <w:t>grado</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que </w:t>
            </w:r>
            <w:proofErr w:type="spellStart"/>
            <w:r w:rsidRPr="009B14E8">
              <w:rPr>
                <w:rFonts w:ascii="Arial" w:hAnsi="Arial" w:cs="Arial"/>
              </w:rPr>
              <w:t>alcanzan</w:t>
            </w:r>
            <w:proofErr w:type="spellEnd"/>
            <w:r w:rsidRPr="009B14E8">
              <w:rPr>
                <w:rFonts w:ascii="Arial" w:hAnsi="Arial" w:cs="Arial"/>
              </w:rPr>
              <w:t xml:space="preserve"> los </w:t>
            </w:r>
            <w:proofErr w:type="spellStart"/>
            <w:r w:rsidRPr="009B14E8">
              <w:rPr>
                <w:rFonts w:ascii="Arial" w:hAnsi="Arial" w:cs="Arial"/>
              </w:rPr>
              <w:t>aprendizajes</w:t>
            </w:r>
            <w:proofErr w:type="spellEnd"/>
            <w:r w:rsidRPr="009B14E8">
              <w:rPr>
                <w:rFonts w:ascii="Arial" w:hAnsi="Arial" w:cs="Arial"/>
              </w:rPr>
              <w:t>.</w:t>
            </w:r>
          </w:p>
        </w:tc>
        <w:tc>
          <w:tcPr>
            <w:tcW w:w="1701" w:type="dxa"/>
            <w:shd w:val="clear" w:color="auto" w:fill="auto"/>
          </w:tcPr>
          <w:p w14:paraId="695525B8" w14:textId="77777777" w:rsidR="00FC7F47" w:rsidRPr="009B14E8" w:rsidRDefault="00FC7F47" w:rsidP="002A3F27">
            <w:pPr>
              <w:jc w:val="both"/>
              <w:rPr>
                <w:rFonts w:ascii="Arial" w:hAnsi="Arial" w:cs="Arial"/>
              </w:rPr>
            </w:pPr>
          </w:p>
        </w:tc>
        <w:tc>
          <w:tcPr>
            <w:tcW w:w="2375" w:type="dxa"/>
            <w:shd w:val="clear" w:color="auto" w:fill="auto"/>
          </w:tcPr>
          <w:p w14:paraId="0294FB49" w14:textId="77777777" w:rsidR="00FC7F47" w:rsidRPr="009B14E8" w:rsidRDefault="00FC7F47" w:rsidP="002A3F27">
            <w:pPr>
              <w:jc w:val="both"/>
              <w:rPr>
                <w:rFonts w:ascii="Arial" w:hAnsi="Arial" w:cs="Arial"/>
              </w:rPr>
            </w:pPr>
          </w:p>
        </w:tc>
      </w:tr>
      <w:tr w:rsidR="00FC7F47" w:rsidRPr="009B14E8" w14:paraId="2425EC7F" w14:textId="77777777" w:rsidTr="002A3F27">
        <w:tc>
          <w:tcPr>
            <w:tcW w:w="4644" w:type="dxa"/>
            <w:shd w:val="clear" w:color="auto" w:fill="auto"/>
          </w:tcPr>
          <w:p w14:paraId="3B973117" w14:textId="77777777" w:rsidR="00FC7F47" w:rsidRPr="009B14E8" w:rsidRDefault="00FC7F47" w:rsidP="002A3F27">
            <w:pPr>
              <w:jc w:val="both"/>
              <w:rPr>
                <w:rFonts w:ascii="Arial" w:hAnsi="Arial" w:cs="Arial"/>
                <w:b/>
              </w:rPr>
            </w:pPr>
            <w:proofErr w:type="spellStart"/>
            <w:r w:rsidRPr="009B14E8">
              <w:rPr>
                <w:rFonts w:ascii="Arial" w:hAnsi="Arial" w:cs="Arial"/>
                <w:b/>
              </w:rPr>
              <w:t>Presentación</w:t>
            </w:r>
            <w:proofErr w:type="spellEnd"/>
            <w:r w:rsidRPr="009B14E8">
              <w:rPr>
                <w:rFonts w:ascii="Arial" w:hAnsi="Arial" w:cs="Arial"/>
                <w:b/>
              </w:rPr>
              <w:t xml:space="preserve"> de los </w:t>
            </w:r>
            <w:proofErr w:type="spellStart"/>
            <w:r w:rsidRPr="009B14E8">
              <w:rPr>
                <w:rFonts w:ascii="Arial" w:hAnsi="Arial" w:cs="Arial"/>
                <w:b/>
              </w:rPr>
              <w:t>contenidos</w:t>
            </w:r>
            <w:proofErr w:type="spellEnd"/>
            <w:r w:rsidRPr="009B14E8">
              <w:rPr>
                <w:rFonts w:ascii="Arial" w:hAnsi="Arial" w:cs="Arial"/>
                <w:b/>
              </w:rPr>
              <w:t xml:space="preserve"> </w:t>
            </w:r>
          </w:p>
        </w:tc>
        <w:tc>
          <w:tcPr>
            <w:tcW w:w="1701" w:type="dxa"/>
            <w:vMerge w:val="restart"/>
            <w:shd w:val="clear" w:color="auto" w:fill="auto"/>
          </w:tcPr>
          <w:p w14:paraId="32431F1D" w14:textId="77777777" w:rsidR="00FC7F47" w:rsidRPr="009B14E8" w:rsidRDefault="00FC7F47" w:rsidP="002A3F27">
            <w:pPr>
              <w:jc w:val="both"/>
              <w:rPr>
                <w:rFonts w:ascii="Arial" w:hAnsi="Arial" w:cs="Arial"/>
              </w:rPr>
            </w:pPr>
          </w:p>
        </w:tc>
        <w:tc>
          <w:tcPr>
            <w:tcW w:w="2375" w:type="dxa"/>
            <w:vMerge w:val="restart"/>
            <w:shd w:val="clear" w:color="auto" w:fill="auto"/>
          </w:tcPr>
          <w:p w14:paraId="540D7A9E" w14:textId="77777777" w:rsidR="00FC7F47" w:rsidRPr="009B14E8" w:rsidRDefault="00FC7F47" w:rsidP="002A3F27">
            <w:pPr>
              <w:jc w:val="both"/>
              <w:rPr>
                <w:rFonts w:ascii="Arial" w:hAnsi="Arial" w:cs="Arial"/>
              </w:rPr>
            </w:pPr>
          </w:p>
        </w:tc>
      </w:tr>
      <w:tr w:rsidR="00FC7F47" w:rsidRPr="009B14E8" w14:paraId="033A6A56" w14:textId="77777777" w:rsidTr="002A3F27">
        <w:tc>
          <w:tcPr>
            <w:tcW w:w="4644" w:type="dxa"/>
            <w:shd w:val="clear" w:color="auto" w:fill="auto"/>
          </w:tcPr>
          <w:p w14:paraId="5DEE8998" w14:textId="77777777" w:rsidR="00FC7F47" w:rsidRPr="009B14E8" w:rsidRDefault="00FC7F47" w:rsidP="002A3F27">
            <w:pPr>
              <w:jc w:val="both"/>
              <w:rPr>
                <w:rFonts w:ascii="Arial" w:hAnsi="Arial" w:cs="Arial"/>
              </w:rPr>
            </w:pPr>
            <w:r w:rsidRPr="009B14E8">
              <w:rPr>
                <w:rFonts w:ascii="Arial" w:hAnsi="Arial" w:cs="Arial"/>
              </w:rPr>
              <w:t xml:space="preserve">10. </w:t>
            </w:r>
            <w:proofErr w:type="spellStart"/>
            <w:r w:rsidRPr="009B14E8">
              <w:rPr>
                <w:rFonts w:ascii="Arial" w:hAnsi="Arial" w:cs="Arial"/>
              </w:rPr>
              <w:t>Reflexiono</w:t>
            </w:r>
            <w:proofErr w:type="spellEnd"/>
            <w:r w:rsidRPr="009B14E8">
              <w:rPr>
                <w:rFonts w:ascii="Arial" w:hAnsi="Arial" w:cs="Arial"/>
              </w:rPr>
              <w:t xml:space="preserve"> </w:t>
            </w:r>
            <w:proofErr w:type="spellStart"/>
            <w:r w:rsidRPr="009B14E8">
              <w:rPr>
                <w:rFonts w:ascii="Arial" w:hAnsi="Arial" w:cs="Arial"/>
              </w:rPr>
              <w:t>si</w:t>
            </w:r>
            <w:proofErr w:type="spellEnd"/>
            <w:r w:rsidRPr="009B14E8">
              <w:rPr>
                <w:rFonts w:ascii="Arial" w:hAnsi="Arial" w:cs="Arial"/>
              </w:rPr>
              <w:t xml:space="preserve"> los </w:t>
            </w:r>
            <w:proofErr w:type="spellStart"/>
            <w:r w:rsidRPr="009B14E8">
              <w:rPr>
                <w:rFonts w:ascii="Arial" w:hAnsi="Arial" w:cs="Arial"/>
              </w:rPr>
              <w:t>contenidos</w:t>
            </w:r>
            <w:proofErr w:type="spellEnd"/>
            <w:r w:rsidRPr="009B14E8">
              <w:rPr>
                <w:rFonts w:ascii="Arial" w:hAnsi="Arial" w:cs="Arial"/>
              </w:rPr>
              <w:t xml:space="preserve"> son los </w:t>
            </w:r>
            <w:proofErr w:type="spellStart"/>
            <w:r w:rsidRPr="009B14E8">
              <w:rPr>
                <w:rFonts w:ascii="Arial" w:hAnsi="Arial" w:cs="Arial"/>
              </w:rPr>
              <w:t>indicados</w:t>
            </w:r>
            <w:proofErr w:type="spellEnd"/>
            <w:r w:rsidRPr="009B14E8">
              <w:rPr>
                <w:rFonts w:ascii="Arial" w:hAnsi="Arial" w:cs="Arial"/>
              </w:rPr>
              <w:t xml:space="preserve"> para el </w:t>
            </w:r>
            <w:proofErr w:type="spellStart"/>
            <w:r w:rsidRPr="009B14E8">
              <w:rPr>
                <w:rFonts w:ascii="Arial" w:hAnsi="Arial" w:cs="Arial"/>
              </w:rPr>
              <w:t>alumno</w:t>
            </w:r>
            <w:proofErr w:type="spellEnd"/>
          </w:p>
        </w:tc>
        <w:tc>
          <w:tcPr>
            <w:tcW w:w="1701" w:type="dxa"/>
            <w:vMerge/>
            <w:shd w:val="clear" w:color="auto" w:fill="auto"/>
          </w:tcPr>
          <w:p w14:paraId="232174AC" w14:textId="77777777" w:rsidR="00FC7F47" w:rsidRPr="009B14E8" w:rsidRDefault="00FC7F47" w:rsidP="002A3F27">
            <w:pPr>
              <w:jc w:val="both"/>
              <w:rPr>
                <w:rFonts w:ascii="Arial" w:hAnsi="Arial" w:cs="Arial"/>
              </w:rPr>
            </w:pPr>
          </w:p>
        </w:tc>
        <w:tc>
          <w:tcPr>
            <w:tcW w:w="2375" w:type="dxa"/>
            <w:vMerge/>
            <w:shd w:val="clear" w:color="auto" w:fill="auto"/>
          </w:tcPr>
          <w:p w14:paraId="5585A5E7" w14:textId="77777777" w:rsidR="00FC7F47" w:rsidRPr="009B14E8" w:rsidRDefault="00FC7F47" w:rsidP="002A3F27">
            <w:pPr>
              <w:jc w:val="both"/>
              <w:rPr>
                <w:rFonts w:ascii="Arial" w:hAnsi="Arial" w:cs="Arial"/>
              </w:rPr>
            </w:pPr>
          </w:p>
        </w:tc>
      </w:tr>
      <w:tr w:rsidR="00FC7F47" w:rsidRPr="009B14E8" w14:paraId="7B10E612" w14:textId="77777777" w:rsidTr="002A3F27">
        <w:tc>
          <w:tcPr>
            <w:tcW w:w="4644" w:type="dxa"/>
            <w:shd w:val="clear" w:color="auto" w:fill="auto"/>
          </w:tcPr>
          <w:p w14:paraId="730E096E" w14:textId="77777777" w:rsidR="00FC7F47" w:rsidRPr="009B14E8" w:rsidRDefault="00FC7F47" w:rsidP="002A3F27">
            <w:pPr>
              <w:jc w:val="both"/>
              <w:rPr>
                <w:rFonts w:ascii="Arial" w:hAnsi="Arial" w:cs="Arial"/>
              </w:rPr>
            </w:pPr>
            <w:r w:rsidRPr="009B14E8">
              <w:rPr>
                <w:rFonts w:ascii="Arial" w:hAnsi="Arial" w:cs="Arial"/>
              </w:rPr>
              <w:t xml:space="preserve">11. </w:t>
            </w:r>
            <w:proofErr w:type="spellStart"/>
            <w:r w:rsidRPr="009B14E8">
              <w:rPr>
                <w:rFonts w:ascii="Arial" w:hAnsi="Arial" w:cs="Arial"/>
              </w:rPr>
              <w:t>Estructuro</w:t>
            </w:r>
            <w:proofErr w:type="spellEnd"/>
            <w:r w:rsidRPr="009B14E8">
              <w:rPr>
                <w:rFonts w:ascii="Arial" w:hAnsi="Arial" w:cs="Arial"/>
              </w:rPr>
              <w:t xml:space="preserve"> y </w:t>
            </w:r>
            <w:proofErr w:type="spellStart"/>
            <w:r w:rsidRPr="009B14E8">
              <w:rPr>
                <w:rFonts w:ascii="Arial" w:hAnsi="Arial" w:cs="Arial"/>
              </w:rPr>
              <w:t>organizo</w:t>
            </w:r>
            <w:proofErr w:type="spellEnd"/>
            <w:r w:rsidRPr="009B14E8">
              <w:rPr>
                <w:rFonts w:ascii="Arial" w:hAnsi="Arial" w:cs="Arial"/>
              </w:rPr>
              <w:t xml:space="preserve"> los </w:t>
            </w:r>
            <w:proofErr w:type="spellStart"/>
            <w:r w:rsidRPr="009B14E8">
              <w:rPr>
                <w:rFonts w:ascii="Arial" w:hAnsi="Arial" w:cs="Arial"/>
              </w:rPr>
              <w:t>contenidos</w:t>
            </w:r>
            <w:proofErr w:type="spellEnd"/>
            <w:r w:rsidRPr="009B14E8">
              <w:rPr>
                <w:rFonts w:ascii="Arial" w:hAnsi="Arial" w:cs="Arial"/>
              </w:rPr>
              <w:t xml:space="preserve"> </w:t>
            </w:r>
            <w:proofErr w:type="spellStart"/>
            <w:r w:rsidRPr="009B14E8">
              <w:rPr>
                <w:rFonts w:ascii="Arial" w:hAnsi="Arial" w:cs="Arial"/>
              </w:rPr>
              <w:t>dando</w:t>
            </w:r>
            <w:proofErr w:type="spellEnd"/>
            <w:r w:rsidRPr="009B14E8">
              <w:rPr>
                <w:rFonts w:ascii="Arial" w:hAnsi="Arial" w:cs="Arial"/>
              </w:rPr>
              <w:t xml:space="preserve"> una </w:t>
            </w:r>
            <w:proofErr w:type="spellStart"/>
            <w:r w:rsidRPr="009B14E8">
              <w:rPr>
                <w:rFonts w:ascii="Arial" w:hAnsi="Arial" w:cs="Arial"/>
              </w:rPr>
              <w:t>visión</w:t>
            </w:r>
            <w:proofErr w:type="spellEnd"/>
            <w:r w:rsidRPr="009B14E8">
              <w:rPr>
                <w:rFonts w:ascii="Arial" w:hAnsi="Arial" w:cs="Arial"/>
              </w:rPr>
              <w:t xml:space="preserve"> general de </w:t>
            </w:r>
            <w:proofErr w:type="spellStart"/>
            <w:r w:rsidRPr="009B14E8">
              <w:rPr>
                <w:rFonts w:ascii="Arial" w:hAnsi="Arial" w:cs="Arial"/>
              </w:rPr>
              <w:t>cada</w:t>
            </w:r>
            <w:proofErr w:type="spellEnd"/>
            <w:r w:rsidRPr="009B14E8">
              <w:rPr>
                <w:rFonts w:ascii="Arial" w:hAnsi="Arial" w:cs="Arial"/>
              </w:rPr>
              <w:t xml:space="preserve"> </w:t>
            </w:r>
            <w:proofErr w:type="spellStart"/>
            <w:r w:rsidRPr="009B14E8">
              <w:rPr>
                <w:rFonts w:ascii="Arial" w:hAnsi="Arial" w:cs="Arial"/>
              </w:rPr>
              <w:t>tema</w:t>
            </w:r>
            <w:proofErr w:type="spellEnd"/>
          </w:p>
        </w:tc>
        <w:tc>
          <w:tcPr>
            <w:tcW w:w="1701" w:type="dxa"/>
            <w:shd w:val="clear" w:color="auto" w:fill="auto"/>
          </w:tcPr>
          <w:p w14:paraId="7C8CB6E6" w14:textId="77777777" w:rsidR="00FC7F47" w:rsidRPr="009B14E8" w:rsidRDefault="00FC7F47" w:rsidP="002A3F27">
            <w:pPr>
              <w:jc w:val="both"/>
              <w:rPr>
                <w:rFonts w:ascii="Arial" w:hAnsi="Arial" w:cs="Arial"/>
              </w:rPr>
            </w:pPr>
          </w:p>
        </w:tc>
        <w:tc>
          <w:tcPr>
            <w:tcW w:w="2375" w:type="dxa"/>
            <w:shd w:val="clear" w:color="auto" w:fill="auto"/>
          </w:tcPr>
          <w:p w14:paraId="3D5182BA" w14:textId="77777777" w:rsidR="00FC7F47" w:rsidRPr="009B14E8" w:rsidRDefault="00FC7F47" w:rsidP="002A3F27">
            <w:pPr>
              <w:jc w:val="both"/>
              <w:rPr>
                <w:rFonts w:ascii="Arial" w:hAnsi="Arial" w:cs="Arial"/>
              </w:rPr>
            </w:pPr>
          </w:p>
        </w:tc>
      </w:tr>
      <w:tr w:rsidR="00FC7F47" w:rsidRPr="009B14E8" w14:paraId="48E486E4" w14:textId="77777777" w:rsidTr="002A3F27">
        <w:tc>
          <w:tcPr>
            <w:tcW w:w="4644" w:type="dxa"/>
            <w:shd w:val="clear" w:color="auto" w:fill="auto"/>
          </w:tcPr>
          <w:p w14:paraId="52572BD6" w14:textId="77777777" w:rsidR="00FC7F47" w:rsidRPr="009B14E8" w:rsidRDefault="00FC7F47" w:rsidP="002A3F27">
            <w:pPr>
              <w:jc w:val="both"/>
              <w:rPr>
                <w:rFonts w:ascii="Arial" w:hAnsi="Arial" w:cs="Arial"/>
                <w:b/>
              </w:rPr>
            </w:pPr>
            <w:proofErr w:type="spellStart"/>
            <w:r w:rsidRPr="009B14E8">
              <w:rPr>
                <w:rFonts w:ascii="Arial" w:hAnsi="Arial" w:cs="Arial"/>
                <w:b/>
              </w:rPr>
              <w:t>Coordinación</w:t>
            </w:r>
            <w:proofErr w:type="spellEnd"/>
            <w:r w:rsidRPr="009B14E8">
              <w:rPr>
                <w:rFonts w:ascii="Arial" w:hAnsi="Arial" w:cs="Arial"/>
                <w:b/>
              </w:rPr>
              <w:t xml:space="preserve"> </w:t>
            </w:r>
            <w:proofErr w:type="spellStart"/>
            <w:r w:rsidRPr="009B14E8">
              <w:rPr>
                <w:rFonts w:ascii="Arial" w:hAnsi="Arial" w:cs="Arial"/>
                <w:b/>
              </w:rPr>
              <w:t>docente</w:t>
            </w:r>
            <w:proofErr w:type="spellEnd"/>
          </w:p>
        </w:tc>
        <w:tc>
          <w:tcPr>
            <w:tcW w:w="1701" w:type="dxa"/>
            <w:vMerge w:val="restart"/>
            <w:shd w:val="clear" w:color="auto" w:fill="auto"/>
          </w:tcPr>
          <w:p w14:paraId="75398EC6" w14:textId="77777777" w:rsidR="00FC7F47" w:rsidRPr="009B14E8" w:rsidRDefault="00FC7F47" w:rsidP="002A3F27">
            <w:pPr>
              <w:jc w:val="both"/>
              <w:rPr>
                <w:rFonts w:ascii="Arial" w:hAnsi="Arial" w:cs="Arial"/>
              </w:rPr>
            </w:pPr>
          </w:p>
        </w:tc>
        <w:tc>
          <w:tcPr>
            <w:tcW w:w="2375" w:type="dxa"/>
            <w:vMerge w:val="restart"/>
            <w:shd w:val="clear" w:color="auto" w:fill="auto"/>
          </w:tcPr>
          <w:p w14:paraId="3C27408F" w14:textId="77777777" w:rsidR="00FC7F47" w:rsidRPr="009B14E8" w:rsidRDefault="00FC7F47" w:rsidP="002A3F27">
            <w:pPr>
              <w:jc w:val="both"/>
              <w:rPr>
                <w:rFonts w:ascii="Arial" w:hAnsi="Arial" w:cs="Arial"/>
              </w:rPr>
            </w:pPr>
          </w:p>
        </w:tc>
      </w:tr>
      <w:tr w:rsidR="00FC7F47" w:rsidRPr="009B14E8" w14:paraId="143F6F31" w14:textId="77777777" w:rsidTr="002A3F27">
        <w:tc>
          <w:tcPr>
            <w:tcW w:w="4644" w:type="dxa"/>
            <w:shd w:val="clear" w:color="auto" w:fill="auto"/>
          </w:tcPr>
          <w:p w14:paraId="0217A39C" w14:textId="77777777" w:rsidR="00FC7F47" w:rsidRPr="009B14E8" w:rsidRDefault="00FC7F47" w:rsidP="002A3F27">
            <w:pPr>
              <w:jc w:val="both"/>
              <w:rPr>
                <w:rFonts w:ascii="Arial" w:hAnsi="Arial" w:cs="Arial"/>
              </w:rPr>
            </w:pPr>
            <w:r w:rsidRPr="009B14E8">
              <w:rPr>
                <w:rFonts w:ascii="Arial" w:hAnsi="Arial" w:cs="Arial"/>
              </w:rPr>
              <w:t xml:space="preserve">12. </w:t>
            </w:r>
            <w:proofErr w:type="spellStart"/>
            <w:r w:rsidRPr="009B14E8">
              <w:rPr>
                <w:rFonts w:ascii="Arial" w:hAnsi="Arial" w:cs="Arial"/>
              </w:rPr>
              <w:t>Adopto</w:t>
            </w:r>
            <w:proofErr w:type="spellEnd"/>
            <w:r w:rsidRPr="009B14E8">
              <w:rPr>
                <w:rFonts w:ascii="Arial" w:hAnsi="Arial" w:cs="Arial"/>
              </w:rPr>
              <w:t xml:space="preserve"> </w:t>
            </w:r>
            <w:proofErr w:type="spellStart"/>
            <w:r w:rsidRPr="009B14E8">
              <w:rPr>
                <w:rFonts w:ascii="Arial" w:hAnsi="Arial" w:cs="Arial"/>
              </w:rPr>
              <w:t>estrategias</w:t>
            </w:r>
            <w:proofErr w:type="spellEnd"/>
            <w:r w:rsidRPr="009B14E8">
              <w:rPr>
                <w:rFonts w:ascii="Arial" w:hAnsi="Arial" w:cs="Arial"/>
              </w:rPr>
              <w:t xml:space="preserve"> y </w:t>
            </w:r>
            <w:proofErr w:type="spellStart"/>
            <w:r w:rsidRPr="009B14E8">
              <w:rPr>
                <w:rFonts w:ascii="Arial" w:hAnsi="Arial" w:cs="Arial"/>
              </w:rPr>
              <w:t>técnicas</w:t>
            </w:r>
            <w:proofErr w:type="spellEnd"/>
            <w:r w:rsidRPr="009B14E8">
              <w:rPr>
                <w:rFonts w:ascii="Arial" w:hAnsi="Arial" w:cs="Arial"/>
              </w:rPr>
              <w:t xml:space="preserve"> </w:t>
            </w:r>
            <w:proofErr w:type="spellStart"/>
            <w:r w:rsidRPr="009B14E8">
              <w:rPr>
                <w:rFonts w:ascii="Arial" w:hAnsi="Arial" w:cs="Arial"/>
              </w:rPr>
              <w:t>programando</w:t>
            </w:r>
            <w:proofErr w:type="spellEnd"/>
            <w:r w:rsidRPr="009B14E8">
              <w:rPr>
                <w:rFonts w:ascii="Arial" w:hAnsi="Arial" w:cs="Arial"/>
              </w:rPr>
              <w:t xml:space="preserve"> </w:t>
            </w:r>
            <w:proofErr w:type="spellStart"/>
            <w:r w:rsidRPr="009B14E8">
              <w:rPr>
                <w:rFonts w:ascii="Arial" w:hAnsi="Arial" w:cs="Arial"/>
              </w:rPr>
              <w:t>actividades</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función</w:t>
            </w:r>
            <w:proofErr w:type="spellEnd"/>
            <w:r w:rsidRPr="009B14E8">
              <w:rPr>
                <w:rFonts w:ascii="Arial" w:hAnsi="Arial" w:cs="Arial"/>
              </w:rPr>
              <w:t xml:space="preserve"> de </w:t>
            </w:r>
            <w:r w:rsidRPr="009B14E8">
              <w:rPr>
                <w:rFonts w:ascii="Arial" w:hAnsi="Arial" w:cs="Arial"/>
              </w:rPr>
              <w:lastRenderedPageBreak/>
              <w:t xml:space="preserve">los </w:t>
            </w:r>
            <w:proofErr w:type="spellStart"/>
            <w:r w:rsidRPr="009B14E8">
              <w:rPr>
                <w:rFonts w:ascii="Arial" w:hAnsi="Arial" w:cs="Arial"/>
              </w:rPr>
              <w:t>estándares</w:t>
            </w:r>
            <w:proofErr w:type="spellEnd"/>
            <w:r w:rsidRPr="009B14E8">
              <w:rPr>
                <w:rFonts w:ascii="Arial" w:hAnsi="Arial" w:cs="Arial"/>
              </w:rPr>
              <w:t xml:space="preserve"> de </w:t>
            </w:r>
            <w:proofErr w:type="spellStart"/>
            <w:r w:rsidRPr="009B14E8">
              <w:rPr>
                <w:rFonts w:ascii="Arial" w:hAnsi="Arial" w:cs="Arial"/>
              </w:rPr>
              <w:t>aprendizaje</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función</w:t>
            </w:r>
            <w:proofErr w:type="spellEnd"/>
            <w:r w:rsidRPr="009B14E8">
              <w:rPr>
                <w:rFonts w:ascii="Arial" w:hAnsi="Arial" w:cs="Arial"/>
              </w:rPr>
              <w:t xml:space="preserve"> de las CC BB,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función</w:t>
            </w:r>
            <w:proofErr w:type="spellEnd"/>
            <w:r w:rsidRPr="009B14E8">
              <w:rPr>
                <w:rFonts w:ascii="Arial" w:hAnsi="Arial" w:cs="Arial"/>
              </w:rPr>
              <w:t xml:space="preserve"> de los </w:t>
            </w:r>
            <w:proofErr w:type="spellStart"/>
            <w:r w:rsidRPr="009B14E8">
              <w:rPr>
                <w:rFonts w:ascii="Arial" w:hAnsi="Arial" w:cs="Arial"/>
              </w:rPr>
              <w:t>distintos</w:t>
            </w:r>
            <w:proofErr w:type="spellEnd"/>
            <w:r w:rsidRPr="009B14E8">
              <w:rPr>
                <w:rFonts w:ascii="Arial" w:hAnsi="Arial" w:cs="Arial"/>
              </w:rPr>
              <w:t xml:space="preserve"> </w:t>
            </w:r>
            <w:proofErr w:type="spellStart"/>
            <w:r w:rsidRPr="009B14E8">
              <w:rPr>
                <w:rFonts w:ascii="Arial" w:hAnsi="Arial" w:cs="Arial"/>
              </w:rPr>
              <w:t>tipos</w:t>
            </w:r>
            <w:proofErr w:type="spellEnd"/>
            <w:r w:rsidRPr="009B14E8">
              <w:rPr>
                <w:rFonts w:ascii="Arial" w:hAnsi="Arial" w:cs="Arial"/>
              </w:rPr>
              <w:t xml:space="preserve"> de </w:t>
            </w:r>
            <w:proofErr w:type="spellStart"/>
            <w:r w:rsidRPr="009B14E8">
              <w:rPr>
                <w:rFonts w:ascii="Arial" w:hAnsi="Arial" w:cs="Arial"/>
              </w:rPr>
              <w:t>contenidos</w:t>
            </w:r>
            <w:proofErr w:type="spellEnd"/>
            <w:r w:rsidRPr="009B14E8">
              <w:rPr>
                <w:rFonts w:ascii="Arial" w:hAnsi="Arial" w:cs="Arial"/>
              </w:rPr>
              <w:t xml:space="preserve"> y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función</w:t>
            </w:r>
            <w:proofErr w:type="spellEnd"/>
            <w:r w:rsidRPr="009B14E8">
              <w:rPr>
                <w:rFonts w:ascii="Arial" w:hAnsi="Arial" w:cs="Arial"/>
              </w:rPr>
              <w:t xml:space="preserve"> de las </w:t>
            </w:r>
            <w:proofErr w:type="spellStart"/>
            <w:r w:rsidRPr="009B14E8">
              <w:rPr>
                <w:rFonts w:ascii="Arial" w:hAnsi="Arial" w:cs="Arial"/>
              </w:rPr>
              <w:t>características</w:t>
            </w:r>
            <w:proofErr w:type="spellEnd"/>
            <w:r w:rsidRPr="009B14E8">
              <w:rPr>
                <w:rFonts w:ascii="Arial" w:hAnsi="Arial" w:cs="Arial"/>
              </w:rPr>
              <w:t xml:space="preserve"> de los </w:t>
            </w:r>
            <w:proofErr w:type="spellStart"/>
            <w:r w:rsidRPr="009B14E8">
              <w:rPr>
                <w:rFonts w:ascii="Arial" w:hAnsi="Arial" w:cs="Arial"/>
              </w:rPr>
              <w:t>alumnos</w:t>
            </w:r>
            <w:proofErr w:type="spellEnd"/>
          </w:p>
        </w:tc>
        <w:tc>
          <w:tcPr>
            <w:tcW w:w="1701" w:type="dxa"/>
            <w:vMerge/>
            <w:shd w:val="clear" w:color="auto" w:fill="auto"/>
          </w:tcPr>
          <w:p w14:paraId="5FEC55C9" w14:textId="77777777" w:rsidR="00FC7F47" w:rsidRPr="009B14E8" w:rsidRDefault="00FC7F47" w:rsidP="002A3F27">
            <w:pPr>
              <w:jc w:val="both"/>
              <w:rPr>
                <w:rFonts w:ascii="Arial" w:hAnsi="Arial" w:cs="Arial"/>
              </w:rPr>
            </w:pPr>
          </w:p>
        </w:tc>
        <w:tc>
          <w:tcPr>
            <w:tcW w:w="2375" w:type="dxa"/>
            <w:vMerge/>
            <w:shd w:val="clear" w:color="auto" w:fill="auto"/>
          </w:tcPr>
          <w:p w14:paraId="08A3F01E" w14:textId="77777777" w:rsidR="00FC7F47" w:rsidRPr="009B14E8" w:rsidRDefault="00FC7F47" w:rsidP="002A3F27">
            <w:pPr>
              <w:jc w:val="both"/>
              <w:rPr>
                <w:rFonts w:ascii="Arial" w:hAnsi="Arial" w:cs="Arial"/>
              </w:rPr>
            </w:pPr>
          </w:p>
        </w:tc>
      </w:tr>
      <w:tr w:rsidR="00FC7F47" w:rsidRPr="009B14E8" w14:paraId="12181B40" w14:textId="77777777" w:rsidTr="002A3F27">
        <w:tc>
          <w:tcPr>
            <w:tcW w:w="4644" w:type="dxa"/>
            <w:shd w:val="clear" w:color="auto" w:fill="auto"/>
          </w:tcPr>
          <w:p w14:paraId="6099586E" w14:textId="77777777" w:rsidR="00FC7F47" w:rsidRPr="009B14E8" w:rsidRDefault="00FC7F47" w:rsidP="002A3F27">
            <w:pPr>
              <w:jc w:val="both"/>
              <w:rPr>
                <w:rFonts w:ascii="Arial" w:hAnsi="Arial" w:cs="Arial"/>
              </w:rPr>
            </w:pPr>
            <w:r w:rsidRPr="009B14E8">
              <w:rPr>
                <w:rFonts w:ascii="Arial" w:hAnsi="Arial" w:cs="Arial"/>
              </w:rPr>
              <w:t xml:space="preserve">12. </w:t>
            </w:r>
            <w:proofErr w:type="spellStart"/>
            <w:r w:rsidRPr="009B14E8">
              <w:rPr>
                <w:rFonts w:ascii="Arial" w:hAnsi="Arial" w:cs="Arial"/>
              </w:rPr>
              <w:t>Estoy</w:t>
            </w:r>
            <w:proofErr w:type="spellEnd"/>
            <w:r w:rsidRPr="009B14E8">
              <w:rPr>
                <w:rFonts w:ascii="Arial" w:hAnsi="Arial" w:cs="Arial"/>
              </w:rPr>
              <w:t xml:space="preserve"> </w:t>
            </w:r>
            <w:proofErr w:type="spellStart"/>
            <w:r w:rsidRPr="009B14E8">
              <w:rPr>
                <w:rFonts w:ascii="Arial" w:hAnsi="Arial" w:cs="Arial"/>
              </w:rPr>
              <w:t>llevando</w:t>
            </w:r>
            <w:proofErr w:type="spellEnd"/>
            <w:r w:rsidRPr="009B14E8">
              <w:rPr>
                <w:rFonts w:ascii="Arial" w:hAnsi="Arial" w:cs="Arial"/>
              </w:rPr>
              <w:t xml:space="preserve"> a la </w:t>
            </w:r>
            <w:proofErr w:type="spellStart"/>
            <w:r w:rsidRPr="009B14E8">
              <w:rPr>
                <w:rFonts w:ascii="Arial" w:hAnsi="Arial" w:cs="Arial"/>
              </w:rPr>
              <w:t>práctica</w:t>
            </w:r>
            <w:proofErr w:type="spellEnd"/>
            <w:r w:rsidRPr="009B14E8">
              <w:rPr>
                <w:rFonts w:ascii="Arial" w:hAnsi="Arial" w:cs="Arial"/>
              </w:rPr>
              <w:t xml:space="preserve"> los </w:t>
            </w:r>
            <w:proofErr w:type="spellStart"/>
            <w:r w:rsidRPr="009B14E8">
              <w:rPr>
                <w:rFonts w:ascii="Arial" w:hAnsi="Arial" w:cs="Arial"/>
              </w:rPr>
              <w:t>acuerdos</w:t>
            </w:r>
            <w:proofErr w:type="spellEnd"/>
            <w:r w:rsidRPr="009B14E8">
              <w:rPr>
                <w:rFonts w:ascii="Arial" w:hAnsi="Arial" w:cs="Arial"/>
              </w:rPr>
              <w:t xml:space="preserve"> de </w:t>
            </w:r>
            <w:proofErr w:type="spellStart"/>
            <w:r w:rsidRPr="009B14E8">
              <w:rPr>
                <w:rFonts w:ascii="Arial" w:hAnsi="Arial" w:cs="Arial"/>
              </w:rPr>
              <w:t>ciclo</w:t>
            </w:r>
            <w:proofErr w:type="spellEnd"/>
            <w:r w:rsidRPr="009B14E8">
              <w:rPr>
                <w:rFonts w:ascii="Arial" w:hAnsi="Arial" w:cs="Arial"/>
              </w:rPr>
              <w:t xml:space="preserve"> o </w:t>
            </w:r>
            <w:proofErr w:type="spellStart"/>
            <w:r w:rsidRPr="009B14E8">
              <w:rPr>
                <w:rFonts w:ascii="Arial" w:hAnsi="Arial" w:cs="Arial"/>
              </w:rPr>
              <w:t>departamento</w:t>
            </w:r>
            <w:proofErr w:type="spellEnd"/>
            <w:r w:rsidRPr="009B14E8">
              <w:rPr>
                <w:rFonts w:ascii="Arial" w:hAnsi="Arial" w:cs="Arial"/>
              </w:rPr>
              <w:t xml:space="preserve"> para </w:t>
            </w:r>
            <w:proofErr w:type="spellStart"/>
            <w:r w:rsidRPr="009B14E8">
              <w:rPr>
                <w:rFonts w:ascii="Arial" w:hAnsi="Arial" w:cs="Arial"/>
              </w:rPr>
              <w:t>evaluar</w:t>
            </w:r>
            <w:proofErr w:type="spellEnd"/>
            <w:r w:rsidRPr="009B14E8">
              <w:rPr>
                <w:rFonts w:ascii="Arial" w:hAnsi="Arial" w:cs="Arial"/>
              </w:rPr>
              <w:t xml:space="preserve"> las </w:t>
            </w:r>
            <w:proofErr w:type="spellStart"/>
            <w:r w:rsidRPr="009B14E8">
              <w:rPr>
                <w:rFonts w:ascii="Arial" w:hAnsi="Arial" w:cs="Arial"/>
              </w:rPr>
              <w:t>competencias</w:t>
            </w:r>
            <w:proofErr w:type="spellEnd"/>
            <w:r w:rsidRPr="009B14E8">
              <w:rPr>
                <w:rFonts w:ascii="Arial" w:hAnsi="Arial" w:cs="Arial"/>
              </w:rPr>
              <w:t xml:space="preserve"> </w:t>
            </w:r>
            <w:proofErr w:type="spellStart"/>
            <w:r w:rsidRPr="009B14E8">
              <w:rPr>
                <w:rFonts w:ascii="Arial" w:hAnsi="Arial" w:cs="Arial"/>
              </w:rPr>
              <w:t>básicas</w:t>
            </w:r>
            <w:proofErr w:type="spellEnd"/>
            <w:r w:rsidRPr="009B14E8">
              <w:rPr>
                <w:rFonts w:ascii="Arial" w:hAnsi="Arial" w:cs="Arial"/>
              </w:rPr>
              <w:t xml:space="preserve"> </w:t>
            </w:r>
            <w:proofErr w:type="spellStart"/>
            <w:r w:rsidRPr="009B14E8">
              <w:rPr>
                <w:rFonts w:ascii="Arial" w:hAnsi="Arial" w:cs="Arial"/>
              </w:rPr>
              <w:t>así</w:t>
            </w:r>
            <w:proofErr w:type="spellEnd"/>
            <w:r w:rsidRPr="009B14E8">
              <w:rPr>
                <w:rFonts w:ascii="Arial" w:hAnsi="Arial" w:cs="Arial"/>
              </w:rPr>
              <w:t xml:space="preserve"> </w:t>
            </w:r>
            <w:proofErr w:type="spellStart"/>
            <w:r w:rsidRPr="009B14E8">
              <w:rPr>
                <w:rFonts w:ascii="Arial" w:hAnsi="Arial" w:cs="Arial"/>
              </w:rPr>
              <w:t>como</w:t>
            </w:r>
            <w:proofErr w:type="spellEnd"/>
            <w:r w:rsidRPr="009B14E8">
              <w:rPr>
                <w:rFonts w:ascii="Arial" w:hAnsi="Arial" w:cs="Arial"/>
              </w:rPr>
              <w:t xml:space="preserve"> los </w:t>
            </w:r>
            <w:proofErr w:type="spellStart"/>
            <w:r w:rsidRPr="009B14E8">
              <w:rPr>
                <w:rFonts w:ascii="Arial" w:hAnsi="Arial" w:cs="Arial"/>
              </w:rPr>
              <w:t>criterios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de las </w:t>
            </w:r>
            <w:proofErr w:type="spellStart"/>
            <w:r w:rsidRPr="009B14E8">
              <w:rPr>
                <w:rFonts w:ascii="Arial" w:hAnsi="Arial" w:cs="Arial"/>
              </w:rPr>
              <w:t>áreas</w:t>
            </w:r>
            <w:proofErr w:type="spellEnd"/>
            <w:r w:rsidRPr="009B14E8">
              <w:rPr>
                <w:rFonts w:ascii="Arial" w:hAnsi="Arial" w:cs="Arial"/>
              </w:rPr>
              <w:t xml:space="preserve"> o </w:t>
            </w:r>
            <w:proofErr w:type="spellStart"/>
            <w:r w:rsidRPr="009B14E8">
              <w:rPr>
                <w:rFonts w:ascii="Arial" w:hAnsi="Arial" w:cs="Arial"/>
              </w:rPr>
              <w:t>materias</w:t>
            </w:r>
            <w:proofErr w:type="spellEnd"/>
            <w:r w:rsidRPr="009B14E8">
              <w:rPr>
                <w:rFonts w:ascii="Arial" w:hAnsi="Arial" w:cs="Arial"/>
              </w:rPr>
              <w:t>.</w:t>
            </w:r>
          </w:p>
        </w:tc>
        <w:tc>
          <w:tcPr>
            <w:tcW w:w="1701" w:type="dxa"/>
            <w:shd w:val="clear" w:color="auto" w:fill="auto"/>
          </w:tcPr>
          <w:p w14:paraId="75E2658D" w14:textId="77777777" w:rsidR="00FC7F47" w:rsidRPr="009B14E8" w:rsidRDefault="00FC7F47" w:rsidP="002A3F27">
            <w:pPr>
              <w:jc w:val="both"/>
              <w:rPr>
                <w:rFonts w:ascii="Arial" w:hAnsi="Arial" w:cs="Arial"/>
              </w:rPr>
            </w:pPr>
          </w:p>
        </w:tc>
        <w:tc>
          <w:tcPr>
            <w:tcW w:w="2375" w:type="dxa"/>
            <w:shd w:val="clear" w:color="auto" w:fill="auto"/>
          </w:tcPr>
          <w:p w14:paraId="095EBA27" w14:textId="77777777" w:rsidR="00FC7F47" w:rsidRPr="009B14E8" w:rsidRDefault="00FC7F47" w:rsidP="002A3F27">
            <w:pPr>
              <w:jc w:val="both"/>
              <w:rPr>
                <w:rFonts w:ascii="Arial" w:hAnsi="Arial" w:cs="Arial"/>
              </w:rPr>
            </w:pPr>
          </w:p>
        </w:tc>
      </w:tr>
    </w:tbl>
    <w:p w14:paraId="41DA18C0" w14:textId="77777777" w:rsidR="00FC7F47" w:rsidRPr="009B14E8" w:rsidRDefault="00FC7F47" w:rsidP="00FC7F47">
      <w:pPr>
        <w:jc w:val="both"/>
        <w:rPr>
          <w:rFonts w:ascii="Arial" w:hAnsi="Arial" w:cs="Arial"/>
          <w:b/>
        </w:rPr>
      </w:pPr>
    </w:p>
    <w:p w14:paraId="66F467EC" w14:textId="77777777" w:rsidR="00FC7F47" w:rsidRPr="009B14E8" w:rsidRDefault="00FC7F47" w:rsidP="00FC7F47">
      <w:pPr>
        <w:rPr>
          <w:rFonts w:ascii="Arial" w:hAnsi="Arial" w:cs="Arial"/>
          <w:b/>
        </w:rPr>
      </w:pPr>
      <w:r w:rsidRPr="009B14E8">
        <w:rPr>
          <w:rFonts w:ascii="Arial" w:hAnsi="Arial" w:cs="Arial"/>
          <w:b/>
        </w:rPr>
        <w:t>3) ESTRUCTURA Y COHESIÓN EN EL PROCESO ENSEÑANZA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2375"/>
      </w:tblGrid>
      <w:tr w:rsidR="00FC7F47" w:rsidRPr="009B14E8" w14:paraId="249AE967" w14:textId="77777777" w:rsidTr="002A3F27">
        <w:tc>
          <w:tcPr>
            <w:tcW w:w="4644" w:type="dxa"/>
            <w:shd w:val="clear" w:color="auto" w:fill="auto"/>
          </w:tcPr>
          <w:p w14:paraId="4943B156" w14:textId="77777777" w:rsidR="00FC7F47" w:rsidRPr="009B14E8" w:rsidRDefault="00FC7F47" w:rsidP="002A3F27">
            <w:pPr>
              <w:rPr>
                <w:rFonts w:ascii="Arial" w:hAnsi="Arial" w:cs="Arial"/>
              </w:rPr>
            </w:pPr>
            <w:r w:rsidRPr="009B14E8">
              <w:rPr>
                <w:rFonts w:ascii="Arial" w:hAnsi="Arial" w:cs="Arial"/>
              </w:rPr>
              <w:t>INDICADORES</w:t>
            </w:r>
          </w:p>
        </w:tc>
        <w:tc>
          <w:tcPr>
            <w:tcW w:w="1701" w:type="dxa"/>
            <w:vMerge w:val="restart"/>
            <w:shd w:val="clear" w:color="auto" w:fill="auto"/>
          </w:tcPr>
          <w:p w14:paraId="44F6F999" w14:textId="77777777" w:rsidR="00FC7F47" w:rsidRPr="009B14E8" w:rsidRDefault="00FC7F47" w:rsidP="002A3F27">
            <w:pPr>
              <w:rPr>
                <w:rFonts w:ascii="Arial" w:hAnsi="Arial" w:cs="Arial"/>
              </w:rPr>
            </w:pPr>
            <w:r w:rsidRPr="009B14E8">
              <w:rPr>
                <w:rFonts w:ascii="Arial" w:hAnsi="Arial" w:cs="Arial"/>
              </w:rPr>
              <w:t xml:space="preserve">VALORACIÓN </w:t>
            </w:r>
          </w:p>
          <w:p w14:paraId="51D235C0" w14:textId="77777777" w:rsidR="00FC7F47" w:rsidRPr="009B14E8" w:rsidRDefault="00FC7F47" w:rsidP="002A3F27">
            <w:pPr>
              <w:rPr>
                <w:rFonts w:ascii="Arial" w:hAnsi="Arial" w:cs="Arial"/>
              </w:rPr>
            </w:pPr>
            <w:r w:rsidRPr="009B14E8">
              <w:rPr>
                <w:rFonts w:ascii="Arial" w:hAnsi="Arial" w:cs="Arial"/>
              </w:rPr>
              <w:t>(0 – 5)</w:t>
            </w:r>
          </w:p>
        </w:tc>
        <w:tc>
          <w:tcPr>
            <w:tcW w:w="2375" w:type="dxa"/>
            <w:vMerge w:val="restart"/>
            <w:shd w:val="clear" w:color="auto" w:fill="auto"/>
          </w:tcPr>
          <w:p w14:paraId="0864F86C" w14:textId="77777777" w:rsidR="00FC7F47" w:rsidRPr="009B14E8" w:rsidRDefault="00FC7F47" w:rsidP="002A3F27">
            <w:pPr>
              <w:rPr>
                <w:rFonts w:ascii="Arial" w:hAnsi="Arial" w:cs="Arial"/>
              </w:rPr>
            </w:pPr>
            <w:r w:rsidRPr="009B14E8">
              <w:rPr>
                <w:rFonts w:ascii="Arial" w:hAnsi="Arial" w:cs="Arial"/>
              </w:rPr>
              <w:t>PROPUESTAS DE MEJORA</w:t>
            </w:r>
          </w:p>
        </w:tc>
      </w:tr>
      <w:tr w:rsidR="00FC7F47" w:rsidRPr="009B14E8" w14:paraId="2457E10C" w14:textId="77777777" w:rsidTr="002A3F27">
        <w:tc>
          <w:tcPr>
            <w:tcW w:w="4644" w:type="dxa"/>
            <w:shd w:val="clear" w:color="auto" w:fill="auto"/>
          </w:tcPr>
          <w:p w14:paraId="65F8E7A9" w14:textId="77777777" w:rsidR="00FC7F47" w:rsidRPr="009B14E8" w:rsidRDefault="00FC7F47" w:rsidP="002A3F27">
            <w:pPr>
              <w:rPr>
                <w:rFonts w:ascii="Arial" w:hAnsi="Arial" w:cs="Arial"/>
                <w:b/>
              </w:rPr>
            </w:pPr>
            <w:proofErr w:type="spellStart"/>
            <w:r w:rsidRPr="009B14E8">
              <w:rPr>
                <w:rFonts w:ascii="Arial" w:hAnsi="Arial" w:cs="Arial"/>
                <w:b/>
              </w:rPr>
              <w:t>Actividades</w:t>
            </w:r>
            <w:proofErr w:type="spellEnd"/>
            <w:r w:rsidRPr="009B14E8">
              <w:rPr>
                <w:rFonts w:ascii="Arial" w:hAnsi="Arial" w:cs="Arial"/>
                <w:b/>
              </w:rPr>
              <w:t xml:space="preserve"> </w:t>
            </w:r>
            <w:proofErr w:type="spellStart"/>
            <w:r w:rsidRPr="009B14E8">
              <w:rPr>
                <w:rFonts w:ascii="Arial" w:hAnsi="Arial" w:cs="Arial"/>
                <w:b/>
              </w:rPr>
              <w:t>en</w:t>
            </w:r>
            <w:proofErr w:type="spellEnd"/>
            <w:r w:rsidRPr="009B14E8">
              <w:rPr>
                <w:rFonts w:ascii="Arial" w:hAnsi="Arial" w:cs="Arial"/>
                <w:b/>
              </w:rPr>
              <w:t xml:space="preserve"> el </w:t>
            </w:r>
            <w:proofErr w:type="spellStart"/>
            <w:r w:rsidRPr="009B14E8">
              <w:rPr>
                <w:rFonts w:ascii="Arial" w:hAnsi="Arial" w:cs="Arial"/>
                <w:b/>
              </w:rPr>
              <w:t>proceso</w:t>
            </w:r>
            <w:proofErr w:type="spellEnd"/>
            <w:r w:rsidRPr="009B14E8">
              <w:rPr>
                <w:rFonts w:ascii="Arial" w:hAnsi="Arial" w:cs="Arial"/>
                <w:b/>
              </w:rPr>
              <w:t>.</w:t>
            </w:r>
          </w:p>
        </w:tc>
        <w:tc>
          <w:tcPr>
            <w:tcW w:w="1701" w:type="dxa"/>
            <w:vMerge/>
            <w:shd w:val="clear" w:color="auto" w:fill="auto"/>
          </w:tcPr>
          <w:p w14:paraId="18DC3708" w14:textId="77777777" w:rsidR="00FC7F47" w:rsidRPr="009B14E8" w:rsidRDefault="00FC7F47" w:rsidP="002A3F27">
            <w:pPr>
              <w:rPr>
                <w:rFonts w:ascii="Arial" w:hAnsi="Arial" w:cs="Arial"/>
              </w:rPr>
            </w:pPr>
          </w:p>
        </w:tc>
        <w:tc>
          <w:tcPr>
            <w:tcW w:w="2375" w:type="dxa"/>
            <w:vMerge/>
            <w:shd w:val="clear" w:color="auto" w:fill="auto"/>
          </w:tcPr>
          <w:p w14:paraId="5337F251" w14:textId="77777777" w:rsidR="00FC7F47" w:rsidRPr="009B14E8" w:rsidRDefault="00FC7F47" w:rsidP="002A3F27">
            <w:pPr>
              <w:rPr>
                <w:rFonts w:ascii="Arial" w:hAnsi="Arial" w:cs="Arial"/>
              </w:rPr>
            </w:pPr>
          </w:p>
        </w:tc>
      </w:tr>
      <w:tr w:rsidR="00FC7F47" w:rsidRPr="009B14E8" w14:paraId="6E7EA596" w14:textId="77777777" w:rsidTr="002A3F27">
        <w:tc>
          <w:tcPr>
            <w:tcW w:w="4644" w:type="dxa"/>
            <w:shd w:val="clear" w:color="auto" w:fill="auto"/>
          </w:tcPr>
          <w:p w14:paraId="5A61581C" w14:textId="77777777" w:rsidR="00FC7F47" w:rsidRPr="009B14E8" w:rsidRDefault="00FC7F47" w:rsidP="002A3F27">
            <w:pPr>
              <w:jc w:val="both"/>
              <w:rPr>
                <w:rFonts w:ascii="Arial" w:hAnsi="Arial" w:cs="Arial"/>
              </w:rPr>
            </w:pPr>
            <w:r w:rsidRPr="009B14E8">
              <w:rPr>
                <w:rFonts w:ascii="Arial" w:hAnsi="Arial" w:cs="Arial"/>
              </w:rPr>
              <w:t xml:space="preserve">1. </w:t>
            </w:r>
            <w:proofErr w:type="spellStart"/>
            <w:r w:rsidRPr="009B14E8">
              <w:rPr>
                <w:rFonts w:ascii="Arial" w:hAnsi="Arial" w:cs="Arial"/>
              </w:rPr>
              <w:t>Diseño</w:t>
            </w:r>
            <w:proofErr w:type="spellEnd"/>
            <w:r w:rsidRPr="009B14E8">
              <w:rPr>
                <w:rFonts w:ascii="Arial" w:hAnsi="Arial" w:cs="Arial"/>
              </w:rPr>
              <w:t xml:space="preserve"> </w:t>
            </w:r>
            <w:proofErr w:type="spellStart"/>
            <w:r w:rsidRPr="009B14E8">
              <w:rPr>
                <w:rFonts w:ascii="Arial" w:hAnsi="Arial" w:cs="Arial"/>
              </w:rPr>
              <w:t>actividades</w:t>
            </w:r>
            <w:proofErr w:type="spellEnd"/>
            <w:r w:rsidRPr="009B14E8">
              <w:rPr>
                <w:rFonts w:ascii="Arial" w:hAnsi="Arial" w:cs="Arial"/>
              </w:rPr>
              <w:t xml:space="preserve"> que </w:t>
            </w:r>
            <w:proofErr w:type="spellStart"/>
            <w:r w:rsidRPr="009B14E8">
              <w:rPr>
                <w:rFonts w:ascii="Arial" w:hAnsi="Arial" w:cs="Arial"/>
              </w:rPr>
              <w:t>aseguran</w:t>
            </w:r>
            <w:proofErr w:type="spellEnd"/>
            <w:r w:rsidRPr="009B14E8">
              <w:rPr>
                <w:rFonts w:ascii="Arial" w:hAnsi="Arial" w:cs="Arial"/>
              </w:rPr>
              <w:t xml:space="preserve"> la </w:t>
            </w:r>
            <w:proofErr w:type="spellStart"/>
            <w:r w:rsidRPr="009B14E8">
              <w:rPr>
                <w:rFonts w:ascii="Arial" w:hAnsi="Arial" w:cs="Arial"/>
              </w:rPr>
              <w:t>adquisición</w:t>
            </w:r>
            <w:proofErr w:type="spellEnd"/>
            <w:r w:rsidRPr="009B14E8">
              <w:rPr>
                <w:rFonts w:ascii="Arial" w:hAnsi="Arial" w:cs="Arial"/>
              </w:rPr>
              <w:t xml:space="preserve"> de los </w:t>
            </w:r>
            <w:proofErr w:type="spellStart"/>
            <w:r w:rsidRPr="009B14E8">
              <w:rPr>
                <w:rFonts w:ascii="Arial" w:hAnsi="Arial" w:cs="Arial"/>
              </w:rPr>
              <w:t>estándares</w:t>
            </w:r>
            <w:proofErr w:type="spellEnd"/>
            <w:r w:rsidRPr="009B14E8">
              <w:rPr>
                <w:rFonts w:ascii="Arial" w:hAnsi="Arial" w:cs="Arial"/>
              </w:rPr>
              <w:t xml:space="preserve"> de </w:t>
            </w:r>
            <w:proofErr w:type="spellStart"/>
            <w:r w:rsidRPr="009B14E8">
              <w:rPr>
                <w:rFonts w:ascii="Arial" w:hAnsi="Arial" w:cs="Arial"/>
              </w:rPr>
              <w:t>aprendizaje</w:t>
            </w:r>
            <w:proofErr w:type="spellEnd"/>
            <w:r w:rsidRPr="009B14E8">
              <w:rPr>
                <w:rFonts w:ascii="Arial" w:hAnsi="Arial" w:cs="Arial"/>
              </w:rPr>
              <w:t xml:space="preserve"> </w:t>
            </w:r>
            <w:proofErr w:type="spellStart"/>
            <w:r w:rsidRPr="009B14E8">
              <w:rPr>
                <w:rFonts w:ascii="Arial" w:hAnsi="Arial" w:cs="Arial"/>
              </w:rPr>
              <w:t>previstos</w:t>
            </w:r>
            <w:proofErr w:type="spellEnd"/>
            <w:r w:rsidRPr="009B14E8">
              <w:rPr>
                <w:rFonts w:ascii="Arial" w:hAnsi="Arial" w:cs="Arial"/>
              </w:rPr>
              <w:t xml:space="preserve"> y las </w:t>
            </w:r>
            <w:proofErr w:type="spellStart"/>
            <w:r w:rsidRPr="009B14E8">
              <w:rPr>
                <w:rFonts w:ascii="Arial" w:hAnsi="Arial" w:cs="Arial"/>
              </w:rPr>
              <w:t>habilidades</w:t>
            </w:r>
            <w:proofErr w:type="spellEnd"/>
            <w:r w:rsidRPr="009B14E8">
              <w:rPr>
                <w:rFonts w:ascii="Arial" w:hAnsi="Arial" w:cs="Arial"/>
              </w:rPr>
              <w:t xml:space="preserve"> y </w:t>
            </w:r>
            <w:proofErr w:type="spellStart"/>
            <w:r w:rsidRPr="009B14E8">
              <w:rPr>
                <w:rFonts w:ascii="Arial" w:hAnsi="Arial" w:cs="Arial"/>
              </w:rPr>
              <w:t>técnicas</w:t>
            </w:r>
            <w:proofErr w:type="spellEnd"/>
            <w:r w:rsidRPr="009B14E8">
              <w:rPr>
                <w:rFonts w:ascii="Arial" w:hAnsi="Arial" w:cs="Arial"/>
              </w:rPr>
              <w:t xml:space="preserve"> </w:t>
            </w:r>
            <w:proofErr w:type="spellStart"/>
            <w:r w:rsidRPr="009B14E8">
              <w:rPr>
                <w:rFonts w:ascii="Arial" w:hAnsi="Arial" w:cs="Arial"/>
              </w:rPr>
              <w:t>instrumentales</w:t>
            </w:r>
            <w:proofErr w:type="spellEnd"/>
            <w:r w:rsidRPr="009B14E8">
              <w:rPr>
                <w:rFonts w:ascii="Arial" w:hAnsi="Arial" w:cs="Arial"/>
              </w:rPr>
              <w:t xml:space="preserve"> </w:t>
            </w:r>
            <w:proofErr w:type="spellStart"/>
            <w:r w:rsidRPr="009B14E8">
              <w:rPr>
                <w:rFonts w:ascii="Arial" w:hAnsi="Arial" w:cs="Arial"/>
              </w:rPr>
              <w:t>básicas</w:t>
            </w:r>
            <w:proofErr w:type="spellEnd"/>
            <w:r w:rsidRPr="009B14E8">
              <w:rPr>
                <w:rFonts w:ascii="Arial" w:hAnsi="Arial" w:cs="Arial"/>
              </w:rPr>
              <w:t>.</w:t>
            </w:r>
          </w:p>
        </w:tc>
        <w:tc>
          <w:tcPr>
            <w:tcW w:w="1701" w:type="dxa"/>
            <w:shd w:val="clear" w:color="auto" w:fill="auto"/>
          </w:tcPr>
          <w:p w14:paraId="637E0056" w14:textId="77777777" w:rsidR="00FC7F47" w:rsidRPr="009B14E8" w:rsidRDefault="00FC7F47" w:rsidP="002A3F27">
            <w:pPr>
              <w:rPr>
                <w:rFonts w:ascii="Arial" w:hAnsi="Arial" w:cs="Arial"/>
              </w:rPr>
            </w:pPr>
          </w:p>
        </w:tc>
        <w:tc>
          <w:tcPr>
            <w:tcW w:w="2375" w:type="dxa"/>
            <w:shd w:val="clear" w:color="auto" w:fill="auto"/>
          </w:tcPr>
          <w:p w14:paraId="73DFDF19" w14:textId="77777777" w:rsidR="00FC7F47" w:rsidRPr="009B14E8" w:rsidRDefault="00FC7F47" w:rsidP="002A3F27">
            <w:pPr>
              <w:rPr>
                <w:rFonts w:ascii="Arial" w:hAnsi="Arial" w:cs="Arial"/>
              </w:rPr>
            </w:pPr>
          </w:p>
        </w:tc>
      </w:tr>
      <w:tr w:rsidR="00FC7F47" w:rsidRPr="009B14E8" w14:paraId="1F407EDD" w14:textId="77777777" w:rsidTr="002A3F27">
        <w:tc>
          <w:tcPr>
            <w:tcW w:w="4644" w:type="dxa"/>
            <w:shd w:val="clear" w:color="auto" w:fill="auto"/>
          </w:tcPr>
          <w:p w14:paraId="0BA34DBA" w14:textId="77777777" w:rsidR="00FC7F47" w:rsidRPr="009B14E8" w:rsidRDefault="00FC7F47" w:rsidP="002A3F27">
            <w:pPr>
              <w:jc w:val="both"/>
              <w:rPr>
                <w:rFonts w:ascii="Arial" w:hAnsi="Arial" w:cs="Arial"/>
              </w:rPr>
            </w:pPr>
            <w:r w:rsidRPr="009B14E8">
              <w:rPr>
                <w:rFonts w:ascii="Arial" w:hAnsi="Arial" w:cs="Arial"/>
              </w:rPr>
              <w:t xml:space="preserve">2. </w:t>
            </w:r>
            <w:proofErr w:type="spellStart"/>
            <w:r w:rsidRPr="009B14E8">
              <w:rPr>
                <w:rFonts w:ascii="Arial" w:hAnsi="Arial" w:cs="Arial"/>
              </w:rPr>
              <w:t>Propongo</w:t>
            </w:r>
            <w:proofErr w:type="spellEnd"/>
            <w:r w:rsidRPr="009B14E8">
              <w:rPr>
                <w:rFonts w:ascii="Arial" w:hAnsi="Arial" w:cs="Arial"/>
              </w:rPr>
              <w:t xml:space="preserve"> a mis </w:t>
            </w:r>
            <w:proofErr w:type="spellStart"/>
            <w:r w:rsidRPr="009B14E8">
              <w:rPr>
                <w:rFonts w:ascii="Arial" w:hAnsi="Arial" w:cs="Arial"/>
              </w:rPr>
              <w:t>alumnos</w:t>
            </w:r>
            <w:proofErr w:type="spellEnd"/>
            <w:r w:rsidRPr="009B14E8">
              <w:rPr>
                <w:rFonts w:ascii="Arial" w:hAnsi="Arial" w:cs="Arial"/>
              </w:rPr>
              <w:t xml:space="preserve"> </w:t>
            </w:r>
            <w:proofErr w:type="spellStart"/>
            <w:r w:rsidRPr="009B14E8">
              <w:rPr>
                <w:rFonts w:ascii="Arial" w:hAnsi="Arial" w:cs="Arial"/>
              </w:rPr>
              <w:t>actividades</w:t>
            </w:r>
            <w:proofErr w:type="spellEnd"/>
            <w:r w:rsidRPr="009B14E8">
              <w:rPr>
                <w:rFonts w:ascii="Arial" w:hAnsi="Arial" w:cs="Arial"/>
              </w:rPr>
              <w:t xml:space="preserve"> </w:t>
            </w:r>
            <w:proofErr w:type="spellStart"/>
            <w:r w:rsidRPr="009B14E8">
              <w:rPr>
                <w:rFonts w:ascii="Arial" w:hAnsi="Arial" w:cs="Arial"/>
              </w:rPr>
              <w:t>variadas</w:t>
            </w:r>
            <w:proofErr w:type="spellEnd"/>
            <w:r w:rsidRPr="009B14E8">
              <w:rPr>
                <w:rFonts w:ascii="Arial" w:hAnsi="Arial" w:cs="Arial"/>
              </w:rPr>
              <w:t xml:space="preserve"> (de </w:t>
            </w:r>
            <w:proofErr w:type="spellStart"/>
            <w:r w:rsidRPr="009B14E8">
              <w:rPr>
                <w:rFonts w:ascii="Arial" w:hAnsi="Arial" w:cs="Arial"/>
              </w:rPr>
              <w:t>introducción</w:t>
            </w:r>
            <w:proofErr w:type="spellEnd"/>
            <w:r w:rsidRPr="009B14E8">
              <w:rPr>
                <w:rFonts w:ascii="Arial" w:hAnsi="Arial" w:cs="Arial"/>
              </w:rPr>
              <w:t xml:space="preserve">, de </w:t>
            </w:r>
            <w:proofErr w:type="spellStart"/>
            <w:r w:rsidRPr="009B14E8">
              <w:rPr>
                <w:rFonts w:ascii="Arial" w:hAnsi="Arial" w:cs="Arial"/>
              </w:rPr>
              <w:t>motivación</w:t>
            </w:r>
            <w:proofErr w:type="spellEnd"/>
            <w:r w:rsidRPr="009B14E8">
              <w:rPr>
                <w:rFonts w:ascii="Arial" w:hAnsi="Arial" w:cs="Arial"/>
              </w:rPr>
              <w:t xml:space="preserve">, de </w:t>
            </w:r>
            <w:proofErr w:type="spellStart"/>
            <w:r w:rsidRPr="009B14E8">
              <w:rPr>
                <w:rFonts w:ascii="Arial" w:hAnsi="Arial" w:cs="Arial"/>
              </w:rPr>
              <w:t>desarrollo</w:t>
            </w:r>
            <w:proofErr w:type="spellEnd"/>
            <w:r w:rsidRPr="009B14E8">
              <w:rPr>
                <w:rFonts w:ascii="Arial" w:hAnsi="Arial" w:cs="Arial"/>
              </w:rPr>
              <w:t xml:space="preserve">, de </w:t>
            </w:r>
            <w:proofErr w:type="spellStart"/>
            <w:r w:rsidRPr="009B14E8">
              <w:rPr>
                <w:rFonts w:ascii="Arial" w:hAnsi="Arial" w:cs="Arial"/>
              </w:rPr>
              <w:t>síntesis</w:t>
            </w:r>
            <w:proofErr w:type="spellEnd"/>
            <w:r w:rsidRPr="009B14E8">
              <w:rPr>
                <w:rFonts w:ascii="Arial" w:hAnsi="Arial" w:cs="Arial"/>
              </w:rPr>
              <w:t xml:space="preserve">, de </w:t>
            </w:r>
            <w:proofErr w:type="spellStart"/>
            <w:r w:rsidRPr="009B14E8">
              <w:rPr>
                <w:rFonts w:ascii="Arial" w:hAnsi="Arial" w:cs="Arial"/>
              </w:rPr>
              <w:t>consolidación</w:t>
            </w:r>
            <w:proofErr w:type="spellEnd"/>
            <w:r w:rsidRPr="009B14E8">
              <w:rPr>
                <w:rFonts w:ascii="Arial" w:hAnsi="Arial" w:cs="Arial"/>
              </w:rPr>
              <w:t xml:space="preserve">, de </w:t>
            </w:r>
            <w:proofErr w:type="spellStart"/>
            <w:r w:rsidRPr="009B14E8">
              <w:rPr>
                <w:rFonts w:ascii="Arial" w:hAnsi="Arial" w:cs="Arial"/>
              </w:rPr>
              <w:t>recapitulación</w:t>
            </w:r>
            <w:proofErr w:type="spellEnd"/>
            <w:r w:rsidRPr="009B14E8">
              <w:rPr>
                <w:rFonts w:ascii="Arial" w:hAnsi="Arial" w:cs="Arial"/>
              </w:rPr>
              <w:t xml:space="preserve">, de </w:t>
            </w:r>
            <w:proofErr w:type="spellStart"/>
            <w:r w:rsidRPr="009B14E8">
              <w:rPr>
                <w:rFonts w:ascii="Arial" w:hAnsi="Arial" w:cs="Arial"/>
              </w:rPr>
              <w:t>ampliación</w:t>
            </w:r>
            <w:proofErr w:type="spellEnd"/>
            <w:r w:rsidRPr="009B14E8">
              <w:rPr>
                <w:rFonts w:ascii="Arial" w:hAnsi="Arial" w:cs="Arial"/>
              </w:rPr>
              <w:t xml:space="preserve">, de </w:t>
            </w:r>
            <w:proofErr w:type="spellStart"/>
            <w:r w:rsidRPr="009B14E8">
              <w:rPr>
                <w:rFonts w:ascii="Arial" w:hAnsi="Arial" w:cs="Arial"/>
              </w:rPr>
              <w:t>refuerzo</w:t>
            </w:r>
            <w:proofErr w:type="spellEnd"/>
            <w:r w:rsidRPr="009B14E8">
              <w:rPr>
                <w:rFonts w:ascii="Arial" w:hAnsi="Arial" w:cs="Arial"/>
              </w:rPr>
              <w:t xml:space="preserve"> y de </w:t>
            </w:r>
            <w:proofErr w:type="spellStart"/>
            <w:r w:rsidRPr="009B14E8">
              <w:rPr>
                <w:rFonts w:ascii="Arial" w:hAnsi="Arial" w:cs="Arial"/>
              </w:rPr>
              <w:t>evaluación</w:t>
            </w:r>
            <w:proofErr w:type="spellEnd"/>
            <w:r w:rsidRPr="009B14E8">
              <w:rPr>
                <w:rFonts w:ascii="Arial" w:hAnsi="Arial" w:cs="Arial"/>
              </w:rPr>
              <w:t>).</w:t>
            </w:r>
          </w:p>
        </w:tc>
        <w:tc>
          <w:tcPr>
            <w:tcW w:w="1701" w:type="dxa"/>
            <w:shd w:val="clear" w:color="auto" w:fill="auto"/>
          </w:tcPr>
          <w:p w14:paraId="12E99125" w14:textId="77777777" w:rsidR="00FC7F47" w:rsidRPr="009B14E8" w:rsidRDefault="00FC7F47" w:rsidP="002A3F27">
            <w:pPr>
              <w:rPr>
                <w:rFonts w:ascii="Arial" w:hAnsi="Arial" w:cs="Arial"/>
              </w:rPr>
            </w:pPr>
          </w:p>
        </w:tc>
        <w:tc>
          <w:tcPr>
            <w:tcW w:w="2375" w:type="dxa"/>
            <w:shd w:val="clear" w:color="auto" w:fill="auto"/>
          </w:tcPr>
          <w:p w14:paraId="2571F13D" w14:textId="77777777" w:rsidR="00FC7F47" w:rsidRPr="009B14E8" w:rsidRDefault="00FC7F47" w:rsidP="002A3F27">
            <w:pPr>
              <w:rPr>
                <w:rFonts w:ascii="Arial" w:hAnsi="Arial" w:cs="Arial"/>
              </w:rPr>
            </w:pPr>
          </w:p>
        </w:tc>
      </w:tr>
      <w:tr w:rsidR="00FC7F47" w:rsidRPr="009B14E8" w14:paraId="4A2A8012" w14:textId="77777777" w:rsidTr="002A3F27">
        <w:tc>
          <w:tcPr>
            <w:tcW w:w="4644" w:type="dxa"/>
            <w:shd w:val="clear" w:color="auto" w:fill="auto"/>
          </w:tcPr>
          <w:p w14:paraId="084FA5A0" w14:textId="77777777" w:rsidR="00FC7F47" w:rsidRPr="009B14E8" w:rsidRDefault="00FC7F47" w:rsidP="002A3F27">
            <w:pPr>
              <w:jc w:val="both"/>
              <w:rPr>
                <w:rFonts w:ascii="Arial" w:hAnsi="Arial" w:cs="Arial"/>
              </w:rPr>
            </w:pPr>
            <w:r w:rsidRPr="009B14E8">
              <w:rPr>
                <w:rFonts w:ascii="Arial" w:hAnsi="Arial" w:cs="Arial"/>
              </w:rPr>
              <w:t xml:space="preserve">3. </w:t>
            </w:r>
            <w:proofErr w:type="spellStart"/>
            <w:r w:rsidRPr="009B14E8">
              <w:rPr>
                <w:rFonts w:ascii="Arial" w:hAnsi="Arial" w:cs="Arial"/>
              </w:rPr>
              <w:t>Facilito</w:t>
            </w:r>
            <w:proofErr w:type="spellEnd"/>
            <w:r w:rsidRPr="009B14E8">
              <w:rPr>
                <w:rFonts w:ascii="Arial" w:hAnsi="Arial" w:cs="Arial"/>
              </w:rPr>
              <w:t xml:space="preserve"> la </w:t>
            </w:r>
            <w:proofErr w:type="spellStart"/>
            <w:r w:rsidRPr="009B14E8">
              <w:rPr>
                <w:rFonts w:ascii="Arial" w:hAnsi="Arial" w:cs="Arial"/>
              </w:rPr>
              <w:t>adquisición</w:t>
            </w:r>
            <w:proofErr w:type="spellEnd"/>
            <w:r w:rsidRPr="009B14E8">
              <w:rPr>
                <w:rFonts w:ascii="Arial" w:hAnsi="Arial" w:cs="Arial"/>
              </w:rPr>
              <w:t xml:space="preserve"> de </w:t>
            </w:r>
            <w:proofErr w:type="spellStart"/>
            <w:r w:rsidRPr="009B14E8">
              <w:rPr>
                <w:rFonts w:ascii="Arial" w:hAnsi="Arial" w:cs="Arial"/>
              </w:rPr>
              <w:t>nuevos</w:t>
            </w:r>
            <w:proofErr w:type="spellEnd"/>
            <w:r w:rsidRPr="009B14E8">
              <w:rPr>
                <w:rFonts w:ascii="Arial" w:hAnsi="Arial" w:cs="Arial"/>
              </w:rPr>
              <w:t xml:space="preserve"> </w:t>
            </w:r>
            <w:proofErr w:type="spellStart"/>
            <w:r w:rsidRPr="009B14E8">
              <w:rPr>
                <w:rFonts w:ascii="Arial" w:hAnsi="Arial" w:cs="Arial"/>
              </w:rPr>
              <w:t>contenidos</w:t>
            </w:r>
            <w:proofErr w:type="spellEnd"/>
            <w:r w:rsidRPr="009B14E8">
              <w:rPr>
                <w:rFonts w:ascii="Arial" w:hAnsi="Arial" w:cs="Arial"/>
              </w:rPr>
              <w:t xml:space="preserve"> a </w:t>
            </w:r>
            <w:proofErr w:type="spellStart"/>
            <w:r w:rsidRPr="009B14E8">
              <w:rPr>
                <w:rFonts w:ascii="Arial" w:hAnsi="Arial" w:cs="Arial"/>
              </w:rPr>
              <w:t>través</w:t>
            </w:r>
            <w:proofErr w:type="spellEnd"/>
            <w:r w:rsidRPr="009B14E8">
              <w:rPr>
                <w:rFonts w:ascii="Arial" w:hAnsi="Arial" w:cs="Arial"/>
              </w:rPr>
              <w:t xml:space="preserve"> de la </w:t>
            </w:r>
            <w:proofErr w:type="spellStart"/>
            <w:r w:rsidRPr="009B14E8">
              <w:rPr>
                <w:rFonts w:ascii="Arial" w:hAnsi="Arial" w:cs="Arial"/>
              </w:rPr>
              <w:t>diversas</w:t>
            </w:r>
            <w:proofErr w:type="spellEnd"/>
            <w:r w:rsidRPr="009B14E8">
              <w:rPr>
                <w:rFonts w:ascii="Arial" w:hAnsi="Arial" w:cs="Arial"/>
              </w:rPr>
              <w:t xml:space="preserve"> </w:t>
            </w:r>
            <w:proofErr w:type="spellStart"/>
            <w:r w:rsidRPr="009B14E8">
              <w:rPr>
                <w:rFonts w:ascii="Arial" w:hAnsi="Arial" w:cs="Arial"/>
              </w:rPr>
              <w:t>metodologías</w:t>
            </w:r>
            <w:proofErr w:type="spellEnd"/>
            <w:r w:rsidRPr="009B14E8">
              <w:rPr>
                <w:rFonts w:ascii="Arial" w:hAnsi="Arial" w:cs="Arial"/>
              </w:rPr>
              <w:t xml:space="preserve"> (</w:t>
            </w:r>
            <w:proofErr w:type="spellStart"/>
            <w:r w:rsidRPr="009B14E8">
              <w:rPr>
                <w:rFonts w:ascii="Arial" w:hAnsi="Arial" w:cs="Arial"/>
              </w:rPr>
              <w:t>lección</w:t>
            </w:r>
            <w:proofErr w:type="spellEnd"/>
            <w:r w:rsidRPr="009B14E8">
              <w:rPr>
                <w:rFonts w:ascii="Arial" w:hAnsi="Arial" w:cs="Arial"/>
              </w:rPr>
              <w:t xml:space="preserve"> magistral, </w:t>
            </w:r>
            <w:proofErr w:type="spellStart"/>
            <w:r w:rsidRPr="009B14E8">
              <w:rPr>
                <w:rFonts w:ascii="Arial" w:hAnsi="Arial" w:cs="Arial"/>
              </w:rPr>
              <w:t>trabajo</w:t>
            </w:r>
            <w:proofErr w:type="spellEnd"/>
            <w:r w:rsidRPr="009B14E8">
              <w:rPr>
                <w:rFonts w:ascii="Arial" w:hAnsi="Arial" w:cs="Arial"/>
              </w:rPr>
              <w:t xml:space="preserve"> </w:t>
            </w:r>
            <w:proofErr w:type="spellStart"/>
            <w:r w:rsidRPr="009B14E8">
              <w:rPr>
                <w:rFonts w:ascii="Arial" w:hAnsi="Arial" w:cs="Arial"/>
              </w:rPr>
              <w:t>cooperativo</w:t>
            </w:r>
            <w:proofErr w:type="spellEnd"/>
            <w:r w:rsidRPr="009B14E8">
              <w:rPr>
                <w:rFonts w:ascii="Arial" w:hAnsi="Arial" w:cs="Arial"/>
              </w:rPr>
              <w:t xml:space="preserve">, </w:t>
            </w:r>
            <w:proofErr w:type="spellStart"/>
            <w:r w:rsidRPr="009B14E8">
              <w:rPr>
                <w:rFonts w:ascii="Arial" w:hAnsi="Arial" w:cs="Arial"/>
              </w:rPr>
              <w:t>trabajo</w:t>
            </w:r>
            <w:proofErr w:type="spellEnd"/>
            <w:r w:rsidRPr="009B14E8">
              <w:rPr>
                <w:rFonts w:ascii="Arial" w:hAnsi="Arial" w:cs="Arial"/>
              </w:rPr>
              <w:t xml:space="preserve"> individual)</w:t>
            </w:r>
          </w:p>
        </w:tc>
        <w:tc>
          <w:tcPr>
            <w:tcW w:w="1701" w:type="dxa"/>
            <w:shd w:val="clear" w:color="auto" w:fill="auto"/>
          </w:tcPr>
          <w:p w14:paraId="7291AD95" w14:textId="77777777" w:rsidR="00FC7F47" w:rsidRPr="009B14E8" w:rsidRDefault="00FC7F47" w:rsidP="002A3F27">
            <w:pPr>
              <w:rPr>
                <w:rFonts w:ascii="Arial" w:hAnsi="Arial" w:cs="Arial"/>
              </w:rPr>
            </w:pPr>
          </w:p>
        </w:tc>
        <w:tc>
          <w:tcPr>
            <w:tcW w:w="2375" w:type="dxa"/>
            <w:shd w:val="clear" w:color="auto" w:fill="auto"/>
          </w:tcPr>
          <w:p w14:paraId="59BD31C0" w14:textId="77777777" w:rsidR="00FC7F47" w:rsidRPr="009B14E8" w:rsidRDefault="00FC7F47" w:rsidP="002A3F27">
            <w:pPr>
              <w:rPr>
                <w:rFonts w:ascii="Arial" w:hAnsi="Arial" w:cs="Arial"/>
              </w:rPr>
            </w:pPr>
          </w:p>
        </w:tc>
      </w:tr>
      <w:tr w:rsidR="00FC7F47" w:rsidRPr="009B14E8" w14:paraId="006272EB" w14:textId="77777777" w:rsidTr="002A3F27">
        <w:tc>
          <w:tcPr>
            <w:tcW w:w="4644" w:type="dxa"/>
            <w:shd w:val="clear" w:color="auto" w:fill="auto"/>
          </w:tcPr>
          <w:p w14:paraId="5B800CE7" w14:textId="77777777" w:rsidR="00FC7F47" w:rsidRPr="009B14E8" w:rsidRDefault="00FC7F47" w:rsidP="002A3F27">
            <w:pPr>
              <w:jc w:val="both"/>
              <w:rPr>
                <w:rFonts w:ascii="Arial" w:hAnsi="Arial" w:cs="Arial"/>
                <w:b/>
              </w:rPr>
            </w:pPr>
            <w:proofErr w:type="spellStart"/>
            <w:r w:rsidRPr="009B14E8">
              <w:rPr>
                <w:rFonts w:ascii="Arial" w:hAnsi="Arial" w:cs="Arial"/>
                <w:b/>
              </w:rPr>
              <w:t>Estructura</w:t>
            </w:r>
            <w:proofErr w:type="spellEnd"/>
            <w:r w:rsidRPr="009B14E8">
              <w:rPr>
                <w:rFonts w:ascii="Arial" w:hAnsi="Arial" w:cs="Arial"/>
                <w:b/>
              </w:rPr>
              <w:t xml:space="preserve"> y </w:t>
            </w:r>
            <w:proofErr w:type="spellStart"/>
            <w:r w:rsidRPr="009B14E8">
              <w:rPr>
                <w:rFonts w:ascii="Arial" w:hAnsi="Arial" w:cs="Arial"/>
                <w:b/>
              </w:rPr>
              <w:t>organización</w:t>
            </w:r>
            <w:proofErr w:type="spellEnd"/>
            <w:r w:rsidRPr="009B14E8">
              <w:rPr>
                <w:rFonts w:ascii="Arial" w:hAnsi="Arial" w:cs="Arial"/>
                <w:b/>
              </w:rPr>
              <w:t xml:space="preserve"> del aula</w:t>
            </w:r>
          </w:p>
        </w:tc>
        <w:tc>
          <w:tcPr>
            <w:tcW w:w="1701" w:type="dxa"/>
            <w:vMerge w:val="restart"/>
            <w:shd w:val="clear" w:color="auto" w:fill="auto"/>
          </w:tcPr>
          <w:p w14:paraId="5A7BD601" w14:textId="77777777" w:rsidR="00FC7F47" w:rsidRPr="009B14E8" w:rsidRDefault="00FC7F47" w:rsidP="002A3F27">
            <w:pPr>
              <w:rPr>
                <w:rFonts w:ascii="Arial" w:hAnsi="Arial" w:cs="Arial"/>
                <w:b/>
              </w:rPr>
            </w:pPr>
          </w:p>
        </w:tc>
        <w:tc>
          <w:tcPr>
            <w:tcW w:w="2375" w:type="dxa"/>
            <w:vMerge w:val="restart"/>
            <w:shd w:val="clear" w:color="auto" w:fill="auto"/>
          </w:tcPr>
          <w:p w14:paraId="5BCDC744" w14:textId="77777777" w:rsidR="00FC7F47" w:rsidRPr="009B14E8" w:rsidRDefault="00FC7F47" w:rsidP="002A3F27">
            <w:pPr>
              <w:rPr>
                <w:rFonts w:ascii="Arial" w:hAnsi="Arial" w:cs="Arial"/>
                <w:b/>
              </w:rPr>
            </w:pPr>
          </w:p>
        </w:tc>
      </w:tr>
      <w:tr w:rsidR="00FC7F47" w:rsidRPr="009B14E8" w14:paraId="2858C1FF" w14:textId="77777777" w:rsidTr="002A3F27">
        <w:tc>
          <w:tcPr>
            <w:tcW w:w="4644" w:type="dxa"/>
            <w:shd w:val="clear" w:color="auto" w:fill="auto"/>
          </w:tcPr>
          <w:p w14:paraId="5BDF5479" w14:textId="77777777" w:rsidR="00FC7F47" w:rsidRPr="009B14E8" w:rsidRDefault="00FC7F47" w:rsidP="002A3F27">
            <w:pPr>
              <w:jc w:val="both"/>
              <w:rPr>
                <w:rFonts w:ascii="Arial" w:hAnsi="Arial" w:cs="Arial"/>
              </w:rPr>
            </w:pPr>
            <w:r w:rsidRPr="009B14E8">
              <w:rPr>
                <w:rFonts w:ascii="Arial" w:hAnsi="Arial" w:cs="Arial"/>
              </w:rPr>
              <w:t xml:space="preserve">4. </w:t>
            </w:r>
            <w:proofErr w:type="spellStart"/>
            <w:r w:rsidRPr="009B14E8">
              <w:rPr>
                <w:rFonts w:ascii="Arial" w:hAnsi="Arial" w:cs="Arial"/>
              </w:rPr>
              <w:t>Distribuyo</w:t>
            </w:r>
            <w:proofErr w:type="spellEnd"/>
            <w:r w:rsidRPr="009B14E8">
              <w:rPr>
                <w:rFonts w:ascii="Arial" w:hAnsi="Arial" w:cs="Arial"/>
              </w:rPr>
              <w:t xml:space="preserve"> el </w:t>
            </w:r>
            <w:proofErr w:type="spellStart"/>
            <w:r w:rsidRPr="009B14E8">
              <w:rPr>
                <w:rFonts w:ascii="Arial" w:hAnsi="Arial" w:cs="Arial"/>
              </w:rPr>
              <w:t>tiempo</w:t>
            </w:r>
            <w:proofErr w:type="spellEnd"/>
            <w:r w:rsidRPr="009B14E8">
              <w:rPr>
                <w:rFonts w:ascii="Arial" w:hAnsi="Arial" w:cs="Arial"/>
              </w:rPr>
              <w:t xml:space="preserve"> </w:t>
            </w:r>
            <w:proofErr w:type="spellStart"/>
            <w:r w:rsidRPr="009B14E8">
              <w:rPr>
                <w:rFonts w:ascii="Arial" w:hAnsi="Arial" w:cs="Arial"/>
              </w:rPr>
              <w:t>adecuadamente</w:t>
            </w:r>
            <w:proofErr w:type="spellEnd"/>
            <w:r w:rsidRPr="009B14E8">
              <w:rPr>
                <w:rFonts w:ascii="Arial" w:hAnsi="Arial" w:cs="Arial"/>
              </w:rPr>
              <w:t xml:space="preserve">: (breve </w:t>
            </w:r>
            <w:proofErr w:type="spellStart"/>
            <w:r w:rsidRPr="009B14E8">
              <w:rPr>
                <w:rFonts w:ascii="Arial" w:hAnsi="Arial" w:cs="Arial"/>
              </w:rPr>
              <w:t>tiempo</w:t>
            </w:r>
            <w:proofErr w:type="spellEnd"/>
            <w:r w:rsidRPr="009B14E8">
              <w:rPr>
                <w:rFonts w:ascii="Arial" w:hAnsi="Arial" w:cs="Arial"/>
              </w:rPr>
              <w:t xml:space="preserve"> de </w:t>
            </w:r>
            <w:proofErr w:type="spellStart"/>
            <w:r w:rsidRPr="009B14E8">
              <w:rPr>
                <w:rFonts w:ascii="Arial" w:hAnsi="Arial" w:cs="Arial"/>
              </w:rPr>
              <w:t>exposición</w:t>
            </w:r>
            <w:proofErr w:type="spellEnd"/>
            <w:r w:rsidRPr="009B14E8">
              <w:rPr>
                <w:rFonts w:ascii="Arial" w:hAnsi="Arial" w:cs="Arial"/>
              </w:rPr>
              <w:t xml:space="preserve"> y el resto del </w:t>
            </w:r>
            <w:proofErr w:type="spellStart"/>
            <w:r w:rsidRPr="009B14E8">
              <w:rPr>
                <w:rFonts w:ascii="Arial" w:hAnsi="Arial" w:cs="Arial"/>
              </w:rPr>
              <w:t>mismo</w:t>
            </w:r>
            <w:proofErr w:type="spellEnd"/>
            <w:r w:rsidRPr="009B14E8">
              <w:rPr>
                <w:rFonts w:ascii="Arial" w:hAnsi="Arial" w:cs="Arial"/>
              </w:rPr>
              <w:t xml:space="preserve"> para las </w:t>
            </w:r>
            <w:proofErr w:type="spellStart"/>
            <w:r w:rsidRPr="009B14E8">
              <w:rPr>
                <w:rFonts w:ascii="Arial" w:hAnsi="Arial" w:cs="Arial"/>
              </w:rPr>
              <w:t>actividades</w:t>
            </w:r>
            <w:proofErr w:type="spellEnd"/>
            <w:r w:rsidRPr="009B14E8">
              <w:rPr>
                <w:rFonts w:ascii="Arial" w:hAnsi="Arial" w:cs="Arial"/>
              </w:rPr>
              <w:t xml:space="preserve"> que los </w:t>
            </w:r>
            <w:proofErr w:type="spellStart"/>
            <w:r w:rsidRPr="009B14E8">
              <w:rPr>
                <w:rFonts w:ascii="Arial" w:hAnsi="Arial" w:cs="Arial"/>
              </w:rPr>
              <w:t>alumnos</w:t>
            </w:r>
            <w:proofErr w:type="spellEnd"/>
            <w:r w:rsidRPr="009B14E8">
              <w:rPr>
                <w:rFonts w:ascii="Arial" w:hAnsi="Arial" w:cs="Arial"/>
              </w:rPr>
              <w:t xml:space="preserve"> </w:t>
            </w:r>
            <w:proofErr w:type="spellStart"/>
            <w:r w:rsidRPr="009B14E8">
              <w:rPr>
                <w:rFonts w:ascii="Arial" w:hAnsi="Arial" w:cs="Arial"/>
              </w:rPr>
              <w:t>realizan</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la </w:t>
            </w:r>
            <w:proofErr w:type="spellStart"/>
            <w:r w:rsidRPr="009B14E8">
              <w:rPr>
                <w:rFonts w:ascii="Arial" w:hAnsi="Arial" w:cs="Arial"/>
              </w:rPr>
              <w:t>clase</w:t>
            </w:r>
            <w:proofErr w:type="spellEnd"/>
            <w:r w:rsidRPr="009B14E8">
              <w:rPr>
                <w:rFonts w:ascii="Arial" w:hAnsi="Arial" w:cs="Arial"/>
              </w:rPr>
              <w:t>).</w:t>
            </w:r>
          </w:p>
        </w:tc>
        <w:tc>
          <w:tcPr>
            <w:tcW w:w="1701" w:type="dxa"/>
            <w:vMerge/>
            <w:shd w:val="clear" w:color="auto" w:fill="auto"/>
          </w:tcPr>
          <w:p w14:paraId="21B87B27" w14:textId="77777777" w:rsidR="00FC7F47" w:rsidRPr="009B14E8" w:rsidRDefault="00FC7F47" w:rsidP="002A3F27">
            <w:pPr>
              <w:rPr>
                <w:rFonts w:ascii="Arial" w:hAnsi="Arial" w:cs="Arial"/>
              </w:rPr>
            </w:pPr>
          </w:p>
        </w:tc>
        <w:tc>
          <w:tcPr>
            <w:tcW w:w="2375" w:type="dxa"/>
            <w:vMerge/>
            <w:shd w:val="clear" w:color="auto" w:fill="auto"/>
          </w:tcPr>
          <w:p w14:paraId="3D595D30" w14:textId="77777777" w:rsidR="00FC7F47" w:rsidRPr="009B14E8" w:rsidRDefault="00FC7F47" w:rsidP="002A3F27">
            <w:pPr>
              <w:rPr>
                <w:rFonts w:ascii="Arial" w:hAnsi="Arial" w:cs="Arial"/>
              </w:rPr>
            </w:pPr>
          </w:p>
        </w:tc>
      </w:tr>
      <w:tr w:rsidR="00FC7F47" w:rsidRPr="009B14E8" w14:paraId="5157C77F" w14:textId="77777777" w:rsidTr="002A3F27">
        <w:trPr>
          <w:trHeight w:val="1246"/>
        </w:trPr>
        <w:tc>
          <w:tcPr>
            <w:tcW w:w="4644" w:type="dxa"/>
            <w:shd w:val="clear" w:color="auto" w:fill="auto"/>
          </w:tcPr>
          <w:p w14:paraId="70171905" w14:textId="77777777" w:rsidR="00FC7F47" w:rsidRPr="009B14E8" w:rsidRDefault="00FC7F47" w:rsidP="002A3F27">
            <w:pPr>
              <w:jc w:val="both"/>
              <w:rPr>
                <w:rFonts w:ascii="Arial" w:hAnsi="Arial" w:cs="Arial"/>
              </w:rPr>
            </w:pPr>
            <w:r w:rsidRPr="009B14E8">
              <w:rPr>
                <w:rFonts w:ascii="Arial" w:hAnsi="Arial" w:cs="Arial"/>
              </w:rPr>
              <w:t xml:space="preserve">5. </w:t>
            </w:r>
            <w:proofErr w:type="spellStart"/>
            <w:r w:rsidRPr="009B14E8">
              <w:rPr>
                <w:rFonts w:ascii="Arial" w:hAnsi="Arial" w:cs="Arial"/>
              </w:rPr>
              <w:t>Adopto</w:t>
            </w:r>
            <w:proofErr w:type="spellEnd"/>
            <w:r w:rsidRPr="009B14E8">
              <w:rPr>
                <w:rFonts w:ascii="Arial" w:hAnsi="Arial" w:cs="Arial"/>
              </w:rPr>
              <w:t xml:space="preserve"> </w:t>
            </w:r>
            <w:proofErr w:type="spellStart"/>
            <w:r w:rsidRPr="009B14E8">
              <w:rPr>
                <w:rFonts w:ascii="Arial" w:hAnsi="Arial" w:cs="Arial"/>
              </w:rPr>
              <w:t>distintos</w:t>
            </w:r>
            <w:proofErr w:type="spellEnd"/>
            <w:r w:rsidRPr="009B14E8">
              <w:rPr>
                <w:rFonts w:ascii="Arial" w:hAnsi="Arial" w:cs="Arial"/>
              </w:rPr>
              <w:t xml:space="preserve"> </w:t>
            </w:r>
            <w:proofErr w:type="spellStart"/>
            <w:r w:rsidRPr="009B14E8">
              <w:rPr>
                <w:rFonts w:ascii="Arial" w:hAnsi="Arial" w:cs="Arial"/>
              </w:rPr>
              <w:t>agrupamientos</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función</w:t>
            </w:r>
            <w:proofErr w:type="spellEnd"/>
            <w:r w:rsidRPr="009B14E8">
              <w:rPr>
                <w:rFonts w:ascii="Arial" w:hAnsi="Arial" w:cs="Arial"/>
              </w:rPr>
              <w:t xml:space="preserve"> del </w:t>
            </w:r>
            <w:proofErr w:type="spellStart"/>
            <w:r w:rsidRPr="009B14E8">
              <w:rPr>
                <w:rFonts w:ascii="Arial" w:hAnsi="Arial" w:cs="Arial"/>
              </w:rPr>
              <w:t>momento</w:t>
            </w:r>
            <w:proofErr w:type="spellEnd"/>
            <w:r w:rsidRPr="009B14E8">
              <w:rPr>
                <w:rFonts w:ascii="Arial" w:hAnsi="Arial" w:cs="Arial"/>
              </w:rPr>
              <w:t xml:space="preserve">, de la </w:t>
            </w:r>
            <w:proofErr w:type="spellStart"/>
            <w:r w:rsidRPr="009B14E8">
              <w:rPr>
                <w:rFonts w:ascii="Arial" w:hAnsi="Arial" w:cs="Arial"/>
              </w:rPr>
              <w:t>tarea</w:t>
            </w:r>
            <w:proofErr w:type="spellEnd"/>
            <w:r w:rsidRPr="009B14E8">
              <w:rPr>
                <w:rFonts w:ascii="Arial" w:hAnsi="Arial" w:cs="Arial"/>
              </w:rPr>
              <w:t xml:space="preserve"> a </w:t>
            </w:r>
            <w:proofErr w:type="spellStart"/>
            <w:r w:rsidRPr="009B14E8">
              <w:rPr>
                <w:rFonts w:ascii="Arial" w:hAnsi="Arial" w:cs="Arial"/>
              </w:rPr>
              <w:t>realizar</w:t>
            </w:r>
            <w:proofErr w:type="spellEnd"/>
            <w:r w:rsidRPr="009B14E8">
              <w:rPr>
                <w:rFonts w:ascii="Arial" w:hAnsi="Arial" w:cs="Arial"/>
              </w:rPr>
              <w:t xml:space="preserve">, de los </w:t>
            </w:r>
            <w:proofErr w:type="spellStart"/>
            <w:r w:rsidRPr="009B14E8">
              <w:rPr>
                <w:rFonts w:ascii="Arial" w:hAnsi="Arial" w:cs="Arial"/>
              </w:rPr>
              <w:t>recursos</w:t>
            </w:r>
            <w:proofErr w:type="spellEnd"/>
            <w:r w:rsidRPr="009B14E8">
              <w:rPr>
                <w:rFonts w:ascii="Arial" w:hAnsi="Arial" w:cs="Arial"/>
              </w:rPr>
              <w:t xml:space="preserve"> a </w:t>
            </w:r>
            <w:proofErr w:type="spellStart"/>
            <w:r w:rsidRPr="009B14E8">
              <w:rPr>
                <w:rFonts w:ascii="Arial" w:hAnsi="Arial" w:cs="Arial"/>
              </w:rPr>
              <w:t>utilizar</w:t>
            </w:r>
            <w:proofErr w:type="spellEnd"/>
            <w:r w:rsidRPr="009B14E8">
              <w:rPr>
                <w:rFonts w:ascii="Arial" w:hAnsi="Arial" w:cs="Arial"/>
              </w:rPr>
              <w:t xml:space="preserve">... </w:t>
            </w:r>
            <w:proofErr w:type="spellStart"/>
            <w:r w:rsidRPr="009B14E8">
              <w:rPr>
                <w:rFonts w:ascii="Arial" w:hAnsi="Arial" w:cs="Arial"/>
              </w:rPr>
              <w:t>etc</w:t>
            </w:r>
            <w:proofErr w:type="spellEnd"/>
            <w:r w:rsidRPr="009B14E8">
              <w:rPr>
                <w:rFonts w:ascii="Arial" w:hAnsi="Arial" w:cs="Arial"/>
              </w:rPr>
              <w:t xml:space="preserve">, </w:t>
            </w:r>
            <w:proofErr w:type="spellStart"/>
            <w:r w:rsidRPr="009B14E8">
              <w:rPr>
                <w:rFonts w:ascii="Arial" w:hAnsi="Arial" w:cs="Arial"/>
              </w:rPr>
              <w:t>controlando</w:t>
            </w:r>
            <w:proofErr w:type="spellEnd"/>
            <w:r w:rsidRPr="009B14E8">
              <w:rPr>
                <w:rFonts w:ascii="Arial" w:hAnsi="Arial" w:cs="Arial"/>
              </w:rPr>
              <w:t xml:space="preserve"> </w:t>
            </w:r>
            <w:proofErr w:type="spellStart"/>
            <w:r w:rsidRPr="009B14E8">
              <w:rPr>
                <w:rFonts w:ascii="Arial" w:hAnsi="Arial" w:cs="Arial"/>
              </w:rPr>
              <w:t>siempre</w:t>
            </w:r>
            <w:proofErr w:type="spellEnd"/>
            <w:r w:rsidRPr="009B14E8">
              <w:rPr>
                <w:rFonts w:ascii="Arial" w:hAnsi="Arial" w:cs="Arial"/>
              </w:rPr>
              <w:t xml:space="preserve"> que el </w:t>
            </w:r>
            <w:proofErr w:type="spellStart"/>
            <w:r w:rsidRPr="009B14E8">
              <w:rPr>
                <w:rFonts w:ascii="Arial" w:hAnsi="Arial" w:cs="Arial"/>
              </w:rPr>
              <w:t>adecuado</w:t>
            </w:r>
            <w:proofErr w:type="spellEnd"/>
            <w:r w:rsidRPr="009B14E8">
              <w:rPr>
                <w:rFonts w:ascii="Arial" w:hAnsi="Arial" w:cs="Arial"/>
              </w:rPr>
              <w:t xml:space="preserve"> </w:t>
            </w:r>
            <w:proofErr w:type="spellStart"/>
            <w:r w:rsidRPr="009B14E8">
              <w:rPr>
                <w:rFonts w:ascii="Arial" w:hAnsi="Arial" w:cs="Arial"/>
              </w:rPr>
              <w:t>clima</w:t>
            </w:r>
            <w:proofErr w:type="spellEnd"/>
            <w:r w:rsidRPr="009B14E8">
              <w:rPr>
                <w:rFonts w:ascii="Arial" w:hAnsi="Arial" w:cs="Arial"/>
              </w:rPr>
              <w:t xml:space="preserve"> de </w:t>
            </w:r>
            <w:proofErr w:type="spellStart"/>
            <w:r w:rsidRPr="009B14E8">
              <w:rPr>
                <w:rFonts w:ascii="Arial" w:hAnsi="Arial" w:cs="Arial"/>
              </w:rPr>
              <w:t>trabajo</w:t>
            </w:r>
            <w:proofErr w:type="spellEnd"/>
            <w:r w:rsidRPr="009B14E8">
              <w:rPr>
                <w:rFonts w:ascii="Arial" w:hAnsi="Arial" w:cs="Arial"/>
              </w:rPr>
              <w:t>.</w:t>
            </w:r>
          </w:p>
        </w:tc>
        <w:tc>
          <w:tcPr>
            <w:tcW w:w="1701" w:type="dxa"/>
            <w:shd w:val="clear" w:color="auto" w:fill="auto"/>
          </w:tcPr>
          <w:p w14:paraId="4127B64C" w14:textId="77777777" w:rsidR="00FC7F47" w:rsidRPr="009B14E8" w:rsidRDefault="00FC7F47" w:rsidP="002A3F27">
            <w:pPr>
              <w:rPr>
                <w:rFonts w:ascii="Arial" w:hAnsi="Arial" w:cs="Arial"/>
              </w:rPr>
            </w:pPr>
          </w:p>
        </w:tc>
        <w:tc>
          <w:tcPr>
            <w:tcW w:w="2375" w:type="dxa"/>
            <w:shd w:val="clear" w:color="auto" w:fill="auto"/>
          </w:tcPr>
          <w:p w14:paraId="2B896797" w14:textId="77777777" w:rsidR="00FC7F47" w:rsidRPr="009B14E8" w:rsidRDefault="00FC7F47" w:rsidP="002A3F27">
            <w:pPr>
              <w:rPr>
                <w:rFonts w:ascii="Arial" w:hAnsi="Arial" w:cs="Arial"/>
              </w:rPr>
            </w:pPr>
          </w:p>
        </w:tc>
      </w:tr>
      <w:tr w:rsidR="00FC7F47" w:rsidRPr="009B14E8" w14:paraId="368E6950" w14:textId="77777777" w:rsidTr="002A3F27">
        <w:tc>
          <w:tcPr>
            <w:tcW w:w="4644" w:type="dxa"/>
            <w:shd w:val="clear" w:color="auto" w:fill="auto"/>
          </w:tcPr>
          <w:p w14:paraId="2F8D4375" w14:textId="77777777" w:rsidR="00FC7F47" w:rsidRPr="009B14E8" w:rsidRDefault="00FC7F47" w:rsidP="002A3F27">
            <w:pPr>
              <w:jc w:val="both"/>
              <w:rPr>
                <w:rFonts w:ascii="Arial" w:hAnsi="Arial" w:cs="Arial"/>
              </w:rPr>
            </w:pPr>
            <w:r w:rsidRPr="009B14E8">
              <w:rPr>
                <w:rFonts w:ascii="Arial" w:hAnsi="Arial" w:cs="Arial"/>
              </w:rPr>
              <w:t xml:space="preserve">6. </w:t>
            </w:r>
            <w:proofErr w:type="spellStart"/>
            <w:r w:rsidRPr="009B14E8">
              <w:rPr>
                <w:rFonts w:ascii="Arial" w:hAnsi="Arial" w:cs="Arial"/>
              </w:rPr>
              <w:t>Utilizo</w:t>
            </w:r>
            <w:proofErr w:type="spellEnd"/>
            <w:r w:rsidRPr="009B14E8">
              <w:rPr>
                <w:rFonts w:ascii="Arial" w:hAnsi="Arial" w:cs="Arial"/>
              </w:rPr>
              <w:t xml:space="preserve"> </w:t>
            </w:r>
            <w:proofErr w:type="spellStart"/>
            <w:r w:rsidRPr="009B14E8">
              <w:rPr>
                <w:rFonts w:ascii="Arial" w:hAnsi="Arial" w:cs="Arial"/>
              </w:rPr>
              <w:t>recursos</w:t>
            </w:r>
            <w:proofErr w:type="spellEnd"/>
            <w:r w:rsidRPr="009B14E8">
              <w:rPr>
                <w:rFonts w:ascii="Arial" w:hAnsi="Arial" w:cs="Arial"/>
              </w:rPr>
              <w:t xml:space="preserve"> </w:t>
            </w:r>
            <w:proofErr w:type="spellStart"/>
            <w:r w:rsidRPr="009B14E8">
              <w:rPr>
                <w:rFonts w:ascii="Arial" w:hAnsi="Arial" w:cs="Arial"/>
              </w:rPr>
              <w:t>didácticos</w:t>
            </w:r>
            <w:proofErr w:type="spellEnd"/>
            <w:r w:rsidRPr="009B14E8">
              <w:rPr>
                <w:rFonts w:ascii="Arial" w:hAnsi="Arial" w:cs="Arial"/>
              </w:rPr>
              <w:t xml:space="preserve"> </w:t>
            </w:r>
            <w:proofErr w:type="spellStart"/>
            <w:r w:rsidRPr="009B14E8">
              <w:rPr>
                <w:rFonts w:ascii="Arial" w:hAnsi="Arial" w:cs="Arial"/>
              </w:rPr>
              <w:t>variados</w:t>
            </w:r>
            <w:proofErr w:type="spellEnd"/>
            <w:r w:rsidRPr="009B14E8">
              <w:rPr>
                <w:rFonts w:ascii="Arial" w:hAnsi="Arial" w:cs="Arial"/>
              </w:rPr>
              <w:t xml:space="preserve"> (</w:t>
            </w:r>
            <w:proofErr w:type="spellStart"/>
            <w:r w:rsidRPr="009B14E8">
              <w:rPr>
                <w:rFonts w:ascii="Arial" w:hAnsi="Arial" w:cs="Arial"/>
              </w:rPr>
              <w:t>audiovisuales</w:t>
            </w:r>
            <w:proofErr w:type="spellEnd"/>
            <w:r w:rsidRPr="009B14E8">
              <w:rPr>
                <w:rFonts w:ascii="Arial" w:hAnsi="Arial" w:cs="Arial"/>
              </w:rPr>
              <w:t xml:space="preserve">, </w:t>
            </w:r>
            <w:proofErr w:type="spellStart"/>
            <w:r w:rsidRPr="009B14E8">
              <w:rPr>
                <w:rFonts w:ascii="Arial" w:hAnsi="Arial" w:cs="Arial"/>
              </w:rPr>
              <w:t>informáticos</w:t>
            </w:r>
            <w:proofErr w:type="spellEnd"/>
            <w:r w:rsidRPr="009B14E8">
              <w:rPr>
                <w:rFonts w:ascii="Arial" w:hAnsi="Arial" w:cs="Arial"/>
              </w:rPr>
              <w:t xml:space="preserve">, </w:t>
            </w:r>
            <w:proofErr w:type="spellStart"/>
            <w:r w:rsidRPr="009B14E8">
              <w:rPr>
                <w:rFonts w:ascii="Arial" w:hAnsi="Arial" w:cs="Arial"/>
              </w:rPr>
              <w:t>técnicas</w:t>
            </w:r>
            <w:proofErr w:type="spellEnd"/>
            <w:r w:rsidRPr="009B14E8">
              <w:rPr>
                <w:rFonts w:ascii="Arial" w:hAnsi="Arial" w:cs="Arial"/>
              </w:rPr>
              <w:t xml:space="preserve"> de </w:t>
            </w:r>
            <w:proofErr w:type="spellStart"/>
            <w:r w:rsidRPr="009B14E8">
              <w:rPr>
                <w:rFonts w:ascii="Arial" w:hAnsi="Arial" w:cs="Arial"/>
              </w:rPr>
              <w:t>aprender</w:t>
            </w:r>
            <w:proofErr w:type="spellEnd"/>
            <w:r w:rsidRPr="009B14E8">
              <w:rPr>
                <w:rFonts w:ascii="Arial" w:hAnsi="Arial" w:cs="Arial"/>
              </w:rPr>
              <w:t xml:space="preserve"> a </w:t>
            </w:r>
            <w:proofErr w:type="spellStart"/>
            <w:r w:rsidRPr="009B14E8">
              <w:rPr>
                <w:rFonts w:ascii="Arial" w:hAnsi="Arial" w:cs="Arial"/>
              </w:rPr>
              <w:t>aprender</w:t>
            </w:r>
            <w:proofErr w:type="spellEnd"/>
            <w:r w:rsidRPr="009B14E8">
              <w:rPr>
                <w:rFonts w:ascii="Arial" w:hAnsi="Arial" w:cs="Arial"/>
              </w:rPr>
              <w:t xml:space="preserve">...), tanto para la </w:t>
            </w:r>
            <w:proofErr w:type="spellStart"/>
            <w:r w:rsidRPr="009B14E8">
              <w:rPr>
                <w:rFonts w:ascii="Arial" w:hAnsi="Arial" w:cs="Arial"/>
              </w:rPr>
              <w:t>presentación</w:t>
            </w:r>
            <w:proofErr w:type="spellEnd"/>
            <w:r w:rsidRPr="009B14E8">
              <w:rPr>
                <w:rFonts w:ascii="Arial" w:hAnsi="Arial" w:cs="Arial"/>
              </w:rPr>
              <w:t xml:space="preserve"> de los </w:t>
            </w:r>
            <w:proofErr w:type="spellStart"/>
            <w:r w:rsidRPr="009B14E8">
              <w:rPr>
                <w:rFonts w:ascii="Arial" w:hAnsi="Arial" w:cs="Arial"/>
              </w:rPr>
              <w:t>contenidos</w:t>
            </w:r>
            <w:proofErr w:type="spellEnd"/>
            <w:r w:rsidRPr="009B14E8">
              <w:rPr>
                <w:rFonts w:ascii="Arial" w:hAnsi="Arial" w:cs="Arial"/>
              </w:rPr>
              <w:t xml:space="preserve"> </w:t>
            </w:r>
            <w:proofErr w:type="spellStart"/>
            <w:r w:rsidRPr="009B14E8">
              <w:rPr>
                <w:rFonts w:ascii="Arial" w:hAnsi="Arial" w:cs="Arial"/>
              </w:rPr>
              <w:t>como</w:t>
            </w:r>
            <w:proofErr w:type="spellEnd"/>
            <w:r w:rsidRPr="009B14E8">
              <w:rPr>
                <w:rFonts w:ascii="Arial" w:hAnsi="Arial" w:cs="Arial"/>
              </w:rPr>
              <w:t xml:space="preserve"> para la </w:t>
            </w:r>
            <w:proofErr w:type="spellStart"/>
            <w:r w:rsidRPr="009B14E8">
              <w:rPr>
                <w:rFonts w:ascii="Arial" w:hAnsi="Arial" w:cs="Arial"/>
              </w:rPr>
              <w:t>práctica</w:t>
            </w:r>
            <w:proofErr w:type="spellEnd"/>
            <w:r w:rsidRPr="009B14E8">
              <w:rPr>
                <w:rFonts w:ascii="Arial" w:hAnsi="Arial" w:cs="Arial"/>
              </w:rPr>
              <w:t xml:space="preserve"> de los </w:t>
            </w:r>
            <w:proofErr w:type="spellStart"/>
            <w:r w:rsidRPr="009B14E8">
              <w:rPr>
                <w:rFonts w:ascii="Arial" w:hAnsi="Arial" w:cs="Arial"/>
              </w:rPr>
              <w:t>alumnos</w:t>
            </w:r>
            <w:proofErr w:type="spellEnd"/>
            <w:r w:rsidRPr="009B14E8">
              <w:rPr>
                <w:rFonts w:ascii="Arial" w:hAnsi="Arial" w:cs="Arial"/>
              </w:rPr>
              <w:t xml:space="preserve">, </w:t>
            </w:r>
            <w:proofErr w:type="spellStart"/>
            <w:r w:rsidRPr="009B14E8">
              <w:rPr>
                <w:rFonts w:ascii="Arial" w:hAnsi="Arial" w:cs="Arial"/>
              </w:rPr>
              <w:t>favoreciendo</w:t>
            </w:r>
            <w:proofErr w:type="spellEnd"/>
            <w:r w:rsidRPr="009B14E8">
              <w:rPr>
                <w:rFonts w:ascii="Arial" w:hAnsi="Arial" w:cs="Arial"/>
              </w:rPr>
              <w:t xml:space="preserve"> el </w:t>
            </w:r>
            <w:proofErr w:type="spellStart"/>
            <w:r w:rsidRPr="009B14E8">
              <w:rPr>
                <w:rFonts w:ascii="Arial" w:hAnsi="Arial" w:cs="Arial"/>
              </w:rPr>
              <w:t>uso</w:t>
            </w:r>
            <w:proofErr w:type="spellEnd"/>
            <w:r w:rsidRPr="009B14E8">
              <w:rPr>
                <w:rFonts w:ascii="Arial" w:hAnsi="Arial" w:cs="Arial"/>
              </w:rPr>
              <w:t xml:space="preserve"> </w:t>
            </w:r>
            <w:proofErr w:type="spellStart"/>
            <w:r w:rsidRPr="009B14E8">
              <w:rPr>
                <w:rFonts w:ascii="Arial" w:hAnsi="Arial" w:cs="Arial"/>
              </w:rPr>
              <w:t>autónomo</w:t>
            </w:r>
            <w:proofErr w:type="spellEnd"/>
            <w:r w:rsidRPr="009B14E8">
              <w:rPr>
                <w:rFonts w:ascii="Arial" w:hAnsi="Arial" w:cs="Arial"/>
              </w:rPr>
              <w:t xml:space="preserve"> por </w:t>
            </w:r>
            <w:proofErr w:type="spellStart"/>
            <w:r w:rsidRPr="009B14E8">
              <w:rPr>
                <w:rFonts w:ascii="Arial" w:hAnsi="Arial" w:cs="Arial"/>
              </w:rPr>
              <w:t>parte</w:t>
            </w:r>
            <w:proofErr w:type="spellEnd"/>
            <w:r w:rsidRPr="009B14E8">
              <w:rPr>
                <w:rFonts w:ascii="Arial" w:hAnsi="Arial" w:cs="Arial"/>
              </w:rPr>
              <w:t xml:space="preserve"> de los </w:t>
            </w:r>
            <w:proofErr w:type="spellStart"/>
            <w:r w:rsidRPr="009B14E8">
              <w:rPr>
                <w:rFonts w:ascii="Arial" w:hAnsi="Arial" w:cs="Arial"/>
              </w:rPr>
              <w:t>mismos</w:t>
            </w:r>
            <w:proofErr w:type="spellEnd"/>
            <w:r w:rsidRPr="009B14E8">
              <w:rPr>
                <w:rFonts w:ascii="Arial" w:hAnsi="Arial" w:cs="Arial"/>
              </w:rPr>
              <w:t>.</w:t>
            </w:r>
          </w:p>
        </w:tc>
        <w:tc>
          <w:tcPr>
            <w:tcW w:w="1701" w:type="dxa"/>
            <w:shd w:val="clear" w:color="auto" w:fill="auto"/>
          </w:tcPr>
          <w:p w14:paraId="59619DB1" w14:textId="77777777" w:rsidR="00FC7F47" w:rsidRPr="009B14E8" w:rsidRDefault="00FC7F47" w:rsidP="002A3F27">
            <w:pPr>
              <w:rPr>
                <w:rFonts w:ascii="Arial" w:hAnsi="Arial" w:cs="Arial"/>
              </w:rPr>
            </w:pPr>
          </w:p>
        </w:tc>
        <w:tc>
          <w:tcPr>
            <w:tcW w:w="2375" w:type="dxa"/>
            <w:shd w:val="clear" w:color="auto" w:fill="auto"/>
          </w:tcPr>
          <w:p w14:paraId="10EB865D" w14:textId="77777777" w:rsidR="00FC7F47" w:rsidRPr="009B14E8" w:rsidRDefault="00FC7F47" w:rsidP="002A3F27">
            <w:pPr>
              <w:rPr>
                <w:rFonts w:ascii="Arial" w:hAnsi="Arial" w:cs="Arial"/>
              </w:rPr>
            </w:pPr>
          </w:p>
        </w:tc>
      </w:tr>
      <w:tr w:rsidR="00FC7F47" w:rsidRPr="009B14E8" w14:paraId="4EC4A8EB" w14:textId="77777777" w:rsidTr="002A3F27">
        <w:tc>
          <w:tcPr>
            <w:tcW w:w="4644" w:type="dxa"/>
            <w:shd w:val="clear" w:color="auto" w:fill="auto"/>
          </w:tcPr>
          <w:p w14:paraId="106AFF80" w14:textId="77777777" w:rsidR="00FC7F47" w:rsidRPr="009B14E8" w:rsidRDefault="00FC7F47" w:rsidP="002A3F27">
            <w:pPr>
              <w:jc w:val="both"/>
              <w:rPr>
                <w:rFonts w:ascii="Arial" w:hAnsi="Arial" w:cs="Arial"/>
                <w:b/>
              </w:rPr>
            </w:pPr>
            <w:proofErr w:type="spellStart"/>
            <w:r w:rsidRPr="009B14E8">
              <w:rPr>
                <w:rFonts w:ascii="Arial" w:hAnsi="Arial" w:cs="Arial"/>
                <w:b/>
              </w:rPr>
              <w:t>Cohesión</w:t>
            </w:r>
            <w:proofErr w:type="spellEnd"/>
            <w:r w:rsidRPr="009B14E8">
              <w:rPr>
                <w:rFonts w:ascii="Arial" w:hAnsi="Arial" w:cs="Arial"/>
                <w:b/>
              </w:rPr>
              <w:t xml:space="preserve"> con el </w:t>
            </w:r>
            <w:proofErr w:type="spellStart"/>
            <w:r w:rsidRPr="009B14E8">
              <w:rPr>
                <w:rFonts w:ascii="Arial" w:hAnsi="Arial" w:cs="Arial"/>
                <w:b/>
              </w:rPr>
              <w:t>proceso</w:t>
            </w:r>
            <w:proofErr w:type="spellEnd"/>
            <w:r w:rsidRPr="009B14E8">
              <w:rPr>
                <w:rFonts w:ascii="Arial" w:hAnsi="Arial" w:cs="Arial"/>
                <w:b/>
              </w:rPr>
              <w:t xml:space="preserve"> </w:t>
            </w:r>
            <w:proofErr w:type="spellStart"/>
            <w:r w:rsidRPr="009B14E8">
              <w:rPr>
                <w:rFonts w:ascii="Arial" w:hAnsi="Arial" w:cs="Arial"/>
                <w:b/>
              </w:rPr>
              <w:t>enseñanza</w:t>
            </w:r>
            <w:proofErr w:type="spellEnd"/>
            <w:r w:rsidRPr="009B14E8">
              <w:rPr>
                <w:rFonts w:ascii="Arial" w:hAnsi="Arial" w:cs="Arial"/>
                <w:b/>
              </w:rPr>
              <w:t>/</w:t>
            </w:r>
            <w:proofErr w:type="spellStart"/>
            <w:r w:rsidRPr="009B14E8">
              <w:rPr>
                <w:rFonts w:ascii="Arial" w:hAnsi="Arial" w:cs="Arial"/>
                <w:b/>
              </w:rPr>
              <w:t>aprendizaje</w:t>
            </w:r>
            <w:proofErr w:type="spellEnd"/>
          </w:p>
        </w:tc>
        <w:tc>
          <w:tcPr>
            <w:tcW w:w="1701" w:type="dxa"/>
            <w:vMerge w:val="restart"/>
            <w:shd w:val="clear" w:color="auto" w:fill="auto"/>
          </w:tcPr>
          <w:p w14:paraId="73D89861" w14:textId="77777777" w:rsidR="00FC7F47" w:rsidRPr="009B14E8" w:rsidRDefault="00FC7F47" w:rsidP="002A3F27">
            <w:pPr>
              <w:rPr>
                <w:rFonts w:ascii="Arial" w:hAnsi="Arial" w:cs="Arial"/>
                <w:b/>
              </w:rPr>
            </w:pPr>
          </w:p>
        </w:tc>
        <w:tc>
          <w:tcPr>
            <w:tcW w:w="2375" w:type="dxa"/>
            <w:vMerge w:val="restart"/>
            <w:shd w:val="clear" w:color="auto" w:fill="auto"/>
          </w:tcPr>
          <w:p w14:paraId="575ABAFF" w14:textId="77777777" w:rsidR="00FC7F47" w:rsidRPr="009B14E8" w:rsidRDefault="00FC7F47" w:rsidP="002A3F27">
            <w:pPr>
              <w:rPr>
                <w:rFonts w:ascii="Arial" w:hAnsi="Arial" w:cs="Arial"/>
                <w:b/>
              </w:rPr>
            </w:pPr>
          </w:p>
        </w:tc>
      </w:tr>
      <w:tr w:rsidR="00FC7F47" w:rsidRPr="009B14E8" w14:paraId="42846409" w14:textId="77777777" w:rsidTr="002A3F27">
        <w:tc>
          <w:tcPr>
            <w:tcW w:w="4644" w:type="dxa"/>
            <w:shd w:val="clear" w:color="auto" w:fill="auto"/>
          </w:tcPr>
          <w:p w14:paraId="699128DE" w14:textId="77777777" w:rsidR="00FC7F47" w:rsidRPr="009B14E8" w:rsidRDefault="00FC7F47" w:rsidP="002A3F27">
            <w:pPr>
              <w:jc w:val="both"/>
              <w:rPr>
                <w:rFonts w:ascii="Arial" w:hAnsi="Arial" w:cs="Arial"/>
              </w:rPr>
            </w:pPr>
            <w:r w:rsidRPr="009B14E8">
              <w:rPr>
                <w:rFonts w:ascii="Arial" w:hAnsi="Arial" w:cs="Arial"/>
              </w:rPr>
              <w:t xml:space="preserve">7. </w:t>
            </w:r>
            <w:proofErr w:type="spellStart"/>
            <w:r w:rsidRPr="009B14E8">
              <w:rPr>
                <w:rFonts w:ascii="Arial" w:hAnsi="Arial" w:cs="Arial"/>
              </w:rPr>
              <w:t>Compruebo</w:t>
            </w:r>
            <w:proofErr w:type="spellEnd"/>
            <w:r w:rsidRPr="009B14E8">
              <w:rPr>
                <w:rFonts w:ascii="Arial" w:hAnsi="Arial" w:cs="Arial"/>
              </w:rPr>
              <w:t xml:space="preserve">, de </w:t>
            </w:r>
            <w:proofErr w:type="spellStart"/>
            <w:r w:rsidRPr="009B14E8">
              <w:rPr>
                <w:rFonts w:ascii="Arial" w:hAnsi="Arial" w:cs="Arial"/>
              </w:rPr>
              <w:t>diferentes</w:t>
            </w:r>
            <w:proofErr w:type="spellEnd"/>
            <w:r w:rsidRPr="009B14E8">
              <w:rPr>
                <w:rFonts w:ascii="Arial" w:hAnsi="Arial" w:cs="Arial"/>
              </w:rPr>
              <w:t xml:space="preserve"> </w:t>
            </w:r>
            <w:proofErr w:type="spellStart"/>
            <w:r w:rsidRPr="009B14E8">
              <w:rPr>
                <w:rFonts w:ascii="Arial" w:hAnsi="Arial" w:cs="Arial"/>
              </w:rPr>
              <w:t>modos</w:t>
            </w:r>
            <w:proofErr w:type="spellEnd"/>
            <w:r w:rsidRPr="009B14E8">
              <w:rPr>
                <w:rFonts w:ascii="Arial" w:hAnsi="Arial" w:cs="Arial"/>
              </w:rPr>
              <w:t xml:space="preserve">, que los </w:t>
            </w:r>
            <w:proofErr w:type="spellStart"/>
            <w:r w:rsidRPr="009B14E8">
              <w:rPr>
                <w:rFonts w:ascii="Arial" w:hAnsi="Arial" w:cs="Arial"/>
              </w:rPr>
              <w:t>alumnos</w:t>
            </w:r>
            <w:proofErr w:type="spellEnd"/>
            <w:r w:rsidRPr="009B14E8">
              <w:rPr>
                <w:rFonts w:ascii="Arial" w:hAnsi="Arial" w:cs="Arial"/>
              </w:rPr>
              <w:t xml:space="preserve"> </w:t>
            </w:r>
            <w:proofErr w:type="spellStart"/>
            <w:r w:rsidRPr="009B14E8">
              <w:rPr>
                <w:rFonts w:ascii="Arial" w:hAnsi="Arial" w:cs="Arial"/>
              </w:rPr>
              <w:t>han</w:t>
            </w:r>
            <w:proofErr w:type="spellEnd"/>
            <w:r w:rsidRPr="009B14E8">
              <w:rPr>
                <w:rFonts w:ascii="Arial" w:hAnsi="Arial" w:cs="Arial"/>
              </w:rPr>
              <w:t xml:space="preserve"> </w:t>
            </w:r>
            <w:proofErr w:type="spellStart"/>
            <w:r w:rsidRPr="009B14E8">
              <w:rPr>
                <w:rFonts w:ascii="Arial" w:hAnsi="Arial" w:cs="Arial"/>
              </w:rPr>
              <w:t>comprendido</w:t>
            </w:r>
            <w:proofErr w:type="spellEnd"/>
            <w:r w:rsidRPr="009B14E8">
              <w:rPr>
                <w:rFonts w:ascii="Arial" w:hAnsi="Arial" w:cs="Arial"/>
              </w:rPr>
              <w:t xml:space="preserve"> la </w:t>
            </w:r>
            <w:proofErr w:type="spellStart"/>
            <w:r w:rsidRPr="009B14E8">
              <w:rPr>
                <w:rFonts w:ascii="Arial" w:hAnsi="Arial" w:cs="Arial"/>
              </w:rPr>
              <w:t>tarea</w:t>
            </w:r>
            <w:proofErr w:type="spellEnd"/>
            <w:r w:rsidRPr="009B14E8">
              <w:rPr>
                <w:rFonts w:ascii="Arial" w:hAnsi="Arial" w:cs="Arial"/>
              </w:rPr>
              <w:t xml:space="preserve"> que </w:t>
            </w:r>
            <w:proofErr w:type="spellStart"/>
            <w:r w:rsidRPr="009B14E8">
              <w:rPr>
                <w:rFonts w:ascii="Arial" w:hAnsi="Arial" w:cs="Arial"/>
              </w:rPr>
              <w:t>tienen</w:t>
            </w:r>
            <w:proofErr w:type="spellEnd"/>
            <w:r w:rsidRPr="009B14E8">
              <w:rPr>
                <w:rFonts w:ascii="Arial" w:hAnsi="Arial" w:cs="Arial"/>
              </w:rPr>
              <w:t xml:space="preserve"> que </w:t>
            </w:r>
            <w:proofErr w:type="spellStart"/>
            <w:r w:rsidRPr="009B14E8">
              <w:rPr>
                <w:rFonts w:ascii="Arial" w:hAnsi="Arial" w:cs="Arial"/>
              </w:rPr>
              <w:t>realizar</w:t>
            </w:r>
            <w:proofErr w:type="spellEnd"/>
            <w:r w:rsidRPr="009B14E8">
              <w:rPr>
                <w:rFonts w:ascii="Arial" w:hAnsi="Arial" w:cs="Arial"/>
              </w:rPr>
              <w:t xml:space="preserve">: </w:t>
            </w:r>
            <w:proofErr w:type="spellStart"/>
            <w:r w:rsidRPr="009B14E8">
              <w:rPr>
                <w:rFonts w:ascii="Arial" w:hAnsi="Arial" w:cs="Arial"/>
              </w:rPr>
              <w:t>haciendo</w:t>
            </w:r>
            <w:proofErr w:type="spellEnd"/>
            <w:r w:rsidRPr="009B14E8">
              <w:rPr>
                <w:rFonts w:ascii="Arial" w:hAnsi="Arial" w:cs="Arial"/>
              </w:rPr>
              <w:t xml:space="preserve"> </w:t>
            </w:r>
            <w:proofErr w:type="spellStart"/>
            <w:r w:rsidRPr="009B14E8">
              <w:rPr>
                <w:rFonts w:ascii="Arial" w:hAnsi="Arial" w:cs="Arial"/>
              </w:rPr>
              <w:t>preguntas</w:t>
            </w:r>
            <w:proofErr w:type="spellEnd"/>
            <w:r w:rsidRPr="009B14E8">
              <w:rPr>
                <w:rFonts w:ascii="Arial" w:hAnsi="Arial" w:cs="Arial"/>
              </w:rPr>
              <w:t xml:space="preserve">, </w:t>
            </w:r>
            <w:proofErr w:type="spellStart"/>
            <w:r w:rsidRPr="009B14E8">
              <w:rPr>
                <w:rFonts w:ascii="Arial" w:hAnsi="Arial" w:cs="Arial"/>
              </w:rPr>
              <w:t>haciendo</w:t>
            </w:r>
            <w:proofErr w:type="spellEnd"/>
            <w:r w:rsidRPr="009B14E8">
              <w:rPr>
                <w:rFonts w:ascii="Arial" w:hAnsi="Arial" w:cs="Arial"/>
              </w:rPr>
              <w:t xml:space="preserve"> que </w:t>
            </w:r>
            <w:proofErr w:type="spellStart"/>
            <w:r w:rsidRPr="009B14E8">
              <w:rPr>
                <w:rFonts w:ascii="Arial" w:hAnsi="Arial" w:cs="Arial"/>
              </w:rPr>
              <w:t>verbalicen</w:t>
            </w:r>
            <w:proofErr w:type="spellEnd"/>
            <w:r w:rsidRPr="009B14E8">
              <w:rPr>
                <w:rFonts w:ascii="Arial" w:hAnsi="Arial" w:cs="Arial"/>
              </w:rPr>
              <w:t xml:space="preserve"> el </w:t>
            </w:r>
            <w:proofErr w:type="spellStart"/>
            <w:r w:rsidRPr="009B14E8">
              <w:rPr>
                <w:rFonts w:ascii="Arial" w:hAnsi="Arial" w:cs="Arial"/>
              </w:rPr>
              <w:t>proceso</w:t>
            </w:r>
            <w:proofErr w:type="spellEnd"/>
            <w:r w:rsidRPr="009B14E8">
              <w:rPr>
                <w:rFonts w:ascii="Arial" w:hAnsi="Arial" w:cs="Arial"/>
              </w:rPr>
              <w:t>,…</w:t>
            </w:r>
          </w:p>
        </w:tc>
        <w:tc>
          <w:tcPr>
            <w:tcW w:w="1701" w:type="dxa"/>
            <w:vMerge/>
            <w:shd w:val="clear" w:color="auto" w:fill="auto"/>
          </w:tcPr>
          <w:p w14:paraId="00D9C344" w14:textId="77777777" w:rsidR="00FC7F47" w:rsidRPr="009B14E8" w:rsidRDefault="00FC7F47" w:rsidP="002A3F27">
            <w:pPr>
              <w:rPr>
                <w:rFonts w:ascii="Arial" w:hAnsi="Arial" w:cs="Arial"/>
              </w:rPr>
            </w:pPr>
          </w:p>
        </w:tc>
        <w:tc>
          <w:tcPr>
            <w:tcW w:w="2375" w:type="dxa"/>
            <w:vMerge/>
            <w:shd w:val="clear" w:color="auto" w:fill="auto"/>
          </w:tcPr>
          <w:p w14:paraId="3D24A96C" w14:textId="77777777" w:rsidR="00FC7F47" w:rsidRPr="009B14E8" w:rsidRDefault="00FC7F47" w:rsidP="002A3F27">
            <w:pPr>
              <w:rPr>
                <w:rFonts w:ascii="Arial" w:hAnsi="Arial" w:cs="Arial"/>
              </w:rPr>
            </w:pPr>
          </w:p>
        </w:tc>
      </w:tr>
      <w:tr w:rsidR="00FC7F47" w:rsidRPr="009B14E8" w14:paraId="4B0704C9" w14:textId="77777777" w:rsidTr="002A3F27">
        <w:tc>
          <w:tcPr>
            <w:tcW w:w="4644" w:type="dxa"/>
            <w:shd w:val="clear" w:color="auto" w:fill="auto"/>
          </w:tcPr>
          <w:p w14:paraId="6BFE7D5E" w14:textId="77777777" w:rsidR="00FC7F47" w:rsidRPr="009B14E8" w:rsidRDefault="00FC7F47" w:rsidP="002A3F27">
            <w:pPr>
              <w:jc w:val="both"/>
              <w:rPr>
                <w:rFonts w:ascii="Arial" w:hAnsi="Arial" w:cs="Arial"/>
              </w:rPr>
            </w:pPr>
            <w:r w:rsidRPr="009B14E8">
              <w:rPr>
                <w:rFonts w:ascii="Arial" w:hAnsi="Arial" w:cs="Arial"/>
              </w:rPr>
              <w:lastRenderedPageBreak/>
              <w:t xml:space="preserve">8. </w:t>
            </w:r>
            <w:proofErr w:type="spellStart"/>
            <w:r w:rsidRPr="009B14E8">
              <w:rPr>
                <w:rFonts w:ascii="Arial" w:hAnsi="Arial" w:cs="Arial"/>
              </w:rPr>
              <w:t>Facilito</w:t>
            </w:r>
            <w:proofErr w:type="spellEnd"/>
            <w:r w:rsidRPr="009B14E8">
              <w:rPr>
                <w:rFonts w:ascii="Arial" w:hAnsi="Arial" w:cs="Arial"/>
              </w:rPr>
              <w:t xml:space="preserve"> </w:t>
            </w:r>
            <w:proofErr w:type="spellStart"/>
            <w:r w:rsidRPr="009B14E8">
              <w:rPr>
                <w:rFonts w:ascii="Arial" w:hAnsi="Arial" w:cs="Arial"/>
              </w:rPr>
              <w:t>estrategias</w:t>
            </w:r>
            <w:proofErr w:type="spellEnd"/>
            <w:r w:rsidRPr="009B14E8">
              <w:rPr>
                <w:rFonts w:ascii="Arial" w:hAnsi="Arial" w:cs="Arial"/>
              </w:rPr>
              <w:t xml:space="preserve"> de </w:t>
            </w:r>
            <w:proofErr w:type="spellStart"/>
            <w:r w:rsidRPr="009B14E8">
              <w:rPr>
                <w:rFonts w:ascii="Arial" w:hAnsi="Arial" w:cs="Arial"/>
              </w:rPr>
              <w:t>aprendizaje</w:t>
            </w:r>
            <w:proofErr w:type="spellEnd"/>
            <w:r w:rsidRPr="009B14E8">
              <w:rPr>
                <w:rFonts w:ascii="Arial" w:hAnsi="Arial" w:cs="Arial"/>
              </w:rPr>
              <w:t xml:space="preserve">: </w:t>
            </w:r>
            <w:proofErr w:type="spellStart"/>
            <w:r w:rsidRPr="009B14E8">
              <w:rPr>
                <w:rFonts w:ascii="Arial" w:hAnsi="Arial" w:cs="Arial"/>
              </w:rPr>
              <w:t>cómo</w:t>
            </w:r>
            <w:proofErr w:type="spellEnd"/>
            <w:r w:rsidRPr="009B14E8">
              <w:rPr>
                <w:rFonts w:ascii="Arial" w:hAnsi="Arial" w:cs="Arial"/>
              </w:rPr>
              <w:t xml:space="preserve"> </w:t>
            </w:r>
            <w:proofErr w:type="spellStart"/>
            <w:r w:rsidRPr="009B14E8">
              <w:rPr>
                <w:rFonts w:ascii="Arial" w:hAnsi="Arial" w:cs="Arial"/>
              </w:rPr>
              <w:t>solicitar</w:t>
            </w:r>
            <w:proofErr w:type="spellEnd"/>
            <w:r w:rsidRPr="009B14E8">
              <w:rPr>
                <w:rFonts w:ascii="Arial" w:hAnsi="Arial" w:cs="Arial"/>
              </w:rPr>
              <w:t xml:space="preserve"> </w:t>
            </w:r>
            <w:proofErr w:type="spellStart"/>
            <w:r w:rsidRPr="009B14E8">
              <w:rPr>
                <w:rFonts w:ascii="Arial" w:hAnsi="Arial" w:cs="Arial"/>
              </w:rPr>
              <w:t>ayuda</w:t>
            </w:r>
            <w:proofErr w:type="spellEnd"/>
            <w:r w:rsidRPr="009B14E8">
              <w:rPr>
                <w:rFonts w:ascii="Arial" w:hAnsi="Arial" w:cs="Arial"/>
              </w:rPr>
              <w:t xml:space="preserve">, </w:t>
            </w:r>
            <w:proofErr w:type="spellStart"/>
            <w:r w:rsidRPr="009B14E8">
              <w:rPr>
                <w:rFonts w:ascii="Arial" w:hAnsi="Arial" w:cs="Arial"/>
              </w:rPr>
              <w:t>cómo</w:t>
            </w:r>
            <w:proofErr w:type="spellEnd"/>
            <w:r w:rsidRPr="009B14E8">
              <w:rPr>
                <w:rFonts w:ascii="Arial" w:hAnsi="Arial" w:cs="Arial"/>
              </w:rPr>
              <w:t xml:space="preserve"> </w:t>
            </w:r>
            <w:proofErr w:type="spellStart"/>
            <w:r w:rsidRPr="009B14E8">
              <w:rPr>
                <w:rFonts w:ascii="Arial" w:hAnsi="Arial" w:cs="Arial"/>
              </w:rPr>
              <w:t>buscar</w:t>
            </w:r>
            <w:proofErr w:type="spellEnd"/>
            <w:r w:rsidRPr="009B14E8">
              <w:rPr>
                <w:rFonts w:ascii="Arial" w:hAnsi="Arial" w:cs="Arial"/>
              </w:rPr>
              <w:t xml:space="preserve"> </w:t>
            </w:r>
            <w:proofErr w:type="spellStart"/>
            <w:r w:rsidRPr="009B14E8">
              <w:rPr>
                <w:rFonts w:ascii="Arial" w:hAnsi="Arial" w:cs="Arial"/>
              </w:rPr>
              <w:t>fuentes</w:t>
            </w:r>
            <w:proofErr w:type="spellEnd"/>
            <w:r w:rsidRPr="009B14E8">
              <w:rPr>
                <w:rFonts w:ascii="Arial" w:hAnsi="Arial" w:cs="Arial"/>
              </w:rPr>
              <w:t xml:space="preserve"> de </w:t>
            </w:r>
            <w:proofErr w:type="spellStart"/>
            <w:r w:rsidRPr="009B14E8">
              <w:rPr>
                <w:rFonts w:ascii="Arial" w:hAnsi="Arial" w:cs="Arial"/>
              </w:rPr>
              <w:t>información</w:t>
            </w:r>
            <w:proofErr w:type="spellEnd"/>
            <w:r w:rsidRPr="009B14E8">
              <w:rPr>
                <w:rFonts w:ascii="Arial" w:hAnsi="Arial" w:cs="Arial"/>
              </w:rPr>
              <w:t xml:space="preserve">, </w:t>
            </w:r>
            <w:proofErr w:type="spellStart"/>
            <w:r w:rsidRPr="009B14E8">
              <w:rPr>
                <w:rFonts w:ascii="Arial" w:hAnsi="Arial" w:cs="Arial"/>
              </w:rPr>
              <w:t>pasos</w:t>
            </w:r>
            <w:proofErr w:type="spellEnd"/>
            <w:r w:rsidRPr="009B14E8">
              <w:rPr>
                <w:rFonts w:ascii="Arial" w:hAnsi="Arial" w:cs="Arial"/>
              </w:rPr>
              <w:t xml:space="preserve"> para resolver </w:t>
            </w:r>
            <w:proofErr w:type="spellStart"/>
            <w:r w:rsidRPr="009B14E8">
              <w:rPr>
                <w:rFonts w:ascii="Arial" w:hAnsi="Arial" w:cs="Arial"/>
              </w:rPr>
              <w:t>cuestiones</w:t>
            </w:r>
            <w:proofErr w:type="spellEnd"/>
            <w:r w:rsidRPr="009B14E8">
              <w:rPr>
                <w:rFonts w:ascii="Arial" w:hAnsi="Arial" w:cs="Arial"/>
              </w:rPr>
              <w:t xml:space="preserve">, </w:t>
            </w:r>
            <w:proofErr w:type="spellStart"/>
            <w:r w:rsidRPr="009B14E8">
              <w:rPr>
                <w:rFonts w:ascii="Arial" w:hAnsi="Arial" w:cs="Arial"/>
              </w:rPr>
              <w:t>problemas</w:t>
            </w:r>
            <w:proofErr w:type="spellEnd"/>
            <w:r w:rsidRPr="009B14E8">
              <w:rPr>
                <w:rFonts w:ascii="Arial" w:hAnsi="Arial" w:cs="Arial"/>
              </w:rPr>
              <w:t xml:space="preserve">, </w:t>
            </w:r>
            <w:proofErr w:type="spellStart"/>
            <w:r w:rsidRPr="009B14E8">
              <w:rPr>
                <w:rFonts w:ascii="Arial" w:hAnsi="Arial" w:cs="Arial"/>
              </w:rPr>
              <w:t>doy</w:t>
            </w:r>
            <w:proofErr w:type="spellEnd"/>
            <w:r w:rsidRPr="009B14E8">
              <w:rPr>
                <w:rFonts w:ascii="Arial" w:hAnsi="Arial" w:cs="Arial"/>
              </w:rPr>
              <w:t xml:space="preserve"> </w:t>
            </w:r>
            <w:proofErr w:type="spellStart"/>
            <w:r w:rsidRPr="009B14E8">
              <w:rPr>
                <w:rFonts w:ascii="Arial" w:hAnsi="Arial" w:cs="Arial"/>
              </w:rPr>
              <w:t>ánimos</w:t>
            </w:r>
            <w:proofErr w:type="spellEnd"/>
            <w:r w:rsidRPr="009B14E8">
              <w:rPr>
                <w:rFonts w:ascii="Arial" w:hAnsi="Arial" w:cs="Arial"/>
              </w:rPr>
              <w:t xml:space="preserve"> y me </w:t>
            </w:r>
            <w:proofErr w:type="spellStart"/>
            <w:r w:rsidRPr="009B14E8">
              <w:rPr>
                <w:rFonts w:ascii="Arial" w:hAnsi="Arial" w:cs="Arial"/>
              </w:rPr>
              <w:t>aseguro</w:t>
            </w:r>
            <w:proofErr w:type="spellEnd"/>
            <w:r w:rsidRPr="009B14E8">
              <w:rPr>
                <w:rFonts w:ascii="Arial" w:hAnsi="Arial" w:cs="Arial"/>
              </w:rPr>
              <w:t xml:space="preserve"> la </w:t>
            </w:r>
            <w:proofErr w:type="spellStart"/>
            <w:r w:rsidRPr="009B14E8">
              <w:rPr>
                <w:rFonts w:ascii="Arial" w:hAnsi="Arial" w:cs="Arial"/>
              </w:rPr>
              <w:t>participación</w:t>
            </w:r>
            <w:proofErr w:type="spellEnd"/>
            <w:r w:rsidRPr="009B14E8">
              <w:rPr>
                <w:rFonts w:ascii="Arial" w:hAnsi="Arial" w:cs="Arial"/>
              </w:rPr>
              <w:t xml:space="preserve"> de </w:t>
            </w:r>
            <w:proofErr w:type="spellStart"/>
            <w:r w:rsidRPr="009B14E8">
              <w:rPr>
                <w:rFonts w:ascii="Arial" w:hAnsi="Arial" w:cs="Arial"/>
              </w:rPr>
              <w:t>todos</w:t>
            </w:r>
            <w:proofErr w:type="spellEnd"/>
            <w:r w:rsidRPr="009B14E8">
              <w:rPr>
                <w:rFonts w:ascii="Arial" w:hAnsi="Arial" w:cs="Arial"/>
              </w:rPr>
              <w:t>….</w:t>
            </w:r>
          </w:p>
        </w:tc>
        <w:tc>
          <w:tcPr>
            <w:tcW w:w="1701" w:type="dxa"/>
            <w:shd w:val="clear" w:color="auto" w:fill="auto"/>
          </w:tcPr>
          <w:p w14:paraId="1D1C5FA9" w14:textId="77777777" w:rsidR="00FC7F47" w:rsidRPr="009B14E8" w:rsidRDefault="00FC7F47" w:rsidP="002A3F27">
            <w:pPr>
              <w:rPr>
                <w:rFonts w:ascii="Arial" w:hAnsi="Arial" w:cs="Arial"/>
              </w:rPr>
            </w:pPr>
          </w:p>
        </w:tc>
        <w:tc>
          <w:tcPr>
            <w:tcW w:w="2375" w:type="dxa"/>
            <w:shd w:val="clear" w:color="auto" w:fill="auto"/>
          </w:tcPr>
          <w:p w14:paraId="648E8812" w14:textId="77777777" w:rsidR="00FC7F47" w:rsidRPr="009B14E8" w:rsidRDefault="00FC7F47" w:rsidP="002A3F27">
            <w:pPr>
              <w:rPr>
                <w:rFonts w:ascii="Arial" w:hAnsi="Arial" w:cs="Arial"/>
              </w:rPr>
            </w:pPr>
          </w:p>
        </w:tc>
      </w:tr>
    </w:tbl>
    <w:p w14:paraId="674F8296" w14:textId="77777777" w:rsidR="00FC7F47" w:rsidRDefault="00FC7F47" w:rsidP="00FC7F47">
      <w:pPr>
        <w:rPr>
          <w:rFonts w:ascii="Arial" w:hAnsi="Arial" w:cs="Arial"/>
        </w:rPr>
      </w:pPr>
    </w:p>
    <w:p w14:paraId="7051A016" w14:textId="77777777" w:rsidR="00FC7F47" w:rsidRDefault="00FC7F47" w:rsidP="00FC7F47">
      <w:pPr>
        <w:rPr>
          <w:rFonts w:ascii="Arial" w:hAnsi="Arial" w:cs="Arial"/>
        </w:rPr>
      </w:pPr>
    </w:p>
    <w:p w14:paraId="067765E8" w14:textId="77777777" w:rsidR="00FC7F47" w:rsidRPr="009B14E8" w:rsidRDefault="00FC7F47" w:rsidP="00FC7F47">
      <w:pPr>
        <w:rPr>
          <w:rFonts w:ascii="Arial" w:hAnsi="Arial" w:cs="Arial"/>
        </w:rPr>
      </w:pPr>
    </w:p>
    <w:p w14:paraId="2D8D16C7" w14:textId="77777777" w:rsidR="00FC7F47" w:rsidRPr="009B14E8" w:rsidRDefault="00FC7F47" w:rsidP="00FC7F47">
      <w:pPr>
        <w:rPr>
          <w:rFonts w:ascii="Arial" w:hAnsi="Arial" w:cs="Arial"/>
          <w:b/>
        </w:rPr>
      </w:pPr>
      <w:r w:rsidRPr="009B14E8">
        <w:rPr>
          <w:rFonts w:ascii="Arial" w:hAnsi="Arial" w:cs="Arial"/>
          <w:b/>
        </w:rPr>
        <w:t>4) SEGUIMIENTO DEL PROCESO DE ENSEÑANZA/APRENDIZAJE.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2375"/>
      </w:tblGrid>
      <w:tr w:rsidR="00FC7F47" w:rsidRPr="009B14E8" w14:paraId="48F66F0F" w14:textId="77777777" w:rsidTr="002A3F27">
        <w:tc>
          <w:tcPr>
            <w:tcW w:w="4644" w:type="dxa"/>
            <w:shd w:val="clear" w:color="auto" w:fill="auto"/>
          </w:tcPr>
          <w:p w14:paraId="18AF8B30" w14:textId="77777777" w:rsidR="00FC7F47" w:rsidRPr="009B14E8" w:rsidRDefault="00FC7F47" w:rsidP="002A3F27">
            <w:pPr>
              <w:rPr>
                <w:rFonts w:ascii="Arial" w:hAnsi="Arial" w:cs="Arial"/>
              </w:rPr>
            </w:pPr>
            <w:r w:rsidRPr="009B14E8">
              <w:rPr>
                <w:rFonts w:ascii="Arial" w:hAnsi="Arial" w:cs="Arial"/>
              </w:rPr>
              <w:t>INDICADORES</w:t>
            </w:r>
          </w:p>
        </w:tc>
        <w:tc>
          <w:tcPr>
            <w:tcW w:w="1701" w:type="dxa"/>
            <w:vMerge w:val="restart"/>
            <w:shd w:val="clear" w:color="auto" w:fill="auto"/>
          </w:tcPr>
          <w:p w14:paraId="217B8170" w14:textId="77777777" w:rsidR="00FC7F47" w:rsidRPr="009B14E8" w:rsidRDefault="00FC7F47" w:rsidP="002A3F27">
            <w:pPr>
              <w:rPr>
                <w:rFonts w:ascii="Arial" w:hAnsi="Arial" w:cs="Arial"/>
              </w:rPr>
            </w:pPr>
            <w:r w:rsidRPr="009B14E8">
              <w:rPr>
                <w:rFonts w:ascii="Arial" w:hAnsi="Arial" w:cs="Arial"/>
              </w:rPr>
              <w:t xml:space="preserve">VALORACIÓN </w:t>
            </w:r>
          </w:p>
          <w:p w14:paraId="1A2166BA" w14:textId="77777777" w:rsidR="00FC7F47" w:rsidRPr="009B14E8" w:rsidRDefault="00FC7F47" w:rsidP="002A3F27">
            <w:pPr>
              <w:rPr>
                <w:rFonts w:ascii="Arial" w:hAnsi="Arial" w:cs="Arial"/>
              </w:rPr>
            </w:pPr>
            <w:r w:rsidRPr="009B14E8">
              <w:rPr>
                <w:rFonts w:ascii="Arial" w:hAnsi="Arial" w:cs="Arial"/>
              </w:rPr>
              <w:t>(0 – 5)</w:t>
            </w:r>
          </w:p>
        </w:tc>
        <w:tc>
          <w:tcPr>
            <w:tcW w:w="2375" w:type="dxa"/>
            <w:vMerge w:val="restart"/>
            <w:shd w:val="clear" w:color="auto" w:fill="auto"/>
          </w:tcPr>
          <w:p w14:paraId="0E6EBA86" w14:textId="77777777" w:rsidR="00FC7F47" w:rsidRPr="009B14E8" w:rsidRDefault="00FC7F47" w:rsidP="002A3F27">
            <w:pPr>
              <w:rPr>
                <w:rFonts w:ascii="Arial" w:hAnsi="Arial" w:cs="Arial"/>
              </w:rPr>
            </w:pPr>
            <w:r w:rsidRPr="009B14E8">
              <w:rPr>
                <w:rFonts w:ascii="Arial" w:hAnsi="Arial" w:cs="Arial"/>
              </w:rPr>
              <w:t>PROPUESTAS DE MEJORA</w:t>
            </w:r>
          </w:p>
        </w:tc>
      </w:tr>
      <w:tr w:rsidR="00FC7F47" w:rsidRPr="009B14E8" w14:paraId="2204B94E" w14:textId="77777777" w:rsidTr="002A3F27">
        <w:tc>
          <w:tcPr>
            <w:tcW w:w="4644" w:type="dxa"/>
            <w:shd w:val="clear" w:color="auto" w:fill="auto"/>
          </w:tcPr>
          <w:p w14:paraId="310F7E1F" w14:textId="77777777" w:rsidR="00FC7F47" w:rsidRPr="009B14E8" w:rsidRDefault="00FC7F47" w:rsidP="002A3F27">
            <w:pPr>
              <w:rPr>
                <w:rFonts w:ascii="Arial" w:hAnsi="Arial" w:cs="Arial"/>
                <w:b/>
              </w:rPr>
            </w:pPr>
            <w:proofErr w:type="spellStart"/>
            <w:r w:rsidRPr="009B14E8">
              <w:rPr>
                <w:rFonts w:ascii="Arial" w:hAnsi="Arial" w:cs="Arial"/>
                <w:b/>
              </w:rPr>
              <w:t>Seguimiento</w:t>
            </w:r>
            <w:proofErr w:type="spellEnd"/>
            <w:r w:rsidRPr="009B14E8">
              <w:rPr>
                <w:rFonts w:ascii="Arial" w:hAnsi="Arial" w:cs="Arial"/>
                <w:b/>
              </w:rPr>
              <w:t xml:space="preserve"> del </w:t>
            </w:r>
            <w:proofErr w:type="spellStart"/>
            <w:r w:rsidRPr="009B14E8">
              <w:rPr>
                <w:rFonts w:ascii="Arial" w:hAnsi="Arial" w:cs="Arial"/>
                <w:b/>
              </w:rPr>
              <w:t>proceso</w:t>
            </w:r>
            <w:proofErr w:type="spellEnd"/>
            <w:r w:rsidRPr="009B14E8">
              <w:rPr>
                <w:rFonts w:ascii="Arial" w:hAnsi="Arial" w:cs="Arial"/>
                <w:b/>
              </w:rPr>
              <w:t xml:space="preserve"> de </w:t>
            </w:r>
            <w:proofErr w:type="spellStart"/>
            <w:r w:rsidRPr="009B14E8">
              <w:rPr>
                <w:rFonts w:ascii="Arial" w:hAnsi="Arial" w:cs="Arial"/>
                <w:b/>
              </w:rPr>
              <w:t>enseñanza-aprendizaje</w:t>
            </w:r>
            <w:proofErr w:type="spellEnd"/>
            <w:r w:rsidRPr="009B14E8">
              <w:rPr>
                <w:rFonts w:ascii="Arial" w:hAnsi="Arial" w:cs="Arial"/>
                <w:b/>
              </w:rPr>
              <w:t>.</w:t>
            </w:r>
          </w:p>
        </w:tc>
        <w:tc>
          <w:tcPr>
            <w:tcW w:w="1701" w:type="dxa"/>
            <w:vMerge/>
            <w:shd w:val="clear" w:color="auto" w:fill="auto"/>
          </w:tcPr>
          <w:p w14:paraId="3A6645C7" w14:textId="77777777" w:rsidR="00FC7F47" w:rsidRPr="009B14E8" w:rsidRDefault="00FC7F47" w:rsidP="002A3F27">
            <w:pPr>
              <w:rPr>
                <w:rFonts w:ascii="Arial" w:hAnsi="Arial" w:cs="Arial"/>
                <w:b/>
              </w:rPr>
            </w:pPr>
          </w:p>
        </w:tc>
        <w:tc>
          <w:tcPr>
            <w:tcW w:w="2375" w:type="dxa"/>
            <w:vMerge/>
            <w:shd w:val="clear" w:color="auto" w:fill="auto"/>
          </w:tcPr>
          <w:p w14:paraId="008FA6F5" w14:textId="77777777" w:rsidR="00FC7F47" w:rsidRPr="009B14E8" w:rsidRDefault="00FC7F47" w:rsidP="002A3F27">
            <w:pPr>
              <w:rPr>
                <w:rFonts w:ascii="Arial" w:hAnsi="Arial" w:cs="Arial"/>
                <w:b/>
              </w:rPr>
            </w:pPr>
          </w:p>
        </w:tc>
      </w:tr>
      <w:tr w:rsidR="00FC7F47" w:rsidRPr="009B14E8" w14:paraId="096A276F" w14:textId="77777777" w:rsidTr="002A3F27">
        <w:tc>
          <w:tcPr>
            <w:tcW w:w="4644" w:type="dxa"/>
            <w:shd w:val="clear" w:color="auto" w:fill="auto"/>
          </w:tcPr>
          <w:p w14:paraId="2A45B6F0" w14:textId="77777777" w:rsidR="00FC7F47" w:rsidRPr="009B14E8" w:rsidRDefault="00FC7F47" w:rsidP="002A3F27">
            <w:pPr>
              <w:jc w:val="both"/>
              <w:rPr>
                <w:rFonts w:ascii="Arial" w:hAnsi="Arial" w:cs="Arial"/>
              </w:rPr>
            </w:pPr>
            <w:r w:rsidRPr="009B14E8">
              <w:rPr>
                <w:rFonts w:ascii="Arial" w:hAnsi="Arial" w:cs="Arial"/>
              </w:rPr>
              <w:t xml:space="preserve">1. </w:t>
            </w:r>
            <w:proofErr w:type="spellStart"/>
            <w:r w:rsidRPr="009B14E8">
              <w:rPr>
                <w:rFonts w:ascii="Arial" w:hAnsi="Arial" w:cs="Arial"/>
              </w:rPr>
              <w:t>Reviso</w:t>
            </w:r>
            <w:proofErr w:type="spellEnd"/>
            <w:r w:rsidRPr="009B14E8">
              <w:rPr>
                <w:rFonts w:ascii="Arial" w:hAnsi="Arial" w:cs="Arial"/>
              </w:rPr>
              <w:t xml:space="preserve"> y </w:t>
            </w:r>
            <w:proofErr w:type="spellStart"/>
            <w:r w:rsidRPr="009B14E8">
              <w:rPr>
                <w:rFonts w:ascii="Arial" w:hAnsi="Arial" w:cs="Arial"/>
              </w:rPr>
              <w:t>corrijo</w:t>
            </w:r>
            <w:proofErr w:type="spellEnd"/>
            <w:r w:rsidRPr="009B14E8">
              <w:rPr>
                <w:rFonts w:ascii="Arial" w:hAnsi="Arial" w:cs="Arial"/>
              </w:rPr>
              <w:t xml:space="preserve"> </w:t>
            </w:r>
            <w:proofErr w:type="spellStart"/>
            <w:r w:rsidRPr="009B14E8">
              <w:rPr>
                <w:rFonts w:ascii="Arial" w:hAnsi="Arial" w:cs="Arial"/>
              </w:rPr>
              <w:t>frecuentemente</w:t>
            </w:r>
            <w:proofErr w:type="spellEnd"/>
            <w:r w:rsidRPr="009B14E8">
              <w:rPr>
                <w:rFonts w:ascii="Arial" w:hAnsi="Arial" w:cs="Arial"/>
              </w:rPr>
              <w:t xml:space="preserve"> los </w:t>
            </w:r>
            <w:proofErr w:type="spellStart"/>
            <w:r w:rsidRPr="009B14E8">
              <w:rPr>
                <w:rFonts w:ascii="Arial" w:hAnsi="Arial" w:cs="Arial"/>
              </w:rPr>
              <w:t>contenidos</w:t>
            </w:r>
            <w:proofErr w:type="spellEnd"/>
            <w:r w:rsidRPr="009B14E8">
              <w:rPr>
                <w:rFonts w:ascii="Arial" w:hAnsi="Arial" w:cs="Arial"/>
              </w:rPr>
              <w:t xml:space="preserve">, </w:t>
            </w:r>
            <w:proofErr w:type="spellStart"/>
            <w:r w:rsidRPr="009B14E8">
              <w:rPr>
                <w:rFonts w:ascii="Arial" w:hAnsi="Arial" w:cs="Arial"/>
              </w:rPr>
              <w:t>actividades</w:t>
            </w:r>
            <w:proofErr w:type="spellEnd"/>
            <w:r w:rsidRPr="009B14E8">
              <w:rPr>
                <w:rFonts w:ascii="Arial" w:hAnsi="Arial" w:cs="Arial"/>
              </w:rPr>
              <w:t xml:space="preserve"> </w:t>
            </w:r>
            <w:proofErr w:type="spellStart"/>
            <w:r w:rsidRPr="009B14E8">
              <w:rPr>
                <w:rFonts w:ascii="Arial" w:hAnsi="Arial" w:cs="Arial"/>
              </w:rPr>
              <w:t>propuestas</w:t>
            </w:r>
            <w:proofErr w:type="spellEnd"/>
            <w:r w:rsidRPr="009B14E8">
              <w:rPr>
                <w:rFonts w:ascii="Arial" w:hAnsi="Arial" w:cs="Arial"/>
              </w:rPr>
              <w:t xml:space="preserve"> -dentro y </w:t>
            </w:r>
            <w:proofErr w:type="spellStart"/>
            <w:r w:rsidRPr="009B14E8">
              <w:rPr>
                <w:rFonts w:ascii="Arial" w:hAnsi="Arial" w:cs="Arial"/>
              </w:rPr>
              <w:t>fuera</w:t>
            </w:r>
            <w:proofErr w:type="spellEnd"/>
            <w:r w:rsidRPr="009B14E8">
              <w:rPr>
                <w:rFonts w:ascii="Arial" w:hAnsi="Arial" w:cs="Arial"/>
              </w:rPr>
              <w:t xml:space="preserve"> del aula, </w:t>
            </w:r>
            <w:proofErr w:type="spellStart"/>
            <w:r w:rsidRPr="009B14E8">
              <w:rPr>
                <w:rFonts w:ascii="Arial" w:hAnsi="Arial" w:cs="Arial"/>
              </w:rPr>
              <w:t>adecuación</w:t>
            </w:r>
            <w:proofErr w:type="spellEnd"/>
            <w:r w:rsidRPr="009B14E8">
              <w:rPr>
                <w:rFonts w:ascii="Arial" w:hAnsi="Arial" w:cs="Arial"/>
              </w:rPr>
              <w:t xml:space="preserve"> de los </w:t>
            </w:r>
            <w:proofErr w:type="spellStart"/>
            <w:r w:rsidRPr="009B14E8">
              <w:rPr>
                <w:rFonts w:ascii="Arial" w:hAnsi="Arial" w:cs="Arial"/>
              </w:rPr>
              <w:t>tiempos</w:t>
            </w:r>
            <w:proofErr w:type="spellEnd"/>
            <w:r w:rsidRPr="009B14E8">
              <w:rPr>
                <w:rFonts w:ascii="Arial" w:hAnsi="Arial" w:cs="Arial"/>
              </w:rPr>
              <w:t xml:space="preserve">, </w:t>
            </w:r>
            <w:proofErr w:type="spellStart"/>
            <w:r w:rsidRPr="009B14E8">
              <w:rPr>
                <w:rFonts w:ascii="Arial" w:hAnsi="Arial" w:cs="Arial"/>
              </w:rPr>
              <w:t>agrupamientos</w:t>
            </w:r>
            <w:proofErr w:type="spellEnd"/>
            <w:r w:rsidRPr="009B14E8">
              <w:rPr>
                <w:rFonts w:ascii="Arial" w:hAnsi="Arial" w:cs="Arial"/>
              </w:rPr>
              <w:t xml:space="preserve"> y </w:t>
            </w:r>
            <w:proofErr w:type="spellStart"/>
            <w:r w:rsidRPr="009B14E8">
              <w:rPr>
                <w:rFonts w:ascii="Arial" w:hAnsi="Arial" w:cs="Arial"/>
              </w:rPr>
              <w:t>materiales</w:t>
            </w:r>
            <w:proofErr w:type="spellEnd"/>
            <w:r w:rsidRPr="009B14E8">
              <w:rPr>
                <w:rFonts w:ascii="Arial" w:hAnsi="Arial" w:cs="Arial"/>
              </w:rPr>
              <w:t xml:space="preserve"> </w:t>
            </w:r>
            <w:proofErr w:type="spellStart"/>
            <w:r w:rsidRPr="009B14E8">
              <w:rPr>
                <w:rFonts w:ascii="Arial" w:hAnsi="Arial" w:cs="Arial"/>
              </w:rPr>
              <w:t>utilizados</w:t>
            </w:r>
            <w:proofErr w:type="spellEnd"/>
            <w:r w:rsidRPr="009B14E8">
              <w:rPr>
                <w:rFonts w:ascii="Arial" w:hAnsi="Arial" w:cs="Arial"/>
              </w:rPr>
              <w:t>.</w:t>
            </w:r>
          </w:p>
        </w:tc>
        <w:tc>
          <w:tcPr>
            <w:tcW w:w="1701" w:type="dxa"/>
            <w:shd w:val="clear" w:color="auto" w:fill="auto"/>
          </w:tcPr>
          <w:p w14:paraId="4F87CCBF" w14:textId="77777777" w:rsidR="00FC7F47" w:rsidRPr="009B14E8" w:rsidRDefault="00FC7F47" w:rsidP="002A3F27">
            <w:pPr>
              <w:rPr>
                <w:rFonts w:ascii="Arial" w:hAnsi="Arial" w:cs="Arial"/>
              </w:rPr>
            </w:pPr>
          </w:p>
        </w:tc>
        <w:tc>
          <w:tcPr>
            <w:tcW w:w="2375" w:type="dxa"/>
            <w:shd w:val="clear" w:color="auto" w:fill="auto"/>
          </w:tcPr>
          <w:p w14:paraId="27C69C62" w14:textId="77777777" w:rsidR="00FC7F47" w:rsidRPr="009B14E8" w:rsidRDefault="00FC7F47" w:rsidP="002A3F27">
            <w:pPr>
              <w:rPr>
                <w:rFonts w:ascii="Arial" w:hAnsi="Arial" w:cs="Arial"/>
              </w:rPr>
            </w:pPr>
          </w:p>
        </w:tc>
      </w:tr>
      <w:tr w:rsidR="00FC7F47" w:rsidRPr="009B14E8" w14:paraId="32AD14F3" w14:textId="77777777" w:rsidTr="002A3F27">
        <w:tc>
          <w:tcPr>
            <w:tcW w:w="4644" w:type="dxa"/>
            <w:shd w:val="clear" w:color="auto" w:fill="auto"/>
          </w:tcPr>
          <w:p w14:paraId="487779E8" w14:textId="77777777" w:rsidR="00FC7F47" w:rsidRPr="009B14E8" w:rsidRDefault="00FC7F47" w:rsidP="002A3F27">
            <w:pPr>
              <w:jc w:val="both"/>
              <w:rPr>
                <w:rFonts w:ascii="Arial" w:hAnsi="Arial" w:cs="Arial"/>
              </w:rPr>
            </w:pPr>
            <w:r w:rsidRPr="009B14E8">
              <w:rPr>
                <w:rFonts w:ascii="Arial" w:hAnsi="Arial" w:cs="Arial"/>
              </w:rPr>
              <w:t xml:space="preserve">2. </w:t>
            </w:r>
            <w:proofErr w:type="spellStart"/>
            <w:r w:rsidRPr="009B14E8">
              <w:rPr>
                <w:rFonts w:ascii="Arial" w:hAnsi="Arial" w:cs="Arial"/>
              </w:rPr>
              <w:t>Proporciono</w:t>
            </w:r>
            <w:proofErr w:type="spellEnd"/>
            <w:r w:rsidRPr="009B14E8">
              <w:rPr>
                <w:rFonts w:ascii="Arial" w:hAnsi="Arial" w:cs="Arial"/>
              </w:rPr>
              <w:t xml:space="preserve"> </w:t>
            </w:r>
            <w:proofErr w:type="spellStart"/>
            <w:r w:rsidRPr="009B14E8">
              <w:rPr>
                <w:rFonts w:ascii="Arial" w:hAnsi="Arial" w:cs="Arial"/>
              </w:rPr>
              <w:t>información</w:t>
            </w:r>
            <w:proofErr w:type="spellEnd"/>
            <w:r w:rsidRPr="009B14E8">
              <w:rPr>
                <w:rFonts w:ascii="Arial" w:hAnsi="Arial" w:cs="Arial"/>
              </w:rPr>
              <w:t xml:space="preserve"> al </w:t>
            </w:r>
            <w:proofErr w:type="spellStart"/>
            <w:r w:rsidRPr="009B14E8">
              <w:rPr>
                <w:rFonts w:ascii="Arial" w:hAnsi="Arial" w:cs="Arial"/>
              </w:rPr>
              <w:t>alumno</w:t>
            </w:r>
            <w:proofErr w:type="spellEnd"/>
            <w:r w:rsidRPr="009B14E8">
              <w:rPr>
                <w:rFonts w:ascii="Arial" w:hAnsi="Arial" w:cs="Arial"/>
              </w:rPr>
              <w:t xml:space="preserve"> </w:t>
            </w:r>
            <w:proofErr w:type="spellStart"/>
            <w:r w:rsidRPr="009B14E8">
              <w:rPr>
                <w:rFonts w:ascii="Arial" w:hAnsi="Arial" w:cs="Arial"/>
              </w:rPr>
              <w:t>sobre</w:t>
            </w:r>
            <w:proofErr w:type="spellEnd"/>
            <w:r w:rsidRPr="009B14E8">
              <w:rPr>
                <w:rFonts w:ascii="Arial" w:hAnsi="Arial" w:cs="Arial"/>
              </w:rPr>
              <w:t xml:space="preserve"> la </w:t>
            </w:r>
            <w:proofErr w:type="spellStart"/>
            <w:r w:rsidRPr="009B14E8">
              <w:rPr>
                <w:rFonts w:ascii="Arial" w:hAnsi="Arial" w:cs="Arial"/>
              </w:rPr>
              <w:t>ejecución</w:t>
            </w:r>
            <w:proofErr w:type="spellEnd"/>
            <w:r w:rsidRPr="009B14E8">
              <w:rPr>
                <w:rFonts w:ascii="Arial" w:hAnsi="Arial" w:cs="Arial"/>
              </w:rPr>
              <w:t xml:space="preserve"> de las </w:t>
            </w:r>
            <w:proofErr w:type="spellStart"/>
            <w:r w:rsidRPr="009B14E8">
              <w:rPr>
                <w:rFonts w:ascii="Arial" w:hAnsi="Arial" w:cs="Arial"/>
              </w:rPr>
              <w:t>tareas</w:t>
            </w:r>
            <w:proofErr w:type="spellEnd"/>
            <w:r w:rsidRPr="009B14E8">
              <w:rPr>
                <w:rFonts w:ascii="Arial" w:hAnsi="Arial" w:cs="Arial"/>
              </w:rPr>
              <w:t xml:space="preserve"> y </w:t>
            </w:r>
            <w:proofErr w:type="spellStart"/>
            <w:r w:rsidRPr="009B14E8">
              <w:rPr>
                <w:rFonts w:ascii="Arial" w:hAnsi="Arial" w:cs="Arial"/>
              </w:rPr>
              <w:t>cómo</w:t>
            </w:r>
            <w:proofErr w:type="spellEnd"/>
            <w:r w:rsidRPr="009B14E8">
              <w:rPr>
                <w:rFonts w:ascii="Arial" w:hAnsi="Arial" w:cs="Arial"/>
              </w:rPr>
              <w:t xml:space="preserve"> </w:t>
            </w:r>
            <w:proofErr w:type="spellStart"/>
            <w:r w:rsidRPr="009B14E8">
              <w:rPr>
                <w:rFonts w:ascii="Arial" w:hAnsi="Arial" w:cs="Arial"/>
              </w:rPr>
              <w:t>puede</w:t>
            </w:r>
            <w:proofErr w:type="spellEnd"/>
            <w:r w:rsidRPr="009B14E8">
              <w:rPr>
                <w:rFonts w:ascii="Arial" w:hAnsi="Arial" w:cs="Arial"/>
              </w:rPr>
              <w:t xml:space="preserve"> </w:t>
            </w:r>
            <w:proofErr w:type="spellStart"/>
            <w:r w:rsidRPr="009B14E8">
              <w:rPr>
                <w:rFonts w:ascii="Arial" w:hAnsi="Arial" w:cs="Arial"/>
              </w:rPr>
              <w:t>mejorarlas</w:t>
            </w:r>
            <w:proofErr w:type="spellEnd"/>
            <w:r w:rsidRPr="009B14E8">
              <w:rPr>
                <w:rFonts w:ascii="Arial" w:hAnsi="Arial" w:cs="Arial"/>
              </w:rPr>
              <w:t xml:space="preserve"> y, </w:t>
            </w:r>
            <w:proofErr w:type="spellStart"/>
            <w:r w:rsidRPr="009B14E8">
              <w:rPr>
                <w:rFonts w:ascii="Arial" w:hAnsi="Arial" w:cs="Arial"/>
              </w:rPr>
              <w:t>favorezco</w:t>
            </w:r>
            <w:proofErr w:type="spellEnd"/>
            <w:r w:rsidRPr="009B14E8">
              <w:rPr>
                <w:rFonts w:ascii="Arial" w:hAnsi="Arial" w:cs="Arial"/>
              </w:rPr>
              <w:t xml:space="preserve"> </w:t>
            </w:r>
            <w:proofErr w:type="spellStart"/>
            <w:r w:rsidRPr="009B14E8">
              <w:rPr>
                <w:rFonts w:ascii="Arial" w:hAnsi="Arial" w:cs="Arial"/>
              </w:rPr>
              <w:t>procesos</w:t>
            </w:r>
            <w:proofErr w:type="spellEnd"/>
            <w:r w:rsidRPr="009B14E8">
              <w:rPr>
                <w:rFonts w:ascii="Arial" w:hAnsi="Arial" w:cs="Arial"/>
              </w:rPr>
              <w:t xml:space="preserve"> de </w:t>
            </w:r>
            <w:proofErr w:type="spellStart"/>
            <w:r w:rsidRPr="009B14E8">
              <w:rPr>
                <w:rFonts w:ascii="Arial" w:hAnsi="Arial" w:cs="Arial"/>
              </w:rPr>
              <w:t>autoevaluación</w:t>
            </w:r>
            <w:proofErr w:type="spellEnd"/>
            <w:r w:rsidRPr="009B14E8">
              <w:rPr>
                <w:rFonts w:ascii="Arial" w:hAnsi="Arial" w:cs="Arial"/>
              </w:rPr>
              <w:t xml:space="preserve"> y </w:t>
            </w:r>
            <w:proofErr w:type="spellStart"/>
            <w:r w:rsidRPr="009B14E8">
              <w:rPr>
                <w:rFonts w:ascii="Arial" w:hAnsi="Arial" w:cs="Arial"/>
              </w:rPr>
              <w:t>coevaluación</w:t>
            </w:r>
            <w:proofErr w:type="spellEnd"/>
            <w:r w:rsidRPr="009B14E8">
              <w:rPr>
                <w:rFonts w:ascii="Arial" w:hAnsi="Arial" w:cs="Arial"/>
              </w:rPr>
              <w:t>.</w:t>
            </w:r>
          </w:p>
        </w:tc>
        <w:tc>
          <w:tcPr>
            <w:tcW w:w="1701" w:type="dxa"/>
            <w:shd w:val="clear" w:color="auto" w:fill="auto"/>
          </w:tcPr>
          <w:p w14:paraId="2A8C960B" w14:textId="77777777" w:rsidR="00FC7F47" w:rsidRPr="009B14E8" w:rsidRDefault="00FC7F47" w:rsidP="002A3F27">
            <w:pPr>
              <w:rPr>
                <w:rFonts w:ascii="Arial" w:hAnsi="Arial" w:cs="Arial"/>
              </w:rPr>
            </w:pPr>
          </w:p>
        </w:tc>
        <w:tc>
          <w:tcPr>
            <w:tcW w:w="2375" w:type="dxa"/>
            <w:shd w:val="clear" w:color="auto" w:fill="auto"/>
          </w:tcPr>
          <w:p w14:paraId="6E64F8E3" w14:textId="77777777" w:rsidR="00FC7F47" w:rsidRPr="009B14E8" w:rsidRDefault="00FC7F47" w:rsidP="002A3F27">
            <w:pPr>
              <w:rPr>
                <w:rFonts w:ascii="Arial" w:hAnsi="Arial" w:cs="Arial"/>
              </w:rPr>
            </w:pPr>
          </w:p>
        </w:tc>
      </w:tr>
      <w:tr w:rsidR="00FC7F47" w:rsidRPr="009B14E8" w14:paraId="6E5ADC4B" w14:textId="77777777" w:rsidTr="002A3F27">
        <w:tc>
          <w:tcPr>
            <w:tcW w:w="4644" w:type="dxa"/>
            <w:shd w:val="clear" w:color="auto" w:fill="auto"/>
          </w:tcPr>
          <w:p w14:paraId="35098B1D" w14:textId="77777777" w:rsidR="00FC7F47" w:rsidRPr="009B14E8" w:rsidRDefault="00FC7F47" w:rsidP="002A3F27">
            <w:pPr>
              <w:jc w:val="both"/>
              <w:rPr>
                <w:rFonts w:ascii="Arial" w:hAnsi="Arial" w:cs="Arial"/>
              </w:rPr>
            </w:pPr>
            <w:r w:rsidRPr="009B14E8">
              <w:rPr>
                <w:rFonts w:ascii="Arial" w:hAnsi="Arial" w:cs="Arial"/>
              </w:rPr>
              <w:t xml:space="preserve">3.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caso</w:t>
            </w:r>
            <w:proofErr w:type="spellEnd"/>
            <w:r w:rsidRPr="009B14E8">
              <w:rPr>
                <w:rFonts w:ascii="Arial" w:hAnsi="Arial" w:cs="Arial"/>
              </w:rPr>
              <w:t xml:space="preserve"> de </w:t>
            </w:r>
            <w:proofErr w:type="spellStart"/>
            <w:r w:rsidRPr="009B14E8">
              <w:rPr>
                <w:rFonts w:ascii="Arial" w:hAnsi="Arial" w:cs="Arial"/>
              </w:rPr>
              <w:t>estándares</w:t>
            </w:r>
            <w:proofErr w:type="spellEnd"/>
            <w:r w:rsidRPr="009B14E8">
              <w:rPr>
                <w:rFonts w:ascii="Arial" w:hAnsi="Arial" w:cs="Arial"/>
              </w:rPr>
              <w:t xml:space="preserve"> de </w:t>
            </w:r>
            <w:proofErr w:type="spellStart"/>
            <w:r w:rsidRPr="009B14E8">
              <w:rPr>
                <w:rFonts w:ascii="Arial" w:hAnsi="Arial" w:cs="Arial"/>
              </w:rPr>
              <w:t>aprendizaje</w:t>
            </w:r>
            <w:proofErr w:type="spellEnd"/>
            <w:r w:rsidRPr="009B14E8">
              <w:rPr>
                <w:rFonts w:ascii="Arial" w:hAnsi="Arial" w:cs="Arial"/>
              </w:rPr>
              <w:t xml:space="preserve"> </w:t>
            </w:r>
            <w:proofErr w:type="spellStart"/>
            <w:r w:rsidRPr="009B14E8">
              <w:rPr>
                <w:rFonts w:ascii="Arial" w:hAnsi="Arial" w:cs="Arial"/>
              </w:rPr>
              <w:t>insuficientemente</w:t>
            </w:r>
            <w:proofErr w:type="spellEnd"/>
            <w:r w:rsidRPr="009B14E8">
              <w:rPr>
                <w:rFonts w:ascii="Arial" w:hAnsi="Arial" w:cs="Arial"/>
              </w:rPr>
              <w:t xml:space="preserve"> </w:t>
            </w:r>
            <w:proofErr w:type="spellStart"/>
            <w:r w:rsidRPr="009B14E8">
              <w:rPr>
                <w:rFonts w:ascii="Arial" w:hAnsi="Arial" w:cs="Arial"/>
              </w:rPr>
              <w:t>alcanzados</w:t>
            </w:r>
            <w:proofErr w:type="spellEnd"/>
            <w:r w:rsidRPr="009B14E8">
              <w:rPr>
                <w:rFonts w:ascii="Arial" w:hAnsi="Arial" w:cs="Arial"/>
              </w:rPr>
              <w:t xml:space="preserve"> </w:t>
            </w:r>
            <w:proofErr w:type="spellStart"/>
            <w:r w:rsidRPr="009B14E8">
              <w:rPr>
                <w:rFonts w:ascii="Arial" w:hAnsi="Arial" w:cs="Arial"/>
              </w:rPr>
              <w:t>propongo</w:t>
            </w:r>
            <w:proofErr w:type="spellEnd"/>
            <w:r w:rsidRPr="009B14E8">
              <w:rPr>
                <w:rFonts w:ascii="Arial" w:hAnsi="Arial" w:cs="Arial"/>
              </w:rPr>
              <w:t xml:space="preserve"> </w:t>
            </w:r>
            <w:proofErr w:type="spellStart"/>
            <w:r w:rsidRPr="009B14E8">
              <w:rPr>
                <w:rFonts w:ascii="Arial" w:hAnsi="Arial" w:cs="Arial"/>
              </w:rPr>
              <w:t>nuevas</w:t>
            </w:r>
            <w:proofErr w:type="spellEnd"/>
            <w:r w:rsidRPr="009B14E8">
              <w:rPr>
                <w:rFonts w:ascii="Arial" w:hAnsi="Arial" w:cs="Arial"/>
              </w:rPr>
              <w:t xml:space="preserve"> </w:t>
            </w:r>
            <w:proofErr w:type="spellStart"/>
            <w:r w:rsidRPr="009B14E8">
              <w:rPr>
                <w:rFonts w:ascii="Arial" w:hAnsi="Arial" w:cs="Arial"/>
              </w:rPr>
              <w:t>actividades</w:t>
            </w:r>
            <w:proofErr w:type="spellEnd"/>
            <w:r w:rsidRPr="009B14E8">
              <w:rPr>
                <w:rFonts w:ascii="Arial" w:hAnsi="Arial" w:cs="Arial"/>
              </w:rPr>
              <w:t xml:space="preserve"> que </w:t>
            </w:r>
            <w:proofErr w:type="spellStart"/>
            <w:r w:rsidRPr="009B14E8">
              <w:rPr>
                <w:rFonts w:ascii="Arial" w:hAnsi="Arial" w:cs="Arial"/>
              </w:rPr>
              <w:t>faciliten</w:t>
            </w:r>
            <w:proofErr w:type="spellEnd"/>
            <w:r w:rsidRPr="009B14E8">
              <w:rPr>
                <w:rFonts w:ascii="Arial" w:hAnsi="Arial" w:cs="Arial"/>
              </w:rPr>
              <w:t xml:space="preserve"> </w:t>
            </w:r>
            <w:proofErr w:type="spellStart"/>
            <w:r w:rsidRPr="009B14E8">
              <w:rPr>
                <w:rFonts w:ascii="Arial" w:hAnsi="Arial" w:cs="Arial"/>
              </w:rPr>
              <w:t>su</w:t>
            </w:r>
            <w:proofErr w:type="spellEnd"/>
            <w:r w:rsidRPr="009B14E8">
              <w:rPr>
                <w:rFonts w:ascii="Arial" w:hAnsi="Arial" w:cs="Arial"/>
              </w:rPr>
              <w:t xml:space="preserve"> </w:t>
            </w:r>
            <w:proofErr w:type="spellStart"/>
            <w:r w:rsidRPr="009B14E8">
              <w:rPr>
                <w:rFonts w:ascii="Arial" w:hAnsi="Arial" w:cs="Arial"/>
              </w:rPr>
              <w:t>adquisición</w:t>
            </w:r>
            <w:proofErr w:type="spellEnd"/>
          </w:p>
        </w:tc>
        <w:tc>
          <w:tcPr>
            <w:tcW w:w="1701" w:type="dxa"/>
            <w:shd w:val="clear" w:color="auto" w:fill="auto"/>
          </w:tcPr>
          <w:p w14:paraId="4A2AB366" w14:textId="77777777" w:rsidR="00FC7F47" w:rsidRPr="009B14E8" w:rsidRDefault="00FC7F47" w:rsidP="002A3F27">
            <w:pPr>
              <w:rPr>
                <w:rFonts w:ascii="Arial" w:hAnsi="Arial" w:cs="Arial"/>
              </w:rPr>
            </w:pPr>
          </w:p>
        </w:tc>
        <w:tc>
          <w:tcPr>
            <w:tcW w:w="2375" w:type="dxa"/>
            <w:shd w:val="clear" w:color="auto" w:fill="auto"/>
          </w:tcPr>
          <w:p w14:paraId="63311E0E" w14:textId="77777777" w:rsidR="00FC7F47" w:rsidRPr="009B14E8" w:rsidRDefault="00FC7F47" w:rsidP="002A3F27">
            <w:pPr>
              <w:rPr>
                <w:rFonts w:ascii="Arial" w:hAnsi="Arial" w:cs="Arial"/>
              </w:rPr>
            </w:pPr>
          </w:p>
        </w:tc>
      </w:tr>
      <w:tr w:rsidR="00FC7F47" w:rsidRPr="009B14E8" w14:paraId="2A7308AF" w14:textId="77777777" w:rsidTr="002A3F27">
        <w:trPr>
          <w:trHeight w:val="1353"/>
        </w:trPr>
        <w:tc>
          <w:tcPr>
            <w:tcW w:w="4644" w:type="dxa"/>
            <w:shd w:val="clear" w:color="auto" w:fill="auto"/>
          </w:tcPr>
          <w:p w14:paraId="2EC227F4" w14:textId="77777777" w:rsidR="00FC7F47" w:rsidRPr="009B14E8" w:rsidRDefault="00FC7F47" w:rsidP="002A3F27">
            <w:pPr>
              <w:jc w:val="both"/>
              <w:rPr>
                <w:rFonts w:ascii="Arial" w:hAnsi="Arial" w:cs="Arial"/>
              </w:rPr>
            </w:pPr>
            <w:r w:rsidRPr="009B14E8">
              <w:rPr>
                <w:rFonts w:ascii="Arial" w:hAnsi="Arial" w:cs="Arial"/>
              </w:rPr>
              <w:t xml:space="preserve">4.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caso</w:t>
            </w:r>
            <w:proofErr w:type="spellEnd"/>
            <w:r w:rsidRPr="009B14E8">
              <w:rPr>
                <w:rFonts w:ascii="Arial" w:hAnsi="Arial" w:cs="Arial"/>
              </w:rPr>
              <w:t xml:space="preserve"> de </w:t>
            </w:r>
            <w:proofErr w:type="spellStart"/>
            <w:r w:rsidRPr="009B14E8">
              <w:rPr>
                <w:rFonts w:ascii="Arial" w:hAnsi="Arial" w:cs="Arial"/>
              </w:rPr>
              <w:t>estándares</w:t>
            </w:r>
            <w:proofErr w:type="spellEnd"/>
            <w:r w:rsidRPr="009B14E8">
              <w:rPr>
                <w:rFonts w:ascii="Arial" w:hAnsi="Arial" w:cs="Arial"/>
              </w:rPr>
              <w:t xml:space="preserve"> de </w:t>
            </w:r>
            <w:proofErr w:type="spellStart"/>
            <w:r w:rsidRPr="009B14E8">
              <w:rPr>
                <w:rFonts w:ascii="Arial" w:hAnsi="Arial" w:cs="Arial"/>
              </w:rPr>
              <w:t>aprendiazaje</w:t>
            </w:r>
            <w:proofErr w:type="spellEnd"/>
            <w:r w:rsidRPr="009B14E8">
              <w:rPr>
                <w:rFonts w:ascii="Arial" w:hAnsi="Arial" w:cs="Arial"/>
              </w:rPr>
              <w:t xml:space="preserve"> </w:t>
            </w:r>
            <w:proofErr w:type="spellStart"/>
            <w:r w:rsidRPr="009B14E8">
              <w:rPr>
                <w:rFonts w:ascii="Arial" w:hAnsi="Arial" w:cs="Arial"/>
              </w:rPr>
              <w:t>suficientemente</w:t>
            </w:r>
            <w:proofErr w:type="spellEnd"/>
            <w:r w:rsidRPr="009B14E8">
              <w:rPr>
                <w:rFonts w:ascii="Arial" w:hAnsi="Arial" w:cs="Arial"/>
              </w:rPr>
              <w:t xml:space="preserve"> </w:t>
            </w:r>
            <w:proofErr w:type="spellStart"/>
            <w:r w:rsidRPr="009B14E8">
              <w:rPr>
                <w:rFonts w:ascii="Arial" w:hAnsi="Arial" w:cs="Arial"/>
              </w:rPr>
              <w:t>alcanzados</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corto</w:t>
            </w:r>
            <w:proofErr w:type="spellEnd"/>
            <w:r w:rsidRPr="009B14E8">
              <w:rPr>
                <w:rFonts w:ascii="Arial" w:hAnsi="Arial" w:cs="Arial"/>
              </w:rPr>
              <w:t xml:space="preserve"> </w:t>
            </w:r>
            <w:proofErr w:type="spellStart"/>
            <w:r w:rsidRPr="009B14E8">
              <w:rPr>
                <w:rFonts w:ascii="Arial" w:hAnsi="Arial" w:cs="Arial"/>
              </w:rPr>
              <w:t>espacio</w:t>
            </w:r>
            <w:proofErr w:type="spellEnd"/>
            <w:r w:rsidRPr="009B14E8">
              <w:rPr>
                <w:rFonts w:ascii="Arial" w:hAnsi="Arial" w:cs="Arial"/>
              </w:rPr>
              <w:t xml:space="preserve"> de </w:t>
            </w:r>
            <w:proofErr w:type="spellStart"/>
            <w:r w:rsidRPr="009B14E8">
              <w:rPr>
                <w:rFonts w:ascii="Arial" w:hAnsi="Arial" w:cs="Arial"/>
              </w:rPr>
              <w:t>tiempo</w:t>
            </w:r>
            <w:proofErr w:type="spellEnd"/>
            <w:r w:rsidRPr="009B14E8">
              <w:rPr>
                <w:rFonts w:ascii="Arial" w:hAnsi="Arial" w:cs="Arial"/>
              </w:rPr>
              <w:t xml:space="preserve">, </w:t>
            </w:r>
            <w:proofErr w:type="spellStart"/>
            <w:r w:rsidRPr="009B14E8">
              <w:rPr>
                <w:rFonts w:ascii="Arial" w:hAnsi="Arial" w:cs="Arial"/>
              </w:rPr>
              <w:t>propongo</w:t>
            </w:r>
            <w:proofErr w:type="spellEnd"/>
            <w:r w:rsidRPr="009B14E8">
              <w:rPr>
                <w:rFonts w:ascii="Arial" w:hAnsi="Arial" w:cs="Arial"/>
              </w:rPr>
              <w:t xml:space="preserve"> </w:t>
            </w:r>
            <w:proofErr w:type="spellStart"/>
            <w:r w:rsidRPr="009B14E8">
              <w:rPr>
                <w:rFonts w:ascii="Arial" w:hAnsi="Arial" w:cs="Arial"/>
              </w:rPr>
              <w:t>nuevas</w:t>
            </w:r>
            <w:proofErr w:type="spellEnd"/>
            <w:r w:rsidRPr="009B14E8">
              <w:rPr>
                <w:rFonts w:ascii="Arial" w:hAnsi="Arial" w:cs="Arial"/>
              </w:rPr>
              <w:t xml:space="preserve"> </w:t>
            </w:r>
            <w:proofErr w:type="spellStart"/>
            <w:r w:rsidRPr="009B14E8">
              <w:rPr>
                <w:rFonts w:ascii="Arial" w:hAnsi="Arial" w:cs="Arial"/>
              </w:rPr>
              <w:t>actividades</w:t>
            </w:r>
            <w:proofErr w:type="spellEnd"/>
            <w:r w:rsidRPr="009B14E8">
              <w:rPr>
                <w:rFonts w:ascii="Arial" w:hAnsi="Arial" w:cs="Arial"/>
              </w:rPr>
              <w:t xml:space="preserve"> que </w:t>
            </w:r>
            <w:proofErr w:type="spellStart"/>
            <w:r w:rsidRPr="009B14E8">
              <w:rPr>
                <w:rFonts w:ascii="Arial" w:hAnsi="Arial" w:cs="Arial"/>
              </w:rPr>
              <w:t>faciliten</w:t>
            </w:r>
            <w:proofErr w:type="spellEnd"/>
            <w:r w:rsidRPr="009B14E8">
              <w:rPr>
                <w:rFonts w:ascii="Arial" w:hAnsi="Arial" w:cs="Arial"/>
              </w:rPr>
              <w:t xml:space="preserve"> un mayor </w:t>
            </w:r>
            <w:proofErr w:type="spellStart"/>
            <w:r w:rsidRPr="009B14E8">
              <w:rPr>
                <w:rFonts w:ascii="Arial" w:hAnsi="Arial" w:cs="Arial"/>
              </w:rPr>
              <w:t>grado</w:t>
            </w:r>
            <w:proofErr w:type="spellEnd"/>
            <w:r w:rsidRPr="009B14E8">
              <w:rPr>
                <w:rFonts w:ascii="Arial" w:hAnsi="Arial" w:cs="Arial"/>
              </w:rPr>
              <w:t xml:space="preserve"> de </w:t>
            </w:r>
            <w:proofErr w:type="spellStart"/>
            <w:r w:rsidRPr="009B14E8">
              <w:rPr>
                <w:rFonts w:ascii="Arial" w:hAnsi="Arial" w:cs="Arial"/>
              </w:rPr>
              <w:t>adquisición</w:t>
            </w:r>
            <w:proofErr w:type="spellEnd"/>
            <w:r w:rsidRPr="009B14E8">
              <w:rPr>
                <w:rFonts w:ascii="Arial" w:hAnsi="Arial" w:cs="Arial"/>
              </w:rPr>
              <w:t>.</w:t>
            </w:r>
          </w:p>
        </w:tc>
        <w:tc>
          <w:tcPr>
            <w:tcW w:w="1701" w:type="dxa"/>
            <w:shd w:val="clear" w:color="auto" w:fill="auto"/>
          </w:tcPr>
          <w:p w14:paraId="6983751C" w14:textId="77777777" w:rsidR="00FC7F47" w:rsidRPr="009B14E8" w:rsidRDefault="00FC7F47" w:rsidP="002A3F27">
            <w:pPr>
              <w:rPr>
                <w:rFonts w:ascii="Arial" w:hAnsi="Arial" w:cs="Arial"/>
              </w:rPr>
            </w:pPr>
          </w:p>
        </w:tc>
        <w:tc>
          <w:tcPr>
            <w:tcW w:w="2375" w:type="dxa"/>
            <w:shd w:val="clear" w:color="auto" w:fill="auto"/>
          </w:tcPr>
          <w:p w14:paraId="73309939" w14:textId="77777777" w:rsidR="00FC7F47" w:rsidRPr="009B14E8" w:rsidRDefault="00FC7F47" w:rsidP="002A3F27">
            <w:pPr>
              <w:rPr>
                <w:rFonts w:ascii="Arial" w:hAnsi="Arial" w:cs="Arial"/>
              </w:rPr>
            </w:pPr>
          </w:p>
        </w:tc>
      </w:tr>
      <w:tr w:rsidR="00FC7F47" w:rsidRPr="009B14E8" w14:paraId="604F9ECF" w14:textId="77777777" w:rsidTr="002A3F27">
        <w:trPr>
          <w:trHeight w:val="392"/>
        </w:trPr>
        <w:tc>
          <w:tcPr>
            <w:tcW w:w="4644" w:type="dxa"/>
            <w:shd w:val="clear" w:color="auto" w:fill="auto"/>
          </w:tcPr>
          <w:p w14:paraId="1A20E77C" w14:textId="77777777" w:rsidR="00FC7F47" w:rsidRPr="009B14E8" w:rsidRDefault="00FC7F47" w:rsidP="002A3F27">
            <w:pPr>
              <w:rPr>
                <w:rFonts w:ascii="Arial" w:hAnsi="Arial" w:cs="Arial"/>
                <w:b/>
              </w:rPr>
            </w:pPr>
            <w:proofErr w:type="spellStart"/>
            <w:r w:rsidRPr="009B14E8">
              <w:rPr>
                <w:rFonts w:ascii="Arial" w:hAnsi="Arial" w:cs="Arial"/>
                <w:b/>
              </w:rPr>
              <w:t>Contextualización</w:t>
            </w:r>
            <w:proofErr w:type="spellEnd"/>
            <w:r w:rsidRPr="009B14E8">
              <w:rPr>
                <w:rFonts w:ascii="Arial" w:hAnsi="Arial" w:cs="Arial"/>
                <w:b/>
              </w:rPr>
              <w:t xml:space="preserve"> del </w:t>
            </w:r>
            <w:proofErr w:type="spellStart"/>
            <w:r w:rsidRPr="009B14E8">
              <w:rPr>
                <w:rFonts w:ascii="Arial" w:hAnsi="Arial" w:cs="Arial"/>
                <w:b/>
              </w:rPr>
              <w:t>proceso</w:t>
            </w:r>
            <w:proofErr w:type="spellEnd"/>
          </w:p>
        </w:tc>
        <w:tc>
          <w:tcPr>
            <w:tcW w:w="1701" w:type="dxa"/>
            <w:vMerge w:val="restart"/>
            <w:shd w:val="clear" w:color="auto" w:fill="auto"/>
          </w:tcPr>
          <w:p w14:paraId="7B5D4594" w14:textId="77777777" w:rsidR="00FC7F47" w:rsidRPr="009B14E8" w:rsidRDefault="00FC7F47" w:rsidP="002A3F27">
            <w:pPr>
              <w:rPr>
                <w:rFonts w:ascii="Arial" w:hAnsi="Arial" w:cs="Arial"/>
              </w:rPr>
            </w:pPr>
          </w:p>
        </w:tc>
        <w:tc>
          <w:tcPr>
            <w:tcW w:w="2375" w:type="dxa"/>
            <w:vMerge w:val="restart"/>
            <w:shd w:val="clear" w:color="auto" w:fill="auto"/>
          </w:tcPr>
          <w:p w14:paraId="44432E2F" w14:textId="77777777" w:rsidR="00FC7F47" w:rsidRPr="009B14E8" w:rsidRDefault="00FC7F47" w:rsidP="002A3F27">
            <w:pPr>
              <w:rPr>
                <w:rFonts w:ascii="Arial" w:hAnsi="Arial" w:cs="Arial"/>
              </w:rPr>
            </w:pPr>
          </w:p>
        </w:tc>
      </w:tr>
      <w:tr w:rsidR="00FC7F47" w:rsidRPr="009B14E8" w14:paraId="6391ACEC" w14:textId="77777777" w:rsidTr="002A3F27">
        <w:trPr>
          <w:trHeight w:val="488"/>
        </w:trPr>
        <w:tc>
          <w:tcPr>
            <w:tcW w:w="4644" w:type="dxa"/>
            <w:shd w:val="clear" w:color="auto" w:fill="auto"/>
          </w:tcPr>
          <w:p w14:paraId="698C4DF4" w14:textId="77777777" w:rsidR="00FC7F47" w:rsidRPr="009B14E8" w:rsidRDefault="00FC7F47" w:rsidP="002A3F27">
            <w:pPr>
              <w:jc w:val="both"/>
              <w:rPr>
                <w:rFonts w:ascii="Arial" w:hAnsi="Arial" w:cs="Arial"/>
              </w:rPr>
            </w:pPr>
            <w:r w:rsidRPr="009B14E8">
              <w:rPr>
                <w:rFonts w:ascii="Arial" w:hAnsi="Arial" w:cs="Arial"/>
              </w:rPr>
              <w:t xml:space="preserve">5. Tengo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cuenta</w:t>
            </w:r>
            <w:proofErr w:type="spellEnd"/>
            <w:r w:rsidRPr="009B14E8">
              <w:rPr>
                <w:rFonts w:ascii="Arial" w:hAnsi="Arial" w:cs="Arial"/>
              </w:rPr>
              <w:t xml:space="preserve"> el </w:t>
            </w:r>
            <w:proofErr w:type="spellStart"/>
            <w:r w:rsidRPr="009B14E8">
              <w:rPr>
                <w:rFonts w:ascii="Arial" w:hAnsi="Arial" w:cs="Arial"/>
              </w:rPr>
              <w:t>nivel</w:t>
            </w:r>
            <w:proofErr w:type="spellEnd"/>
            <w:r w:rsidRPr="009B14E8">
              <w:rPr>
                <w:rFonts w:ascii="Arial" w:hAnsi="Arial" w:cs="Arial"/>
              </w:rPr>
              <w:t xml:space="preserve"> de </w:t>
            </w:r>
            <w:proofErr w:type="spellStart"/>
            <w:r w:rsidRPr="009B14E8">
              <w:rPr>
                <w:rFonts w:ascii="Arial" w:hAnsi="Arial" w:cs="Arial"/>
              </w:rPr>
              <w:t>habilidades</w:t>
            </w:r>
            <w:proofErr w:type="spellEnd"/>
            <w:r w:rsidRPr="009B14E8">
              <w:rPr>
                <w:rFonts w:ascii="Arial" w:hAnsi="Arial" w:cs="Arial"/>
              </w:rPr>
              <w:t xml:space="preserve"> de los </w:t>
            </w:r>
            <w:proofErr w:type="spellStart"/>
            <w:r w:rsidRPr="009B14E8">
              <w:rPr>
                <w:rFonts w:ascii="Arial" w:hAnsi="Arial" w:cs="Arial"/>
              </w:rPr>
              <w:t>alumnos</w:t>
            </w:r>
            <w:proofErr w:type="spellEnd"/>
            <w:r w:rsidRPr="009B14E8">
              <w:rPr>
                <w:rFonts w:ascii="Arial" w:hAnsi="Arial" w:cs="Arial"/>
              </w:rPr>
              <w:t xml:space="preserve">, sus </w:t>
            </w:r>
            <w:proofErr w:type="spellStart"/>
            <w:r w:rsidRPr="009B14E8">
              <w:rPr>
                <w:rFonts w:ascii="Arial" w:hAnsi="Arial" w:cs="Arial"/>
              </w:rPr>
              <w:t>ritmos</w:t>
            </w:r>
            <w:proofErr w:type="spellEnd"/>
            <w:r w:rsidRPr="009B14E8">
              <w:rPr>
                <w:rFonts w:ascii="Arial" w:hAnsi="Arial" w:cs="Arial"/>
              </w:rPr>
              <w:t xml:space="preserve"> de </w:t>
            </w:r>
            <w:proofErr w:type="spellStart"/>
            <w:r w:rsidRPr="009B14E8">
              <w:rPr>
                <w:rFonts w:ascii="Arial" w:hAnsi="Arial" w:cs="Arial"/>
              </w:rPr>
              <w:t>aprendizajes</w:t>
            </w:r>
            <w:proofErr w:type="spellEnd"/>
            <w:r w:rsidRPr="009B14E8">
              <w:rPr>
                <w:rFonts w:ascii="Arial" w:hAnsi="Arial" w:cs="Arial"/>
              </w:rPr>
              <w:t xml:space="preserve">, las </w:t>
            </w:r>
            <w:proofErr w:type="spellStart"/>
            <w:r w:rsidRPr="009B14E8">
              <w:rPr>
                <w:rFonts w:ascii="Arial" w:hAnsi="Arial" w:cs="Arial"/>
              </w:rPr>
              <w:t>posibilidades</w:t>
            </w:r>
            <w:proofErr w:type="spellEnd"/>
            <w:r w:rsidRPr="009B14E8">
              <w:rPr>
                <w:rFonts w:ascii="Arial" w:hAnsi="Arial" w:cs="Arial"/>
              </w:rPr>
              <w:t xml:space="preserve"> de </w:t>
            </w:r>
            <w:proofErr w:type="spellStart"/>
            <w:r w:rsidRPr="009B14E8">
              <w:rPr>
                <w:rFonts w:ascii="Arial" w:hAnsi="Arial" w:cs="Arial"/>
              </w:rPr>
              <w:t>atención</w:t>
            </w:r>
            <w:proofErr w:type="spellEnd"/>
            <w:r w:rsidRPr="009B14E8">
              <w:rPr>
                <w:rFonts w:ascii="Arial" w:hAnsi="Arial" w:cs="Arial"/>
              </w:rPr>
              <w:t xml:space="preserve">, el </w:t>
            </w:r>
            <w:proofErr w:type="spellStart"/>
            <w:r w:rsidRPr="009B14E8">
              <w:rPr>
                <w:rFonts w:ascii="Arial" w:hAnsi="Arial" w:cs="Arial"/>
              </w:rPr>
              <w:t>grado</w:t>
            </w:r>
            <w:proofErr w:type="spellEnd"/>
            <w:r w:rsidRPr="009B14E8">
              <w:rPr>
                <w:rFonts w:ascii="Arial" w:hAnsi="Arial" w:cs="Arial"/>
              </w:rPr>
              <w:t xml:space="preserve"> de </w:t>
            </w:r>
            <w:proofErr w:type="spellStart"/>
            <w:r w:rsidRPr="009B14E8">
              <w:rPr>
                <w:rFonts w:ascii="Arial" w:hAnsi="Arial" w:cs="Arial"/>
              </w:rPr>
              <w:t>motivación</w:t>
            </w:r>
            <w:proofErr w:type="spellEnd"/>
            <w:r w:rsidRPr="009B14E8">
              <w:rPr>
                <w:rFonts w:ascii="Arial" w:hAnsi="Arial" w:cs="Arial"/>
              </w:rPr>
              <w:t xml:space="preserve">, etc., y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función</w:t>
            </w:r>
            <w:proofErr w:type="spellEnd"/>
            <w:r w:rsidRPr="009B14E8">
              <w:rPr>
                <w:rFonts w:ascii="Arial" w:hAnsi="Arial" w:cs="Arial"/>
              </w:rPr>
              <w:t xml:space="preserve"> de </w:t>
            </w:r>
            <w:proofErr w:type="spellStart"/>
            <w:r w:rsidRPr="009B14E8">
              <w:rPr>
                <w:rFonts w:ascii="Arial" w:hAnsi="Arial" w:cs="Arial"/>
              </w:rPr>
              <w:t>ellos</w:t>
            </w:r>
            <w:proofErr w:type="spellEnd"/>
            <w:r w:rsidRPr="009B14E8">
              <w:rPr>
                <w:rFonts w:ascii="Arial" w:hAnsi="Arial" w:cs="Arial"/>
              </w:rPr>
              <w:t xml:space="preserve">, </w:t>
            </w:r>
            <w:proofErr w:type="spellStart"/>
            <w:r w:rsidRPr="009B14E8">
              <w:rPr>
                <w:rFonts w:ascii="Arial" w:hAnsi="Arial" w:cs="Arial"/>
              </w:rPr>
              <w:t>adapto</w:t>
            </w:r>
            <w:proofErr w:type="spellEnd"/>
            <w:r w:rsidRPr="009B14E8">
              <w:rPr>
                <w:rFonts w:ascii="Arial" w:hAnsi="Arial" w:cs="Arial"/>
              </w:rPr>
              <w:t xml:space="preserve"> los </w:t>
            </w:r>
            <w:proofErr w:type="spellStart"/>
            <w:r w:rsidRPr="009B14E8">
              <w:rPr>
                <w:rFonts w:ascii="Arial" w:hAnsi="Arial" w:cs="Arial"/>
              </w:rPr>
              <w:t>distintos</w:t>
            </w:r>
            <w:proofErr w:type="spellEnd"/>
            <w:r w:rsidRPr="009B14E8">
              <w:rPr>
                <w:rFonts w:ascii="Arial" w:hAnsi="Arial" w:cs="Arial"/>
              </w:rPr>
              <w:t xml:space="preserve"> </w:t>
            </w:r>
            <w:proofErr w:type="spellStart"/>
            <w:r w:rsidRPr="009B14E8">
              <w:rPr>
                <w:rFonts w:ascii="Arial" w:hAnsi="Arial" w:cs="Arial"/>
              </w:rPr>
              <w:t>momentos</w:t>
            </w:r>
            <w:proofErr w:type="spellEnd"/>
            <w:r w:rsidRPr="009B14E8">
              <w:rPr>
                <w:rFonts w:ascii="Arial" w:hAnsi="Arial" w:cs="Arial"/>
              </w:rPr>
              <w:t xml:space="preserve"> del </w:t>
            </w:r>
            <w:proofErr w:type="spellStart"/>
            <w:r w:rsidRPr="009B14E8">
              <w:rPr>
                <w:rFonts w:ascii="Arial" w:hAnsi="Arial" w:cs="Arial"/>
              </w:rPr>
              <w:t>proceso</w:t>
            </w:r>
            <w:proofErr w:type="spellEnd"/>
            <w:r w:rsidRPr="009B14E8">
              <w:rPr>
                <w:rFonts w:ascii="Arial" w:hAnsi="Arial" w:cs="Arial"/>
              </w:rPr>
              <w:t xml:space="preserve"> </w:t>
            </w:r>
            <w:proofErr w:type="spellStart"/>
            <w:r w:rsidRPr="009B14E8">
              <w:rPr>
                <w:rFonts w:ascii="Arial" w:hAnsi="Arial" w:cs="Arial"/>
              </w:rPr>
              <w:t>enseñanza</w:t>
            </w:r>
            <w:proofErr w:type="spellEnd"/>
            <w:r w:rsidRPr="009B14E8">
              <w:rPr>
                <w:rFonts w:ascii="Arial" w:hAnsi="Arial" w:cs="Arial"/>
              </w:rPr>
              <w:t xml:space="preserve">- </w:t>
            </w:r>
            <w:proofErr w:type="spellStart"/>
            <w:r w:rsidRPr="009B14E8">
              <w:rPr>
                <w:rFonts w:ascii="Arial" w:hAnsi="Arial" w:cs="Arial"/>
              </w:rPr>
              <w:t>aprendizaje</w:t>
            </w:r>
            <w:proofErr w:type="spellEnd"/>
            <w:r w:rsidRPr="009B14E8">
              <w:rPr>
                <w:rFonts w:ascii="Arial" w:hAnsi="Arial" w:cs="Arial"/>
              </w:rPr>
              <w:t xml:space="preserve"> ( </w:t>
            </w:r>
            <w:proofErr w:type="spellStart"/>
            <w:r w:rsidRPr="009B14E8">
              <w:rPr>
                <w:rFonts w:ascii="Arial" w:hAnsi="Arial" w:cs="Arial"/>
              </w:rPr>
              <w:t>motivación</w:t>
            </w:r>
            <w:proofErr w:type="spellEnd"/>
            <w:r w:rsidRPr="009B14E8">
              <w:rPr>
                <w:rFonts w:ascii="Arial" w:hAnsi="Arial" w:cs="Arial"/>
              </w:rPr>
              <w:t xml:space="preserve">, </w:t>
            </w:r>
            <w:proofErr w:type="spellStart"/>
            <w:r w:rsidRPr="009B14E8">
              <w:rPr>
                <w:rFonts w:ascii="Arial" w:hAnsi="Arial" w:cs="Arial"/>
              </w:rPr>
              <w:t>contenidos</w:t>
            </w:r>
            <w:proofErr w:type="spellEnd"/>
            <w:r w:rsidRPr="009B14E8">
              <w:rPr>
                <w:rFonts w:ascii="Arial" w:hAnsi="Arial" w:cs="Arial"/>
              </w:rPr>
              <w:t xml:space="preserve">, </w:t>
            </w:r>
            <w:proofErr w:type="spellStart"/>
            <w:r w:rsidRPr="009B14E8">
              <w:rPr>
                <w:rFonts w:ascii="Arial" w:hAnsi="Arial" w:cs="Arial"/>
              </w:rPr>
              <w:t>actividades</w:t>
            </w:r>
            <w:proofErr w:type="spellEnd"/>
            <w:r w:rsidRPr="009B14E8">
              <w:rPr>
                <w:rFonts w:ascii="Arial" w:hAnsi="Arial" w:cs="Arial"/>
              </w:rPr>
              <w:t>, ...).</w:t>
            </w:r>
          </w:p>
        </w:tc>
        <w:tc>
          <w:tcPr>
            <w:tcW w:w="1701" w:type="dxa"/>
            <w:vMerge/>
            <w:shd w:val="clear" w:color="auto" w:fill="auto"/>
          </w:tcPr>
          <w:p w14:paraId="469772EA" w14:textId="77777777" w:rsidR="00FC7F47" w:rsidRPr="009B14E8" w:rsidRDefault="00FC7F47" w:rsidP="002A3F27">
            <w:pPr>
              <w:rPr>
                <w:rFonts w:ascii="Arial" w:hAnsi="Arial" w:cs="Arial"/>
              </w:rPr>
            </w:pPr>
          </w:p>
        </w:tc>
        <w:tc>
          <w:tcPr>
            <w:tcW w:w="2375" w:type="dxa"/>
            <w:vMerge/>
            <w:shd w:val="clear" w:color="auto" w:fill="auto"/>
          </w:tcPr>
          <w:p w14:paraId="3B205CB7" w14:textId="77777777" w:rsidR="00FC7F47" w:rsidRPr="009B14E8" w:rsidRDefault="00FC7F47" w:rsidP="002A3F27">
            <w:pPr>
              <w:rPr>
                <w:rFonts w:ascii="Arial" w:hAnsi="Arial" w:cs="Arial"/>
              </w:rPr>
            </w:pPr>
          </w:p>
        </w:tc>
      </w:tr>
      <w:tr w:rsidR="00FC7F47" w:rsidRPr="009B14E8" w14:paraId="4F094F13" w14:textId="77777777" w:rsidTr="002A3F27">
        <w:tc>
          <w:tcPr>
            <w:tcW w:w="4644" w:type="dxa"/>
            <w:shd w:val="clear" w:color="auto" w:fill="auto"/>
          </w:tcPr>
          <w:p w14:paraId="66A3CEC5" w14:textId="77777777" w:rsidR="00FC7F47" w:rsidRPr="009B14E8" w:rsidRDefault="00FC7F47" w:rsidP="002A3F27">
            <w:pPr>
              <w:jc w:val="both"/>
              <w:rPr>
                <w:rFonts w:ascii="Arial" w:hAnsi="Arial" w:cs="Arial"/>
              </w:rPr>
            </w:pPr>
            <w:r w:rsidRPr="009B14E8">
              <w:rPr>
                <w:rFonts w:ascii="Arial" w:hAnsi="Arial" w:cs="Arial"/>
              </w:rPr>
              <w:t xml:space="preserve">6. Me </w:t>
            </w:r>
            <w:proofErr w:type="spellStart"/>
            <w:r w:rsidRPr="009B14E8">
              <w:rPr>
                <w:rFonts w:ascii="Arial" w:hAnsi="Arial" w:cs="Arial"/>
              </w:rPr>
              <w:t>coordino</w:t>
            </w:r>
            <w:proofErr w:type="spellEnd"/>
            <w:r w:rsidRPr="009B14E8">
              <w:rPr>
                <w:rFonts w:ascii="Arial" w:hAnsi="Arial" w:cs="Arial"/>
              </w:rPr>
              <w:t xml:space="preserve"> con </w:t>
            </w:r>
            <w:proofErr w:type="spellStart"/>
            <w:r w:rsidRPr="009B14E8">
              <w:rPr>
                <w:rFonts w:ascii="Arial" w:hAnsi="Arial" w:cs="Arial"/>
              </w:rPr>
              <w:t>otros</w:t>
            </w:r>
            <w:proofErr w:type="spellEnd"/>
            <w:r w:rsidRPr="009B14E8">
              <w:rPr>
                <w:rFonts w:ascii="Arial" w:hAnsi="Arial" w:cs="Arial"/>
              </w:rPr>
              <w:t xml:space="preserve"> </w:t>
            </w:r>
            <w:proofErr w:type="spellStart"/>
            <w:r w:rsidRPr="009B14E8">
              <w:rPr>
                <w:rFonts w:ascii="Arial" w:hAnsi="Arial" w:cs="Arial"/>
              </w:rPr>
              <w:t>profesionales</w:t>
            </w:r>
            <w:proofErr w:type="spellEnd"/>
            <w:r w:rsidRPr="009B14E8">
              <w:rPr>
                <w:rFonts w:ascii="Arial" w:hAnsi="Arial" w:cs="Arial"/>
              </w:rPr>
              <w:t xml:space="preserve"> (</w:t>
            </w:r>
            <w:proofErr w:type="spellStart"/>
            <w:r w:rsidRPr="009B14E8">
              <w:rPr>
                <w:rFonts w:ascii="Arial" w:hAnsi="Arial" w:cs="Arial"/>
              </w:rPr>
              <w:t>profesores</w:t>
            </w:r>
            <w:proofErr w:type="spellEnd"/>
            <w:r w:rsidRPr="009B14E8">
              <w:rPr>
                <w:rFonts w:ascii="Arial" w:hAnsi="Arial" w:cs="Arial"/>
              </w:rPr>
              <w:t xml:space="preserve"> de </w:t>
            </w:r>
            <w:proofErr w:type="spellStart"/>
            <w:r w:rsidRPr="009B14E8">
              <w:rPr>
                <w:rFonts w:ascii="Arial" w:hAnsi="Arial" w:cs="Arial"/>
              </w:rPr>
              <w:t>apoyo</w:t>
            </w:r>
            <w:proofErr w:type="spellEnd"/>
            <w:r w:rsidRPr="009B14E8">
              <w:rPr>
                <w:rFonts w:ascii="Arial" w:hAnsi="Arial" w:cs="Arial"/>
              </w:rPr>
              <w:t xml:space="preserve">, PT, </w:t>
            </w:r>
            <w:proofErr w:type="spellStart"/>
            <w:r w:rsidRPr="009B14E8">
              <w:rPr>
                <w:rFonts w:ascii="Arial" w:hAnsi="Arial" w:cs="Arial"/>
              </w:rPr>
              <w:t>AyL</w:t>
            </w:r>
            <w:proofErr w:type="spellEnd"/>
            <w:r w:rsidRPr="009B14E8">
              <w:rPr>
                <w:rFonts w:ascii="Arial" w:hAnsi="Arial" w:cs="Arial"/>
              </w:rPr>
              <w:t xml:space="preserve">, </w:t>
            </w:r>
            <w:proofErr w:type="spellStart"/>
            <w:r w:rsidRPr="009B14E8">
              <w:rPr>
                <w:rFonts w:ascii="Arial" w:hAnsi="Arial" w:cs="Arial"/>
              </w:rPr>
              <w:t>Equipos</w:t>
            </w:r>
            <w:proofErr w:type="spellEnd"/>
            <w:r w:rsidRPr="009B14E8">
              <w:rPr>
                <w:rFonts w:ascii="Arial" w:hAnsi="Arial" w:cs="Arial"/>
              </w:rPr>
              <w:t xml:space="preserve"> de </w:t>
            </w:r>
            <w:proofErr w:type="spellStart"/>
            <w:r w:rsidRPr="009B14E8">
              <w:rPr>
                <w:rFonts w:ascii="Arial" w:hAnsi="Arial" w:cs="Arial"/>
              </w:rPr>
              <w:t>Orientación</w:t>
            </w:r>
            <w:proofErr w:type="spellEnd"/>
            <w:r w:rsidRPr="009B14E8">
              <w:rPr>
                <w:rFonts w:ascii="Arial" w:hAnsi="Arial" w:cs="Arial"/>
              </w:rPr>
              <w:t xml:space="preserve"> </w:t>
            </w:r>
            <w:proofErr w:type="spellStart"/>
            <w:r w:rsidRPr="009B14E8">
              <w:rPr>
                <w:rFonts w:ascii="Arial" w:hAnsi="Arial" w:cs="Arial"/>
              </w:rPr>
              <w:t>Educativa</w:t>
            </w:r>
            <w:proofErr w:type="spellEnd"/>
            <w:r w:rsidRPr="009B14E8">
              <w:rPr>
                <w:rFonts w:ascii="Arial" w:hAnsi="Arial" w:cs="Arial"/>
              </w:rPr>
              <w:t xml:space="preserve"> y </w:t>
            </w:r>
            <w:proofErr w:type="spellStart"/>
            <w:r w:rsidRPr="009B14E8">
              <w:rPr>
                <w:rFonts w:ascii="Arial" w:hAnsi="Arial" w:cs="Arial"/>
              </w:rPr>
              <w:t>Psicopedagógica</w:t>
            </w:r>
            <w:proofErr w:type="spellEnd"/>
            <w:r w:rsidRPr="009B14E8">
              <w:rPr>
                <w:rFonts w:ascii="Arial" w:hAnsi="Arial" w:cs="Arial"/>
              </w:rPr>
              <w:t xml:space="preserve">, </w:t>
            </w:r>
            <w:proofErr w:type="spellStart"/>
            <w:r w:rsidRPr="009B14E8">
              <w:rPr>
                <w:rFonts w:ascii="Arial" w:hAnsi="Arial" w:cs="Arial"/>
              </w:rPr>
              <w:t>Departamentos</w:t>
            </w:r>
            <w:proofErr w:type="spellEnd"/>
            <w:r w:rsidRPr="009B14E8">
              <w:rPr>
                <w:rFonts w:ascii="Arial" w:hAnsi="Arial" w:cs="Arial"/>
              </w:rPr>
              <w:t xml:space="preserve"> de </w:t>
            </w:r>
            <w:proofErr w:type="spellStart"/>
            <w:r w:rsidRPr="009B14E8">
              <w:rPr>
                <w:rFonts w:ascii="Arial" w:hAnsi="Arial" w:cs="Arial"/>
              </w:rPr>
              <w:t>Orientación</w:t>
            </w:r>
            <w:proofErr w:type="spellEnd"/>
            <w:r w:rsidRPr="009B14E8">
              <w:rPr>
                <w:rFonts w:ascii="Arial" w:hAnsi="Arial" w:cs="Arial"/>
              </w:rPr>
              <w:t xml:space="preserve">), para </w:t>
            </w:r>
            <w:proofErr w:type="spellStart"/>
            <w:r w:rsidRPr="009B14E8">
              <w:rPr>
                <w:rFonts w:ascii="Arial" w:hAnsi="Arial" w:cs="Arial"/>
              </w:rPr>
              <w:t>modificar</w:t>
            </w:r>
            <w:proofErr w:type="spellEnd"/>
            <w:r w:rsidRPr="009B14E8">
              <w:rPr>
                <w:rFonts w:ascii="Arial" w:hAnsi="Arial" w:cs="Arial"/>
              </w:rPr>
              <w:t xml:space="preserve"> y/o </w:t>
            </w:r>
            <w:proofErr w:type="spellStart"/>
            <w:r w:rsidRPr="009B14E8">
              <w:rPr>
                <w:rFonts w:ascii="Arial" w:hAnsi="Arial" w:cs="Arial"/>
              </w:rPr>
              <w:t>adaptar</w:t>
            </w:r>
            <w:proofErr w:type="spellEnd"/>
            <w:r w:rsidRPr="009B14E8">
              <w:rPr>
                <w:rFonts w:ascii="Arial" w:hAnsi="Arial" w:cs="Arial"/>
              </w:rPr>
              <w:t xml:space="preserve"> </w:t>
            </w:r>
            <w:proofErr w:type="spellStart"/>
            <w:r w:rsidRPr="009B14E8">
              <w:rPr>
                <w:rFonts w:ascii="Arial" w:hAnsi="Arial" w:cs="Arial"/>
              </w:rPr>
              <w:t>contenidos</w:t>
            </w:r>
            <w:proofErr w:type="spellEnd"/>
            <w:r w:rsidRPr="009B14E8">
              <w:rPr>
                <w:rFonts w:ascii="Arial" w:hAnsi="Arial" w:cs="Arial"/>
              </w:rPr>
              <w:t xml:space="preserve">, </w:t>
            </w:r>
            <w:proofErr w:type="spellStart"/>
            <w:r w:rsidRPr="009B14E8">
              <w:rPr>
                <w:rFonts w:ascii="Arial" w:hAnsi="Arial" w:cs="Arial"/>
              </w:rPr>
              <w:t>actividades</w:t>
            </w:r>
            <w:proofErr w:type="spellEnd"/>
            <w:r w:rsidRPr="009B14E8">
              <w:rPr>
                <w:rFonts w:ascii="Arial" w:hAnsi="Arial" w:cs="Arial"/>
              </w:rPr>
              <w:t xml:space="preserve">, </w:t>
            </w:r>
            <w:proofErr w:type="spellStart"/>
            <w:r w:rsidRPr="009B14E8">
              <w:rPr>
                <w:rFonts w:ascii="Arial" w:hAnsi="Arial" w:cs="Arial"/>
              </w:rPr>
              <w:t>metodología</w:t>
            </w:r>
            <w:proofErr w:type="spellEnd"/>
            <w:r w:rsidRPr="009B14E8">
              <w:rPr>
                <w:rFonts w:ascii="Arial" w:hAnsi="Arial" w:cs="Arial"/>
              </w:rPr>
              <w:t xml:space="preserve">, </w:t>
            </w:r>
            <w:proofErr w:type="spellStart"/>
            <w:r w:rsidRPr="009B14E8">
              <w:rPr>
                <w:rFonts w:ascii="Arial" w:hAnsi="Arial" w:cs="Arial"/>
              </w:rPr>
              <w:t>recursos</w:t>
            </w:r>
            <w:proofErr w:type="spellEnd"/>
            <w:r w:rsidRPr="009B14E8">
              <w:rPr>
                <w:rFonts w:ascii="Arial" w:hAnsi="Arial" w:cs="Arial"/>
              </w:rPr>
              <w:t>…</w:t>
            </w:r>
          </w:p>
        </w:tc>
        <w:tc>
          <w:tcPr>
            <w:tcW w:w="1701" w:type="dxa"/>
            <w:shd w:val="clear" w:color="auto" w:fill="auto"/>
          </w:tcPr>
          <w:p w14:paraId="35405121" w14:textId="77777777" w:rsidR="00FC7F47" w:rsidRPr="009B14E8" w:rsidRDefault="00FC7F47" w:rsidP="002A3F27">
            <w:pPr>
              <w:rPr>
                <w:rFonts w:ascii="Arial" w:hAnsi="Arial" w:cs="Arial"/>
              </w:rPr>
            </w:pPr>
          </w:p>
        </w:tc>
        <w:tc>
          <w:tcPr>
            <w:tcW w:w="2375" w:type="dxa"/>
            <w:shd w:val="clear" w:color="auto" w:fill="auto"/>
          </w:tcPr>
          <w:p w14:paraId="7F753899" w14:textId="77777777" w:rsidR="00FC7F47" w:rsidRPr="009B14E8" w:rsidRDefault="00FC7F47" w:rsidP="002A3F27">
            <w:pPr>
              <w:rPr>
                <w:rFonts w:ascii="Arial" w:hAnsi="Arial" w:cs="Arial"/>
              </w:rPr>
            </w:pPr>
          </w:p>
        </w:tc>
      </w:tr>
      <w:tr w:rsidR="00FC7F47" w:rsidRPr="009B14E8" w14:paraId="10CEC8C2" w14:textId="77777777" w:rsidTr="002A3F27">
        <w:trPr>
          <w:trHeight w:val="1621"/>
        </w:trPr>
        <w:tc>
          <w:tcPr>
            <w:tcW w:w="4644" w:type="dxa"/>
            <w:shd w:val="clear" w:color="auto" w:fill="auto"/>
          </w:tcPr>
          <w:p w14:paraId="332B71BB" w14:textId="77777777" w:rsidR="00FC7F47" w:rsidRPr="009B14E8" w:rsidRDefault="00FC7F47" w:rsidP="002A3F27">
            <w:pPr>
              <w:jc w:val="both"/>
              <w:rPr>
                <w:rFonts w:ascii="Arial" w:hAnsi="Arial" w:cs="Arial"/>
              </w:rPr>
            </w:pPr>
            <w:r w:rsidRPr="009B14E8">
              <w:rPr>
                <w:rFonts w:ascii="Arial" w:hAnsi="Arial" w:cs="Arial"/>
              </w:rPr>
              <w:lastRenderedPageBreak/>
              <w:t xml:space="preserve">7. </w:t>
            </w:r>
            <w:proofErr w:type="spellStart"/>
            <w:r w:rsidRPr="009B14E8">
              <w:rPr>
                <w:rFonts w:ascii="Arial" w:hAnsi="Arial" w:cs="Arial"/>
              </w:rPr>
              <w:t>Adapto</w:t>
            </w:r>
            <w:proofErr w:type="spellEnd"/>
            <w:r w:rsidRPr="009B14E8">
              <w:rPr>
                <w:rFonts w:ascii="Arial" w:hAnsi="Arial" w:cs="Arial"/>
              </w:rPr>
              <w:t xml:space="preserve"> el material </w:t>
            </w:r>
            <w:proofErr w:type="spellStart"/>
            <w:r w:rsidRPr="009B14E8">
              <w:rPr>
                <w:rFonts w:ascii="Arial" w:hAnsi="Arial" w:cs="Arial"/>
              </w:rPr>
              <w:t>didáctico</w:t>
            </w:r>
            <w:proofErr w:type="spellEnd"/>
            <w:r w:rsidRPr="009B14E8">
              <w:rPr>
                <w:rFonts w:ascii="Arial" w:hAnsi="Arial" w:cs="Arial"/>
              </w:rPr>
              <w:t xml:space="preserve"> y los </w:t>
            </w:r>
            <w:proofErr w:type="spellStart"/>
            <w:r w:rsidRPr="009B14E8">
              <w:rPr>
                <w:rFonts w:ascii="Arial" w:hAnsi="Arial" w:cs="Arial"/>
              </w:rPr>
              <w:t>recursos</w:t>
            </w:r>
            <w:proofErr w:type="spellEnd"/>
            <w:r w:rsidRPr="009B14E8">
              <w:rPr>
                <w:rFonts w:ascii="Arial" w:hAnsi="Arial" w:cs="Arial"/>
              </w:rPr>
              <w:t xml:space="preserve"> a la </w:t>
            </w:r>
            <w:proofErr w:type="spellStart"/>
            <w:r w:rsidRPr="009B14E8">
              <w:rPr>
                <w:rFonts w:ascii="Arial" w:hAnsi="Arial" w:cs="Arial"/>
              </w:rPr>
              <w:t>característica</w:t>
            </w:r>
            <w:proofErr w:type="spellEnd"/>
            <w:r w:rsidRPr="009B14E8">
              <w:rPr>
                <w:rFonts w:ascii="Arial" w:hAnsi="Arial" w:cs="Arial"/>
              </w:rPr>
              <w:t xml:space="preserve"> y </w:t>
            </w:r>
            <w:proofErr w:type="spellStart"/>
            <w:r w:rsidRPr="009B14E8">
              <w:rPr>
                <w:rFonts w:ascii="Arial" w:hAnsi="Arial" w:cs="Arial"/>
              </w:rPr>
              <w:t>necesidades</w:t>
            </w:r>
            <w:proofErr w:type="spellEnd"/>
            <w:r w:rsidRPr="009B14E8">
              <w:rPr>
                <w:rFonts w:ascii="Arial" w:hAnsi="Arial" w:cs="Arial"/>
              </w:rPr>
              <w:t xml:space="preserve"> de los </w:t>
            </w:r>
            <w:proofErr w:type="spellStart"/>
            <w:r w:rsidRPr="009B14E8">
              <w:rPr>
                <w:rFonts w:ascii="Arial" w:hAnsi="Arial" w:cs="Arial"/>
              </w:rPr>
              <w:t>alumnos</w:t>
            </w:r>
            <w:proofErr w:type="spellEnd"/>
            <w:r w:rsidRPr="009B14E8">
              <w:rPr>
                <w:rFonts w:ascii="Arial" w:hAnsi="Arial" w:cs="Arial"/>
              </w:rPr>
              <w:t xml:space="preserve"> </w:t>
            </w:r>
            <w:proofErr w:type="spellStart"/>
            <w:r w:rsidRPr="009B14E8">
              <w:rPr>
                <w:rFonts w:ascii="Arial" w:hAnsi="Arial" w:cs="Arial"/>
              </w:rPr>
              <w:t>realizando</w:t>
            </w:r>
            <w:proofErr w:type="spellEnd"/>
            <w:r w:rsidRPr="009B14E8">
              <w:rPr>
                <w:rFonts w:ascii="Arial" w:hAnsi="Arial" w:cs="Arial"/>
              </w:rPr>
              <w:t xml:space="preserve"> </w:t>
            </w:r>
            <w:proofErr w:type="spellStart"/>
            <w:r w:rsidRPr="009B14E8">
              <w:rPr>
                <w:rFonts w:ascii="Arial" w:hAnsi="Arial" w:cs="Arial"/>
              </w:rPr>
              <w:t>trabajos</w:t>
            </w:r>
            <w:proofErr w:type="spellEnd"/>
            <w:r w:rsidRPr="009B14E8">
              <w:rPr>
                <w:rFonts w:ascii="Arial" w:hAnsi="Arial" w:cs="Arial"/>
              </w:rPr>
              <w:t xml:space="preserve"> </w:t>
            </w:r>
            <w:proofErr w:type="spellStart"/>
            <w:r w:rsidRPr="009B14E8">
              <w:rPr>
                <w:rFonts w:ascii="Arial" w:hAnsi="Arial" w:cs="Arial"/>
              </w:rPr>
              <w:t>individualizados</w:t>
            </w:r>
            <w:proofErr w:type="spellEnd"/>
            <w:r w:rsidRPr="009B14E8">
              <w:rPr>
                <w:rFonts w:ascii="Arial" w:hAnsi="Arial" w:cs="Arial"/>
              </w:rPr>
              <w:t xml:space="preserve"> y </w:t>
            </w:r>
            <w:proofErr w:type="spellStart"/>
            <w:r w:rsidRPr="009B14E8">
              <w:rPr>
                <w:rFonts w:ascii="Arial" w:hAnsi="Arial" w:cs="Arial"/>
              </w:rPr>
              <w:t>diferentes</w:t>
            </w:r>
            <w:proofErr w:type="spellEnd"/>
            <w:r w:rsidRPr="009B14E8">
              <w:rPr>
                <w:rFonts w:ascii="Arial" w:hAnsi="Arial" w:cs="Arial"/>
              </w:rPr>
              <w:t xml:space="preserve"> </w:t>
            </w:r>
            <w:proofErr w:type="spellStart"/>
            <w:r w:rsidRPr="009B14E8">
              <w:rPr>
                <w:rFonts w:ascii="Arial" w:hAnsi="Arial" w:cs="Arial"/>
              </w:rPr>
              <w:t>tipos</w:t>
            </w:r>
            <w:proofErr w:type="spellEnd"/>
            <w:r w:rsidRPr="009B14E8">
              <w:rPr>
                <w:rFonts w:ascii="Arial" w:hAnsi="Arial" w:cs="Arial"/>
              </w:rPr>
              <w:t xml:space="preserve"> de </w:t>
            </w:r>
            <w:proofErr w:type="spellStart"/>
            <w:r w:rsidRPr="009B14E8">
              <w:rPr>
                <w:rFonts w:ascii="Arial" w:hAnsi="Arial" w:cs="Arial"/>
              </w:rPr>
              <w:t>actividades</w:t>
            </w:r>
            <w:proofErr w:type="spellEnd"/>
            <w:r w:rsidRPr="009B14E8">
              <w:rPr>
                <w:rFonts w:ascii="Arial" w:hAnsi="Arial" w:cs="Arial"/>
              </w:rPr>
              <w:t xml:space="preserve"> y </w:t>
            </w:r>
            <w:proofErr w:type="spellStart"/>
            <w:r w:rsidRPr="009B14E8">
              <w:rPr>
                <w:rFonts w:ascii="Arial" w:hAnsi="Arial" w:cs="Arial"/>
              </w:rPr>
              <w:t>ejercicios</w:t>
            </w:r>
            <w:proofErr w:type="spellEnd"/>
            <w:r w:rsidRPr="009B14E8">
              <w:rPr>
                <w:rFonts w:ascii="Arial" w:hAnsi="Arial" w:cs="Arial"/>
              </w:rPr>
              <w:t>.</w:t>
            </w:r>
          </w:p>
        </w:tc>
        <w:tc>
          <w:tcPr>
            <w:tcW w:w="1701" w:type="dxa"/>
            <w:shd w:val="clear" w:color="auto" w:fill="auto"/>
          </w:tcPr>
          <w:p w14:paraId="24B6E701" w14:textId="77777777" w:rsidR="00FC7F47" w:rsidRPr="009B14E8" w:rsidRDefault="00FC7F47" w:rsidP="002A3F27">
            <w:pPr>
              <w:rPr>
                <w:rFonts w:ascii="Arial" w:hAnsi="Arial" w:cs="Arial"/>
              </w:rPr>
            </w:pPr>
          </w:p>
        </w:tc>
        <w:tc>
          <w:tcPr>
            <w:tcW w:w="2375" w:type="dxa"/>
            <w:shd w:val="clear" w:color="auto" w:fill="auto"/>
          </w:tcPr>
          <w:p w14:paraId="17C8E390" w14:textId="77777777" w:rsidR="00FC7F47" w:rsidRPr="009B14E8" w:rsidRDefault="00FC7F47" w:rsidP="002A3F27">
            <w:pPr>
              <w:rPr>
                <w:rFonts w:ascii="Arial" w:hAnsi="Arial" w:cs="Arial"/>
              </w:rPr>
            </w:pPr>
          </w:p>
        </w:tc>
      </w:tr>
      <w:tr w:rsidR="00FC7F47" w:rsidRPr="009B14E8" w14:paraId="27B13BB1" w14:textId="77777777" w:rsidTr="002A3F27">
        <w:tc>
          <w:tcPr>
            <w:tcW w:w="4644" w:type="dxa"/>
            <w:shd w:val="clear" w:color="auto" w:fill="auto"/>
          </w:tcPr>
          <w:p w14:paraId="67F86BDA" w14:textId="77777777" w:rsidR="00FC7F47" w:rsidRPr="009B14E8" w:rsidRDefault="00FC7F47" w:rsidP="002A3F27">
            <w:pPr>
              <w:jc w:val="both"/>
              <w:rPr>
                <w:rFonts w:ascii="Arial" w:hAnsi="Arial" w:cs="Arial"/>
              </w:rPr>
            </w:pPr>
            <w:r w:rsidRPr="009B14E8">
              <w:rPr>
                <w:rFonts w:ascii="Arial" w:hAnsi="Arial" w:cs="Arial"/>
              </w:rPr>
              <w:t xml:space="preserve">8. </w:t>
            </w:r>
            <w:proofErr w:type="spellStart"/>
            <w:r w:rsidRPr="009B14E8">
              <w:rPr>
                <w:rFonts w:ascii="Arial" w:hAnsi="Arial" w:cs="Arial"/>
              </w:rPr>
              <w:t>Busco</w:t>
            </w:r>
            <w:proofErr w:type="spellEnd"/>
            <w:r w:rsidRPr="009B14E8">
              <w:rPr>
                <w:rFonts w:ascii="Arial" w:hAnsi="Arial" w:cs="Arial"/>
              </w:rPr>
              <w:t xml:space="preserve"> y </w:t>
            </w:r>
            <w:proofErr w:type="spellStart"/>
            <w:r w:rsidRPr="009B14E8">
              <w:rPr>
                <w:rFonts w:ascii="Arial" w:hAnsi="Arial" w:cs="Arial"/>
              </w:rPr>
              <w:t>fomento</w:t>
            </w:r>
            <w:proofErr w:type="spellEnd"/>
            <w:r w:rsidRPr="009B14E8">
              <w:rPr>
                <w:rFonts w:ascii="Arial" w:hAnsi="Arial" w:cs="Arial"/>
              </w:rPr>
              <w:t xml:space="preserve"> </w:t>
            </w:r>
            <w:proofErr w:type="spellStart"/>
            <w:r w:rsidRPr="009B14E8">
              <w:rPr>
                <w:rFonts w:ascii="Arial" w:hAnsi="Arial" w:cs="Arial"/>
              </w:rPr>
              <w:t>interacciones</w:t>
            </w:r>
            <w:proofErr w:type="spellEnd"/>
            <w:r w:rsidRPr="009B14E8">
              <w:rPr>
                <w:rFonts w:ascii="Arial" w:hAnsi="Arial" w:cs="Arial"/>
              </w:rPr>
              <w:t xml:space="preserve"> entre el </w:t>
            </w:r>
            <w:proofErr w:type="spellStart"/>
            <w:r w:rsidRPr="009B14E8">
              <w:rPr>
                <w:rFonts w:ascii="Arial" w:hAnsi="Arial" w:cs="Arial"/>
              </w:rPr>
              <w:t>profesor</w:t>
            </w:r>
            <w:proofErr w:type="spellEnd"/>
            <w:r w:rsidRPr="009B14E8">
              <w:rPr>
                <w:rFonts w:ascii="Arial" w:hAnsi="Arial" w:cs="Arial"/>
              </w:rPr>
              <w:t xml:space="preserve"> y el </w:t>
            </w:r>
            <w:proofErr w:type="spellStart"/>
            <w:r w:rsidRPr="009B14E8">
              <w:rPr>
                <w:rFonts w:ascii="Arial" w:hAnsi="Arial" w:cs="Arial"/>
              </w:rPr>
              <w:t>alumno</w:t>
            </w:r>
            <w:proofErr w:type="spellEnd"/>
          </w:p>
        </w:tc>
        <w:tc>
          <w:tcPr>
            <w:tcW w:w="1701" w:type="dxa"/>
            <w:shd w:val="clear" w:color="auto" w:fill="auto"/>
          </w:tcPr>
          <w:p w14:paraId="404E7EEF" w14:textId="77777777" w:rsidR="00FC7F47" w:rsidRPr="009B14E8" w:rsidRDefault="00FC7F47" w:rsidP="002A3F27">
            <w:pPr>
              <w:rPr>
                <w:rFonts w:ascii="Arial" w:hAnsi="Arial" w:cs="Arial"/>
              </w:rPr>
            </w:pPr>
          </w:p>
        </w:tc>
        <w:tc>
          <w:tcPr>
            <w:tcW w:w="2375" w:type="dxa"/>
            <w:shd w:val="clear" w:color="auto" w:fill="auto"/>
          </w:tcPr>
          <w:p w14:paraId="1E687084" w14:textId="77777777" w:rsidR="00FC7F47" w:rsidRPr="009B14E8" w:rsidRDefault="00FC7F47" w:rsidP="002A3F27">
            <w:pPr>
              <w:rPr>
                <w:rFonts w:ascii="Arial" w:hAnsi="Arial" w:cs="Arial"/>
              </w:rPr>
            </w:pPr>
          </w:p>
        </w:tc>
      </w:tr>
      <w:tr w:rsidR="00FC7F47" w:rsidRPr="009B14E8" w14:paraId="63889493" w14:textId="77777777" w:rsidTr="002A3F27">
        <w:tc>
          <w:tcPr>
            <w:tcW w:w="4644" w:type="dxa"/>
            <w:shd w:val="clear" w:color="auto" w:fill="auto"/>
          </w:tcPr>
          <w:p w14:paraId="554BB091" w14:textId="77777777" w:rsidR="00FC7F47" w:rsidRPr="009B14E8" w:rsidRDefault="00FC7F47" w:rsidP="002A3F27">
            <w:pPr>
              <w:jc w:val="both"/>
              <w:rPr>
                <w:rFonts w:ascii="Arial" w:hAnsi="Arial" w:cs="Arial"/>
              </w:rPr>
            </w:pPr>
            <w:r w:rsidRPr="009B14E8">
              <w:rPr>
                <w:rFonts w:ascii="Arial" w:hAnsi="Arial" w:cs="Arial"/>
              </w:rPr>
              <w:t xml:space="preserve">9. Los </w:t>
            </w:r>
            <w:proofErr w:type="spellStart"/>
            <w:r w:rsidRPr="009B14E8">
              <w:rPr>
                <w:rFonts w:ascii="Arial" w:hAnsi="Arial" w:cs="Arial"/>
              </w:rPr>
              <w:t>alumnos</w:t>
            </w:r>
            <w:proofErr w:type="spellEnd"/>
            <w:r w:rsidRPr="009B14E8">
              <w:rPr>
                <w:rFonts w:ascii="Arial" w:hAnsi="Arial" w:cs="Arial"/>
              </w:rPr>
              <w:t xml:space="preserve"> se </w:t>
            </w:r>
            <w:proofErr w:type="spellStart"/>
            <w:r w:rsidRPr="009B14E8">
              <w:rPr>
                <w:rFonts w:ascii="Arial" w:hAnsi="Arial" w:cs="Arial"/>
              </w:rPr>
              <w:t>sienten</w:t>
            </w:r>
            <w:proofErr w:type="spellEnd"/>
            <w:r w:rsidRPr="009B14E8">
              <w:rPr>
                <w:rFonts w:ascii="Arial" w:hAnsi="Arial" w:cs="Arial"/>
              </w:rPr>
              <w:t xml:space="preserve"> </w:t>
            </w:r>
            <w:proofErr w:type="spellStart"/>
            <w:r w:rsidRPr="009B14E8">
              <w:rPr>
                <w:rFonts w:ascii="Arial" w:hAnsi="Arial" w:cs="Arial"/>
              </w:rPr>
              <w:t>responsables</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la </w:t>
            </w:r>
            <w:proofErr w:type="spellStart"/>
            <w:r w:rsidRPr="009B14E8">
              <w:rPr>
                <w:rFonts w:ascii="Arial" w:hAnsi="Arial" w:cs="Arial"/>
              </w:rPr>
              <w:t>realización</w:t>
            </w:r>
            <w:proofErr w:type="spellEnd"/>
            <w:r w:rsidRPr="009B14E8">
              <w:rPr>
                <w:rFonts w:ascii="Arial" w:hAnsi="Arial" w:cs="Arial"/>
              </w:rPr>
              <w:t xml:space="preserve"> de las </w:t>
            </w:r>
            <w:proofErr w:type="spellStart"/>
            <w:r w:rsidRPr="009B14E8">
              <w:rPr>
                <w:rFonts w:ascii="Arial" w:hAnsi="Arial" w:cs="Arial"/>
              </w:rPr>
              <w:t>actividades</w:t>
            </w:r>
            <w:proofErr w:type="spellEnd"/>
          </w:p>
        </w:tc>
        <w:tc>
          <w:tcPr>
            <w:tcW w:w="1701" w:type="dxa"/>
            <w:shd w:val="clear" w:color="auto" w:fill="auto"/>
          </w:tcPr>
          <w:p w14:paraId="53C19E84" w14:textId="77777777" w:rsidR="00FC7F47" w:rsidRPr="009B14E8" w:rsidRDefault="00FC7F47" w:rsidP="002A3F27">
            <w:pPr>
              <w:rPr>
                <w:rFonts w:ascii="Arial" w:hAnsi="Arial" w:cs="Arial"/>
              </w:rPr>
            </w:pPr>
          </w:p>
        </w:tc>
        <w:tc>
          <w:tcPr>
            <w:tcW w:w="2375" w:type="dxa"/>
            <w:shd w:val="clear" w:color="auto" w:fill="auto"/>
          </w:tcPr>
          <w:p w14:paraId="45EB00C0" w14:textId="77777777" w:rsidR="00FC7F47" w:rsidRPr="009B14E8" w:rsidRDefault="00FC7F47" w:rsidP="002A3F27">
            <w:pPr>
              <w:rPr>
                <w:rFonts w:ascii="Arial" w:hAnsi="Arial" w:cs="Arial"/>
              </w:rPr>
            </w:pPr>
          </w:p>
        </w:tc>
      </w:tr>
      <w:tr w:rsidR="00FC7F47" w:rsidRPr="009B14E8" w14:paraId="7318AEBB" w14:textId="77777777" w:rsidTr="002A3F27">
        <w:tc>
          <w:tcPr>
            <w:tcW w:w="4644" w:type="dxa"/>
            <w:shd w:val="clear" w:color="auto" w:fill="auto"/>
          </w:tcPr>
          <w:p w14:paraId="09B8A88B" w14:textId="77777777" w:rsidR="00FC7F47" w:rsidRPr="009B14E8" w:rsidRDefault="00FC7F47" w:rsidP="002A3F27">
            <w:pPr>
              <w:jc w:val="both"/>
              <w:rPr>
                <w:rFonts w:ascii="Arial" w:hAnsi="Arial" w:cs="Arial"/>
              </w:rPr>
            </w:pPr>
            <w:r w:rsidRPr="009B14E8">
              <w:rPr>
                <w:rFonts w:ascii="Arial" w:hAnsi="Arial" w:cs="Arial"/>
              </w:rPr>
              <w:t xml:space="preserve">10. </w:t>
            </w:r>
            <w:proofErr w:type="spellStart"/>
            <w:r w:rsidRPr="009B14E8">
              <w:rPr>
                <w:rFonts w:ascii="Arial" w:hAnsi="Arial" w:cs="Arial"/>
              </w:rPr>
              <w:t>Planteo</w:t>
            </w:r>
            <w:proofErr w:type="spellEnd"/>
            <w:r w:rsidRPr="009B14E8">
              <w:rPr>
                <w:rFonts w:ascii="Arial" w:hAnsi="Arial" w:cs="Arial"/>
              </w:rPr>
              <w:t xml:space="preserve"> </w:t>
            </w:r>
            <w:proofErr w:type="spellStart"/>
            <w:r w:rsidRPr="009B14E8">
              <w:rPr>
                <w:rFonts w:ascii="Arial" w:hAnsi="Arial" w:cs="Arial"/>
              </w:rPr>
              <w:t>trabajo</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grupo</w:t>
            </w:r>
            <w:proofErr w:type="spellEnd"/>
            <w:r w:rsidRPr="009B14E8">
              <w:rPr>
                <w:rFonts w:ascii="Arial" w:hAnsi="Arial" w:cs="Arial"/>
              </w:rPr>
              <w:t xml:space="preserve"> para </w:t>
            </w:r>
            <w:proofErr w:type="spellStart"/>
            <w:r w:rsidRPr="009B14E8">
              <w:rPr>
                <w:rFonts w:ascii="Arial" w:hAnsi="Arial" w:cs="Arial"/>
              </w:rPr>
              <w:t>analizar</w:t>
            </w:r>
            <w:proofErr w:type="spellEnd"/>
            <w:r w:rsidRPr="009B14E8">
              <w:rPr>
                <w:rFonts w:ascii="Arial" w:hAnsi="Arial" w:cs="Arial"/>
              </w:rPr>
              <w:t xml:space="preserve"> las </w:t>
            </w:r>
            <w:proofErr w:type="spellStart"/>
            <w:r w:rsidRPr="009B14E8">
              <w:rPr>
                <w:rFonts w:ascii="Arial" w:hAnsi="Arial" w:cs="Arial"/>
              </w:rPr>
              <w:t>interacciones</w:t>
            </w:r>
            <w:proofErr w:type="spellEnd"/>
            <w:r w:rsidRPr="009B14E8">
              <w:rPr>
                <w:rFonts w:ascii="Arial" w:hAnsi="Arial" w:cs="Arial"/>
              </w:rPr>
              <w:t xml:space="preserve"> entre los </w:t>
            </w:r>
            <w:proofErr w:type="spellStart"/>
            <w:r w:rsidRPr="009B14E8">
              <w:rPr>
                <w:rFonts w:ascii="Arial" w:hAnsi="Arial" w:cs="Arial"/>
              </w:rPr>
              <w:t>alumnos</w:t>
            </w:r>
            <w:proofErr w:type="spellEnd"/>
          </w:p>
        </w:tc>
        <w:tc>
          <w:tcPr>
            <w:tcW w:w="1701" w:type="dxa"/>
            <w:shd w:val="clear" w:color="auto" w:fill="auto"/>
          </w:tcPr>
          <w:p w14:paraId="0C268782" w14:textId="77777777" w:rsidR="00FC7F47" w:rsidRPr="009B14E8" w:rsidRDefault="00FC7F47" w:rsidP="002A3F27">
            <w:pPr>
              <w:rPr>
                <w:rFonts w:ascii="Arial" w:hAnsi="Arial" w:cs="Arial"/>
              </w:rPr>
            </w:pPr>
          </w:p>
        </w:tc>
        <w:tc>
          <w:tcPr>
            <w:tcW w:w="2375" w:type="dxa"/>
            <w:shd w:val="clear" w:color="auto" w:fill="auto"/>
          </w:tcPr>
          <w:p w14:paraId="3D2943BE" w14:textId="77777777" w:rsidR="00FC7F47" w:rsidRPr="009B14E8" w:rsidRDefault="00FC7F47" w:rsidP="002A3F27">
            <w:pPr>
              <w:rPr>
                <w:rFonts w:ascii="Arial" w:hAnsi="Arial" w:cs="Arial"/>
              </w:rPr>
            </w:pPr>
          </w:p>
        </w:tc>
      </w:tr>
    </w:tbl>
    <w:p w14:paraId="14F42C8E" w14:textId="77777777" w:rsidR="00FC7F47" w:rsidRPr="009B14E8" w:rsidRDefault="00FC7F47" w:rsidP="00FC7F47">
      <w:pPr>
        <w:rPr>
          <w:rFonts w:ascii="Arial" w:hAnsi="Arial" w:cs="Arial"/>
          <w:b/>
        </w:rPr>
      </w:pPr>
    </w:p>
    <w:p w14:paraId="765DF75C" w14:textId="77777777" w:rsidR="00FC7F47" w:rsidRPr="009B14E8" w:rsidRDefault="00FC7F47" w:rsidP="00FC7F47">
      <w:pPr>
        <w:rPr>
          <w:rFonts w:ascii="Arial" w:hAnsi="Arial" w:cs="Arial"/>
          <w:b/>
        </w:rPr>
      </w:pPr>
    </w:p>
    <w:p w14:paraId="0DE771F8" w14:textId="77777777" w:rsidR="00FC7F47" w:rsidRPr="009B14E8" w:rsidRDefault="00FC7F47" w:rsidP="00FC7F47">
      <w:pPr>
        <w:rPr>
          <w:rFonts w:ascii="Arial" w:hAnsi="Arial" w:cs="Arial"/>
          <w:b/>
        </w:rPr>
      </w:pPr>
    </w:p>
    <w:p w14:paraId="030C0027" w14:textId="77777777" w:rsidR="00FC7F47" w:rsidRPr="009B14E8" w:rsidRDefault="00FC7F47" w:rsidP="00FC7F47">
      <w:pPr>
        <w:rPr>
          <w:rFonts w:ascii="Arial" w:hAnsi="Arial" w:cs="Arial"/>
          <w:b/>
        </w:rPr>
      </w:pPr>
    </w:p>
    <w:p w14:paraId="7E6E8F76" w14:textId="77777777" w:rsidR="00FC7F47" w:rsidRPr="009B14E8" w:rsidRDefault="00FC7F47" w:rsidP="00FC7F47">
      <w:pPr>
        <w:rPr>
          <w:rFonts w:ascii="Arial" w:hAnsi="Arial" w:cs="Arial"/>
          <w:b/>
        </w:rPr>
      </w:pPr>
      <w:r w:rsidRPr="009B14E8">
        <w:rPr>
          <w:rFonts w:ascii="Arial" w:hAnsi="Arial" w:cs="Arial"/>
          <w:b/>
        </w:rPr>
        <w:t>5) EVALUACIÓN DEL PROCESO.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2375"/>
      </w:tblGrid>
      <w:tr w:rsidR="00FC7F47" w:rsidRPr="009B14E8" w14:paraId="36905521" w14:textId="77777777" w:rsidTr="002A3F27">
        <w:tc>
          <w:tcPr>
            <w:tcW w:w="4644" w:type="dxa"/>
            <w:shd w:val="clear" w:color="auto" w:fill="auto"/>
          </w:tcPr>
          <w:p w14:paraId="7282A404" w14:textId="77777777" w:rsidR="00FC7F47" w:rsidRPr="009B14E8" w:rsidRDefault="00FC7F47" w:rsidP="002A3F27">
            <w:pPr>
              <w:rPr>
                <w:rFonts w:ascii="Arial" w:hAnsi="Arial" w:cs="Arial"/>
              </w:rPr>
            </w:pPr>
            <w:r w:rsidRPr="009B14E8">
              <w:rPr>
                <w:rFonts w:ascii="Arial" w:hAnsi="Arial" w:cs="Arial"/>
              </w:rPr>
              <w:t>INDICADORES</w:t>
            </w:r>
          </w:p>
        </w:tc>
        <w:tc>
          <w:tcPr>
            <w:tcW w:w="1701" w:type="dxa"/>
            <w:vMerge w:val="restart"/>
            <w:shd w:val="clear" w:color="auto" w:fill="auto"/>
          </w:tcPr>
          <w:p w14:paraId="18DB31DB" w14:textId="77777777" w:rsidR="00FC7F47" w:rsidRPr="009B14E8" w:rsidRDefault="00FC7F47" w:rsidP="002A3F27">
            <w:pPr>
              <w:rPr>
                <w:rFonts w:ascii="Arial" w:hAnsi="Arial" w:cs="Arial"/>
              </w:rPr>
            </w:pPr>
            <w:r w:rsidRPr="009B14E8">
              <w:rPr>
                <w:rFonts w:ascii="Arial" w:hAnsi="Arial" w:cs="Arial"/>
              </w:rPr>
              <w:t xml:space="preserve">VALORACIÓN </w:t>
            </w:r>
          </w:p>
          <w:p w14:paraId="2C14508A" w14:textId="77777777" w:rsidR="00FC7F47" w:rsidRPr="009B14E8" w:rsidRDefault="00FC7F47" w:rsidP="002A3F27">
            <w:pPr>
              <w:rPr>
                <w:rFonts w:ascii="Arial" w:hAnsi="Arial" w:cs="Arial"/>
              </w:rPr>
            </w:pPr>
            <w:r w:rsidRPr="009B14E8">
              <w:rPr>
                <w:rFonts w:ascii="Arial" w:hAnsi="Arial" w:cs="Arial"/>
              </w:rPr>
              <w:t>(0 – 5)</w:t>
            </w:r>
          </w:p>
        </w:tc>
        <w:tc>
          <w:tcPr>
            <w:tcW w:w="2375" w:type="dxa"/>
            <w:vMerge w:val="restart"/>
            <w:shd w:val="clear" w:color="auto" w:fill="auto"/>
          </w:tcPr>
          <w:p w14:paraId="22627788" w14:textId="77777777" w:rsidR="00FC7F47" w:rsidRPr="009B14E8" w:rsidRDefault="00FC7F47" w:rsidP="002A3F27">
            <w:pPr>
              <w:rPr>
                <w:rFonts w:ascii="Arial" w:hAnsi="Arial" w:cs="Arial"/>
              </w:rPr>
            </w:pPr>
            <w:r w:rsidRPr="009B14E8">
              <w:rPr>
                <w:rFonts w:ascii="Arial" w:hAnsi="Arial" w:cs="Arial"/>
              </w:rPr>
              <w:t>PROPUESTAS DE MEJORA</w:t>
            </w:r>
          </w:p>
        </w:tc>
      </w:tr>
      <w:tr w:rsidR="00FC7F47" w:rsidRPr="009B14E8" w14:paraId="29845809" w14:textId="77777777" w:rsidTr="002A3F27">
        <w:tc>
          <w:tcPr>
            <w:tcW w:w="4644" w:type="dxa"/>
            <w:shd w:val="clear" w:color="auto" w:fill="auto"/>
          </w:tcPr>
          <w:p w14:paraId="5A1E99B8" w14:textId="77777777" w:rsidR="00FC7F47" w:rsidRPr="009B14E8" w:rsidRDefault="00FC7F47" w:rsidP="002A3F27">
            <w:pPr>
              <w:rPr>
                <w:rFonts w:ascii="Arial" w:hAnsi="Arial" w:cs="Arial"/>
                <w:b/>
              </w:rPr>
            </w:pPr>
            <w:proofErr w:type="spellStart"/>
            <w:r w:rsidRPr="009B14E8">
              <w:rPr>
                <w:rFonts w:ascii="Arial" w:hAnsi="Arial" w:cs="Arial"/>
                <w:b/>
              </w:rPr>
              <w:t>Criterios</w:t>
            </w:r>
            <w:proofErr w:type="spellEnd"/>
            <w:r w:rsidRPr="009B14E8">
              <w:rPr>
                <w:rFonts w:ascii="Arial" w:hAnsi="Arial" w:cs="Arial"/>
                <w:b/>
              </w:rPr>
              <w:t xml:space="preserve"> de </w:t>
            </w:r>
            <w:proofErr w:type="spellStart"/>
            <w:r w:rsidRPr="009B14E8">
              <w:rPr>
                <w:rFonts w:ascii="Arial" w:hAnsi="Arial" w:cs="Arial"/>
                <w:b/>
              </w:rPr>
              <w:t>evaluación</w:t>
            </w:r>
            <w:proofErr w:type="spellEnd"/>
            <w:r w:rsidRPr="009B14E8">
              <w:rPr>
                <w:rFonts w:ascii="Arial" w:hAnsi="Arial" w:cs="Arial"/>
                <w:b/>
              </w:rPr>
              <w:t>.</w:t>
            </w:r>
          </w:p>
        </w:tc>
        <w:tc>
          <w:tcPr>
            <w:tcW w:w="1701" w:type="dxa"/>
            <w:vMerge/>
            <w:shd w:val="clear" w:color="auto" w:fill="auto"/>
          </w:tcPr>
          <w:p w14:paraId="62FC13AA" w14:textId="77777777" w:rsidR="00FC7F47" w:rsidRPr="009B14E8" w:rsidRDefault="00FC7F47" w:rsidP="002A3F27">
            <w:pPr>
              <w:rPr>
                <w:rFonts w:ascii="Arial" w:hAnsi="Arial" w:cs="Arial"/>
              </w:rPr>
            </w:pPr>
          </w:p>
        </w:tc>
        <w:tc>
          <w:tcPr>
            <w:tcW w:w="2375" w:type="dxa"/>
            <w:vMerge/>
            <w:shd w:val="clear" w:color="auto" w:fill="auto"/>
          </w:tcPr>
          <w:p w14:paraId="7B8B4934" w14:textId="77777777" w:rsidR="00FC7F47" w:rsidRPr="009B14E8" w:rsidRDefault="00FC7F47" w:rsidP="002A3F27">
            <w:pPr>
              <w:rPr>
                <w:rFonts w:ascii="Arial" w:hAnsi="Arial" w:cs="Arial"/>
              </w:rPr>
            </w:pPr>
          </w:p>
        </w:tc>
      </w:tr>
      <w:tr w:rsidR="00FC7F47" w:rsidRPr="009B14E8" w14:paraId="5278D79C" w14:textId="77777777" w:rsidTr="002A3F27">
        <w:tc>
          <w:tcPr>
            <w:tcW w:w="4644" w:type="dxa"/>
            <w:shd w:val="clear" w:color="auto" w:fill="auto"/>
          </w:tcPr>
          <w:p w14:paraId="55322CC2" w14:textId="77777777" w:rsidR="00FC7F47" w:rsidRPr="009B14E8" w:rsidRDefault="00FC7F47" w:rsidP="002A3F27">
            <w:pPr>
              <w:jc w:val="both"/>
              <w:rPr>
                <w:rFonts w:ascii="Arial" w:hAnsi="Arial" w:cs="Arial"/>
              </w:rPr>
            </w:pPr>
            <w:r w:rsidRPr="009B14E8">
              <w:rPr>
                <w:rFonts w:ascii="Arial" w:hAnsi="Arial" w:cs="Arial"/>
              </w:rPr>
              <w:t xml:space="preserve">1. </w:t>
            </w:r>
            <w:proofErr w:type="spellStart"/>
            <w:r w:rsidRPr="009B14E8">
              <w:rPr>
                <w:rFonts w:ascii="Arial" w:hAnsi="Arial" w:cs="Arial"/>
              </w:rPr>
              <w:t>Aplico</w:t>
            </w:r>
            <w:proofErr w:type="spellEnd"/>
            <w:r w:rsidRPr="009B14E8">
              <w:rPr>
                <w:rFonts w:ascii="Arial" w:hAnsi="Arial" w:cs="Arial"/>
              </w:rPr>
              <w:t xml:space="preserve"> los </w:t>
            </w:r>
            <w:proofErr w:type="spellStart"/>
            <w:r w:rsidRPr="009B14E8">
              <w:rPr>
                <w:rFonts w:ascii="Arial" w:hAnsi="Arial" w:cs="Arial"/>
              </w:rPr>
              <w:t>criterios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de </w:t>
            </w:r>
            <w:proofErr w:type="spellStart"/>
            <w:r w:rsidRPr="009B14E8">
              <w:rPr>
                <w:rFonts w:ascii="Arial" w:hAnsi="Arial" w:cs="Arial"/>
              </w:rPr>
              <w:t>acuerdo</w:t>
            </w:r>
            <w:proofErr w:type="spellEnd"/>
            <w:r w:rsidRPr="009B14E8">
              <w:rPr>
                <w:rFonts w:ascii="Arial" w:hAnsi="Arial" w:cs="Arial"/>
              </w:rPr>
              <w:t xml:space="preserve"> con las </w:t>
            </w:r>
            <w:proofErr w:type="spellStart"/>
            <w:r w:rsidRPr="009B14E8">
              <w:rPr>
                <w:rFonts w:ascii="Arial" w:hAnsi="Arial" w:cs="Arial"/>
              </w:rPr>
              <w:t>orientaciones</w:t>
            </w:r>
            <w:proofErr w:type="spellEnd"/>
            <w:r w:rsidRPr="009B14E8">
              <w:rPr>
                <w:rFonts w:ascii="Arial" w:hAnsi="Arial" w:cs="Arial"/>
              </w:rPr>
              <w:t xml:space="preserve"> de la PGA</w:t>
            </w:r>
          </w:p>
        </w:tc>
        <w:tc>
          <w:tcPr>
            <w:tcW w:w="1701" w:type="dxa"/>
            <w:shd w:val="clear" w:color="auto" w:fill="auto"/>
          </w:tcPr>
          <w:p w14:paraId="00EBE001" w14:textId="77777777" w:rsidR="00FC7F47" w:rsidRPr="009B14E8" w:rsidRDefault="00FC7F47" w:rsidP="002A3F27">
            <w:pPr>
              <w:rPr>
                <w:rFonts w:ascii="Arial" w:hAnsi="Arial" w:cs="Arial"/>
              </w:rPr>
            </w:pPr>
          </w:p>
        </w:tc>
        <w:tc>
          <w:tcPr>
            <w:tcW w:w="2375" w:type="dxa"/>
            <w:shd w:val="clear" w:color="auto" w:fill="auto"/>
          </w:tcPr>
          <w:p w14:paraId="73FD2B73" w14:textId="77777777" w:rsidR="00FC7F47" w:rsidRPr="009B14E8" w:rsidRDefault="00FC7F47" w:rsidP="002A3F27">
            <w:pPr>
              <w:rPr>
                <w:rFonts w:ascii="Arial" w:hAnsi="Arial" w:cs="Arial"/>
              </w:rPr>
            </w:pPr>
          </w:p>
        </w:tc>
      </w:tr>
      <w:tr w:rsidR="00FC7F47" w:rsidRPr="009B14E8" w14:paraId="4B9C81B3" w14:textId="77777777" w:rsidTr="002A3F27">
        <w:tc>
          <w:tcPr>
            <w:tcW w:w="4644" w:type="dxa"/>
            <w:shd w:val="clear" w:color="auto" w:fill="auto"/>
          </w:tcPr>
          <w:p w14:paraId="00F45238" w14:textId="77777777" w:rsidR="00FC7F47" w:rsidRPr="009B14E8" w:rsidRDefault="00FC7F47" w:rsidP="002A3F27">
            <w:pPr>
              <w:jc w:val="both"/>
              <w:rPr>
                <w:rFonts w:ascii="Arial" w:hAnsi="Arial" w:cs="Arial"/>
              </w:rPr>
            </w:pPr>
            <w:r w:rsidRPr="009B14E8">
              <w:rPr>
                <w:rFonts w:ascii="Arial" w:hAnsi="Arial" w:cs="Arial"/>
              </w:rPr>
              <w:t xml:space="preserve">2. </w:t>
            </w:r>
            <w:proofErr w:type="spellStart"/>
            <w:r w:rsidRPr="009B14E8">
              <w:rPr>
                <w:rFonts w:ascii="Arial" w:hAnsi="Arial" w:cs="Arial"/>
              </w:rPr>
              <w:t>Cada</w:t>
            </w:r>
            <w:proofErr w:type="spellEnd"/>
            <w:r w:rsidRPr="009B14E8">
              <w:rPr>
                <w:rFonts w:ascii="Arial" w:hAnsi="Arial" w:cs="Arial"/>
              </w:rPr>
              <w:t xml:space="preserve"> Unidad </w:t>
            </w:r>
            <w:proofErr w:type="spellStart"/>
            <w:r w:rsidRPr="009B14E8">
              <w:rPr>
                <w:rFonts w:ascii="Arial" w:hAnsi="Arial" w:cs="Arial"/>
              </w:rPr>
              <w:t>didáctica</w:t>
            </w:r>
            <w:proofErr w:type="spellEnd"/>
            <w:r w:rsidRPr="009B14E8">
              <w:rPr>
                <w:rFonts w:ascii="Arial" w:hAnsi="Arial" w:cs="Arial"/>
              </w:rPr>
              <w:t xml:space="preserve"> </w:t>
            </w:r>
            <w:proofErr w:type="spellStart"/>
            <w:r w:rsidRPr="009B14E8">
              <w:rPr>
                <w:rFonts w:ascii="Arial" w:hAnsi="Arial" w:cs="Arial"/>
              </w:rPr>
              <w:t>tiene</w:t>
            </w:r>
            <w:proofErr w:type="spellEnd"/>
            <w:r w:rsidRPr="009B14E8">
              <w:rPr>
                <w:rFonts w:ascii="Arial" w:hAnsi="Arial" w:cs="Arial"/>
              </w:rPr>
              <w:t xml:space="preserve"> </w:t>
            </w:r>
            <w:proofErr w:type="spellStart"/>
            <w:r w:rsidRPr="009B14E8">
              <w:rPr>
                <w:rFonts w:ascii="Arial" w:hAnsi="Arial" w:cs="Arial"/>
              </w:rPr>
              <w:t>claramente</w:t>
            </w:r>
            <w:proofErr w:type="spellEnd"/>
            <w:r w:rsidRPr="009B14E8">
              <w:rPr>
                <w:rFonts w:ascii="Arial" w:hAnsi="Arial" w:cs="Arial"/>
              </w:rPr>
              <w:t xml:space="preserve"> </w:t>
            </w:r>
            <w:proofErr w:type="spellStart"/>
            <w:r w:rsidRPr="009B14E8">
              <w:rPr>
                <w:rFonts w:ascii="Arial" w:hAnsi="Arial" w:cs="Arial"/>
              </w:rPr>
              <w:t>establecido</w:t>
            </w:r>
            <w:proofErr w:type="spellEnd"/>
            <w:r w:rsidRPr="009B14E8">
              <w:rPr>
                <w:rFonts w:ascii="Arial" w:hAnsi="Arial" w:cs="Arial"/>
              </w:rPr>
              <w:t xml:space="preserve"> los </w:t>
            </w:r>
            <w:proofErr w:type="spellStart"/>
            <w:r w:rsidRPr="009B14E8">
              <w:rPr>
                <w:rFonts w:ascii="Arial" w:hAnsi="Arial" w:cs="Arial"/>
              </w:rPr>
              <w:t>criterios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y los </w:t>
            </w:r>
            <w:proofErr w:type="spellStart"/>
            <w:r w:rsidRPr="009B14E8">
              <w:rPr>
                <w:rFonts w:ascii="Arial" w:hAnsi="Arial" w:cs="Arial"/>
              </w:rPr>
              <w:t>estándares</w:t>
            </w:r>
            <w:proofErr w:type="spellEnd"/>
            <w:r w:rsidRPr="009B14E8">
              <w:rPr>
                <w:rFonts w:ascii="Arial" w:hAnsi="Arial" w:cs="Arial"/>
              </w:rPr>
              <w:t xml:space="preserve"> de </w:t>
            </w:r>
            <w:proofErr w:type="spellStart"/>
            <w:r w:rsidRPr="009B14E8">
              <w:rPr>
                <w:rFonts w:ascii="Arial" w:hAnsi="Arial" w:cs="Arial"/>
              </w:rPr>
              <w:t>aprendizaje</w:t>
            </w:r>
            <w:proofErr w:type="spellEnd"/>
            <w:r w:rsidRPr="009B14E8">
              <w:rPr>
                <w:rFonts w:ascii="Arial" w:hAnsi="Arial" w:cs="Arial"/>
              </w:rPr>
              <w:t>.</w:t>
            </w:r>
          </w:p>
        </w:tc>
        <w:tc>
          <w:tcPr>
            <w:tcW w:w="1701" w:type="dxa"/>
            <w:shd w:val="clear" w:color="auto" w:fill="auto"/>
          </w:tcPr>
          <w:p w14:paraId="3802D9F4" w14:textId="77777777" w:rsidR="00FC7F47" w:rsidRPr="009B14E8" w:rsidRDefault="00FC7F47" w:rsidP="002A3F27">
            <w:pPr>
              <w:rPr>
                <w:rFonts w:ascii="Arial" w:hAnsi="Arial" w:cs="Arial"/>
              </w:rPr>
            </w:pPr>
          </w:p>
        </w:tc>
        <w:tc>
          <w:tcPr>
            <w:tcW w:w="2375" w:type="dxa"/>
            <w:shd w:val="clear" w:color="auto" w:fill="auto"/>
          </w:tcPr>
          <w:p w14:paraId="6070348A" w14:textId="77777777" w:rsidR="00FC7F47" w:rsidRPr="009B14E8" w:rsidRDefault="00FC7F47" w:rsidP="002A3F27">
            <w:pPr>
              <w:rPr>
                <w:rFonts w:ascii="Arial" w:hAnsi="Arial" w:cs="Arial"/>
              </w:rPr>
            </w:pPr>
          </w:p>
        </w:tc>
      </w:tr>
      <w:tr w:rsidR="00FC7F47" w:rsidRPr="009B14E8" w14:paraId="204D9CFE" w14:textId="77777777" w:rsidTr="002A3F27">
        <w:tc>
          <w:tcPr>
            <w:tcW w:w="4644" w:type="dxa"/>
            <w:shd w:val="clear" w:color="auto" w:fill="auto"/>
          </w:tcPr>
          <w:p w14:paraId="4E289BA0" w14:textId="77777777" w:rsidR="00FC7F47" w:rsidRPr="009B14E8" w:rsidRDefault="00FC7F47" w:rsidP="002A3F27">
            <w:pPr>
              <w:jc w:val="both"/>
              <w:rPr>
                <w:rFonts w:ascii="Arial" w:hAnsi="Arial" w:cs="Arial"/>
              </w:rPr>
            </w:pPr>
            <w:r w:rsidRPr="009B14E8">
              <w:rPr>
                <w:rFonts w:ascii="Arial" w:hAnsi="Arial" w:cs="Arial"/>
              </w:rPr>
              <w:t xml:space="preserve">3. </w:t>
            </w:r>
            <w:proofErr w:type="spellStart"/>
            <w:r w:rsidRPr="009B14E8">
              <w:rPr>
                <w:rFonts w:ascii="Arial" w:hAnsi="Arial" w:cs="Arial"/>
              </w:rPr>
              <w:t>Utilizo</w:t>
            </w:r>
            <w:proofErr w:type="spellEnd"/>
            <w:r w:rsidRPr="009B14E8">
              <w:rPr>
                <w:rFonts w:ascii="Arial" w:hAnsi="Arial" w:cs="Arial"/>
              </w:rPr>
              <w:t xml:space="preserve"> </w:t>
            </w:r>
            <w:proofErr w:type="spellStart"/>
            <w:r w:rsidRPr="009B14E8">
              <w:rPr>
                <w:rFonts w:ascii="Arial" w:hAnsi="Arial" w:cs="Arial"/>
              </w:rPr>
              <w:t>suficientes</w:t>
            </w:r>
            <w:proofErr w:type="spellEnd"/>
            <w:r w:rsidRPr="009B14E8">
              <w:rPr>
                <w:rFonts w:ascii="Arial" w:hAnsi="Arial" w:cs="Arial"/>
              </w:rPr>
              <w:t xml:space="preserve"> </w:t>
            </w:r>
            <w:proofErr w:type="spellStart"/>
            <w:r w:rsidRPr="009B14E8">
              <w:rPr>
                <w:rFonts w:ascii="Arial" w:hAnsi="Arial" w:cs="Arial"/>
              </w:rPr>
              <w:t>estándares</w:t>
            </w:r>
            <w:proofErr w:type="spellEnd"/>
            <w:r w:rsidRPr="009B14E8">
              <w:rPr>
                <w:rFonts w:ascii="Arial" w:hAnsi="Arial" w:cs="Arial"/>
              </w:rPr>
              <w:t xml:space="preserve"> de </w:t>
            </w:r>
            <w:proofErr w:type="spellStart"/>
            <w:r w:rsidRPr="009B14E8">
              <w:rPr>
                <w:rFonts w:ascii="Arial" w:hAnsi="Arial" w:cs="Arial"/>
              </w:rPr>
              <w:t>aprendizaje</w:t>
            </w:r>
            <w:proofErr w:type="spellEnd"/>
            <w:r w:rsidRPr="009B14E8">
              <w:rPr>
                <w:rFonts w:ascii="Arial" w:hAnsi="Arial" w:cs="Arial"/>
              </w:rPr>
              <w:t xml:space="preserve"> de </w:t>
            </w:r>
            <w:proofErr w:type="spellStart"/>
            <w:r w:rsidRPr="009B14E8">
              <w:rPr>
                <w:rFonts w:ascii="Arial" w:hAnsi="Arial" w:cs="Arial"/>
              </w:rPr>
              <w:t>cada</w:t>
            </w:r>
            <w:proofErr w:type="spellEnd"/>
            <w:r w:rsidRPr="009B14E8">
              <w:rPr>
                <w:rFonts w:ascii="Arial" w:hAnsi="Arial" w:cs="Arial"/>
              </w:rPr>
              <w:t xml:space="preserve"> </w:t>
            </w:r>
            <w:proofErr w:type="spellStart"/>
            <w:r w:rsidRPr="009B14E8">
              <w:rPr>
                <w:rFonts w:ascii="Arial" w:hAnsi="Arial" w:cs="Arial"/>
              </w:rPr>
              <w:t>criterio</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que </w:t>
            </w:r>
            <w:proofErr w:type="spellStart"/>
            <w:r w:rsidRPr="009B14E8">
              <w:rPr>
                <w:rFonts w:ascii="Arial" w:hAnsi="Arial" w:cs="Arial"/>
              </w:rPr>
              <w:t>atiendan</w:t>
            </w:r>
            <w:proofErr w:type="spellEnd"/>
            <w:r w:rsidRPr="009B14E8">
              <w:rPr>
                <w:rFonts w:ascii="Arial" w:hAnsi="Arial" w:cs="Arial"/>
              </w:rPr>
              <w:t xml:space="preserve"> de </w:t>
            </w:r>
            <w:proofErr w:type="spellStart"/>
            <w:r w:rsidRPr="009B14E8">
              <w:rPr>
                <w:rFonts w:ascii="Arial" w:hAnsi="Arial" w:cs="Arial"/>
              </w:rPr>
              <w:t>manera</w:t>
            </w:r>
            <w:proofErr w:type="spellEnd"/>
            <w:r w:rsidRPr="009B14E8">
              <w:rPr>
                <w:rFonts w:ascii="Arial" w:hAnsi="Arial" w:cs="Arial"/>
              </w:rPr>
              <w:t xml:space="preserve"> </w:t>
            </w:r>
            <w:proofErr w:type="spellStart"/>
            <w:r w:rsidRPr="009B14E8">
              <w:rPr>
                <w:rFonts w:ascii="Arial" w:hAnsi="Arial" w:cs="Arial"/>
              </w:rPr>
              <w:t>equilibrada</w:t>
            </w:r>
            <w:proofErr w:type="spellEnd"/>
            <w:r w:rsidRPr="009B14E8">
              <w:rPr>
                <w:rFonts w:ascii="Arial" w:hAnsi="Arial" w:cs="Arial"/>
              </w:rPr>
              <w:t xml:space="preserve"> la </w:t>
            </w:r>
            <w:proofErr w:type="spellStart"/>
            <w:r w:rsidRPr="009B14E8">
              <w:rPr>
                <w:rFonts w:ascii="Arial" w:hAnsi="Arial" w:cs="Arial"/>
              </w:rPr>
              <w:t>evaluación</w:t>
            </w:r>
            <w:proofErr w:type="spellEnd"/>
            <w:r w:rsidRPr="009B14E8">
              <w:rPr>
                <w:rFonts w:ascii="Arial" w:hAnsi="Arial" w:cs="Arial"/>
              </w:rPr>
              <w:t xml:space="preserve"> de los </w:t>
            </w:r>
            <w:proofErr w:type="spellStart"/>
            <w:r w:rsidRPr="009B14E8">
              <w:rPr>
                <w:rFonts w:ascii="Arial" w:hAnsi="Arial" w:cs="Arial"/>
              </w:rPr>
              <w:t>diferentes</w:t>
            </w:r>
            <w:proofErr w:type="spellEnd"/>
            <w:r w:rsidRPr="009B14E8">
              <w:rPr>
                <w:rFonts w:ascii="Arial" w:hAnsi="Arial" w:cs="Arial"/>
              </w:rPr>
              <w:t xml:space="preserve"> </w:t>
            </w:r>
            <w:proofErr w:type="spellStart"/>
            <w:r w:rsidRPr="009B14E8">
              <w:rPr>
                <w:rFonts w:ascii="Arial" w:hAnsi="Arial" w:cs="Arial"/>
              </w:rPr>
              <w:t>contenidos</w:t>
            </w:r>
            <w:proofErr w:type="spellEnd"/>
          </w:p>
        </w:tc>
        <w:tc>
          <w:tcPr>
            <w:tcW w:w="1701" w:type="dxa"/>
            <w:shd w:val="clear" w:color="auto" w:fill="auto"/>
          </w:tcPr>
          <w:p w14:paraId="06E71CAD" w14:textId="77777777" w:rsidR="00FC7F47" w:rsidRPr="009B14E8" w:rsidRDefault="00FC7F47" w:rsidP="002A3F27">
            <w:pPr>
              <w:rPr>
                <w:rFonts w:ascii="Arial" w:hAnsi="Arial" w:cs="Arial"/>
              </w:rPr>
            </w:pPr>
          </w:p>
        </w:tc>
        <w:tc>
          <w:tcPr>
            <w:tcW w:w="2375" w:type="dxa"/>
            <w:shd w:val="clear" w:color="auto" w:fill="auto"/>
          </w:tcPr>
          <w:p w14:paraId="6B43BA43" w14:textId="77777777" w:rsidR="00FC7F47" w:rsidRPr="009B14E8" w:rsidRDefault="00FC7F47" w:rsidP="002A3F27">
            <w:pPr>
              <w:rPr>
                <w:rFonts w:ascii="Arial" w:hAnsi="Arial" w:cs="Arial"/>
              </w:rPr>
            </w:pPr>
          </w:p>
        </w:tc>
      </w:tr>
      <w:tr w:rsidR="00FC7F47" w:rsidRPr="009B14E8" w14:paraId="439E6598" w14:textId="77777777" w:rsidTr="002A3F27">
        <w:trPr>
          <w:trHeight w:val="392"/>
        </w:trPr>
        <w:tc>
          <w:tcPr>
            <w:tcW w:w="4644" w:type="dxa"/>
            <w:shd w:val="clear" w:color="auto" w:fill="auto"/>
          </w:tcPr>
          <w:p w14:paraId="5C8C9177" w14:textId="77777777" w:rsidR="00FC7F47" w:rsidRPr="009B14E8" w:rsidRDefault="00FC7F47" w:rsidP="002A3F27">
            <w:pPr>
              <w:rPr>
                <w:rFonts w:ascii="Arial" w:hAnsi="Arial" w:cs="Arial"/>
                <w:b/>
              </w:rPr>
            </w:pPr>
            <w:proofErr w:type="spellStart"/>
            <w:r w:rsidRPr="009B14E8">
              <w:rPr>
                <w:rFonts w:ascii="Arial" w:hAnsi="Arial" w:cs="Arial"/>
                <w:b/>
              </w:rPr>
              <w:t>Instrumentos</w:t>
            </w:r>
            <w:proofErr w:type="spellEnd"/>
            <w:r w:rsidRPr="009B14E8">
              <w:rPr>
                <w:rFonts w:ascii="Arial" w:hAnsi="Arial" w:cs="Arial"/>
                <w:b/>
              </w:rPr>
              <w:t xml:space="preserve"> de </w:t>
            </w:r>
            <w:proofErr w:type="spellStart"/>
            <w:r w:rsidRPr="009B14E8">
              <w:rPr>
                <w:rFonts w:ascii="Arial" w:hAnsi="Arial" w:cs="Arial"/>
                <w:b/>
              </w:rPr>
              <w:t>evaluación</w:t>
            </w:r>
            <w:proofErr w:type="spellEnd"/>
          </w:p>
        </w:tc>
        <w:tc>
          <w:tcPr>
            <w:tcW w:w="1701" w:type="dxa"/>
            <w:vMerge w:val="restart"/>
            <w:shd w:val="clear" w:color="auto" w:fill="auto"/>
          </w:tcPr>
          <w:p w14:paraId="17B5703A" w14:textId="77777777" w:rsidR="00FC7F47" w:rsidRPr="009B14E8" w:rsidRDefault="00FC7F47" w:rsidP="002A3F27">
            <w:pPr>
              <w:rPr>
                <w:rFonts w:ascii="Arial" w:hAnsi="Arial" w:cs="Arial"/>
              </w:rPr>
            </w:pPr>
          </w:p>
        </w:tc>
        <w:tc>
          <w:tcPr>
            <w:tcW w:w="2375" w:type="dxa"/>
            <w:vMerge w:val="restart"/>
            <w:shd w:val="clear" w:color="auto" w:fill="auto"/>
          </w:tcPr>
          <w:p w14:paraId="269F2D6D" w14:textId="77777777" w:rsidR="00FC7F47" w:rsidRPr="009B14E8" w:rsidRDefault="00FC7F47" w:rsidP="002A3F27">
            <w:pPr>
              <w:rPr>
                <w:rFonts w:ascii="Arial" w:hAnsi="Arial" w:cs="Arial"/>
              </w:rPr>
            </w:pPr>
          </w:p>
        </w:tc>
      </w:tr>
      <w:tr w:rsidR="00FC7F47" w:rsidRPr="009B14E8" w14:paraId="597F8F8D" w14:textId="77777777" w:rsidTr="002A3F27">
        <w:trPr>
          <w:trHeight w:val="1246"/>
        </w:trPr>
        <w:tc>
          <w:tcPr>
            <w:tcW w:w="4644" w:type="dxa"/>
            <w:shd w:val="clear" w:color="auto" w:fill="auto"/>
          </w:tcPr>
          <w:p w14:paraId="2EAC5E7F" w14:textId="77777777" w:rsidR="00FC7F47" w:rsidRPr="009B14E8" w:rsidRDefault="00FC7F47" w:rsidP="002A3F27">
            <w:pPr>
              <w:jc w:val="both"/>
              <w:rPr>
                <w:rFonts w:ascii="Arial" w:hAnsi="Arial" w:cs="Arial"/>
              </w:rPr>
            </w:pPr>
            <w:r w:rsidRPr="009B14E8">
              <w:rPr>
                <w:rFonts w:ascii="Arial" w:hAnsi="Arial" w:cs="Arial"/>
              </w:rPr>
              <w:t xml:space="preserve">5. </w:t>
            </w:r>
            <w:proofErr w:type="spellStart"/>
            <w:r w:rsidRPr="009B14E8">
              <w:rPr>
                <w:rFonts w:ascii="Arial" w:hAnsi="Arial" w:cs="Arial"/>
              </w:rPr>
              <w:t>Utilizo</w:t>
            </w:r>
            <w:proofErr w:type="spellEnd"/>
            <w:r w:rsidRPr="009B14E8">
              <w:rPr>
                <w:rFonts w:ascii="Arial" w:hAnsi="Arial" w:cs="Arial"/>
              </w:rPr>
              <w:t xml:space="preserve"> </w:t>
            </w:r>
            <w:proofErr w:type="spellStart"/>
            <w:r w:rsidRPr="009B14E8">
              <w:rPr>
                <w:rFonts w:ascii="Arial" w:hAnsi="Arial" w:cs="Arial"/>
              </w:rPr>
              <w:t>sistemáticamente</w:t>
            </w:r>
            <w:proofErr w:type="spellEnd"/>
            <w:r w:rsidRPr="009B14E8">
              <w:rPr>
                <w:rFonts w:ascii="Arial" w:hAnsi="Arial" w:cs="Arial"/>
              </w:rPr>
              <w:t xml:space="preserve"> </w:t>
            </w:r>
            <w:proofErr w:type="spellStart"/>
            <w:r w:rsidRPr="009B14E8">
              <w:rPr>
                <w:rFonts w:ascii="Arial" w:hAnsi="Arial" w:cs="Arial"/>
              </w:rPr>
              <w:t>instrumentos</w:t>
            </w:r>
            <w:proofErr w:type="spellEnd"/>
            <w:r w:rsidRPr="009B14E8">
              <w:rPr>
                <w:rFonts w:ascii="Arial" w:hAnsi="Arial" w:cs="Arial"/>
              </w:rPr>
              <w:t xml:space="preserve"> </w:t>
            </w:r>
            <w:proofErr w:type="spellStart"/>
            <w:r w:rsidRPr="009B14E8">
              <w:rPr>
                <w:rFonts w:ascii="Arial" w:hAnsi="Arial" w:cs="Arial"/>
              </w:rPr>
              <w:t>variados</w:t>
            </w:r>
            <w:proofErr w:type="spellEnd"/>
            <w:r w:rsidRPr="009B14E8">
              <w:rPr>
                <w:rFonts w:ascii="Arial" w:hAnsi="Arial" w:cs="Arial"/>
              </w:rPr>
              <w:t xml:space="preserve"> de </w:t>
            </w:r>
            <w:proofErr w:type="spellStart"/>
            <w:r w:rsidRPr="009B14E8">
              <w:rPr>
                <w:rFonts w:ascii="Arial" w:hAnsi="Arial" w:cs="Arial"/>
              </w:rPr>
              <w:t>recogida</w:t>
            </w:r>
            <w:proofErr w:type="spellEnd"/>
            <w:r w:rsidRPr="009B14E8">
              <w:rPr>
                <w:rFonts w:ascii="Arial" w:hAnsi="Arial" w:cs="Arial"/>
              </w:rPr>
              <w:t xml:space="preserve"> de </w:t>
            </w:r>
            <w:proofErr w:type="spellStart"/>
            <w:r w:rsidRPr="009B14E8">
              <w:rPr>
                <w:rFonts w:ascii="Arial" w:hAnsi="Arial" w:cs="Arial"/>
              </w:rPr>
              <w:t>información</w:t>
            </w:r>
            <w:proofErr w:type="spellEnd"/>
            <w:r w:rsidRPr="009B14E8">
              <w:rPr>
                <w:rFonts w:ascii="Arial" w:hAnsi="Arial" w:cs="Arial"/>
              </w:rPr>
              <w:t xml:space="preserve"> (</w:t>
            </w:r>
            <w:proofErr w:type="spellStart"/>
            <w:r w:rsidRPr="009B14E8">
              <w:rPr>
                <w:rFonts w:ascii="Arial" w:hAnsi="Arial" w:cs="Arial"/>
              </w:rPr>
              <w:t>registro</w:t>
            </w:r>
            <w:proofErr w:type="spellEnd"/>
            <w:r w:rsidRPr="009B14E8">
              <w:rPr>
                <w:rFonts w:ascii="Arial" w:hAnsi="Arial" w:cs="Arial"/>
              </w:rPr>
              <w:t xml:space="preserve"> de </w:t>
            </w:r>
            <w:proofErr w:type="spellStart"/>
            <w:r w:rsidRPr="009B14E8">
              <w:rPr>
                <w:rFonts w:ascii="Arial" w:hAnsi="Arial" w:cs="Arial"/>
              </w:rPr>
              <w:t>observaciones</w:t>
            </w:r>
            <w:proofErr w:type="spellEnd"/>
            <w:r w:rsidRPr="009B14E8">
              <w:rPr>
                <w:rFonts w:ascii="Arial" w:hAnsi="Arial" w:cs="Arial"/>
              </w:rPr>
              <w:t xml:space="preserve">, </w:t>
            </w:r>
            <w:proofErr w:type="spellStart"/>
            <w:r w:rsidRPr="009B14E8">
              <w:rPr>
                <w:rFonts w:ascii="Arial" w:hAnsi="Arial" w:cs="Arial"/>
              </w:rPr>
              <w:t>carpeta</w:t>
            </w:r>
            <w:proofErr w:type="spellEnd"/>
            <w:r w:rsidRPr="009B14E8">
              <w:rPr>
                <w:rFonts w:ascii="Arial" w:hAnsi="Arial" w:cs="Arial"/>
              </w:rPr>
              <w:t xml:space="preserve"> del </w:t>
            </w:r>
            <w:proofErr w:type="spellStart"/>
            <w:r w:rsidRPr="009B14E8">
              <w:rPr>
                <w:rFonts w:ascii="Arial" w:hAnsi="Arial" w:cs="Arial"/>
              </w:rPr>
              <w:t>alumno</w:t>
            </w:r>
            <w:proofErr w:type="spellEnd"/>
            <w:r w:rsidRPr="009B14E8">
              <w:rPr>
                <w:rFonts w:ascii="Arial" w:hAnsi="Arial" w:cs="Arial"/>
              </w:rPr>
              <w:t xml:space="preserve">, </w:t>
            </w:r>
            <w:proofErr w:type="spellStart"/>
            <w:r w:rsidRPr="009B14E8">
              <w:rPr>
                <w:rFonts w:ascii="Arial" w:hAnsi="Arial" w:cs="Arial"/>
              </w:rPr>
              <w:t>ficha</w:t>
            </w:r>
            <w:proofErr w:type="spellEnd"/>
            <w:r w:rsidRPr="009B14E8">
              <w:rPr>
                <w:rFonts w:ascii="Arial" w:hAnsi="Arial" w:cs="Arial"/>
              </w:rPr>
              <w:t xml:space="preserve"> de </w:t>
            </w:r>
            <w:proofErr w:type="spellStart"/>
            <w:r w:rsidRPr="009B14E8">
              <w:rPr>
                <w:rFonts w:ascii="Arial" w:hAnsi="Arial" w:cs="Arial"/>
              </w:rPr>
              <w:t>seguimiento</w:t>
            </w:r>
            <w:proofErr w:type="spellEnd"/>
            <w:r w:rsidRPr="009B14E8">
              <w:rPr>
                <w:rFonts w:ascii="Arial" w:hAnsi="Arial" w:cs="Arial"/>
              </w:rPr>
              <w:t xml:space="preserve">, </w:t>
            </w:r>
            <w:proofErr w:type="spellStart"/>
            <w:r w:rsidRPr="009B14E8">
              <w:rPr>
                <w:rFonts w:ascii="Arial" w:hAnsi="Arial" w:cs="Arial"/>
              </w:rPr>
              <w:t>diario</w:t>
            </w:r>
            <w:proofErr w:type="spellEnd"/>
            <w:r w:rsidRPr="009B14E8">
              <w:rPr>
                <w:rFonts w:ascii="Arial" w:hAnsi="Arial" w:cs="Arial"/>
              </w:rPr>
              <w:t xml:space="preserve"> de </w:t>
            </w:r>
            <w:proofErr w:type="spellStart"/>
            <w:r w:rsidRPr="009B14E8">
              <w:rPr>
                <w:rFonts w:ascii="Arial" w:hAnsi="Arial" w:cs="Arial"/>
              </w:rPr>
              <w:t>clase</w:t>
            </w:r>
            <w:proofErr w:type="spellEnd"/>
            <w:r w:rsidRPr="009B14E8">
              <w:rPr>
                <w:rFonts w:ascii="Arial" w:hAnsi="Arial" w:cs="Arial"/>
              </w:rPr>
              <w:t>… )</w:t>
            </w:r>
          </w:p>
        </w:tc>
        <w:tc>
          <w:tcPr>
            <w:tcW w:w="1701" w:type="dxa"/>
            <w:vMerge/>
            <w:shd w:val="clear" w:color="auto" w:fill="auto"/>
          </w:tcPr>
          <w:p w14:paraId="25B205A8" w14:textId="77777777" w:rsidR="00FC7F47" w:rsidRPr="009B14E8" w:rsidRDefault="00FC7F47" w:rsidP="002A3F27">
            <w:pPr>
              <w:rPr>
                <w:rFonts w:ascii="Arial" w:hAnsi="Arial" w:cs="Arial"/>
              </w:rPr>
            </w:pPr>
          </w:p>
        </w:tc>
        <w:tc>
          <w:tcPr>
            <w:tcW w:w="2375" w:type="dxa"/>
            <w:vMerge/>
            <w:shd w:val="clear" w:color="auto" w:fill="auto"/>
          </w:tcPr>
          <w:p w14:paraId="398FB781" w14:textId="77777777" w:rsidR="00FC7F47" w:rsidRPr="009B14E8" w:rsidRDefault="00FC7F47" w:rsidP="002A3F27">
            <w:pPr>
              <w:rPr>
                <w:rFonts w:ascii="Arial" w:hAnsi="Arial" w:cs="Arial"/>
              </w:rPr>
            </w:pPr>
          </w:p>
        </w:tc>
      </w:tr>
      <w:tr w:rsidR="00FC7F47" w:rsidRPr="009B14E8" w14:paraId="760FAADE" w14:textId="77777777" w:rsidTr="002A3F27">
        <w:tc>
          <w:tcPr>
            <w:tcW w:w="4644" w:type="dxa"/>
            <w:shd w:val="clear" w:color="auto" w:fill="auto"/>
          </w:tcPr>
          <w:p w14:paraId="0DB2FD33" w14:textId="77777777" w:rsidR="00FC7F47" w:rsidRPr="009B14E8" w:rsidRDefault="00FC7F47" w:rsidP="002A3F27">
            <w:pPr>
              <w:jc w:val="both"/>
              <w:rPr>
                <w:rFonts w:ascii="Arial" w:hAnsi="Arial" w:cs="Arial"/>
              </w:rPr>
            </w:pPr>
            <w:r w:rsidRPr="009B14E8">
              <w:rPr>
                <w:rFonts w:ascii="Arial" w:hAnsi="Arial" w:cs="Arial"/>
              </w:rPr>
              <w:t xml:space="preserve">6. </w:t>
            </w:r>
            <w:proofErr w:type="spellStart"/>
            <w:r w:rsidRPr="009B14E8">
              <w:rPr>
                <w:rFonts w:ascii="Arial" w:hAnsi="Arial" w:cs="Arial"/>
              </w:rPr>
              <w:t>Corrijo</w:t>
            </w:r>
            <w:proofErr w:type="spellEnd"/>
            <w:r w:rsidRPr="009B14E8">
              <w:rPr>
                <w:rFonts w:ascii="Arial" w:hAnsi="Arial" w:cs="Arial"/>
              </w:rPr>
              <w:t xml:space="preserve"> y </w:t>
            </w:r>
            <w:proofErr w:type="spellStart"/>
            <w:r w:rsidRPr="009B14E8">
              <w:rPr>
                <w:rFonts w:ascii="Arial" w:hAnsi="Arial" w:cs="Arial"/>
              </w:rPr>
              <w:t>explico</w:t>
            </w:r>
            <w:proofErr w:type="spellEnd"/>
            <w:r w:rsidRPr="009B14E8">
              <w:rPr>
                <w:rFonts w:ascii="Arial" w:hAnsi="Arial" w:cs="Arial"/>
              </w:rPr>
              <w:t xml:space="preserve"> los </w:t>
            </w:r>
            <w:proofErr w:type="spellStart"/>
            <w:r w:rsidRPr="009B14E8">
              <w:rPr>
                <w:rFonts w:ascii="Arial" w:hAnsi="Arial" w:cs="Arial"/>
              </w:rPr>
              <w:t>trabajos</w:t>
            </w:r>
            <w:proofErr w:type="spellEnd"/>
            <w:r w:rsidRPr="009B14E8">
              <w:rPr>
                <w:rFonts w:ascii="Arial" w:hAnsi="Arial" w:cs="Arial"/>
              </w:rPr>
              <w:t xml:space="preserve"> y </w:t>
            </w:r>
            <w:proofErr w:type="spellStart"/>
            <w:r w:rsidRPr="009B14E8">
              <w:rPr>
                <w:rFonts w:ascii="Arial" w:hAnsi="Arial" w:cs="Arial"/>
              </w:rPr>
              <w:t>actividades</w:t>
            </w:r>
            <w:proofErr w:type="spellEnd"/>
            <w:r w:rsidRPr="009B14E8">
              <w:rPr>
                <w:rFonts w:ascii="Arial" w:hAnsi="Arial" w:cs="Arial"/>
              </w:rPr>
              <w:t xml:space="preserve"> de los </w:t>
            </w:r>
            <w:proofErr w:type="spellStart"/>
            <w:r w:rsidRPr="009B14E8">
              <w:rPr>
                <w:rFonts w:ascii="Arial" w:hAnsi="Arial" w:cs="Arial"/>
              </w:rPr>
              <w:t>alumnos</w:t>
            </w:r>
            <w:proofErr w:type="spellEnd"/>
            <w:r w:rsidRPr="009B14E8">
              <w:rPr>
                <w:rFonts w:ascii="Arial" w:hAnsi="Arial" w:cs="Arial"/>
              </w:rPr>
              <w:t xml:space="preserve"> y, </w:t>
            </w:r>
            <w:proofErr w:type="spellStart"/>
            <w:r w:rsidRPr="009B14E8">
              <w:rPr>
                <w:rFonts w:ascii="Arial" w:hAnsi="Arial" w:cs="Arial"/>
              </w:rPr>
              <w:t>doy</w:t>
            </w:r>
            <w:proofErr w:type="spellEnd"/>
            <w:r w:rsidRPr="009B14E8">
              <w:rPr>
                <w:rFonts w:ascii="Arial" w:hAnsi="Arial" w:cs="Arial"/>
              </w:rPr>
              <w:t xml:space="preserve"> </w:t>
            </w:r>
            <w:proofErr w:type="spellStart"/>
            <w:r w:rsidRPr="009B14E8">
              <w:rPr>
                <w:rFonts w:ascii="Arial" w:hAnsi="Arial" w:cs="Arial"/>
              </w:rPr>
              <w:t>pautas</w:t>
            </w:r>
            <w:proofErr w:type="spellEnd"/>
            <w:r w:rsidRPr="009B14E8">
              <w:rPr>
                <w:rFonts w:ascii="Arial" w:hAnsi="Arial" w:cs="Arial"/>
              </w:rPr>
              <w:t xml:space="preserve"> para la </w:t>
            </w:r>
            <w:proofErr w:type="spellStart"/>
            <w:r w:rsidRPr="009B14E8">
              <w:rPr>
                <w:rFonts w:ascii="Arial" w:hAnsi="Arial" w:cs="Arial"/>
              </w:rPr>
              <w:t>mejora</w:t>
            </w:r>
            <w:proofErr w:type="spellEnd"/>
            <w:r w:rsidRPr="009B14E8">
              <w:rPr>
                <w:rFonts w:ascii="Arial" w:hAnsi="Arial" w:cs="Arial"/>
              </w:rPr>
              <w:t xml:space="preserve"> de sus </w:t>
            </w:r>
            <w:proofErr w:type="spellStart"/>
            <w:r w:rsidRPr="009B14E8">
              <w:rPr>
                <w:rFonts w:ascii="Arial" w:hAnsi="Arial" w:cs="Arial"/>
              </w:rPr>
              <w:t>aprendizajes</w:t>
            </w:r>
            <w:proofErr w:type="spellEnd"/>
          </w:p>
        </w:tc>
        <w:tc>
          <w:tcPr>
            <w:tcW w:w="1701" w:type="dxa"/>
            <w:shd w:val="clear" w:color="auto" w:fill="auto"/>
          </w:tcPr>
          <w:p w14:paraId="26A8535D" w14:textId="77777777" w:rsidR="00FC7F47" w:rsidRPr="009B14E8" w:rsidRDefault="00FC7F47" w:rsidP="002A3F27">
            <w:pPr>
              <w:rPr>
                <w:rFonts w:ascii="Arial" w:hAnsi="Arial" w:cs="Arial"/>
              </w:rPr>
            </w:pPr>
          </w:p>
        </w:tc>
        <w:tc>
          <w:tcPr>
            <w:tcW w:w="2375" w:type="dxa"/>
            <w:shd w:val="clear" w:color="auto" w:fill="auto"/>
          </w:tcPr>
          <w:p w14:paraId="2292D55A" w14:textId="77777777" w:rsidR="00FC7F47" w:rsidRPr="009B14E8" w:rsidRDefault="00FC7F47" w:rsidP="002A3F27">
            <w:pPr>
              <w:rPr>
                <w:rFonts w:ascii="Arial" w:hAnsi="Arial" w:cs="Arial"/>
              </w:rPr>
            </w:pPr>
          </w:p>
        </w:tc>
      </w:tr>
      <w:tr w:rsidR="00FC7F47" w:rsidRPr="009B14E8" w14:paraId="71B98113" w14:textId="77777777" w:rsidTr="002A3F27">
        <w:trPr>
          <w:trHeight w:val="1445"/>
        </w:trPr>
        <w:tc>
          <w:tcPr>
            <w:tcW w:w="4644" w:type="dxa"/>
            <w:shd w:val="clear" w:color="auto" w:fill="auto"/>
          </w:tcPr>
          <w:p w14:paraId="521B0A4C" w14:textId="77777777" w:rsidR="00FC7F47" w:rsidRPr="009B14E8" w:rsidRDefault="00FC7F47" w:rsidP="002A3F27">
            <w:pPr>
              <w:jc w:val="both"/>
              <w:rPr>
                <w:rFonts w:ascii="Arial" w:hAnsi="Arial" w:cs="Arial"/>
              </w:rPr>
            </w:pPr>
            <w:r w:rsidRPr="009B14E8">
              <w:rPr>
                <w:rFonts w:ascii="Arial" w:hAnsi="Arial" w:cs="Arial"/>
              </w:rPr>
              <w:t xml:space="preserve">7. </w:t>
            </w:r>
            <w:proofErr w:type="spellStart"/>
            <w:r w:rsidRPr="009B14E8">
              <w:rPr>
                <w:rFonts w:ascii="Arial" w:hAnsi="Arial" w:cs="Arial"/>
              </w:rPr>
              <w:t>Uso</w:t>
            </w:r>
            <w:proofErr w:type="spellEnd"/>
            <w:r w:rsidRPr="009B14E8">
              <w:rPr>
                <w:rFonts w:ascii="Arial" w:hAnsi="Arial" w:cs="Arial"/>
              </w:rPr>
              <w:t xml:space="preserve"> </w:t>
            </w:r>
            <w:proofErr w:type="spellStart"/>
            <w:r w:rsidRPr="009B14E8">
              <w:rPr>
                <w:rFonts w:ascii="Arial" w:hAnsi="Arial" w:cs="Arial"/>
              </w:rPr>
              <w:t>estrategias</w:t>
            </w:r>
            <w:proofErr w:type="spellEnd"/>
            <w:r w:rsidRPr="009B14E8">
              <w:rPr>
                <w:rFonts w:ascii="Arial" w:hAnsi="Arial" w:cs="Arial"/>
              </w:rPr>
              <w:t xml:space="preserve"> y </w:t>
            </w:r>
            <w:proofErr w:type="spellStart"/>
            <w:r w:rsidRPr="009B14E8">
              <w:rPr>
                <w:rFonts w:ascii="Arial" w:hAnsi="Arial" w:cs="Arial"/>
              </w:rPr>
              <w:t>procedimientos</w:t>
            </w:r>
            <w:proofErr w:type="spellEnd"/>
            <w:r w:rsidRPr="009B14E8">
              <w:rPr>
                <w:rFonts w:ascii="Arial" w:hAnsi="Arial" w:cs="Arial"/>
              </w:rPr>
              <w:t xml:space="preserve"> de </w:t>
            </w:r>
            <w:proofErr w:type="spellStart"/>
            <w:r w:rsidRPr="009B14E8">
              <w:rPr>
                <w:rFonts w:ascii="Arial" w:hAnsi="Arial" w:cs="Arial"/>
              </w:rPr>
              <w:t>autoevaluación</w:t>
            </w:r>
            <w:proofErr w:type="spellEnd"/>
            <w:r w:rsidRPr="009B14E8">
              <w:rPr>
                <w:rFonts w:ascii="Arial" w:hAnsi="Arial" w:cs="Arial"/>
              </w:rPr>
              <w:t xml:space="preserve"> y </w:t>
            </w:r>
            <w:proofErr w:type="spellStart"/>
            <w:r w:rsidRPr="009B14E8">
              <w:rPr>
                <w:rFonts w:ascii="Arial" w:hAnsi="Arial" w:cs="Arial"/>
              </w:rPr>
              <w:t>coevaluación</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grupo</w:t>
            </w:r>
            <w:proofErr w:type="spellEnd"/>
            <w:r w:rsidRPr="009B14E8">
              <w:rPr>
                <w:rFonts w:ascii="Arial" w:hAnsi="Arial" w:cs="Arial"/>
              </w:rPr>
              <w:t xml:space="preserve"> que </w:t>
            </w:r>
            <w:proofErr w:type="spellStart"/>
            <w:r w:rsidRPr="009B14E8">
              <w:rPr>
                <w:rFonts w:ascii="Arial" w:hAnsi="Arial" w:cs="Arial"/>
              </w:rPr>
              <w:t>favorezcan</w:t>
            </w:r>
            <w:proofErr w:type="spellEnd"/>
            <w:r w:rsidRPr="009B14E8">
              <w:rPr>
                <w:rFonts w:ascii="Arial" w:hAnsi="Arial" w:cs="Arial"/>
              </w:rPr>
              <w:t xml:space="preserve"> la </w:t>
            </w:r>
            <w:proofErr w:type="spellStart"/>
            <w:r w:rsidRPr="009B14E8">
              <w:rPr>
                <w:rFonts w:ascii="Arial" w:hAnsi="Arial" w:cs="Arial"/>
              </w:rPr>
              <w:t>participación</w:t>
            </w:r>
            <w:proofErr w:type="spellEnd"/>
            <w:r w:rsidRPr="009B14E8">
              <w:rPr>
                <w:rFonts w:ascii="Arial" w:hAnsi="Arial" w:cs="Arial"/>
              </w:rPr>
              <w:t xml:space="preserve"> de los </w:t>
            </w:r>
            <w:proofErr w:type="spellStart"/>
            <w:r w:rsidRPr="009B14E8">
              <w:rPr>
                <w:rFonts w:ascii="Arial" w:hAnsi="Arial" w:cs="Arial"/>
              </w:rPr>
              <w:t>alumnos</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la </w:t>
            </w:r>
            <w:proofErr w:type="spellStart"/>
            <w:r w:rsidRPr="009B14E8">
              <w:rPr>
                <w:rFonts w:ascii="Arial" w:hAnsi="Arial" w:cs="Arial"/>
              </w:rPr>
              <w:t>evaluación</w:t>
            </w:r>
            <w:proofErr w:type="spellEnd"/>
            <w:r w:rsidRPr="009B14E8">
              <w:rPr>
                <w:rFonts w:ascii="Arial" w:hAnsi="Arial" w:cs="Arial"/>
              </w:rPr>
              <w:t>.</w:t>
            </w:r>
          </w:p>
        </w:tc>
        <w:tc>
          <w:tcPr>
            <w:tcW w:w="1701" w:type="dxa"/>
            <w:shd w:val="clear" w:color="auto" w:fill="auto"/>
          </w:tcPr>
          <w:p w14:paraId="7266E4FE" w14:textId="77777777" w:rsidR="00FC7F47" w:rsidRPr="009B14E8" w:rsidRDefault="00FC7F47" w:rsidP="002A3F27">
            <w:pPr>
              <w:rPr>
                <w:rFonts w:ascii="Arial" w:hAnsi="Arial" w:cs="Arial"/>
              </w:rPr>
            </w:pPr>
          </w:p>
        </w:tc>
        <w:tc>
          <w:tcPr>
            <w:tcW w:w="2375" w:type="dxa"/>
            <w:shd w:val="clear" w:color="auto" w:fill="auto"/>
          </w:tcPr>
          <w:p w14:paraId="706BC6E0" w14:textId="77777777" w:rsidR="00FC7F47" w:rsidRPr="009B14E8" w:rsidRDefault="00FC7F47" w:rsidP="002A3F27">
            <w:pPr>
              <w:rPr>
                <w:rFonts w:ascii="Arial" w:hAnsi="Arial" w:cs="Arial"/>
              </w:rPr>
            </w:pPr>
          </w:p>
        </w:tc>
      </w:tr>
      <w:tr w:rsidR="00FC7F47" w:rsidRPr="009B14E8" w14:paraId="2DC06FDF" w14:textId="77777777" w:rsidTr="002A3F27">
        <w:tc>
          <w:tcPr>
            <w:tcW w:w="4644" w:type="dxa"/>
            <w:shd w:val="clear" w:color="auto" w:fill="auto"/>
          </w:tcPr>
          <w:p w14:paraId="74999FEC" w14:textId="77777777" w:rsidR="00FC7F47" w:rsidRPr="009B14E8" w:rsidRDefault="00FC7F47" w:rsidP="002A3F27">
            <w:pPr>
              <w:jc w:val="both"/>
              <w:rPr>
                <w:rFonts w:ascii="Arial" w:hAnsi="Arial" w:cs="Arial"/>
              </w:rPr>
            </w:pPr>
            <w:r w:rsidRPr="009B14E8">
              <w:rPr>
                <w:rFonts w:ascii="Arial" w:hAnsi="Arial" w:cs="Arial"/>
              </w:rPr>
              <w:t xml:space="preserve">8. </w:t>
            </w:r>
            <w:proofErr w:type="spellStart"/>
            <w:r w:rsidRPr="009B14E8">
              <w:rPr>
                <w:rFonts w:ascii="Arial" w:hAnsi="Arial" w:cs="Arial"/>
              </w:rPr>
              <w:t>Utilizo</w:t>
            </w:r>
            <w:proofErr w:type="spellEnd"/>
            <w:r w:rsidRPr="009B14E8">
              <w:rPr>
                <w:rFonts w:ascii="Arial" w:hAnsi="Arial" w:cs="Arial"/>
              </w:rPr>
              <w:t xml:space="preserve"> </w:t>
            </w:r>
            <w:proofErr w:type="spellStart"/>
            <w:r w:rsidRPr="009B14E8">
              <w:rPr>
                <w:rFonts w:ascii="Arial" w:hAnsi="Arial" w:cs="Arial"/>
              </w:rPr>
              <w:t>diferentes</w:t>
            </w:r>
            <w:proofErr w:type="spellEnd"/>
            <w:r w:rsidRPr="009B14E8">
              <w:rPr>
                <w:rFonts w:ascii="Arial" w:hAnsi="Arial" w:cs="Arial"/>
              </w:rPr>
              <w:t xml:space="preserve"> </w:t>
            </w:r>
            <w:proofErr w:type="spellStart"/>
            <w:r w:rsidRPr="009B14E8">
              <w:rPr>
                <w:rFonts w:ascii="Arial" w:hAnsi="Arial" w:cs="Arial"/>
              </w:rPr>
              <w:t>técnicas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función</w:t>
            </w:r>
            <w:proofErr w:type="spellEnd"/>
            <w:r w:rsidRPr="009B14E8">
              <w:rPr>
                <w:rFonts w:ascii="Arial" w:hAnsi="Arial" w:cs="Arial"/>
              </w:rPr>
              <w:t xml:space="preserve"> de la </w:t>
            </w:r>
            <w:proofErr w:type="spellStart"/>
            <w:r w:rsidRPr="009B14E8">
              <w:rPr>
                <w:rFonts w:ascii="Arial" w:hAnsi="Arial" w:cs="Arial"/>
              </w:rPr>
              <w:t>diversidad</w:t>
            </w:r>
            <w:proofErr w:type="spellEnd"/>
            <w:r w:rsidRPr="009B14E8">
              <w:rPr>
                <w:rFonts w:ascii="Arial" w:hAnsi="Arial" w:cs="Arial"/>
              </w:rPr>
              <w:t xml:space="preserve"> de </w:t>
            </w:r>
            <w:proofErr w:type="spellStart"/>
            <w:r w:rsidRPr="009B14E8">
              <w:rPr>
                <w:rFonts w:ascii="Arial" w:hAnsi="Arial" w:cs="Arial"/>
              </w:rPr>
              <w:t>alumnos</w:t>
            </w:r>
            <w:proofErr w:type="spellEnd"/>
            <w:r w:rsidRPr="009B14E8">
              <w:rPr>
                <w:rFonts w:ascii="Arial" w:hAnsi="Arial" w:cs="Arial"/>
              </w:rPr>
              <w:t xml:space="preserve">/as, de las </w:t>
            </w:r>
            <w:proofErr w:type="spellStart"/>
            <w:r w:rsidRPr="009B14E8">
              <w:rPr>
                <w:rFonts w:ascii="Arial" w:hAnsi="Arial" w:cs="Arial"/>
              </w:rPr>
              <w:t>diferentes</w:t>
            </w:r>
            <w:proofErr w:type="spellEnd"/>
            <w:r w:rsidRPr="009B14E8">
              <w:rPr>
                <w:rFonts w:ascii="Arial" w:hAnsi="Arial" w:cs="Arial"/>
              </w:rPr>
              <w:t xml:space="preserve"> </w:t>
            </w:r>
            <w:proofErr w:type="spellStart"/>
            <w:r w:rsidRPr="009B14E8">
              <w:rPr>
                <w:rFonts w:ascii="Arial" w:hAnsi="Arial" w:cs="Arial"/>
              </w:rPr>
              <w:t>áreas</w:t>
            </w:r>
            <w:proofErr w:type="spellEnd"/>
            <w:r w:rsidRPr="009B14E8">
              <w:rPr>
                <w:rFonts w:ascii="Arial" w:hAnsi="Arial" w:cs="Arial"/>
              </w:rPr>
              <w:t>/</w:t>
            </w:r>
            <w:proofErr w:type="spellStart"/>
            <w:r w:rsidRPr="009B14E8">
              <w:rPr>
                <w:rFonts w:ascii="Arial" w:hAnsi="Arial" w:cs="Arial"/>
              </w:rPr>
              <w:t>materias</w:t>
            </w:r>
            <w:proofErr w:type="spellEnd"/>
            <w:r w:rsidRPr="009B14E8">
              <w:rPr>
                <w:rFonts w:ascii="Arial" w:hAnsi="Arial" w:cs="Arial"/>
              </w:rPr>
              <w:t xml:space="preserve">, de las U.D., de los </w:t>
            </w:r>
            <w:proofErr w:type="spellStart"/>
            <w:r w:rsidRPr="009B14E8">
              <w:rPr>
                <w:rFonts w:ascii="Arial" w:hAnsi="Arial" w:cs="Arial"/>
              </w:rPr>
              <w:t>contenidos</w:t>
            </w:r>
            <w:proofErr w:type="spellEnd"/>
            <w:r w:rsidRPr="009B14E8">
              <w:rPr>
                <w:rFonts w:ascii="Arial" w:hAnsi="Arial" w:cs="Arial"/>
              </w:rPr>
              <w:t>...</w:t>
            </w:r>
          </w:p>
        </w:tc>
        <w:tc>
          <w:tcPr>
            <w:tcW w:w="1701" w:type="dxa"/>
            <w:shd w:val="clear" w:color="auto" w:fill="auto"/>
          </w:tcPr>
          <w:p w14:paraId="449921D6" w14:textId="77777777" w:rsidR="00FC7F47" w:rsidRPr="009B14E8" w:rsidRDefault="00FC7F47" w:rsidP="002A3F27">
            <w:pPr>
              <w:rPr>
                <w:rFonts w:ascii="Arial" w:hAnsi="Arial" w:cs="Arial"/>
              </w:rPr>
            </w:pPr>
          </w:p>
        </w:tc>
        <w:tc>
          <w:tcPr>
            <w:tcW w:w="2375" w:type="dxa"/>
            <w:shd w:val="clear" w:color="auto" w:fill="auto"/>
          </w:tcPr>
          <w:p w14:paraId="41B3E762" w14:textId="77777777" w:rsidR="00FC7F47" w:rsidRPr="009B14E8" w:rsidRDefault="00FC7F47" w:rsidP="002A3F27">
            <w:pPr>
              <w:rPr>
                <w:rFonts w:ascii="Arial" w:hAnsi="Arial" w:cs="Arial"/>
              </w:rPr>
            </w:pPr>
          </w:p>
        </w:tc>
      </w:tr>
      <w:tr w:rsidR="00FC7F47" w:rsidRPr="009B14E8" w14:paraId="33998472" w14:textId="77777777" w:rsidTr="002A3F27">
        <w:tc>
          <w:tcPr>
            <w:tcW w:w="4644" w:type="dxa"/>
            <w:shd w:val="clear" w:color="auto" w:fill="auto"/>
          </w:tcPr>
          <w:p w14:paraId="4A908C9C" w14:textId="77777777" w:rsidR="00FC7F47" w:rsidRPr="009B14E8" w:rsidRDefault="00FC7F47" w:rsidP="002A3F27">
            <w:pPr>
              <w:jc w:val="both"/>
              <w:rPr>
                <w:rFonts w:ascii="Arial" w:hAnsi="Arial" w:cs="Arial"/>
              </w:rPr>
            </w:pPr>
            <w:r w:rsidRPr="009B14E8">
              <w:rPr>
                <w:rFonts w:ascii="Arial" w:hAnsi="Arial" w:cs="Arial"/>
              </w:rPr>
              <w:lastRenderedPageBreak/>
              <w:t xml:space="preserve">9. </w:t>
            </w:r>
            <w:proofErr w:type="spellStart"/>
            <w:r w:rsidRPr="009B14E8">
              <w:rPr>
                <w:rFonts w:ascii="Arial" w:hAnsi="Arial" w:cs="Arial"/>
              </w:rPr>
              <w:t>Uso</w:t>
            </w:r>
            <w:proofErr w:type="spellEnd"/>
            <w:r w:rsidRPr="009B14E8">
              <w:rPr>
                <w:rFonts w:ascii="Arial" w:hAnsi="Arial" w:cs="Arial"/>
              </w:rPr>
              <w:t xml:space="preserve"> </w:t>
            </w:r>
            <w:proofErr w:type="spellStart"/>
            <w:r w:rsidRPr="009B14E8">
              <w:rPr>
                <w:rFonts w:ascii="Arial" w:hAnsi="Arial" w:cs="Arial"/>
              </w:rPr>
              <w:t>diferentes</w:t>
            </w:r>
            <w:proofErr w:type="spellEnd"/>
            <w:r w:rsidRPr="009B14E8">
              <w:rPr>
                <w:rFonts w:ascii="Arial" w:hAnsi="Arial" w:cs="Arial"/>
              </w:rPr>
              <w:t xml:space="preserve"> </w:t>
            </w:r>
            <w:proofErr w:type="spellStart"/>
            <w:r w:rsidRPr="009B14E8">
              <w:rPr>
                <w:rFonts w:ascii="Arial" w:hAnsi="Arial" w:cs="Arial"/>
              </w:rPr>
              <w:t>instrumentos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w:t>
            </w:r>
            <w:proofErr w:type="spellStart"/>
            <w:r w:rsidRPr="009B14E8">
              <w:rPr>
                <w:rFonts w:ascii="Arial" w:hAnsi="Arial" w:cs="Arial"/>
              </w:rPr>
              <w:t>pruebas</w:t>
            </w:r>
            <w:proofErr w:type="spellEnd"/>
            <w:r w:rsidRPr="009B14E8">
              <w:rPr>
                <w:rFonts w:ascii="Arial" w:hAnsi="Arial" w:cs="Arial"/>
              </w:rPr>
              <w:t xml:space="preserve"> </w:t>
            </w:r>
            <w:proofErr w:type="spellStart"/>
            <w:r w:rsidRPr="009B14E8">
              <w:rPr>
                <w:rFonts w:ascii="Arial" w:hAnsi="Arial" w:cs="Arial"/>
              </w:rPr>
              <w:t>orales</w:t>
            </w:r>
            <w:proofErr w:type="spellEnd"/>
            <w:r w:rsidRPr="009B14E8">
              <w:rPr>
                <w:rFonts w:ascii="Arial" w:hAnsi="Arial" w:cs="Arial"/>
              </w:rPr>
              <w:t xml:space="preserve"> y/o </w:t>
            </w:r>
            <w:proofErr w:type="spellStart"/>
            <w:r w:rsidRPr="009B14E8">
              <w:rPr>
                <w:rFonts w:ascii="Arial" w:hAnsi="Arial" w:cs="Arial"/>
              </w:rPr>
              <w:t>escritas</w:t>
            </w:r>
            <w:proofErr w:type="spellEnd"/>
            <w:r w:rsidRPr="009B14E8">
              <w:rPr>
                <w:rFonts w:ascii="Arial" w:hAnsi="Arial" w:cs="Arial"/>
              </w:rPr>
              <w:t xml:space="preserve">, </w:t>
            </w:r>
            <w:proofErr w:type="spellStart"/>
            <w:r w:rsidRPr="009B14E8">
              <w:rPr>
                <w:rFonts w:ascii="Arial" w:hAnsi="Arial" w:cs="Arial"/>
              </w:rPr>
              <w:t>portafolios</w:t>
            </w:r>
            <w:proofErr w:type="spellEnd"/>
            <w:r w:rsidRPr="009B14E8">
              <w:rPr>
                <w:rFonts w:ascii="Arial" w:hAnsi="Arial" w:cs="Arial"/>
              </w:rPr>
              <w:t xml:space="preserve">, </w:t>
            </w:r>
            <w:proofErr w:type="spellStart"/>
            <w:r w:rsidRPr="009B14E8">
              <w:rPr>
                <w:rFonts w:ascii="Arial" w:hAnsi="Arial" w:cs="Arial"/>
              </w:rPr>
              <w:t>observación</w:t>
            </w:r>
            <w:proofErr w:type="spellEnd"/>
            <w:r w:rsidRPr="009B14E8">
              <w:rPr>
                <w:rFonts w:ascii="Arial" w:hAnsi="Arial" w:cs="Arial"/>
              </w:rPr>
              <w:t xml:space="preserve"> </w:t>
            </w:r>
            <w:proofErr w:type="spellStart"/>
            <w:r w:rsidRPr="009B14E8">
              <w:rPr>
                <w:rFonts w:ascii="Arial" w:hAnsi="Arial" w:cs="Arial"/>
              </w:rPr>
              <w:t>directa</w:t>
            </w:r>
            <w:proofErr w:type="spellEnd"/>
            <w:r w:rsidRPr="009B14E8">
              <w:rPr>
                <w:rFonts w:ascii="Arial" w:hAnsi="Arial" w:cs="Arial"/>
              </w:rPr>
              <w:t xml:space="preserve">…) para </w:t>
            </w:r>
            <w:proofErr w:type="spellStart"/>
            <w:r w:rsidRPr="009B14E8">
              <w:rPr>
                <w:rFonts w:ascii="Arial" w:hAnsi="Arial" w:cs="Arial"/>
              </w:rPr>
              <w:t>conocer</w:t>
            </w:r>
            <w:proofErr w:type="spellEnd"/>
            <w:r w:rsidRPr="009B14E8">
              <w:rPr>
                <w:rFonts w:ascii="Arial" w:hAnsi="Arial" w:cs="Arial"/>
              </w:rPr>
              <w:t xml:space="preserve"> </w:t>
            </w:r>
            <w:proofErr w:type="spellStart"/>
            <w:r w:rsidRPr="009B14E8">
              <w:rPr>
                <w:rFonts w:ascii="Arial" w:hAnsi="Arial" w:cs="Arial"/>
              </w:rPr>
              <w:t>su</w:t>
            </w:r>
            <w:proofErr w:type="spellEnd"/>
            <w:r w:rsidRPr="009B14E8">
              <w:rPr>
                <w:rFonts w:ascii="Arial" w:hAnsi="Arial" w:cs="Arial"/>
              </w:rPr>
              <w:t xml:space="preserve"> </w:t>
            </w:r>
            <w:proofErr w:type="spellStart"/>
            <w:r w:rsidRPr="009B14E8">
              <w:rPr>
                <w:rFonts w:ascii="Arial" w:hAnsi="Arial" w:cs="Arial"/>
              </w:rPr>
              <w:t>rendimiento</w:t>
            </w:r>
            <w:proofErr w:type="spellEnd"/>
            <w:r w:rsidRPr="009B14E8">
              <w:rPr>
                <w:rFonts w:ascii="Arial" w:hAnsi="Arial" w:cs="Arial"/>
              </w:rPr>
              <w:t xml:space="preserve"> </w:t>
            </w:r>
            <w:proofErr w:type="spellStart"/>
            <w:r w:rsidRPr="009B14E8">
              <w:rPr>
                <w:rFonts w:ascii="Arial" w:hAnsi="Arial" w:cs="Arial"/>
              </w:rPr>
              <w:t>académico</w:t>
            </w:r>
            <w:proofErr w:type="spellEnd"/>
            <w:r w:rsidRPr="009B14E8">
              <w:rPr>
                <w:rFonts w:ascii="Arial" w:hAnsi="Arial" w:cs="Arial"/>
              </w:rPr>
              <w:t>.</w:t>
            </w:r>
          </w:p>
        </w:tc>
        <w:tc>
          <w:tcPr>
            <w:tcW w:w="1701" w:type="dxa"/>
            <w:shd w:val="clear" w:color="auto" w:fill="auto"/>
          </w:tcPr>
          <w:p w14:paraId="266F2B45" w14:textId="77777777" w:rsidR="00FC7F47" w:rsidRPr="009B14E8" w:rsidRDefault="00FC7F47" w:rsidP="002A3F27">
            <w:pPr>
              <w:rPr>
                <w:rFonts w:ascii="Arial" w:hAnsi="Arial" w:cs="Arial"/>
              </w:rPr>
            </w:pPr>
          </w:p>
        </w:tc>
        <w:tc>
          <w:tcPr>
            <w:tcW w:w="2375" w:type="dxa"/>
            <w:shd w:val="clear" w:color="auto" w:fill="auto"/>
          </w:tcPr>
          <w:p w14:paraId="11DBAD71" w14:textId="77777777" w:rsidR="00FC7F47" w:rsidRPr="009B14E8" w:rsidRDefault="00FC7F47" w:rsidP="002A3F27">
            <w:pPr>
              <w:rPr>
                <w:rFonts w:ascii="Arial" w:hAnsi="Arial" w:cs="Arial"/>
              </w:rPr>
            </w:pPr>
          </w:p>
        </w:tc>
      </w:tr>
      <w:tr w:rsidR="00FC7F47" w:rsidRPr="009B14E8" w14:paraId="727995D2" w14:textId="77777777" w:rsidTr="002A3F27">
        <w:tc>
          <w:tcPr>
            <w:tcW w:w="4644" w:type="dxa"/>
            <w:shd w:val="clear" w:color="auto" w:fill="auto"/>
          </w:tcPr>
          <w:p w14:paraId="237ACC54" w14:textId="77777777" w:rsidR="00FC7F47" w:rsidRPr="009B14E8" w:rsidRDefault="00FC7F47" w:rsidP="002A3F27">
            <w:pPr>
              <w:jc w:val="both"/>
              <w:rPr>
                <w:rFonts w:ascii="Arial" w:hAnsi="Arial" w:cs="Arial"/>
              </w:rPr>
            </w:pPr>
            <w:r w:rsidRPr="009B14E8">
              <w:rPr>
                <w:rFonts w:ascii="Arial" w:hAnsi="Arial" w:cs="Arial"/>
              </w:rPr>
              <w:t xml:space="preserve">10. </w:t>
            </w:r>
            <w:proofErr w:type="spellStart"/>
            <w:r w:rsidRPr="009B14E8">
              <w:rPr>
                <w:rFonts w:ascii="Arial" w:hAnsi="Arial" w:cs="Arial"/>
              </w:rPr>
              <w:t>Utilizo</w:t>
            </w:r>
            <w:proofErr w:type="spellEnd"/>
            <w:r w:rsidRPr="009B14E8">
              <w:rPr>
                <w:rFonts w:ascii="Arial" w:hAnsi="Arial" w:cs="Arial"/>
              </w:rPr>
              <w:t xml:space="preserve"> </w:t>
            </w:r>
            <w:proofErr w:type="spellStart"/>
            <w:r w:rsidRPr="009B14E8">
              <w:rPr>
                <w:rFonts w:ascii="Arial" w:hAnsi="Arial" w:cs="Arial"/>
              </w:rPr>
              <w:t>diferentes</w:t>
            </w:r>
            <w:proofErr w:type="spellEnd"/>
            <w:r w:rsidRPr="009B14E8">
              <w:rPr>
                <w:rFonts w:ascii="Arial" w:hAnsi="Arial" w:cs="Arial"/>
              </w:rPr>
              <w:t xml:space="preserve"> </w:t>
            </w:r>
            <w:proofErr w:type="spellStart"/>
            <w:r w:rsidRPr="009B14E8">
              <w:rPr>
                <w:rFonts w:ascii="Arial" w:hAnsi="Arial" w:cs="Arial"/>
              </w:rPr>
              <w:t>medios</w:t>
            </w:r>
            <w:proofErr w:type="spellEnd"/>
            <w:r w:rsidRPr="009B14E8">
              <w:rPr>
                <w:rFonts w:ascii="Arial" w:hAnsi="Arial" w:cs="Arial"/>
              </w:rPr>
              <w:t xml:space="preserve"> para </w:t>
            </w:r>
            <w:proofErr w:type="spellStart"/>
            <w:r w:rsidRPr="009B14E8">
              <w:rPr>
                <w:rFonts w:ascii="Arial" w:hAnsi="Arial" w:cs="Arial"/>
              </w:rPr>
              <w:t>informar</w:t>
            </w:r>
            <w:proofErr w:type="spellEnd"/>
            <w:r w:rsidRPr="009B14E8">
              <w:rPr>
                <w:rFonts w:ascii="Arial" w:hAnsi="Arial" w:cs="Arial"/>
              </w:rPr>
              <w:t xml:space="preserve"> a padres, </w:t>
            </w:r>
            <w:proofErr w:type="spellStart"/>
            <w:r w:rsidRPr="009B14E8">
              <w:rPr>
                <w:rFonts w:ascii="Arial" w:hAnsi="Arial" w:cs="Arial"/>
              </w:rPr>
              <w:t>profesores</w:t>
            </w:r>
            <w:proofErr w:type="spellEnd"/>
            <w:r w:rsidRPr="009B14E8">
              <w:rPr>
                <w:rFonts w:ascii="Arial" w:hAnsi="Arial" w:cs="Arial"/>
              </w:rPr>
              <w:t xml:space="preserve"> y </w:t>
            </w:r>
            <w:proofErr w:type="spellStart"/>
            <w:r w:rsidRPr="009B14E8">
              <w:rPr>
                <w:rFonts w:ascii="Arial" w:hAnsi="Arial" w:cs="Arial"/>
              </w:rPr>
              <w:t>alumnos</w:t>
            </w:r>
            <w:proofErr w:type="spellEnd"/>
            <w:r w:rsidRPr="009B14E8">
              <w:rPr>
                <w:rFonts w:ascii="Arial" w:hAnsi="Arial" w:cs="Arial"/>
              </w:rPr>
              <w:t xml:space="preserve"> (</w:t>
            </w:r>
            <w:proofErr w:type="spellStart"/>
            <w:r w:rsidRPr="009B14E8">
              <w:rPr>
                <w:rFonts w:ascii="Arial" w:hAnsi="Arial" w:cs="Arial"/>
              </w:rPr>
              <w:t>sesiones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w:t>
            </w:r>
            <w:proofErr w:type="spellStart"/>
            <w:r w:rsidRPr="009B14E8">
              <w:rPr>
                <w:rFonts w:ascii="Arial" w:hAnsi="Arial" w:cs="Arial"/>
              </w:rPr>
              <w:t>boletín</w:t>
            </w:r>
            <w:proofErr w:type="spellEnd"/>
            <w:r w:rsidRPr="009B14E8">
              <w:rPr>
                <w:rFonts w:ascii="Arial" w:hAnsi="Arial" w:cs="Arial"/>
              </w:rPr>
              <w:t xml:space="preserve"> de </w:t>
            </w:r>
            <w:proofErr w:type="spellStart"/>
            <w:r w:rsidRPr="009B14E8">
              <w:rPr>
                <w:rFonts w:ascii="Arial" w:hAnsi="Arial" w:cs="Arial"/>
              </w:rPr>
              <w:t>información</w:t>
            </w:r>
            <w:proofErr w:type="spellEnd"/>
            <w:r w:rsidRPr="009B14E8">
              <w:rPr>
                <w:rFonts w:ascii="Arial" w:hAnsi="Arial" w:cs="Arial"/>
              </w:rPr>
              <w:t xml:space="preserve">, </w:t>
            </w:r>
            <w:proofErr w:type="spellStart"/>
            <w:r w:rsidRPr="009B14E8">
              <w:rPr>
                <w:rFonts w:ascii="Arial" w:hAnsi="Arial" w:cs="Arial"/>
              </w:rPr>
              <w:t>reuniones</w:t>
            </w:r>
            <w:proofErr w:type="spellEnd"/>
            <w:r w:rsidRPr="009B14E8">
              <w:rPr>
                <w:rFonts w:ascii="Arial" w:hAnsi="Arial" w:cs="Arial"/>
              </w:rPr>
              <w:t xml:space="preserve"> </w:t>
            </w:r>
            <w:proofErr w:type="spellStart"/>
            <w:r w:rsidRPr="009B14E8">
              <w:rPr>
                <w:rFonts w:ascii="Arial" w:hAnsi="Arial" w:cs="Arial"/>
              </w:rPr>
              <w:t>colectiva</w:t>
            </w:r>
            <w:proofErr w:type="spellEnd"/>
            <w:r w:rsidRPr="009B14E8">
              <w:rPr>
                <w:rFonts w:ascii="Arial" w:hAnsi="Arial" w:cs="Arial"/>
              </w:rPr>
              <w:t xml:space="preserve">, </w:t>
            </w:r>
            <w:proofErr w:type="spellStart"/>
            <w:r w:rsidRPr="009B14E8">
              <w:rPr>
                <w:rFonts w:ascii="Arial" w:hAnsi="Arial" w:cs="Arial"/>
              </w:rPr>
              <w:t>entrevistas</w:t>
            </w:r>
            <w:proofErr w:type="spellEnd"/>
            <w:r w:rsidRPr="009B14E8">
              <w:rPr>
                <w:rFonts w:ascii="Arial" w:hAnsi="Arial" w:cs="Arial"/>
              </w:rPr>
              <w:t xml:space="preserve"> </w:t>
            </w:r>
            <w:proofErr w:type="spellStart"/>
            <w:r w:rsidRPr="009B14E8">
              <w:rPr>
                <w:rFonts w:ascii="Arial" w:hAnsi="Arial" w:cs="Arial"/>
              </w:rPr>
              <w:t>individuales</w:t>
            </w:r>
            <w:proofErr w:type="spellEnd"/>
            <w:r w:rsidRPr="009B14E8">
              <w:rPr>
                <w:rFonts w:ascii="Arial" w:hAnsi="Arial" w:cs="Arial"/>
              </w:rPr>
              <w:t xml:space="preserve">, </w:t>
            </w:r>
            <w:proofErr w:type="spellStart"/>
            <w:r w:rsidRPr="009B14E8">
              <w:rPr>
                <w:rFonts w:ascii="Arial" w:hAnsi="Arial" w:cs="Arial"/>
              </w:rPr>
              <w:t>asambleas</w:t>
            </w:r>
            <w:proofErr w:type="spellEnd"/>
            <w:r w:rsidRPr="009B14E8">
              <w:rPr>
                <w:rFonts w:ascii="Arial" w:hAnsi="Arial" w:cs="Arial"/>
              </w:rPr>
              <w:t xml:space="preserve"> de </w:t>
            </w:r>
            <w:proofErr w:type="spellStart"/>
            <w:r w:rsidRPr="009B14E8">
              <w:rPr>
                <w:rFonts w:ascii="Arial" w:hAnsi="Arial" w:cs="Arial"/>
              </w:rPr>
              <w:t>clase</w:t>
            </w:r>
            <w:proofErr w:type="spellEnd"/>
            <w:r w:rsidRPr="009B14E8">
              <w:rPr>
                <w:rFonts w:ascii="Arial" w:hAnsi="Arial" w:cs="Arial"/>
              </w:rPr>
              <w:t xml:space="preserve">...) de los </w:t>
            </w:r>
            <w:proofErr w:type="spellStart"/>
            <w:r w:rsidRPr="009B14E8">
              <w:rPr>
                <w:rFonts w:ascii="Arial" w:hAnsi="Arial" w:cs="Arial"/>
              </w:rPr>
              <w:t>resultados</w:t>
            </w:r>
            <w:proofErr w:type="spellEnd"/>
            <w:r w:rsidRPr="009B14E8">
              <w:rPr>
                <w:rFonts w:ascii="Arial" w:hAnsi="Arial" w:cs="Arial"/>
              </w:rPr>
              <w:t xml:space="preserve"> de la </w:t>
            </w:r>
            <w:proofErr w:type="spellStart"/>
            <w:r w:rsidRPr="009B14E8">
              <w:rPr>
                <w:rFonts w:ascii="Arial" w:hAnsi="Arial" w:cs="Arial"/>
              </w:rPr>
              <w:t>evaluación</w:t>
            </w:r>
            <w:proofErr w:type="spellEnd"/>
            <w:r w:rsidRPr="009B14E8">
              <w:rPr>
                <w:rFonts w:ascii="Arial" w:hAnsi="Arial" w:cs="Arial"/>
              </w:rPr>
              <w:t>.</w:t>
            </w:r>
          </w:p>
        </w:tc>
        <w:tc>
          <w:tcPr>
            <w:tcW w:w="1701" w:type="dxa"/>
            <w:shd w:val="clear" w:color="auto" w:fill="auto"/>
          </w:tcPr>
          <w:p w14:paraId="38FD6DDC" w14:textId="77777777" w:rsidR="00FC7F47" w:rsidRPr="009B14E8" w:rsidRDefault="00FC7F47" w:rsidP="002A3F27">
            <w:pPr>
              <w:rPr>
                <w:rFonts w:ascii="Arial" w:hAnsi="Arial" w:cs="Arial"/>
              </w:rPr>
            </w:pPr>
          </w:p>
        </w:tc>
        <w:tc>
          <w:tcPr>
            <w:tcW w:w="2375" w:type="dxa"/>
            <w:shd w:val="clear" w:color="auto" w:fill="auto"/>
          </w:tcPr>
          <w:p w14:paraId="6D6C655D" w14:textId="77777777" w:rsidR="00FC7F47" w:rsidRPr="009B14E8" w:rsidRDefault="00FC7F47" w:rsidP="002A3F27">
            <w:pPr>
              <w:rPr>
                <w:rFonts w:ascii="Arial" w:hAnsi="Arial" w:cs="Arial"/>
              </w:rPr>
            </w:pPr>
          </w:p>
        </w:tc>
      </w:tr>
      <w:tr w:rsidR="00FC7F47" w:rsidRPr="009B14E8" w14:paraId="74C83890" w14:textId="77777777" w:rsidTr="002A3F27">
        <w:tc>
          <w:tcPr>
            <w:tcW w:w="4644" w:type="dxa"/>
            <w:shd w:val="clear" w:color="auto" w:fill="auto"/>
          </w:tcPr>
          <w:p w14:paraId="3D758F00" w14:textId="77777777" w:rsidR="00FC7F47" w:rsidRPr="009B14E8" w:rsidRDefault="00FC7F47" w:rsidP="002A3F27">
            <w:pPr>
              <w:jc w:val="both"/>
              <w:rPr>
                <w:rFonts w:ascii="Arial" w:hAnsi="Arial" w:cs="Arial"/>
              </w:rPr>
            </w:pPr>
            <w:r w:rsidRPr="009B14E8">
              <w:rPr>
                <w:rFonts w:ascii="Arial" w:hAnsi="Arial" w:cs="Arial"/>
              </w:rPr>
              <w:t xml:space="preserve">11. </w:t>
            </w:r>
            <w:proofErr w:type="spellStart"/>
            <w:r w:rsidRPr="009B14E8">
              <w:rPr>
                <w:rFonts w:ascii="Arial" w:hAnsi="Arial" w:cs="Arial"/>
              </w:rPr>
              <w:t>Utilizo</w:t>
            </w:r>
            <w:proofErr w:type="spellEnd"/>
            <w:r w:rsidRPr="009B14E8">
              <w:rPr>
                <w:rFonts w:ascii="Arial" w:hAnsi="Arial" w:cs="Arial"/>
              </w:rPr>
              <w:t xml:space="preserve"> los </w:t>
            </w:r>
            <w:proofErr w:type="spellStart"/>
            <w:r w:rsidRPr="009B14E8">
              <w:rPr>
                <w:rFonts w:ascii="Arial" w:hAnsi="Arial" w:cs="Arial"/>
              </w:rPr>
              <w:t>resultados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para </w:t>
            </w:r>
            <w:proofErr w:type="spellStart"/>
            <w:r w:rsidRPr="009B14E8">
              <w:rPr>
                <w:rFonts w:ascii="Arial" w:hAnsi="Arial" w:cs="Arial"/>
              </w:rPr>
              <w:t>modificar</w:t>
            </w:r>
            <w:proofErr w:type="spellEnd"/>
            <w:r w:rsidRPr="009B14E8">
              <w:rPr>
                <w:rFonts w:ascii="Arial" w:hAnsi="Arial" w:cs="Arial"/>
              </w:rPr>
              <w:t xml:space="preserve"> los </w:t>
            </w:r>
            <w:proofErr w:type="spellStart"/>
            <w:r w:rsidRPr="009B14E8">
              <w:rPr>
                <w:rFonts w:ascii="Arial" w:hAnsi="Arial" w:cs="Arial"/>
              </w:rPr>
              <w:t>procedimientos</w:t>
            </w:r>
            <w:proofErr w:type="spellEnd"/>
            <w:r w:rsidRPr="009B14E8">
              <w:rPr>
                <w:rFonts w:ascii="Arial" w:hAnsi="Arial" w:cs="Arial"/>
              </w:rPr>
              <w:t xml:space="preserve"> </w:t>
            </w:r>
            <w:proofErr w:type="spellStart"/>
            <w:r w:rsidRPr="009B14E8">
              <w:rPr>
                <w:rFonts w:ascii="Arial" w:hAnsi="Arial" w:cs="Arial"/>
              </w:rPr>
              <w:t>didácticos</w:t>
            </w:r>
            <w:proofErr w:type="spellEnd"/>
            <w:r w:rsidRPr="009B14E8">
              <w:rPr>
                <w:rFonts w:ascii="Arial" w:hAnsi="Arial" w:cs="Arial"/>
              </w:rPr>
              <w:t xml:space="preserve"> que </w:t>
            </w:r>
            <w:proofErr w:type="spellStart"/>
            <w:r w:rsidRPr="009B14E8">
              <w:rPr>
                <w:rFonts w:ascii="Arial" w:hAnsi="Arial" w:cs="Arial"/>
              </w:rPr>
              <w:t>realiza</w:t>
            </w:r>
            <w:proofErr w:type="spellEnd"/>
            <w:r w:rsidRPr="009B14E8">
              <w:rPr>
                <w:rFonts w:ascii="Arial" w:hAnsi="Arial" w:cs="Arial"/>
              </w:rPr>
              <w:t xml:space="preserve"> y </w:t>
            </w:r>
            <w:proofErr w:type="spellStart"/>
            <w:r w:rsidRPr="009B14E8">
              <w:rPr>
                <w:rFonts w:ascii="Arial" w:hAnsi="Arial" w:cs="Arial"/>
              </w:rPr>
              <w:t>mejorar</w:t>
            </w:r>
            <w:proofErr w:type="spellEnd"/>
            <w:r w:rsidRPr="009B14E8">
              <w:rPr>
                <w:rFonts w:ascii="Arial" w:hAnsi="Arial" w:cs="Arial"/>
              </w:rPr>
              <w:t xml:space="preserve"> mi </w:t>
            </w:r>
            <w:proofErr w:type="spellStart"/>
            <w:r w:rsidRPr="009B14E8">
              <w:rPr>
                <w:rFonts w:ascii="Arial" w:hAnsi="Arial" w:cs="Arial"/>
              </w:rPr>
              <w:t>intervención</w:t>
            </w:r>
            <w:proofErr w:type="spellEnd"/>
            <w:r w:rsidRPr="009B14E8">
              <w:rPr>
                <w:rFonts w:ascii="Arial" w:hAnsi="Arial" w:cs="Arial"/>
              </w:rPr>
              <w:t xml:space="preserve"> </w:t>
            </w:r>
            <w:proofErr w:type="spellStart"/>
            <w:r w:rsidRPr="009B14E8">
              <w:rPr>
                <w:rFonts w:ascii="Arial" w:hAnsi="Arial" w:cs="Arial"/>
              </w:rPr>
              <w:t>docente</w:t>
            </w:r>
            <w:proofErr w:type="spellEnd"/>
          </w:p>
        </w:tc>
        <w:tc>
          <w:tcPr>
            <w:tcW w:w="1701" w:type="dxa"/>
            <w:shd w:val="clear" w:color="auto" w:fill="auto"/>
          </w:tcPr>
          <w:p w14:paraId="61FBDAA0" w14:textId="77777777" w:rsidR="00FC7F47" w:rsidRPr="009B14E8" w:rsidRDefault="00FC7F47" w:rsidP="002A3F27">
            <w:pPr>
              <w:rPr>
                <w:rFonts w:ascii="Arial" w:hAnsi="Arial" w:cs="Arial"/>
              </w:rPr>
            </w:pPr>
          </w:p>
        </w:tc>
        <w:tc>
          <w:tcPr>
            <w:tcW w:w="2375" w:type="dxa"/>
            <w:shd w:val="clear" w:color="auto" w:fill="auto"/>
          </w:tcPr>
          <w:p w14:paraId="15FF0DFC" w14:textId="77777777" w:rsidR="00FC7F47" w:rsidRPr="009B14E8" w:rsidRDefault="00FC7F47" w:rsidP="002A3F27">
            <w:pPr>
              <w:rPr>
                <w:rFonts w:ascii="Arial" w:hAnsi="Arial" w:cs="Arial"/>
              </w:rPr>
            </w:pPr>
          </w:p>
        </w:tc>
      </w:tr>
      <w:tr w:rsidR="00FC7F47" w:rsidRPr="009B14E8" w14:paraId="0A75D5AA" w14:textId="77777777" w:rsidTr="002A3F27">
        <w:tc>
          <w:tcPr>
            <w:tcW w:w="4644" w:type="dxa"/>
            <w:shd w:val="clear" w:color="auto" w:fill="auto"/>
          </w:tcPr>
          <w:p w14:paraId="402ED91C" w14:textId="77777777" w:rsidR="00FC7F47" w:rsidRPr="009B14E8" w:rsidRDefault="00FC7F47" w:rsidP="002A3F27">
            <w:pPr>
              <w:jc w:val="both"/>
              <w:rPr>
                <w:rFonts w:ascii="Arial" w:hAnsi="Arial" w:cs="Arial"/>
              </w:rPr>
            </w:pPr>
            <w:r w:rsidRPr="009B14E8">
              <w:rPr>
                <w:rFonts w:ascii="Arial" w:hAnsi="Arial" w:cs="Arial"/>
              </w:rPr>
              <w:t xml:space="preserve">12. </w:t>
            </w:r>
            <w:proofErr w:type="spellStart"/>
            <w:r w:rsidRPr="009B14E8">
              <w:rPr>
                <w:rFonts w:ascii="Arial" w:hAnsi="Arial" w:cs="Arial"/>
              </w:rPr>
              <w:t>Realizo</w:t>
            </w:r>
            <w:proofErr w:type="spellEnd"/>
            <w:r w:rsidRPr="009B14E8">
              <w:rPr>
                <w:rFonts w:ascii="Arial" w:hAnsi="Arial" w:cs="Arial"/>
              </w:rPr>
              <w:t xml:space="preserve"> </w:t>
            </w:r>
            <w:proofErr w:type="spellStart"/>
            <w:r w:rsidRPr="009B14E8">
              <w:rPr>
                <w:rFonts w:ascii="Arial" w:hAnsi="Arial" w:cs="Arial"/>
              </w:rPr>
              <w:t>diferentes</w:t>
            </w:r>
            <w:proofErr w:type="spellEnd"/>
            <w:r w:rsidRPr="009B14E8">
              <w:rPr>
                <w:rFonts w:ascii="Arial" w:hAnsi="Arial" w:cs="Arial"/>
              </w:rPr>
              <w:t xml:space="preserve"> </w:t>
            </w:r>
            <w:proofErr w:type="spellStart"/>
            <w:r w:rsidRPr="009B14E8">
              <w:rPr>
                <w:rFonts w:ascii="Arial" w:hAnsi="Arial" w:cs="Arial"/>
              </w:rPr>
              <w:t>registros</w:t>
            </w:r>
            <w:proofErr w:type="spellEnd"/>
            <w:r w:rsidRPr="009B14E8">
              <w:rPr>
                <w:rFonts w:ascii="Arial" w:hAnsi="Arial" w:cs="Arial"/>
              </w:rPr>
              <w:t xml:space="preserve"> de </w:t>
            </w:r>
            <w:proofErr w:type="spellStart"/>
            <w:r w:rsidRPr="009B14E8">
              <w:rPr>
                <w:rFonts w:ascii="Arial" w:hAnsi="Arial" w:cs="Arial"/>
              </w:rPr>
              <w:t>observación</w:t>
            </w:r>
            <w:proofErr w:type="spellEnd"/>
            <w:r w:rsidRPr="009B14E8">
              <w:rPr>
                <w:rFonts w:ascii="Arial" w:hAnsi="Arial" w:cs="Arial"/>
              </w:rPr>
              <w:t xml:space="preserve"> para </w:t>
            </w:r>
            <w:proofErr w:type="spellStart"/>
            <w:r w:rsidRPr="009B14E8">
              <w:rPr>
                <w:rFonts w:ascii="Arial" w:hAnsi="Arial" w:cs="Arial"/>
              </w:rPr>
              <w:t>realizar</w:t>
            </w:r>
            <w:proofErr w:type="spellEnd"/>
            <w:r w:rsidRPr="009B14E8">
              <w:rPr>
                <w:rFonts w:ascii="Arial" w:hAnsi="Arial" w:cs="Arial"/>
              </w:rPr>
              <w:t xml:space="preserve"> la </w:t>
            </w:r>
            <w:proofErr w:type="spellStart"/>
            <w:r w:rsidRPr="009B14E8">
              <w:rPr>
                <w:rFonts w:ascii="Arial" w:hAnsi="Arial" w:cs="Arial"/>
              </w:rPr>
              <w:t>evaluación</w:t>
            </w:r>
            <w:proofErr w:type="spellEnd"/>
            <w:r w:rsidRPr="009B14E8">
              <w:rPr>
                <w:rFonts w:ascii="Arial" w:hAnsi="Arial" w:cs="Arial"/>
              </w:rPr>
              <w:t xml:space="preserve"> (</w:t>
            </w:r>
            <w:proofErr w:type="spellStart"/>
            <w:r w:rsidRPr="009B14E8">
              <w:rPr>
                <w:rFonts w:ascii="Arial" w:hAnsi="Arial" w:cs="Arial"/>
              </w:rPr>
              <w:t>notas</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el </w:t>
            </w:r>
            <w:proofErr w:type="spellStart"/>
            <w:r w:rsidRPr="009B14E8">
              <w:rPr>
                <w:rFonts w:ascii="Arial" w:hAnsi="Arial" w:cs="Arial"/>
              </w:rPr>
              <w:t>cuaderno</w:t>
            </w:r>
            <w:proofErr w:type="spellEnd"/>
            <w:r w:rsidRPr="009B14E8">
              <w:rPr>
                <w:rFonts w:ascii="Arial" w:hAnsi="Arial" w:cs="Arial"/>
              </w:rPr>
              <w:t xml:space="preserve"> del </w:t>
            </w:r>
            <w:proofErr w:type="spellStart"/>
            <w:r w:rsidRPr="009B14E8">
              <w:rPr>
                <w:rFonts w:ascii="Arial" w:hAnsi="Arial" w:cs="Arial"/>
              </w:rPr>
              <w:t>profesor</w:t>
            </w:r>
            <w:proofErr w:type="spellEnd"/>
            <w:r w:rsidRPr="009B14E8">
              <w:rPr>
                <w:rFonts w:ascii="Arial" w:hAnsi="Arial" w:cs="Arial"/>
              </w:rPr>
              <w:t xml:space="preserve">, </w:t>
            </w:r>
            <w:proofErr w:type="spellStart"/>
            <w:r w:rsidRPr="009B14E8">
              <w:rPr>
                <w:rFonts w:ascii="Arial" w:hAnsi="Arial" w:cs="Arial"/>
              </w:rPr>
              <w:t>fichero</w:t>
            </w:r>
            <w:proofErr w:type="spellEnd"/>
            <w:r w:rsidRPr="009B14E8">
              <w:rPr>
                <w:rFonts w:ascii="Arial" w:hAnsi="Arial" w:cs="Arial"/>
              </w:rPr>
              <w:t xml:space="preserve">, </w:t>
            </w:r>
            <w:proofErr w:type="spellStart"/>
            <w:r w:rsidRPr="009B14E8">
              <w:rPr>
                <w:rFonts w:ascii="Arial" w:hAnsi="Arial" w:cs="Arial"/>
              </w:rPr>
              <w:t>registro</w:t>
            </w:r>
            <w:proofErr w:type="spellEnd"/>
            <w:r w:rsidRPr="009B14E8">
              <w:rPr>
                <w:rFonts w:ascii="Arial" w:hAnsi="Arial" w:cs="Arial"/>
              </w:rPr>
              <w:t xml:space="preserve"> de </w:t>
            </w:r>
            <w:proofErr w:type="spellStart"/>
            <w:r w:rsidRPr="009B14E8">
              <w:rPr>
                <w:rFonts w:ascii="Arial" w:hAnsi="Arial" w:cs="Arial"/>
              </w:rPr>
              <w:t>datos</w:t>
            </w:r>
            <w:proofErr w:type="spellEnd"/>
            <w:r w:rsidRPr="009B14E8">
              <w:rPr>
                <w:rFonts w:ascii="Arial" w:hAnsi="Arial" w:cs="Arial"/>
              </w:rPr>
              <w:t xml:space="preserve">, </w:t>
            </w:r>
            <w:proofErr w:type="spellStart"/>
            <w:r w:rsidRPr="009B14E8">
              <w:rPr>
                <w:rFonts w:ascii="Arial" w:hAnsi="Arial" w:cs="Arial"/>
              </w:rPr>
              <w:t>registro</w:t>
            </w:r>
            <w:proofErr w:type="spellEnd"/>
            <w:r w:rsidRPr="009B14E8">
              <w:rPr>
                <w:rFonts w:ascii="Arial" w:hAnsi="Arial" w:cs="Arial"/>
              </w:rPr>
              <w:t xml:space="preserve"> </w:t>
            </w:r>
            <w:proofErr w:type="spellStart"/>
            <w:r w:rsidRPr="009B14E8">
              <w:rPr>
                <w:rFonts w:ascii="Arial" w:hAnsi="Arial" w:cs="Arial"/>
              </w:rPr>
              <w:t>anecdótico</w:t>
            </w:r>
            <w:proofErr w:type="spellEnd"/>
            <w:r w:rsidRPr="009B14E8">
              <w:rPr>
                <w:rFonts w:ascii="Arial" w:hAnsi="Arial" w:cs="Arial"/>
              </w:rPr>
              <w:t>…)</w:t>
            </w:r>
          </w:p>
        </w:tc>
        <w:tc>
          <w:tcPr>
            <w:tcW w:w="1701" w:type="dxa"/>
            <w:shd w:val="clear" w:color="auto" w:fill="auto"/>
          </w:tcPr>
          <w:p w14:paraId="604BD71E" w14:textId="77777777" w:rsidR="00FC7F47" w:rsidRPr="009B14E8" w:rsidRDefault="00FC7F47" w:rsidP="002A3F27">
            <w:pPr>
              <w:rPr>
                <w:rFonts w:ascii="Arial" w:hAnsi="Arial" w:cs="Arial"/>
              </w:rPr>
            </w:pPr>
          </w:p>
        </w:tc>
        <w:tc>
          <w:tcPr>
            <w:tcW w:w="2375" w:type="dxa"/>
            <w:shd w:val="clear" w:color="auto" w:fill="auto"/>
          </w:tcPr>
          <w:p w14:paraId="588892D5" w14:textId="77777777" w:rsidR="00FC7F47" w:rsidRPr="009B14E8" w:rsidRDefault="00FC7F47" w:rsidP="002A3F27">
            <w:pPr>
              <w:rPr>
                <w:rFonts w:ascii="Arial" w:hAnsi="Arial" w:cs="Arial"/>
              </w:rPr>
            </w:pPr>
          </w:p>
        </w:tc>
      </w:tr>
      <w:tr w:rsidR="00FC7F47" w:rsidRPr="009B14E8" w14:paraId="0DEA5D27" w14:textId="77777777" w:rsidTr="002A3F27">
        <w:tc>
          <w:tcPr>
            <w:tcW w:w="4644" w:type="dxa"/>
            <w:shd w:val="clear" w:color="auto" w:fill="auto"/>
          </w:tcPr>
          <w:p w14:paraId="65929DE4" w14:textId="77777777" w:rsidR="00FC7F47" w:rsidRPr="009B14E8" w:rsidRDefault="00FC7F47" w:rsidP="002A3F27">
            <w:pPr>
              <w:jc w:val="both"/>
              <w:rPr>
                <w:rFonts w:ascii="Arial" w:hAnsi="Arial" w:cs="Arial"/>
              </w:rPr>
            </w:pPr>
            <w:proofErr w:type="spellStart"/>
            <w:r w:rsidRPr="009B14E8">
              <w:rPr>
                <w:rFonts w:ascii="Arial" w:hAnsi="Arial" w:cs="Arial"/>
                <w:b/>
              </w:rPr>
              <w:t>Tipos</w:t>
            </w:r>
            <w:proofErr w:type="spellEnd"/>
            <w:r w:rsidRPr="009B14E8">
              <w:rPr>
                <w:rFonts w:ascii="Arial" w:hAnsi="Arial" w:cs="Arial"/>
                <w:b/>
              </w:rPr>
              <w:t xml:space="preserve"> de </w:t>
            </w:r>
            <w:proofErr w:type="spellStart"/>
            <w:r w:rsidRPr="009B14E8">
              <w:rPr>
                <w:rFonts w:ascii="Arial" w:hAnsi="Arial" w:cs="Arial"/>
                <w:b/>
              </w:rPr>
              <w:t>evaluación</w:t>
            </w:r>
            <w:proofErr w:type="spellEnd"/>
          </w:p>
        </w:tc>
        <w:tc>
          <w:tcPr>
            <w:tcW w:w="1701" w:type="dxa"/>
            <w:shd w:val="clear" w:color="auto" w:fill="auto"/>
          </w:tcPr>
          <w:p w14:paraId="44C02A71" w14:textId="77777777" w:rsidR="00FC7F47" w:rsidRPr="009B14E8" w:rsidRDefault="00FC7F47" w:rsidP="002A3F27">
            <w:pPr>
              <w:rPr>
                <w:rFonts w:ascii="Arial" w:hAnsi="Arial" w:cs="Arial"/>
              </w:rPr>
            </w:pPr>
          </w:p>
        </w:tc>
        <w:tc>
          <w:tcPr>
            <w:tcW w:w="2375" w:type="dxa"/>
            <w:shd w:val="clear" w:color="auto" w:fill="auto"/>
          </w:tcPr>
          <w:p w14:paraId="1B28F922" w14:textId="77777777" w:rsidR="00FC7F47" w:rsidRPr="009B14E8" w:rsidRDefault="00FC7F47" w:rsidP="002A3F27">
            <w:pPr>
              <w:rPr>
                <w:rFonts w:ascii="Arial" w:hAnsi="Arial" w:cs="Arial"/>
              </w:rPr>
            </w:pPr>
          </w:p>
        </w:tc>
      </w:tr>
      <w:tr w:rsidR="00FC7F47" w:rsidRPr="009B14E8" w14:paraId="6AA96920" w14:textId="77777777" w:rsidTr="002A3F27">
        <w:tc>
          <w:tcPr>
            <w:tcW w:w="4644" w:type="dxa"/>
            <w:shd w:val="clear" w:color="auto" w:fill="auto"/>
          </w:tcPr>
          <w:p w14:paraId="730465CD" w14:textId="77777777" w:rsidR="00FC7F47" w:rsidRPr="009B14E8" w:rsidRDefault="00FC7F47" w:rsidP="002A3F27">
            <w:pPr>
              <w:jc w:val="both"/>
              <w:rPr>
                <w:rFonts w:ascii="Arial" w:hAnsi="Arial" w:cs="Arial"/>
              </w:rPr>
            </w:pPr>
            <w:r w:rsidRPr="009B14E8">
              <w:rPr>
                <w:rFonts w:ascii="Arial" w:hAnsi="Arial" w:cs="Arial"/>
              </w:rPr>
              <w:t xml:space="preserve">13. </w:t>
            </w:r>
            <w:proofErr w:type="spellStart"/>
            <w:r w:rsidRPr="009B14E8">
              <w:rPr>
                <w:rFonts w:ascii="Arial" w:hAnsi="Arial" w:cs="Arial"/>
              </w:rPr>
              <w:t>Realizo</w:t>
            </w:r>
            <w:proofErr w:type="spellEnd"/>
            <w:r w:rsidRPr="009B14E8">
              <w:rPr>
                <w:rFonts w:ascii="Arial" w:hAnsi="Arial" w:cs="Arial"/>
              </w:rPr>
              <w:t xml:space="preserve"> una </w:t>
            </w:r>
            <w:proofErr w:type="spellStart"/>
            <w:r w:rsidRPr="009B14E8">
              <w:rPr>
                <w:rFonts w:ascii="Arial" w:hAnsi="Arial" w:cs="Arial"/>
              </w:rPr>
              <w:t>evaluación</w:t>
            </w:r>
            <w:proofErr w:type="spellEnd"/>
            <w:r w:rsidRPr="009B14E8">
              <w:rPr>
                <w:rFonts w:ascii="Arial" w:hAnsi="Arial" w:cs="Arial"/>
              </w:rPr>
              <w:t xml:space="preserve"> </w:t>
            </w:r>
            <w:proofErr w:type="spellStart"/>
            <w:r w:rsidRPr="009B14E8">
              <w:rPr>
                <w:rFonts w:ascii="Arial" w:hAnsi="Arial" w:cs="Arial"/>
              </w:rPr>
              <w:t>inicial</w:t>
            </w:r>
            <w:proofErr w:type="spellEnd"/>
            <w:r w:rsidRPr="009B14E8">
              <w:rPr>
                <w:rFonts w:ascii="Arial" w:hAnsi="Arial" w:cs="Arial"/>
              </w:rPr>
              <w:t xml:space="preserve"> a principio de </w:t>
            </w:r>
            <w:proofErr w:type="spellStart"/>
            <w:r w:rsidRPr="009B14E8">
              <w:rPr>
                <w:rFonts w:ascii="Arial" w:hAnsi="Arial" w:cs="Arial"/>
              </w:rPr>
              <w:t>curso</w:t>
            </w:r>
            <w:proofErr w:type="spellEnd"/>
            <w:r w:rsidRPr="009B14E8">
              <w:rPr>
                <w:rFonts w:ascii="Arial" w:hAnsi="Arial" w:cs="Arial"/>
              </w:rPr>
              <w:t xml:space="preserve">, para </w:t>
            </w:r>
            <w:proofErr w:type="spellStart"/>
            <w:r w:rsidRPr="009B14E8">
              <w:rPr>
                <w:rFonts w:ascii="Arial" w:hAnsi="Arial" w:cs="Arial"/>
              </w:rPr>
              <w:t>ajustar</w:t>
            </w:r>
            <w:proofErr w:type="spellEnd"/>
            <w:r w:rsidRPr="009B14E8">
              <w:rPr>
                <w:rFonts w:ascii="Arial" w:hAnsi="Arial" w:cs="Arial"/>
              </w:rPr>
              <w:t xml:space="preserve"> la </w:t>
            </w:r>
            <w:proofErr w:type="spellStart"/>
            <w:r w:rsidRPr="009B14E8">
              <w:rPr>
                <w:rFonts w:ascii="Arial" w:hAnsi="Arial" w:cs="Arial"/>
              </w:rPr>
              <w:t>programación</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la que </w:t>
            </w:r>
            <w:proofErr w:type="spellStart"/>
            <w:r w:rsidRPr="009B14E8">
              <w:rPr>
                <w:rFonts w:ascii="Arial" w:hAnsi="Arial" w:cs="Arial"/>
              </w:rPr>
              <w:t>tengo</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w:t>
            </w:r>
            <w:proofErr w:type="spellStart"/>
            <w:r w:rsidRPr="009B14E8">
              <w:rPr>
                <w:rFonts w:ascii="Arial" w:hAnsi="Arial" w:cs="Arial"/>
              </w:rPr>
              <w:t>cuenta</w:t>
            </w:r>
            <w:proofErr w:type="spellEnd"/>
            <w:r w:rsidRPr="009B14E8">
              <w:rPr>
                <w:rFonts w:ascii="Arial" w:hAnsi="Arial" w:cs="Arial"/>
              </w:rPr>
              <w:t xml:space="preserve"> el </w:t>
            </w:r>
            <w:proofErr w:type="spellStart"/>
            <w:r w:rsidRPr="009B14E8">
              <w:rPr>
                <w:rFonts w:ascii="Arial" w:hAnsi="Arial" w:cs="Arial"/>
              </w:rPr>
              <w:t>informe</w:t>
            </w:r>
            <w:proofErr w:type="spellEnd"/>
            <w:r w:rsidRPr="009B14E8">
              <w:rPr>
                <w:rFonts w:ascii="Arial" w:hAnsi="Arial" w:cs="Arial"/>
              </w:rPr>
              <w:t xml:space="preserve"> final del tutor anterior, el de </w:t>
            </w:r>
            <w:proofErr w:type="spellStart"/>
            <w:r w:rsidRPr="009B14E8">
              <w:rPr>
                <w:rFonts w:ascii="Arial" w:hAnsi="Arial" w:cs="Arial"/>
              </w:rPr>
              <w:t>otros</w:t>
            </w:r>
            <w:proofErr w:type="spellEnd"/>
            <w:r w:rsidRPr="009B14E8">
              <w:rPr>
                <w:rFonts w:ascii="Arial" w:hAnsi="Arial" w:cs="Arial"/>
              </w:rPr>
              <w:t xml:space="preserve"> </w:t>
            </w:r>
            <w:proofErr w:type="spellStart"/>
            <w:r w:rsidRPr="009B14E8">
              <w:rPr>
                <w:rFonts w:ascii="Arial" w:hAnsi="Arial" w:cs="Arial"/>
              </w:rPr>
              <w:t>profesores</w:t>
            </w:r>
            <w:proofErr w:type="spellEnd"/>
            <w:r w:rsidRPr="009B14E8">
              <w:rPr>
                <w:rFonts w:ascii="Arial" w:hAnsi="Arial" w:cs="Arial"/>
              </w:rPr>
              <w:t xml:space="preserve">, el del </w:t>
            </w:r>
            <w:proofErr w:type="spellStart"/>
            <w:r w:rsidRPr="009B14E8">
              <w:rPr>
                <w:rFonts w:ascii="Arial" w:hAnsi="Arial" w:cs="Arial"/>
              </w:rPr>
              <w:t>Equipo</w:t>
            </w:r>
            <w:proofErr w:type="spellEnd"/>
            <w:r w:rsidRPr="009B14E8">
              <w:rPr>
                <w:rFonts w:ascii="Arial" w:hAnsi="Arial" w:cs="Arial"/>
              </w:rPr>
              <w:t xml:space="preserve"> de </w:t>
            </w:r>
            <w:proofErr w:type="spellStart"/>
            <w:r w:rsidRPr="009B14E8">
              <w:rPr>
                <w:rFonts w:ascii="Arial" w:hAnsi="Arial" w:cs="Arial"/>
              </w:rPr>
              <w:t>Orientación</w:t>
            </w:r>
            <w:proofErr w:type="spellEnd"/>
            <w:r w:rsidRPr="009B14E8">
              <w:rPr>
                <w:rFonts w:ascii="Arial" w:hAnsi="Arial" w:cs="Arial"/>
              </w:rPr>
              <w:t xml:space="preserve"> </w:t>
            </w:r>
            <w:proofErr w:type="spellStart"/>
            <w:r w:rsidRPr="009B14E8">
              <w:rPr>
                <w:rFonts w:ascii="Arial" w:hAnsi="Arial" w:cs="Arial"/>
              </w:rPr>
              <w:t>Educativa</w:t>
            </w:r>
            <w:proofErr w:type="spellEnd"/>
            <w:r w:rsidRPr="009B14E8">
              <w:rPr>
                <w:rFonts w:ascii="Arial" w:hAnsi="Arial" w:cs="Arial"/>
              </w:rPr>
              <w:t xml:space="preserve"> y </w:t>
            </w:r>
            <w:proofErr w:type="spellStart"/>
            <w:r w:rsidRPr="009B14E8">
              <w:rPr>
                <w:rFonts w:ascii="Arial" w:hAnsi="Arial" w:cs="Arial"/>
              </w:rPr>
              <w:t>Psicopedagógica</w:t>
            </w:r>
            <w:proofErr w:type="spellEnd"/>
            <w:r w:rsidRPr="009B14E8">
              <w:rPr>
                <w:rFonts w:ascii="Arial" w:hAnsi="Arial" w:cs="Arial"/>
              </w:rPr>
              <w:t xml:space="preserve"> y/o </w:t>
            </w:r>
            <w:proofErr w:type="spellStart"/>
            <w:r w:rsidRPr="009B14E8">
              <w:rPr>
                <w:rFonts w:ascii="Arial" w:hAnsi="Arial" w:cs="Arial"/>
              </w:rPr>
              <w:t>Departamento</w:t>
            </w:r>
            <w:proofErr w:type="spellEnd"/>
            <w:r w:rsidRPr="009B14E8">
              <w:rPr>
                <w:rFonts w:ascii="Arial" w:hAnsi="Arial" w:cs="Arial"/>
              </w:rPr>
              <w:t xml:space="preserve"> de </w:t>
            </w:r>
            <w:proofErr w:type="spellStart"/>
            <w:r w:rsidRPr="009B14E8">
              <w:rPr>
                <w:rFonts w:ascii="Arial" w:hAnsi="Arial" w:cs="Arial"/>
              </w:rPr>
              <w:t>Orientación</w:t>
            </w:r>
            <w:proofErr w:type="spellEnd"/>
            <w:r w:rsidRPr="009B14E8">
              <w:rPr>
                <w:rFonts w:ascii="Arial" w:hAnsi="Arial" w:cs="Arial"/>
              </w:rPr>
              <w:t>.</w:t>
            </w:r>
          </w:p>
        </w:tc>
        <w:tc>
          <w:tcPr>
            <w:tcW w:w="1701" w:type="dxa"/>
            <w:shd w:val="clear" w:color="auto" w:fill="auto"/>
          </w:tcPr>
          <w:p w14:paraId="0AC25200" w14:textId="77777777" w:rsidR="00FC7F47" w:rsidRPr="009B14E8" w:rsidRDefault="00FC7F47" w:rsidP="002A3F27">
            <w:pPr>
              <w:rPr>
                <w:rFonts w:ascii="Arial" w:hAnsi="Arial" w:cs="Arial"/>
              </w:rPr>
            </w:pPr>
          </w:p>
        </w:tc>
        <w:tc>
          <w:tcPr>
            <w:tcW w:w="2375" w:type="dxa"/>
            <w:shd w:val="clear" w:color="auto" w:fill="auto"/>
          </w:tcPr>
          <w:p w14:paraId="5BD08C76" w14:textId="77777777" w:rsidR="00FC7F47" w:rsidRPr="009B14E8" w:rsidRDefault="00FC7F47" w:rsidP="002A3F27">
            <w:pPr>
              <w:rPr>
                <w:rFonts w:ascii="Arial" w:hAnsi="Arial" w:cs="Arial"/>
              </w:rPr>
            </w:pPr>
          </w:p>
        </w:tc>
      </w:tr>
      <w:tr w:rsidR="00FC7F47" w:rsidRPr="009B14E8" w14:paraId="4C560AA0" w14:textId="77777777" w:rsidTr="002A3F27">
        <w:tc>
          <w:tcPr>
            <w:tcW w:w="4644" w:type="dxa"/>
            <w:shd w:val="clear" w:color="auto" w:fill="auto"/>
          </w:tcPr>
          <w:p w14:paraId="0032DDCD" w14:textId="77777777" w:rsidR="00FC7F47" w:rsidRPr="009B14E8" w:rsidRDefault="00FC7F47" w:rsidP="002A3F27">
            <w:pPr>
              <w:jc w:val="both"/>
              <w:rPr>
                <w:rFonts w:ascii="Arial" w:hAnsi="Arial" w:cs="Arial"/>
              </w:rPr>
            </w:pPr>
            <w:r w:rsidRPr="009B14E8">
              <w:rPr>
                <w:rFonts w:ascii="Arial" w:hAnsi="Arial" w:cs="Arial"/>
              </w:rPr>
              <w:t xml:space="preserve">14. </w:t>
            </w:r>
            <w:proofErr w:type="spellStart"/>
            <w:r w:rsidRPr="009B14E8">
              <w:rPr>
                <w:rFonts w:ascii="Arial" w:hAnsi="Arial" w:cs="Arial"/>
              </w:rPr>
              <w:t>Contemplo</w:t>
            </w:r>
            <w:proofErr w:type="spellEnd"/>
            <w:r w:rsidRPr="009B14E8">
              <w:rPr>
                <w:rFonts w:ascii="Arial" w:hAnsi="Arial" w:cs="Arial"/>
              </w:rPr>
              <w:t xml:space="preserve"> </w:t>
            </w:r>
            <w:proofErr w:type="spellStart"/>
            <w:r w:rsidRPr="009B14E8">
              <w:rPr>
                <w:rFonts w:ascii="Arial" w:hAnsi="Arial" w:cs="Arial"/>
              </w:rPr>
              <w:t>otros</w:t>
            </w:r>
            <w:proofErr w:type="spellEnd"/>
            <w:r w:rsidRPr="009B14E8">
              <w:rPr>
                <w:rFonts w:ascii="Arial" w:hAnsi="Arial" w:cs="Arial"/>
              </w:rPr>
              <w:t xml:space="preserve"> </w:t>
            </w:r>
            <w:proofErr w:type="spellStart"/>
            <w:r w:rsidRPr="009B14E8">
              <w:rPr>
                <w:rFonts w:ascii="Arial" w:hAnsi="Arial" w:cs="Arial"/>
              </w:rPr>
              <w:t>momentos</w:t>
            </w:r>
            <w:proofErr w:type="spellEnd"/>
            <w:r w:rsidRPr="009B14E8">
              <w:rPr>
                <w:rFonts w:ascii="Arial" w:hAnsi="Arial" w:cs="Arial"/>
              </w:rPr>
              <w:t xml:space="preserve"> de </w:t>
            </w:r>
            <w:proofErr w:type="spellStart"/>
            <w:r w:rsidRPr="009B14E8">
              <w:rPr>
                <w:rFonts w:ascii="Arial" w:hAnsi="Arial" w:cs="Arial"/>
              </w:rPr>
              <w:t>evaluación</w:t>
            </w:r>
            <w:proofErr w:type="spellEnd"/>
            <w:r w:rsidRPr="009B14E8">
              <w:rPr>
                <w:rFonts w:ascii="Arial" w:hAnsi="Arial" w:cs="Arial"/>
              </w:rPr>
              <w:t xml:space="preserve"> </w:t>
            </w:r>
            <w:proofErr w:type="spellStart"/>
            <w:r w:rsidRPr="009B14E8">
              <w:rPr>
                <w:rFonts w:ascii="Arial" w:hAnsi="Arial" w:cs="Arial"/>
              </w:rPr>
              <w:t>inicial</w:t>
            </w:r>
            <w:proofErr w:type="spellEnd"/>
            <w:r w:rsidRPr="009B14E8">
              <w:rPr>
                <w:rFonts w:ascii="Arial" w:hAnsi="Arial" w:cs="Arial"/>
              </w:rPr>
              <w:t xml:space="preserve">: a </w:t>
            </w:r>
            <w:proofErr w:type="spellStart"/>
            <w:r w:rsidRPr="009B14E8">
              <w:rPr>
                <w:rFonts w:ascii="Arial" w:hAnsi="Arial" w:cs="Arial"/>
              </w:rPr>
              <w:t>comienzos</w:t>
            </w:r>
            <w:proofErr w:type="spellEnd"/>
            <w:r w:rsidRPr="009B14E8">
              <w:rPr>
                <w:rFonts w:ascii="Arial" w:hAnsi="Arial" w:cs="Arial"/>
              </w:rPr>
              <w:t xml:space="preserve"> de un </w:t>
            </w:r>
            <w:proofErr w:type="spellStart"/>
            <w:r w:rsidRPr="009B14E8">
              <w:rPr>
                <w:rFonts w:ascii="Arial" w:hAnsi="Arial" w:cs="Arial"/>
              </w:rPr>
              <w:t>tema</w:t>
            </w:r>
            <w:proofErr w:type="spellEnd"/>
            <w:r w:rsidRPr="009B14E8">
              <w:rPr>
                <w:rFonts w:ascii="Arial" w:hAnsi="Arial" w:cs="Arial"/>
              </w:rPr>
              <w:t xml:space="preserve">, de Unidad </w:t>
            </w:r>
            <w:proofErr w:type="spellStart"/>
            <w:r w:rsidRPr="009B14E8">
              <w:rPr>
                <w:rFonts w:ascii="Arial" w:hAnsi="Arial" w:cs="Arial"/>
              </w:rPr>
              <w:t>Didáctica</w:t>
            </w:r>
            <w:proofErr w:type="spellEnd"/>
            <w:r w:rsidRPr="009B14E8">
              <w:rPr>
                <w:rFonts w:ascii="Arial" w:hAnsi="Arial" w:cs="Arial"/>
              </w:rPr>
              <w:t>…</w:t>
            </w:r>
          </w:p>
        </w:tc>
        <w:tc>
          <w:tcPr>
            <w:tcW w:w="1701" w:type="dxa"/>
            <w:shd w:val="clear" w:color="auto" w:fill="auto"/>
          </w:tcPr>
          <w:p w14:paraId="3A73A789" w14:textId="77777777" w:rsidR="00FC7F47" w:rsidRPr="009B14E8" w:rsidRDefault="00FC7F47" w:rsidP="002A3F27">
            <w:pPr>
              <w:rPr>
                <w:rFonts w:ascii="Arial" w:hAnsi="Arial" w:cs="Arial"/>
              </w:rPr>
            </w:pPr>
          </w:p>
        </w:tc>
        <w:tc>
          <w:tcPr>
            <w:tcW w:w="2375" w:type="dxa"/>
            <w:shd w:val="clear" w:color="auto" w:fill="auto"/>
          </w:tcPr>
          <w:p w14:paraId="01EF171B" w14:textId="77777777" w:rsidR="00FC7F47" w:rsidRPr="009B14E8" w:rsidRDefault="00FC7F47" w:rsidP="002A3F27">
            <w:pPr>
              <w:rPr>
                <w:rFonts w:ascii="Arial" w:hAnsi="Arial" w:cs="Arial"/>
              </w:rPr>
            </w:pPr>
          </w:p>
        </w:tc>
      </w:tr>
    </w:tbl>
    <w:p w14:paraId="1BE26F3A" w14:textId="77777777" w:rsidR="00FC7F47" w:rsidRPr="009B14E8" w:rsidRDefault="00FC7F47" w:rsidP="00FC7F47">
      <w:pPr>
        <w:tabs>
          <w:tab w:val="left" w:pos="-720"/>
          <w:tab w:val="left" w:pos="0"/>
        </w:tabs>
        <w:suppressAutoHyphens/>
        <w:ind w:left="720" w:hanging="720"/>
        <w:jc w:val="both"/>
        <w:rPr>
          <w:rFonts w:ascii="Arial" w:hAnsi="Arial" w:cs="Arial"/>
          <w:spacing w:val="-3"/>
        </w:rPr>
      </w:pPr>
    </w:p>
    <w:p w14:paraId="58D1B90B" w14:textId="77777777" w:rsidR="00FC7F47" w:rsidRPr="009B14E8" w:rsidRDefault="00FC7F47" w:rsidP="00FC7F47">
      <w:pPr>
        <w:tabs>
          <w:tab w:val="left" w:pos="-720"/>
        </w:tabs>
        <w:suppressAutoHyphens/>
        <w:spacing w:after="120"/>
        <w:jc w:val="both"/>
        <w:rPr>
          <w:rFonts w:ascii="Arial" w:hAnsi="Arial" w:cs="Arial"/>
          <w:spacing w:val="-3"/>
        </w:rPr>
      </w:pPr>
      <w:r w:rsidRPr="009B14E8">
        <w:rPr>
          <w:rFonts w:ascii="Arial" w:hAnsi="Arial" w:cs="Arial"/>
          <w:spacing w:val="-3"/>
        </w:rPr>
        <w:t xml:space="preserve">Como </w:t>
      </w:r>
      <w:proofErr w:type="spellStart"/>
      <w:r w:rsidRPr="009B14E8">
        <w:rPr>
          <w:rFonts w:ascii="Arial" w:hAnsi="Arial" w:cs="Arial"/>
          <w:spacing w:val="-3"/>
        </w:rPr>
        <w:t>vemos</w:t>
      </w:r>
      <w:proofErr w:type="spellEnd"/>
      <w:r w:rsidRPr="009B14E8">
        <w:rPr>
          <w:rFonts w:ascii="Arial" w:hAnsi="Arial" w:cs="Arial"/>
          <w:spacing w:val="-3"/>
        </w:rPr>
        <w:t xml:space="preserve">, </w:t>
      </w:r>
      <w:proofErr w:type="spellStart"/>
      <w:r w:rsidRPr="009B14E8">
        <w:rPr>
          <w:rFonts w:ascii="Arial" w:hAnsi="Arial" w:cs="Arial"/>
          <w:spacing w:val="-3"/>
        </w:rPr>
        <w:t>estas</w:t>
      </w:r>
      <w:proofErr w:type="spellEnd"/>
      <w:r w:rsidRPr="009B14E8">
        <w:rPr>
          <w:rFonts w:ascii="Arial" w:hAnsi="Arial" w:cs="Arial"/>
          <w:spacing w:val="-3"/>
        </w:rPr>
        <w:t xml:space="preserve"> </w:t>
      </w:r>
      <w:proofErr w:type="spellStart"/>
      <w:r w:rsidRPr="009B14E8">
        <w:rPr>
          <w:rFonts w:ascii="Arial" w:hAnsi="Arial" w:cs="Arial"/>
          <w:spacing w:val="-3"/>
        </w:rPr>
        <w:t>evaluaciones</w:t>
      </w:r>
      <w:proofErr w:type="spellEnd"/>
      <w:r w:rsidRPr="009B14E8">
        <w:rPr>
          <w:rFonts w:ascii="Arial" w:hAnsi="Arial" w:cs="Arial"/>
          <w:spacing w:val="-3"/>
        </w:rPr>
        <w:t xml:space="preserve">, </w:t>
      </w:r>
      <w:proofErr w:type="spellStart"/>
      <w:r w:rsidRPr="009B14E8">
        <w:rPr>
          <w:rFonts w:ascii="Arial" w:hAnsi="Arial" w:cs="Arial"/>
          <w:spacing w:val="-3"/>
        </w:rPr>
        <w:t>tendrán</w:t>
      </w:r>
      <w:proofErr w:type="spellEnd"/>
      <w:r w:rsidRPr="009B14E8">
        <w:rPr>
          <w:rFonts w:ascii="Arial" w:hAnsi="Arial" w:cs="Arial"/>
          <w:spacing w:val="-3"/>
        </w:rPr>
        <w:t xml:space="preserve"> un </w:t>
      </w:r>
      <w:proofErr w:type="spellStart"/>
      <w:r w:rsidRPr="009B14E8">
        <w:rPr>
          <w:rFonts w:ascii="Arial" w:hAnsi="Arial" w:cs="Arial"/>
          <w:spacing w:val="-3"/>
        </w:rPr>
        <w:t>carácter</w:t>
      </w:r>
      <w:proofErr w:type="spellEnd"/>
      <w:r w:rsidRPr="009B14E8">
        <w:rPr>
          <w:rFonts w:ascii="Arial" w:hAnsi="Arial" w:cs="Arial"/>
          <w:spacing w:val="-3"/>
        </w:rPr>
        <w:t xml:space="preserve"> continuo y </w:t>
      </w:r>
      <w:proofErr w:type="spellStart"/>
      <w:r w:rsidRPr="009B14E8">
        <w:rPr>
          <w:rFonts w:ascii="Arial" w:hAnsi="Arial" w:cs="Arial"/>
          <w:spacing w:val="-3"/>
        </w:rPr>
        <w:t>formativo</w:t>
      </w:r>
      <w:proofErr w:type="spellEnd"/>
      <w:r w:rsidRPr="009B14E8">
        <w:rPr>
          <w:rFonts w:ascii="Arial" w:hAnsi="Arial" w:cs="Arial"/>
          <w:spacing w:val="-3"/>
        </w:rPr>
        <w:t xml:space="preserve"> e </w:t>
      </w:r>
      <w:proofErr w:type="spellStart"/>
      <w:r w:rsidRPr="009B14E8">
        <w:rPr>
          <w:rFonts w:ascii="Arial" w:hAnsi="Arial" w:cs="Arial"/>
          <w:spacing w:val="-3"/>
        </w:rPr>
        <w:t>incluirán</w:t>
      </w:r>
      <w:proofErr w:type="spellEnd"/>
      <w:r w:rsidRPr="009B14E8">
        <w:rPr>
          <w:rFonts w:ascii="Arial" w:hAnsi="Arial" w:cs="Arial"/>
          <w:spacing w:val="-3"/>
        </w:rPr>
        <w:t xml:space="preserve"> </w:t>
      </w:r>
      <w:proofErr w:type="spellStart"/>
      <w:r w:rsidRPr="009B14E8">
        <w:rPr>
          <w:rFonts w:ascii="Arial" w:hAnsi="Arial" w:cs="Arial"/>
          <w:spacing w:val="-3"/>
        </w:rPr>
        <w:t>referencias</w:t>
      </w:r>
      <w:proofErr w:type="spellEnd"/>
      <w:r w:rsidRPr="009B14E8">
        <w:rPr>
          <w:rFonts w:ascii="Arial" w:hAnsi="Arial" w:cs="Arial"/>
          <w:spacing w:val="-3"/>
        </w:rPr>
        <w:t xml:space="preserve"> a </w:t>
      </w:r>
      <w:proofErr w:type="spellStart"/>
      <w:r w:rsidRPr="009B14E8">
        <w:rPr>
          <w:rFonts w:ascii="Arial" w:hAnsi="Arial" w:cs="Arial"/>
          <w:spacing w:val="-3"/>
        </w:rPr>
        <w:t>aspectos</w:t>
      </w:r>
      <w:proofErr w:type="spellEnd"/>
      <w:r w:rsidRPr="009B14E8">
        <w:rPr>
          <w:rFonts w:ascii="Arial" w:hAnsi="Arial" w:cs="Arial"/>
          <w:spacing w:val="-3"/>
        </w:rPr>
        <w:t xml:space="preserve"> tales </w:t>
      </w:r>
      <w:proofErr w:type="spellStart"/>
      <w:r w:rsidRPr="009B14E8">
        <w:rPr>
          <w:rFonts w:ascii="Arial" w:hAnsi="Arial" w:cs="Arial"/>
          <w:spacing w:val="-3"/>
        </w:rPr>
        <w:t>como</w:t>
      </w:r>
      <w:proofErr w:type="spellEnd"/>
      <w:r w:rsidRPr="009B14E8">
        <w:rPr>
          <w:rFonts w:ascii="Arial" w:hAnsi="Arial" w:cs="Arial"/>
          <w:spacing w:val="-3"/>
        </w:rPr>
        <w:t xml:space="preserve">: </w:t>
      </w:r>
    </w:p>
    <w:p w14:paraId="00B4C4F3" w14:textId="77777777" w:rsidR="00FC7F47" w:rsidRPr="009B14E8" w:rsidRDefault="00FC7F47" w:rsidP="00FC7F47">
      <w:pPr>
        <w:tabs>
          <w:tab w:val="left" w:pos="-720"/>
          <w:tab w:val="left" w:pos="284"/>
        </w:tabs>
        <w:suppressAutoHyphens/>
        <w:spacing w:after="120"/>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 xml:space="preserve">La </w:t>
      </w:r>
      <w:proofErr w:type="spellStart"/>
      <w:r w:rsidRPr="009B14E8">
        <w:rPr>
          <w:rFonts w:ascii="Arial" w:hAnsi="Arial" w:cs="Arial"/>
          <w:spacing w:val="-3"/>
        </w:rPr>
        <w:t>organización</w:t>
      </w:r>
      <w:proofErr w:type="spellEnd"/>
      <w:r w:rsidRPr="009B14E8">
        <w:rPr>
          <w:rFonts w:ascii="Arial" w:hAnsi="Arial" w:cs="Arial"/>
          <w:spacing w:val="-3"/>
        </w:rPr>
        <w:t xml:space="preserve"> del aula.</w:t>
      </w:r>
    </w:p>
    <w:p w14:paraId="31F44B9C" w14:textId="77777777" w:rsidR="00FC7F47" w:rsidRPr="009B14E8" w:rsidRDefault="00FC7F47" w:rsidP="00FC7F47">
      <w:pPr>
        <w:tabs>
          <w:tab w:val="left" w:pos="-720"/>
          <w:tab w:val="left" w:pos="284"/>
        </w:tabs>
        <w:suppressAutoHyphens/>
        <w:spacing w:after="120"/>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 xml:space="preserve">El </w:t>
      </w:r>
      <w:proofErr w:type="spellStart"/>
      <w:r w:rsidRPr="009B14E8">
        <w:rPr>
          <w:rFonts w:ascii="Arial" w:hAnsi="Arial" w:cs="Arial"/>
          <w:spacing w:val="-3"/>
        </w:rPr>
        <w:t>aprovechamiento</w:t>
      </w:r>
      <w:proofErr w:type="spellEnd"/>
      <w:r w:rsidRPr="009B14E8">
        <w:rPr>
          <w:rFonts w:ascii="Arial" w:hAnsi="Arial" w:cs="Arial"/>
          <w:spacing w:val="-3"/>
        </w:rPr>
        <w:t xml:space="preserve"> de los </w:t>
      </w:r>
      <w:proofErr w:type="spellStart"/>
      <w:r w:rsidRPr="009B14E8">
        <w:rPr>
          <w:rFonts w:ascii="Arial" w:hAnsi="Arial" w:cs="Arial"/>
          <w:spacing w:val="-3"/>
        </w:rPr>
        <w:t>recursos</w:t>
      </w:r>
      <w:proofErr w:type="spellEnd"/>
      <w:r w:rsidRPr="009B14E8">
        <w:rPr>
          <w:rFonts w:ascii="Arial" w:hAnsi="Arial" w:cs="Arial"/>
          <w:spacing w:val="-3"/>
        </w:rPr>
        <w:t xml:space="preserve"> del </w:t>
      </w:r>
      <w:proofErr w:type="spellStart"/>
      <w:r w:rsidRPr="009B14E8">
        <w:rPr>
          <w:rFonts w:ascii="Arial" w:hAnsi="Arial" w:cs="Arial"/>
          <w:spacing w:val="-3"/>
        </w:rPr>
        <w:t>centro</w:t>
      </w:r>
      <w:proofErr w:type="spellEnd"/>
      <w:r w:rsidRPr="009B14E8">
        <w:rPr>
          <w:rFonts w:ascii="Arial" w:hAnsi="Arial" w:cs="Arial"/>
          <w:spacing w:val="-3"/>
        </w:rPr>
        <w:t>.</w:t>
      </w:r>
    </w:p>
    <w:p w14:paraId="04057565" w14:textId="77777777" w:rsidR="00FC7F47" w:rsidRPr="009B14E8" w:rsidRDefault="00FC7F47" w:rsidP="00FC7F47">
      <w:pPr>
        <w:tabs>
          <w:tab w:val="left" w:pos="-720"/>
          <w:tab w:val="left" w:pos="284"/>
        </w:tabs>
        <w:suppressAutoHyphens/>
        <w:spacing w:after="120"/>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 xml:space="preserve">La </w:t>
      </w:r>
      <w:proofErr w:type="spellStart"/>
      <w:r w:rsidRPr="009B14E8">
        <w:rPr>
          <w:rFonts w:ascii="Arial" w:hAnsi="Arial" w:cs="Arial"/>
          <w:spacing w:val="-3"/>
        </w:rPr>
        <w:t>relación</w:t>
      </w:r>
      <w:proofErr w:type="spellEnd"/>
      <w:r w:rsidRPr="009B14E8">
        <w:rPr>
          <w:rFonts w:ascii="Arial" w:hAnsi="Arial" w:cs="Arial"/>
          <w:spacing w:val="-3"/>
        </w:rPr>
        <w:t xml:space="preserve"> entre </w:t>
      </w:r>
      <w:proofErr w:type="spellStart"/>
      <w:r w:rsidRPr="009B14E8">
        <w:rPr>
          <w:rFonts w:ascii="Arial" w:hAnsi="Arial" w:cs="Arial"/>
          <w:spacing w:val="-3"/>
        </w:rPr>
        <w:t>profesor</w:t>
      </w:r>
      <w:proofErr w:type="spellEnd"/>
      <w:r w:rsidRPr="009B14E8">
        <w:rPr>
          <w:rFonts w:ascii="Arial" w:hAnsi="Arial" w:cs="Arial"/>
          <w:spacing w:val="-3"/>
        </w:rPr>
        <w:t xml:space="preserve"> y </w:t>
      </w:r>
      <w:proofErr w:type="spellStart"/>
      <w:r w:rsidRPr="009B14E8">
        <w:rPr>
          <w:rFonts w:ascii="Arial" w:hAnsi="Arial" w:cs="Arial"/>
          <w:spacing w:val="-3"/>
        </w:rPr>
        <w:t>alumnos</w:t>
      </w:r>
      <w:proofErr w:type="spellEnd"/>
      <w:r w:rsidRPr="009B14E8">
        <w:rPr>
          <w:rFonts w:ascii="Arial" w:hAnsi="Arial" w:cs="Arial"/>
          <w:spacing w:val="-3"/>
        </w:rPr>
        <w:t>.</w:t>
      </w:r>
    </w:p>
    <w:p w14:paraId="60755AE0" w14:textId="77777777" w:rsidR="00FC7F47" w:rsidRPr="009B14E8" w:rsidRDefault="00FC7F47" w:rsidP="00FC7F47">
      <w:pPr>
        <w:tabs>
          <w:tab w:val="left" w:pos="-720"/>
          <w:tab w:val="left" w:pos="284"/>
        </w:tabs>
        <w:suppressAutoHyphens/>
        <w:spacing w:after="120"/>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 xml:space="preserve">La </w:t>
      </w:r>
      <w:proofErr w:type="spellStart"/>
      <w:r w:rsidRPr="009B14E8">
        <w:rPr>
          <w:rFonts w:ascii="Arial" w:hAnsi="Arial" w:cs="Arial"/>
          <w:spacing w:val="-3"/>
        </w:rPr>
        <w:t>relación</w:t>
      </w:r>
      <w:proofErr w:type="spellEnd"/>
      <w:r w:rsidRPr="009B14E8">
        <w:rPr>
          <w:rFonts w:ascii="Arial" w:hAnsi="Arial" w:cs="Arial"/>
          <w:spacing w:val="-3"/>
        </w:rPr>
        <w:t xml:space="preserve"> entre </w:t>
      </w:r>
      <w:proofErr w:type="spellStart"/>
      <w:r w:rsidRPr="009B14E8">
        <w:rPr>
          <w:rFonts w:ascii="Arial" w:hAnsi="Arial" w:cs="Arial"/>
          <w:spacing w:val="-3"/>
        </w:rPr>
        <w:t>profesores</w:t>
      </w:r>
      <w:proofErr w:type="spellEnd"/>
      <w:r w:rsidRPr="009B14E8">
        <w:rPr>
          <w:rFonts w:ascii="Arial" w:hAnsi="Arial" w:cs="Arial"/>
          <w:spacing w:val="-3"/>
        </w:rPr>
        <w:t>.</w:t>
      </w:r>
    </w:p>
    <w:p w14:paraId="112C27E5" w14:textId="77777777" w:rsidR="00FC7F47" w:rsidRPr="009B14E8" w:rsidRDefault="00FC7F47" w:rsidP="00FC7F47">
      <w:pPr>
        <w:tabs>
          <w:tab w:val="left" w:pos="-720"/>
          <w:tab w:val="left" w:pos="284"/>
        </w:tabs>
        <w:suppressAutoHyphens/>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 xml:space="preserve">La </w:t>
      </w:r>
      <w:proofErr w:type="spellStart"/>
      <w:r w:rsidRPr="009B14E8">
        <w:rPr>
          <w:rFonts w:ascii="Arial" w:hAnsi="Arial" w:cs="Arial"/>
          <w:spacing w:val="-3"/>
        </w:rPr>
        <w:t>convivencia</w:t>
      </w:r>
      <w:proofErr w:type="spellEnd"/>
      <w:r w:rsidRPr="009B14E8">
        <w:rPr>
          <w:rFonts w:ascii="Arial" w:hAnsi="Arial" w:cs="Arial"/>
          <w:spacing w:val="-3"/>
        </w:rPr>
        <w:t xml:space="preserve"> entre </w:t>
      </w:r>
      <w:proofErr w:type="spellStart"/>
      <w:r w:rsidRPr="009B14E8">
        <w:rPr>
          <w:rFonts w:ascii="Arial" w:hAnsi="Arial" w:cs="Arial"/>
          <w:spacing w:val="-3"/>
        </w:rPr>
        <w:t>alumnos</w:t>
      </w:r>
      <w:proofErr w:type="spellEnd"/>
      <w:r w:rsidRPr="009B14E8">
        <w:rPr>
          <w:rFonts w:ascii="Arial" w:hAnsi="Arial" w:cs="Arial"/>
          <w:spacing w:val="-3"/>
        </w:rPr>
        <w:t>.</w:t>
      </w:r>
    </w:p>
    <w:p w14:paraId="6603362F" w14:textId="77777777" w:rsidR="00FC7F47" w:rsidRPr="009B14E8" w:rsidRDefault="00FC7F47" w:rsidP="00FC7F47">
      <w:pPr>
        <w:rPr>
          <w:rFonts w:ascii="Arial" w:hAnsi="Arial" w:cs="Arial"/>
          <w:spacing w:val="-3"/>
        </w:rPr>
      </w:pPr>
    </w:p>
    <w:p w14:paraId="2442998B" w14:textId="77777777" w:rsidR="00FC7F47" w:rsidRPr="009B14E8" w:rsidRDefault="00FC7F47" w:rsidP="00FC7F47">
      <w:pPr>
        <w:rPr>
          <w:rFonts w:ascii="Arial" w:hAnsi="Arial" w:cs="Arial"/>
          <w:b/>
          <w:u w:val="single"/>
        </w:rPr>
      </w:pPr>
      <w:r w:rsidRPr="009B14E8">
        <w:rPr>
          <w:rFonts w:ascii="Arial" w:hAnsi="Arial" w:cs="Arial"/>
          <w:b/>
          <w:u w:val="single"/>
        </w:rPr>
        <w:t>CUESTIONARIO DE EVALUACIÓN DE ALUMNOS AL DEPARTAMENTO</w:t>
      </w:r>
    </w:p>
    <w:p w14:paraId="2A0935A0" w14:textId="77777777" w:rsidR="00FC7F47" w:rsidRPr="009B14E8" w:rsidRDefault="00FC7F47" w:rsidP="00FC7F4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2375"/>
      </w:tblGrid>
      <w:tr w:rsidR="00FC7F47" w:rsidRPr="009B14E8" w14:paraId="6EBC9FBE" w14:textId="77777777" w:rsidTr="002A3F27">
        <w:tc>
          <w:tcPr>
            <w:tcW w:w="4644" w:type="dxa"/>
            <w:shd w:val="clear" w:color="auto" w:fill="auto"/>
          </w:tcPr>
          <w:p w14:paraId="3E5B0395" w14:textId="77777777" w:rsidR="00FC7F47" w:rsidRPr="009B14E8" w:rsidRDefault="00FC7F47" w:rsidP="002A3F27">
            <w:pPr>
              <w:rPr>
                <w:rFonts w:ascii="Arial" w:hAnsi="Arial" w:cs="Arial"/>
              </w:rPr>
            </w:pPr>
            <w:r w:rsidRPr="009B14E8">
              <w:rPr>
                <w:rFonts w:ascii="Arial" w:hAnsi="Arial" w:cs="Arial"/>
              </w:rPr>
              <w:t>INDICADORES</w:t>
            </w:r>
          </w:p>
        </w:tc>
        <w:tc>
          <w:tcPr>
            <w:tcW w:w="1701" w:type="dxa"/>
            <w:shd w:val="clear" w:color="auto" w:fill="auto"/>
          </w:tcPr>
          <w:p w14:paraId="44A53768" w14:textId="77777777" w:rsidR="00FC7F47" w:rsidRPr="009B14E8" w:rsidRDefault="00FC7F47" w:rsidP="002A3F27">
            <w:pPr>
              <w:rPr>
                <w:rFonts w:ascii="Arial" w:hAnsi="Arial" w:cs="Arial"/>
              </w:rPr>
            </w:pPr>
            <w:r w:rsidRPr="009B14E8">
              <w:rPr>
                <w:rFonts w:ascii="Arial" w:hAnsi="Arial" w:cs="Arial"/>
              </w:rPr>
              <w:t xml:space="preserve">VALORACIÓN </w:t>
            </w:r>
          </w:p>
          <w:p w14:paraId="114B672D" w14:textId="77777777" w:rsidR="00FC7F47" w:rsidRPr="009B14E8" w:rsidRDefault="00FC7F47" w:rsidP="002A3F27">
            <w:pPr>
              <w:rPr>
                <w:rFonts w:ascii="Arial" w:hAnsi="Arial" w:cs="Arial"/>
              </w:rPr>
            </w:pPr>
            <w:r w:rsidRPr="009B14E8">
              <w:rPr>
                <w:rFonts w:ascii="Arial" w:hAnsi="Arial" w:cs="Arial"/>
              </w:rPr>
              <w:t>(0 – 5)</w:t>
            </w:r>
          </w:p>
        </w:tc>
        <w:tc>
          <w:tcPr>
            <w:tcW w:w="2375" w:type="dxa"/>
            <w:shd w:val="clear" w:color="auto" w:fill="auto"/>
          </w:tcPr>
          <w:p w14:paraId="14C1ED63" w14:textId="77777777" w:rsidR="00FC7F47" w:rsidRPr="009B14E8" w:rsidRDefault="00FC7F47" w:rsidP="002A3F27">
            <w:pPr>
              <w:rPr>
                <w:rFonts w:ascii="Arial" w:hAnsi="Arial" w:cs="Arial"/>
              </w:rPr>
            </w:pPr>
            <w:r w:rsidRPr="009B14E8">
              <w:rPr>
                <w:rFonts w:ascii="Arial" w:hAnsi="Arial" w:cs="Arial"/>
              </w:rPr>
              <w:t>PROPUESTAS DE MEJORA</w:t>
            </w:r>
          </w:p>
        </w:tc>
      </w:tr>
      <w:tr w:rsidR="00FC7F47" w:rsidRPr="009B14E8" w14:paraId="7A3EEE99" w14:textId="77777777" w:rsidTr="002A3F27">
        <w:tc>
          <w:tcPr>
            <w:tcW w:w="4644" w:type="dxa"/>
            <w:shd w:val="clear" w:color="auto" w:fill="auto"/>
          </w:tcPr>
          <w:p w14:paraId="55491F61" w14:textId="77777777" w:rsidR="00FC7F47" w:rsidRPr="009B14E8" w:rsidRDefault="00FC7F47" w:rsidP="002A3F27">
            <w:pPr>
              <w:rPr>
                <w:rFonts w:ascii="Arial" w:hAnsi="Arial" w:cs="Arial"/>
              </w:rPr>
            </w:pPr>
            <w:r w:rsidRPr="009B14E8">
              <w:rPr>
                <w:rStyle w:val="InitialStyle"/>
                <w:rFonts w:cs="Arial"/>
                <w:lang w:val="es-ES_tradnl"/>
              </w:rPr>
              <w:t>El profesorado habitualmente introduce el tema.</w:t>
            </w:r>
          </w:p>
        </w:tc>
        <w:tc>
          <w:tcPr>
            <w:tcW w:w="1701" w:type="dxa"/>
            <w:shd w:val="clear" w:color="auto" w:fill="auto"/>
          </w:tcPr>
          <w:p w14:paraId="7145A0AE" w14:textId="77777777" w:rsidR="00FC7F47" w:rsidRPr="009B14E8" w:rsidRDefault="00FC7F47" w:rsidP="002A3F27">
            <w:pPr>
              <w:rPr>
                <w:rFonts w:ascii="Arial" w:hAnsi="Arial" w:cs="Arial"/>
              </w:rPr>
            </w:pPr>
          </w:p>
        </w:tc>
        <w:tc>
          <w:tcPr>
            <w:tcW w:w="2375" w:type="dxa"/>
            <w:shd w:val="clear" w:color="auto" w:fill="auto"/>
          </w:tcPr>
          <w:p w14:paraId="17322840" w14:textId="77777777" w:rsidR="00FC7F47" w:rsidRPr="009B14E8" w:rsidRDefault="00FC7F47" w:rsidP="002A3F27">
            <w:pPr>
              <w:rPr>
                <w:rFonts w:ascii="Arial" w:hAnsi="Arial" w:cs="Arial"/>
              </w:rPr>
            </w:pPr>
          </w:p>
        </w:tc>
      </w:tr>
      <w:tr w:rsidR="00FC7F47" w:rsidRPr="009B14E8" w14:paraId="56ECF799" w14:textId="77777777" w:rsidTr="002A3F27">
        <w:tc>
          <w:tcPr>
            <w:tcW w:w="4644" w:type="dxa"/>
            <w:shd w:val="clear" w:color="auto" w:fill="auto"/>
          </w:tcPr>
          <w:p w14:paraId="5B544B22" w14:textId="77777777" w:rsidR="00FC7F47" w:rsidRPr="009B14E8" w:rsidRDefault="00FC7F47" w:rsidP="002A3F27">
            <w:pPr>
              <w:rPr>
                <w:rFonts w:ascii="Arial" w:hAnsi="Arial" w:cs="Arial"/>
              </w:rPr>
            </w:pPr>
            <w:r w:rsidRPr="009B14E8">
              <w:rPr>
                <w:rStyle w:val="InitialStyle"/>
                <w:rFonts w:cs="Arial"/>
                <w:lang w:val="es-ES_tradnl"/>
              </w:rPr>
              <w:t xml:space="preserve">El profesorado orienta individualmente el </w:t>
            </w:r>
            <w:r w:rsidRPr="009B14E8">
              <w:rPr>
                <w:rStyle w:val="InitialStyle"/>
                <w:rFonts w:cs="Arial"/>
                <w:lang w:val="es-ES_tradnl"/>
              </w:rPr>
              <w:lastRenderedPageBreak/>
              <w:t>trabajo de los alumnos.</w:t>
            </w:r>
          </w:p>
        </w:tc>
        <w:tc>
          <w:tcPr>
            <w:tcW w:w="1701" w:type="dxa"/>
            <w:shd w:val="clear" w:color="auto" w:fill="auto"/>
          </w:tcPr>
          <w:p w14:paraId="4BD33264" w14:textId="77777777" w:rsidR="00FC7F47" w:rsidRPr="009B14E8" w:rsidRDefault="00FC7F47" w:rsidP="002A3F27">
            <w:pPr>
              <w:rPr>
                <w:rFonts w:ascii="Arial" w:hAnsi="Arial" w:cs="Arial"/>
              </w:rPr>
            </w:pPr>
          </w:p>
        </w:tc>
        <w:tc>
          <w:tcPr>
            <w:tcW w:w="2375" w:type="dxa"/>
            <w:shd w:val="clear" w:color="auto" w:fill="auto"/>
          </w:tcPr>
          <w:p w14:paraId="0040F468" w14:textId="77777777" w:rsidR="00FC7F47" w:rsidRPr="009B14E8" w:rsidRDefault="00FC7F47" w:rsidP="002A3F27">
            <w:pPr>
              <w:rPr>
                <w:rFonts w:ascii="Arial" w:hAnsi="Arial" w:cs="Arial"/>
              </w:rPr>
            </w:pPr>
          </w:p>
        </w:tc>
      </w:tr>
      <w:tr w:rsidR="00FC7F47" w:rsidRPr="009B14E8" w14:paraId="2BFB1383" w14:textId="77777777" w:rsidTr="002A3F27">
        <w:tc>
          <w:tcPr>
            <w:tcW w:w="4644" w:type="dxa"/>
            <w:shd w:val="clear" w:color="auto" w:fill="auto"/>
          </w:tcPr>
          <w:p w14:paraId="5BE37CCD" w14:textId="77777777" w:rsidR="00FC7F47" w:rsidRPr="009B14E8" w:rsidRDefault="00FC7F47" w:rsidP="002A3F27">
            <w:pPr>
              <w:rPr>
                <w:rFonts w:ascii="Arial" w:hAnsi="Arial" w:cs="Arial"/>
              </w:rPr>
            </w:pPr>
            <w:r w:rsidRPr="009B14E8">
              <w:rPr>
                <w:rStyle w:val="InitialStyle"/>
                <w:rFonts w:cs="Arial"/>
                <w:lang w:val="es-ES_tradnl"/>
              </w:rPr>
              <w:t>Parte de las actividades se realizan en grupo.</w:t>
            </w:r>
          </w:p>
        </w:tc>
        <w:tc>
          <w:tcPr>
            <w:tcW w:w="1701" w:type="dxa"/>
            <w:shd w:val="clear" w:color="auto" w:fill="auto"/>
          </w:tcPr>
          <w:p w14:paraId="4137B2FE" w14:textId="77777777" w:rsidR="00FC7F47" w:rsidRPr="009B14E8" w:rsidRDefault="00FC7F47" w:rsidP="002A3F27">
            <w:pPr>
              <w:rPr>
                <w:rFonts w:ascii="Arial" w:hAnsi="Arial" w:cs="Arial"/>
              </w:rPr>
            </w:pPr>
          </w:p>
        </w:tc>
        <w:tc>
          <w:tcPr>
            <w:tcW w:w="2375" w:type="dxa"/>
            <w:shd w:val="clear" w:color="auto" w:fill="auto"/>
          </w:tcPr>
          <w:p w14:paraId="10DA910B" w14:textId="77777777" w:rsidR="00FC7F47" w:rsidRPr="009B14E8" w:rsidRDefault="00FC7F47" w:rsidP="002A3F27">
            <w:pPr>
              <w:rPr>
                <w:rFonts w:ascii="Arial" w:hAnsi="Arial" w:cs="Arial"/>
              </w:rPr>
            </w:pPr>
          </w:p>
        </w:tc>
      </w:tr>
      <w:tr w:rsidR="00FC7F47" w:rsidRPr="009B14E8" w14:paraId="6CD1A8B0" w14:textId="77777777" w:rsidTr="002A3F27">
        <w:tc>
          <w:tcPr>
            <w:tcW w:w="4644" w:type="dxa"/>
            <w:shd w:val="clear" w:color="auto" w:fill="auto"/>
          </w:tcPr>
          <w:p w14:paraId="5A284B20" w14:textId="77777777" w:rsidR="00FC7F47" w:rsidRPr="009B14E8" w:rsidRDefault="00FC7F47" w:rsidP="002A3F27">
            <w:pPr>
              <w:rPr>
                <w:rFonts w:ascii="Arial" w:hAnsi="Arial" w:cs="Arial"/>
              </w:rPr>
            </w:pPr>
            <w:r w:rsidRPr="009B14E8">
              <w:rPr>
                <w:rFonts w:ascii="Arial" w:hAnsi="Arial" w:cs="Arial"/>
              </w:rPr>
              <w:t xml:space="preserve">Se </w:t>
            </w:r>
            <w:proofErr w:type="spellStart"/>
            <w:r w:rsidRPr="009B14E8">
              <w:rPr>
                <w:rFonts w:ascii="Arial" w:hAnsi="Arial" w:cs="Arial"/>
              </w:rPr>
              <w:t>valora</w:t>
            </w:r>
            <w:proofErr w:type="spellEnd"/>
            <w:r w:rsidRPr="009B14E8">
              <w:rPr>
                <w:rFonts w:ascii="Arial" w:hAnsi="Arial" w:cs="Arial"/>
              </w:rPr>
              <w:t xml:space="preserve"> el </w:t>
            </w:r>
            <w:proofErr w:type="spellStart"/>
            <w:r w:rsidRPr="009B14E8">
              <w:rPr>
                <w:rFonts w:ascii="Arial" w:hAnsi="Arial" w:cs="Arial"/>
              </w:rPr>
              <w:t>trabajo</w:t>
            </w:r>
            <w:proofErr w:type="spellEnd"/>
            <w:r w:rsidRPr="009B14E8">
              <w:rPr>
                <w:rFonts w:ascii="Arial" w:hAnsi="Arial" w:cs="Arial"/>
              </w:rPr>
              <w:t xml:space="preserve"> que </w:t>
            </w:r>
            <w:proofErr w:type="spellStart"/>
            <w:r w:rsidRPr="009B14E8">
              <w:rPr>
                <w:rFonts w:ascii="Arial" w:hAnsi="Arial" w:cs="Arial"/>
              </w:rPr>
              <w:t>desarrolla</w:t>
            </w:r>
            <w:proofErr w:type="spellEnd"/>
            <w:r w:rsidRPr="009B14E8">
              <w:rPr>
                <w:rFonts w:ascii="Arial" w:hAnsi="Arial" w:cs="Arial"/>
              </w:rPr>
              <w:t xml:space="preserve"> el </w:t>
            </w:r>
            <w:proofErr w:type="spellStart"/>
            <w:r w:rsidRPr="009B14E8">
              <w:rPr>
                <w:rFonts w:ascii="Arial" w:hAnsi="Arial" w:cs="Arial"/>
              </w:rPr>
              <w:t>alumno</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el aula.</w:t>
            </w:r>
          </w:p>
        </w:tc>
        <w:tc>
          <w:tcPr>
            <w:tcW w:w="1701" w:type="dxa"/>
            <w:shd w:val="clear" w:color="auto" w:fill="auto"/>
          </w:tcPr>
          <w:p w14:paraId="56D6EFDA" w14:textId="77777777" w:rsidR="00FC7F47" w:rsidRPr="009B14E8" w:rsidRDefault="00FC7F47" w:rsidP="002A3F27">
            <w:pPr>
              <w:rPr>
                <w:rFonts w:ascii="Arial" w:hAnsi="Arial" w:cs="Arial"/>
              </w:rPr>
            </w:pPr>
          </w:p>
        </w:tc>
        <w:tc>
          <w:tcPr>
            <w:tcW w:w="2375" w:type="dxa"/>
            <w:shd w:val="clear" w:color="auto" w:fill="auto"/>
          </w:tcPr>
          <w:p w14:paraId="0EBC6740" w14:textId="77777777" w:rsidR="00FC7F47" w:rsidRPr="009B14E8" w:rsidRDefault="00FC7F47" w:rsidP="002A3F27">
            <w:pPr>
              <w:rPr>
                <w:rFonts w:ascii="Arial" w:hAnsi="Arial" w:cs="Arial"/>
              </w:rPr>
            </w:pPr>
          </w:p>
        </w:tc>
      </w:tr>
      <w:tr w:rsidR="00FC7F47" w:rsidRPr="009B14E8" w14:paraId="5A951F58" w14:textId="77777777" w:rsidTr="002A3F27">
        <w:tc>
          <w:tcPr>
            <w:tcW w:w="4644" w:type="dxa"/>
            <w:shd w:val="clear" w:color="auto" w:fill="auto"/>
          </w:tcPr>
          <w:p w14:paraId="424148BF" w14:textId="77777777" w:rsidR="00FC7F47" w:rsidRPr="009B14E8" w:rsidRDefault="00FC7F47" w:rsidP="002A3F27">
            <w:pPr>
              <w:rPr>
                <w:rFonts w:ascii="Arial" w:hAnsi="Arial" w:cs="Arial"/>
              </w:rPr>
            </w:pPr>
            <w:r w:rsidRPr="009B14E8">
              <w:rPr>
                <w:rFonts w:ascii="Arial" w:hAnsi="Arial" w:cs="Arial"/>
              </w:rPr>
              <w:t xml:space="preserve">Se </w:t>
            </w:r>
            <w:proofErr w:type="spellStart"/>
            <w:r w:rsidRPr="009B14E8">
              <w:rPr>
                <w:rFonts w:ascii="Arial" w:hAnsi="Arial" w:cs="Arial"/>
              </w:rPr>
              <w:t>valora</w:t>
            </w:r>
            <w:proofErr w:type="spellEnd"/>
            <w:r w:rsidRPr="009B14E8">
              <w:rPr>
                <w:rFonts w:ascii="Arial" w:hAnsi="Arial" w:cs="Arial"/>
              </w:rPr>
              <w:t xml:space="preserve"> el que </w:t>
            </w:r>
            <w:proofErr w:type="spellStart"/>
            <w:r w:rsidRPr="009B14E8">
              <w:rPr>
                <w:rFonts w:ascii="Arial" w:hAnsi="Arial" w:cs="Arial"/>
              </w:rPr>
              <w:t>desarrolla</w:t>
            </w:r>
            <w:proofErr w:type="spellEnd"/>
            <w:r w:rsidRPr="009B14E8">
              <w:rPr>
                <w:rFonts w:ascii="Arial" w:hAnsi="Arial" w:cs="Arial"/>
              </w:rPr>
              <w:t xml:space="preserve"> </w:t>
            </w:r>
            <w:proofErr w:type="spellStart"/>
            <w:r w:rsidRPr="009B14E8">
              <w:rPr>
                <w:rFonts w:ascii="Arial" w:hAnsi="Arial" w:cs="Arial"/>
              </w:rPr>
              <w:t>en</w:t>
            </w:r>
            <w:proofErr w:type="spellEnd"/>
            <w:r w:rsidRPr="009B14E8">
              <w:rPr>
                <w:rFonts w:ascii="Arial" w:hAnsi="Arial" w:cs="Arial"/>
              </w:rPr>
              <w:t xml:space="preserve"> casa.</w:t>
            </w:r>
          </w:p>
        </w:tc>
        <w:tc>
          <w:tcPr>
            <w:tcW w:w="1701" w:type="dxa"/>
            <w:shd w:val="clear" w:color="auto" w:fill="auto"/>
          </w:tcPr>
          <w:p w14:paraId="5D9094F0" w14:textId="77777777" w:rsidR="00FC7F47" w:rsidRPr="009B14E8" w:rsidRDefault="00FC7F47" w:rsidP="002A3F27">
            <w:pPr>
              <w:rPr>
                <w:rFonts w:ascii="Arial" w:hAnsi="Arial" w:cs="Arial"/>
              </w:rPr>
            </w:pPr>
          </w:p>
        </w:tc>
        <w:tc>
          <w:tcPr>
            <w:tcW w:w="2375" w:type="dxa"/>
            <w:shd w:val="clear" w:color="auto" w:fill="auto"/>
          </w:tcPr>
          <w:p w14:paraId="0EAE94F4" w14:textId="77777777" w:rsidR="00FC7F47" w:rsidRPr="009B14E8" w:rsidRDefault="00FC7F47" w:rsidP="002A3F27">
            <w:pPr>
              <w:rPr>
                <w:rFonts w:ascii="Arial" w:hAnsi="Arial" w:cs="Arial"/>
              </w:rPr>
            </w:pPr>
          </w:p>
        </w:tc>
      </w:tr>
      <w:tr w:rsidR="00FC7F47" w:rsidRPr="009B14E8" w14:paraId="73C8CD93" w14:textId="77777777" w:rsidTr="002A3F27">
        <w:tc>
          <w:tcPr>
            <w:tcW w:w="4644" w:type="dxa"/>
            <w:shd w:val="clear" w:color="auto" w:fill="auto"/>
          </w:tcPr>
          <w:p w14:paraId="25E0507B" w14:textId="77777777" w:rsidR="00FC7F47" w:rsidRPr="009B14E8" w:rsidRDefault="00FC7F47" w:rsidP="002A3F27">
            <w:pPr>
              <w:rPr>
                <w:rFonts w:ascii="Arial" w:hAnsi="Arial" w:cs="Arial"/>
              </w:rPr>
            </w:pPr>
            <w:r w:rsidRPr="009B14E8">
              <w:rPr>
                <w:rFonts w:ascii="Arial" w:hAnsi="Arial" w:cs="Arial"/>
              </w:rPr>
              <w:t xml:space="preserve">Se </w:t>
            </w:r>
            <w:proofErr w:type="spellStart"/>
            <w:r w:rsidRPr="009B14E8">
              <w:rPr>
                <w:rFonts w:ascii="Arial" w:hAnsi="Arial" w:cs="Arial"/>
              </w:rPr>
              <w:t>analizan</w:t>
            </w:r>
            <w:proofErr w:type="spellEnd"/>
            <w:r w:rsidRPr="009B14E8">
              <w:rPr>
                <w:rFonts w:ascii="Arial" w:hAnsi="Arial" w:cs="Arial"/>
              </w:rPr>
              <w:t xml:space="preserve"> los </w:t>
            </w:r>
            <w:proofErr w:type="spellStart"/>
            <w:r w:rsidRPr="009B14E8">
              <w:rPr>
                <w:rFonts w:ascii="Arial" w:hAnsi="Arial" w:cs="Arial"/>
              </w:rPr>
              <w:t>resultados</w:t>
            </w:r>
            <w:proofErr w:type="spellEnd"/>
            <w:r w:rsidRPr="009B14E8">
              <w:rPr>
                <w:rFonts w:ascii="Arial" w:hAnsi="Arial" w:cs="Arial"/>
              </w:rPr>
              <w:t xml:space="preserve"> con el </w:t>
            </w:r>
            <w:proofErr w:type="spellStart"/>
            <w:r w:rsidRPr="009B14E8">
              <w:rPr>
                <w:rFonts w:ascii="Arial" w:hAnsi="Arial" w:cs="Arial"/>
              </w:rPr>
              <w:t>grupo</w:t>
            </w:r>
            <w:proofErr w:type="spellEnd"/>
            <w:r w:rsidRPr="009B14E8">
              <w:rPr>
                <w:rFonts w:ascii="Arial" w:hAnsi="Arial" w:cs="Arial"/>
              </w:rPr>
              <w:t xml:space="preserve"> de </w:t>
            </w:r>
            <w:proofErr w:type="spellStart"/>
            <w:r w:rsidRPr="009B14E8">
              <w:rPr>
                <w:rFonts w:ascii="Arial" w:hAnsi="Arial" w:cs="Arial"/>
              </w:rPr>
              <w:t>alumnos</w:t>
            </w:r>
            <w:proofErr w:type="spellEnd"/>
          </w:p>
        </w:tc>
        <w:tc>
          <w:tcPr>
            <w:tcW w:w="1701" w:type="dxa"/>
            <w:shd w:val="clear" w:color="auto" w:fill="auto"/>
          </w:tcPr>
          <w:p w14:paraId="297C4C89" w14:textId="77777777" w:rsidR="00FC7F47" w:rsidRPr="009B14E8" w:rsidRDefault="00FC7F47" w:rsidP="002A3F27">
            <w:pPr>
              <w:rPr>
                <w:rFonts w:ascii="Arial" w:hAnsi="Arial" w:cs="Arial"/>
              </w:rPr>
            </w:pPr>
          </w:p>
        </w:tc>
        <w:tc>
          <w:tcPr>
            <w:tcW w:w="2375" w:type="dxa"/>
            <w:shd w:val="clear" w:color="auto" w:fill="auto"/>
          </w:tcPr>
          <w:p w14:paraId="2090F30C" w14:textId="77777777" w:rsidR="00FC7F47" w:rsidRPr="009B14E8" w:rsidRDefault="00FC7F47" w:rsidP="002A3F27">
            <w:pPr>
              <w:rPr>
                <w:rFonts w:ascii="Arial" w:hAnsi="Arial" w:cs="Arial"/>
              </w:rPr>
            </w:pPr>
          </w:p>
        </w:tc>
      </w:tr>
      <w:tr w:rsidR="00FC7F47" w:rsidRPr="009B14E8" w14:paraId="198D547E" w14:textId="77777777" w:rsidTr="002A3F27">
        <w:tc>
          <w:tcPr>
            <w:tcW w:w="4644" w:type="dxa"/>
            <w:shd w:val="clear" w:color="auto" w:fill="auto"/>
          </w:tcPr>
          <w:p w14:paraId="798385C6" w14:textId="77777777" w:rsidR="00FC7F47" w:rsidRPr="009B14E8" w:rsidRDefault="00FC7F47" w:rsidP="002A3F27">
            <w:pPr>
              <w:rPr>
                <w:rFonts w:ascii="Arial" w:hAnsi="Arial" w:cs="Arial"/>
              </w:rPr>
            </w:pPr>
            <w:r w:rsidRPr="009B14E8">
              <w:rPr>
                <w:rStyle w:val="InitialStyle"/>
                <w:rFonts w:cs="Arial"/>
                <w:lang w:val="es-ES_tradnl"/>
              </w:rPr>
              <w:t>Se ponen en conocimiento de los alumnos los estándares de aprendizaje evaluables .</w:t>
            </w:r>
          </w:p>
        </w:tc>
        <w:tc>
          <w:tcPr>
            <w:tcW w:w="1701" w:type="dxa"/>
            <w:shd w:val="clear" w:color="auto" w:fill="auto"/>
          </w:tcPr>
          <w:p w14:paraId="45AFE30F" w14:textId="77777777" w:rsidR="00FC7F47" w:rsidRPr="009B14E8" w:rsidRDefault="00FC7F47" w:rsidP="002A3F27">
            <w:pPr>
              <w:rPr>
                <w:rFonts w:ascii="Arial" w:hAnsi="Arial" w:cs="Arial"/>
              </w:rPr>
            </w:pPr>
          </w:p>
        </w:tc>
        <w:tc>
          <w:tcPr>
            <w:tcW w:w="2375" w:type="dxa"/>
            <w:shd w:val="clear" w:color="auto" w:fill="auto"/>
          </w:tcPr>
          <w:p w14:paraId="07A6801C" w14:textId="77777777" w:rsidR="00FC7F47" w:rsidRPr="009B14E8" w:rsidRDefault="00FC7F47" w:rsidP="002A3F27">
            <w:pPr>
              <w:rPr>
                <w:rFonts w:ascii="Arial" w:hAnsi="Arial" w:cs="Arial"/>
              </w:rPr>
            </w:pPr>
          </w:p>
        </w:tc>
      </w:tr>
    </w:tbl>
    <w:p w14:paraId="5DEF2097" w14:textId="77777777" w:rsidR="00FC7F47" w:rsidRPr="009B14E8" w:rsidRDefault="00FC7F47" w:rsidP="00FC7F47">
      <w:pPr>
        <w:pStyle w:val="Listaconnmeros2"/>
        <w:numPr>
          <w:ilvl w:val="0"/>
          <w:numId w:val="0"/>
        </w:numPr>
        <w:jc w:val="both"/>
        <w:rPr>
          <w:rStyle w:val="InitialStyle"/>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FC7F47" w:rsidRPr="009B14E8" w14:paraId="55431E1C" w14:textId="77777777" w:rsidTr="002A3F27">
        <w:tc>
          <w:tcPr>
            <w:tcW w:w="2881" w:type="dxa"/>
          </w:tcPr>
          <w:p w14:paraId="39C23140" w14:textId="77777777" w:rsidR="00FC7F47" w:rsidRPr="009B14E8" w:rsidRDefault="00FC7F47" w:rsidP="002A3F27">
            <w:pPr>
              <w:jc w:val="both"/>
              <w:rPr>
                <w:rFonts w:ascii="Arial" w:hAnsi="Arial" w:cs="Arial"/>
                <w:b/>
                <w:lang w:val="es-ES_tradnl"/>
              </w:rPr>
            </w:pPr>
            <w:r w:rsidRPr="009B14E8">
              <w:rPr>
                <w:rFonts w:ascii="Arial" w:hAnsi="Arial" w:cs="Arial"/>
                <w:b/>
                <w:lang w:val="es-ES_tradnl"/>
              </w:rPr>
              <w:t>LO POSITIVO</w:t>
            </w:r>
          </w:p>
        </w:tc>
        <w:tc>
          <w:tcPr>
            <w:tcW w:w="2881" w:type="dxa"/>
          </w:tcPr>
          <w:p w14:paraId="69E82968" w14:textId="77777777" w:rsidR="00FC7F47" w:rsidRPr="009B14E8" w:rsidRDefault="00FC7F47" w:rsidP="002A3F27">
            <w:pPr>
              <w:jc w:val="both"/>
              <w:rPr>
                <w:rFonts w:ascii="Arial" w:hAnsi="Arial" w:cs="Arial"/>
                <w:b/>
                <w:lang w:val="es-ES_tradnl"/>
              </w:rPr>
            </w:pPr>
            <w:r w:rsidRPr="009B14E8">
              <w:rPr>
                <w:rFonts w:ascii="Arial" w:hAnsi="Arial" w:cs="Arial"/>
                <w:b/>
                <w:lang w:val="es-ES_tradnl"/>
              </w:rPr>
              <w:t>LO MEJORABLE</w:t>
            </w:r>
          </w:p>
        </w:tc>
        <w:tc>
          <w:tcPr>
            <w:tcW w:w="2882" w:type="dxa"/>
          </w:tcPr>
          <w:p w14:paraId="0A896DBA" w14:textId="77777777" w:rsidR="00FC7F47" w:rsidRPr="009B14E8" w:rsidRDefault="00FC7F47" w:rsidP="002A3F27">
            <w:pPr>
              <w:jc w:val="both"/>
              <w:rPr>
                <w:rFonts w:ascii="Arial" w:hAnsi="Arial" w:cs="Arial"/>
                <w:b/>
                <w:lang w:val="es-ES_tradnl"/>
              </w:rPr>
            </w:pPr>
            <w:r w:rsidRPr="009B14E8">
              <w:rPr>
                <w:rFonts w:ascii="Arial" w:hAnsi="Arial" w:cs="Arial"/>
                <w:b/>
                <w:lang w:val="es-ES_tradnl"/>
              </w:rPr>
              <w:t>ALTERNATIVAS</w:t>
            </w:r>
          </w:p>
        </w:tc>
      </w:tr>
      <w:tr w:rsidR="00FC7F47" w:rsidRPr="009B14E8" w14:paraId="47F6B5C6" w14:textId="77777777" w:rsidTr="002A3F27">
        <w:trPr>
          <w:trHeight w:val="851"/>
        </w:trPr>
        <w:tc>
          <w:tcPr>
            <w:tcW w:w="2881" w:type="dxa"/>
          </w:tcPr>
          <w:p w14:paraId="0AE6F217" w14:textId="77777777" w:rsidR="00FC7F47" w:rsidRPr="009B14E8" w:rsidRDefault="00FC7F47" w:rsidP="002A3F27">
            <w:pPr>
              <w:jc w:val="both"/>
              <w:rPr>
                <w:rFonts w:ascii="Arial" w:hAnsi="Arial" w:cs="Arial"/>
                <w:lang w:val="es-ES_tradnl"/>
              </w:rPr>
            </w:pPr>
          </w:p>
          <w:p w14:paraId="58E20EA2" w14:textId="77777777" w:rsidR="00FC7F47" w:rsidRPr="009B14E8" w:rsidRDefault="00FC7F47" w:rsidP="002A3F27">
            <w:pPr>
              <w:jc w:val="both"/>
              <w:rPr>
                <w:rFonts w:ascii="Arial" w:hAnsi="Arial" w:cs="Arial"/>
                <w:lang w:val="es-ES_tradnl"/>
              </w:rPr>
            </w:pPr>
          </w:p>
          <w:p w14:paraId="7358321E" w14:textId="77777777" w:rsidR="00FC7F47" w:rsidRPr="009B14E8" w:rsidRDefault="00FC7F47" w:rsidP="002A3F27">
            <w:pPr>
              <w:jc w:val="both"/>
              <w:rPr>
                <w:rFonts w:ascii="Arial" w:hAnsi="Arial" w:cs="Arial"/>
                <w:lang w:val="es-ES_tradnl"/>
              </w:rPr>
            </w:pPr>
          </w:p>
          <w:p w14:paraId="19879DDD" w14:textId="77777777" w:rsidR="00FC7F47" w:rsidRPr="009B14E8" w:rsidRDefault="00FC7F47" w:rsidP="002A3F27">
            <w:pPr>
              <w:jc w:val="both"/>
              <w:rPr>
                <w:rFonts w:ascii="Arial" w:hAnsi="Arial" w:cs="Arial"/>
                <w:lang w:val="es-ES_tradnl"/>
              </w:rPr>
            </w:pPr>
          </w:p>
          <w:p w14:paraId="02BFEF98" w14:textId="77777777" w:rsidR="00FC7F47" w:rsidRPr="009B14E8" w:rsidRDefault="00FC7F47" w:rsidP="002A3F27">
            <w:pPr>
              <w:jc w:val="both"/>
              <w:rPr>
                <w:rFonts w:ascii="Arial" w:hAnsi="Arial" w:cs="Arial"/>
                <w:lang w:val="es-ES_tradnl"/>
              </w:rPr>
            </w:pPr>
          </w:p>
          <w:p w14:paraId="18575890" w14:textId="77777777" w:rsidR="00FC7F47" w:rsidRPr="009B14E8" w:rsidRDefault="00FC7F47" w:rsidP="002A3F27">
            <w:pPr>
              <w:jc w:val="both"/>
              <w:rPr>
                <w:rFonts w:ascii="Arial" w:hAnsi="Arial" w:cs="Arial"/>
                <w:lang w:val="es-ES_tradnl"/>
              </w:rPr>
            </w:pPr>
          </w:p>
        </w:tc>
        <w:tc>
          <w:tcPr>
            <w:tcW w:w="2881" w:type="dxa"/>
          </w:tcPr>
          <w:p w14:paraId="69ED4495" w14:textId="77777777" w:rsidR="00FC7F47" w:rsidRPr="009B14E8" w:rsidRDefault="00FC7F47" w:rsidP="002A3F27">
            <w:pPr>
              <w:jc w:val="both"/>
              <w:rPr>
                <w:rFonts w:ascii="Arial" w:hAnsi="Arial" w:cs="Arial"/>
                <w:lang w:val="es-ES_tradnl"/>
              </w:rPr>
            </w:pPr>
          </w:p>
        </w:tc>
        <w:tc>
          <w:tcPr>
            <w:tcW w:w="2882" w:type="dxa"/>
          </w:tcPr>
          <w:p w14:paraId="4E6D08C8" w14:textId="77777777" w:rsidR="00FC7F47" w:rsidRPr="009B14E8" w:rsidRDefault="00FC7F47" w:rsidP="002A3F27">
            <w:pPr>
              <w:jc w:val="both"/>
              <w:rPr>
                <w:rFonts w:ascii="Arial" w:hAnsi="Arial" w:cs="Arial"/>
                <w:lang w:val="es-ES_tradnl"/>
              </w:rPr>
            </w:pPr>
          </w:p>
        </w:tc>
      </w:tr>
    </w:tbl>
    <w:p w14:paraId="5EA853F4" w14:textId="77777777" w:rsidR="00FC7F47" w:rsidRPr="009B14E8" w:rsidRDefault="00FC7F47" w:rsidP="00FC7F47">
      <w:pPr>
        <w:jc w:val="both"/>
        <w:rPr>
          <w:rFonts w:ascii="Arial" w:hAnsi="Arial" w:cs="Arial"/>
          <w:b/>
          <w:i/>
          <w:u w:val="single"/>
        </w:rPr>
      </w:pPr>
    </w:p>
    <w:p w14:paraId="7AA9AE79" w14:textId="77777777" w:rsidR="00FC7F47" w:rsidRPr="009B14E8" w:rsidRDefault="00FC7F47" w:rsidP="00FC7F47">
      <w:pPr>
        <w:rPr>
          <w:rFonts w:ascii="Arial" w:hAnsi="Arial" w:cs="Arial"/>
          <w:b/>
          <w:u w:val="single"/>
        </w:rPr>
      </w:pPr>
      <w:r w:rsidRPr="009B14E8">
        <w:rPr>
          <w:rFonts w:ascii="Arial" w:hAnsi="Arial" w:cs="Arial"/>
          <w:b/>
          <w:u w:val="single"/>
        </w:rPr>
        <w:t>CUESTIONARIO DE COEVALUACIÓN ENTRE LOS PROFESORES DEL DEPARTAMENTO</w:t>
      </w:r>
    </w:p>
    <w:p w14:paraId="5A975B4E" w14:textId="77777777" w:rsidR="00FC7F47" w:rsidRPr="009B14E8" w:rsidRDefault="00FC7F47" w:rsidP="00FC7F4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2375"/>
      </w:tblGrid>
      <w:tr w:rsidR="00FC7F47" w:rsidRPr="009B14E8" w14:paraId="1C7C8067" w14:textId="77777777" w:rsidTr="002A3F27">
        <w:tc>
          <w:tcPr>
            <w:tcW w:w="4644" w:type="dxa"/>
            <w:shd w:val="clear" w:color="auto" w:fill="auto"/>
          </w:tcPr>
          <w:p w14:paraId="7B96A935" w14:textId="77777777" w:rsidR="00FC7F47" w:rsidRPr="009B14E8" w:rsidRDefault="00FC7F47" w:rsidP="002A3F27">
            <w:pPr>
              <w:rPr>
                <w:rFonts w:ascii="Arial" w:hAnsi="Arial" w:cs="Arial"/>
              </w:rPr>
            </w:pPr>
            <w:r w:rsidRPr="009B14E8">
              <w:rPr>
                <w:rFonts w:ascii="Arial" w:hAnsi="Arial" w:cs="Arial"/>
              </w:rPr>
              <w:t>INDICADORES</w:t>
            </w:r>
          </w:p>
        </w:tc>
        <w:tc>
          <w:tcPr>
            <w:tcW w:w="1701" w:type="dxa"/>
            <w:shd w:val="clear" w:color="auto" w:fill="auto"/>
          </w:tcPr>
          <w:p w14:paraId="5DE64958" w14:textId="77777777" w:rsidR="00FC7F47" w:rsidRPr="009B14E8" w:rsidRDefault="00FC7F47" w:rsidP="002A3F27">
            <w:pPr>
              <w:rPr>
                <w:rFonts w:ascii="Arial" w:hAnsi="Arial" w:cs="Arial"/>
              </w:rPr>
            </w:pPr>
            <w:r w:rsidRPr="009B14E8">
              <w:rPr>
                <w:rFonts w:ascii="Arial" w:hAnsi="Arial" w:cs="Arial"/>
              </w:rPr>
              <w:t xml:space="preserve">VALORACIÓN </w:t>
            </w:r>
          </w:p>
          <w:p w14:paraId="66988ECE" w14:textId="77777777" w:rsidR="00FC7F47" w:rsidRPr="009B14E8" w:rsidRDefault="00FC7F47" w:rsidP="002A3F27">
            <w:pPr>
              <w:rPr>
                <w:rFonts w:ascii="Arial" w:hAnsi="Arial" w:cs="Arial"/>
              </w:rPr>
            </w:pPr>
            <w:r w:rsidRPr="009B14E8">
              <w:rPr>
                <w:rFonts w:ascii="Arial" w:hAnsi="Arial" w:cs="Arial"/>
              </w:rPr>
              <w:t>(0 – 5)</w:t>
            </w:r>
          </w:p>
        </w:tc>
        <w:tc>
          <w:tcPr>
            <w:tcW w:w="2375" w:type="dxa"/>
            <w:shd w:val="clear" w:color="auto" w:fill="auto"/>
          </w:tcPr>
          <w:p w14:paraId="05AB6CE0" w14:textId="77777777" w:rsidR="00FC7F47" w:rsidRPr="009B14E8" w:rsidRDefault="00FC7F47" w:rsidP="002A3F27">
            <w:pPr>
              <w:rPr>
                <w:rFonts w:ascii="Arial" w:hAnsi="Arial" w:cs="Arial"/>
              </w:rPr>
            </w:pPr>
            <w:r w:rsidRPr="009B14E8">
              <w:rPr>
                <w:rFonts w:ascii="Arial" w:hAnsi="Arial" w:cs="Arial"/>
              </w:rPr>
              <w:t>PROPUESTAS DE MEJORA</w:t>
            </w:r>
          </w:p>
        </w:tc>
      </w:tr>
      <w:tr w:rsidR="00FC7F47" w:rsidRPr="009B14E8" w14:paraId="4A4F0A68" w14:textId="77777777" w:rsidTr="002A3F27">
        <w:tc>
          <w:tcPr>
            <w:tcW w:w="4644" w:type="dxa"/>
            <w:shd w:val="clear" w:color="auto" w:fill="auto"/>
          </w:tcPr>
          <w:p w14:paraId="6F56BDA4" w14:textId="77777777" w:rsidR="00FC7F47" w:rsidRPr="009B14E8" w:rsidRDefault="00FC7F47" w:rsidP="002A3F27">
            <w:pPr>
              <w:rPr>
                <w:rFonts w:ascii="Arial" w:hAnsi="Arial" w:cs="Arial"/>
              </w:rPr>
            </w:pPr>
            <w:r w:rsidRPr="009B14E8">
              <w:rPr>
                <w:rStyle w:val="InitialStyle"/>
                <w:rFonts w:cs="Arial"/>
                <w:lang w:val="es-ES_tradnl"/>
              </w:rPr>
              <w:t>Se realiza el seguimiento de la programación de áreas y materias</w:t>
            </w:r>
          </w:p>
        </w:tc>
        <w:tc>
          <w:tcPr>
            <w:tcW w:w="1701" w:type="dxa"/>
            <w:shd w:val="clear" w:color="auto" w:fill="auto"/>
          </w:tcPr>
          <w:p w14:paraId="6DB62EB1" w14:textId="77777777" w:rsidR="00FC7F47" w:rsidRPr="009B14E8" w:rsidRDefault="00FC7F47" w:rsidP="002A3F27">
            <w:pPr>
              <w:rPr>
                <w:rFonts w:ascii="Arial" w:hAnsi="Arial" w:cs="Arial"/>
              </w:rPr>
            </w:pPr>
          </w:p>
        </w:tc>
        <w:tc>
          <w:tcPr>
            <w:tcW w:w="2375" w:type="dxa"/>
            <w:shd w:val="clear" w:color="auto" w:fill="auto"/>
          </w:tcPr>
          <w:p w14:paraId="012A2EB8" w14:textId="77777777" w:rsidR="00FC7F47" w:rsidRPr="009B14E8" w:rsidRDefault="00FC7F47" w:rsidP="002A3F27">
            <w:pPr>
              <w:rPr>
                <w:rFonts w:ascii="Arial" w:hAnsi="Arial" w:cs="Arial"/>
              </w:rPr>
            </w:pPr>
          </w:p>
        </w:tc>
      </w:tr>
      <w:tr w:rsidR="00FC7F47" w:rsidRPr="009B14E8" w14:paraId="3BC8BE49" w14:textId="77777777" w:rsidTr="002A3F27">
        <w:tc>
          <w:tcPr>
            <w:tcW w:w="4644" w:type="dxa"/>
            <w:shd w:val="clear" w:color="auto" w:fill="auto"/>
          </w:tcPr>
          <w:p w14:paraId="554F0F26" w14:textId="77777777" w:rsidR="00FC7F47" w:rsidRPr="009B14E8" w:rsidRDefault="00FC7F47" w:rsidP="002A3F27">
            <w:pPr>
              <w:rPr>
                <w:rFonts w:ascii="Arial" w:hAnsi="Arial" w:cs="Arial"/>
              </w:rPr>
            </w:pPr>
            <w:r w:rsidRPr="009B14E8">
              <w:rPr>
                <w:rStyle w:val="InitialStyle"/>
                <w:rFonts w:cs="Arial"/>
                <w:lang w:val="es-ES_tradnl"/>
              </w:rPr>
              <w:t>Se ha realizado un seguimiento de los acuerdos tomados.</w:t>
            </w:r>
          </w:p>
        </w:tc>
        <w:tc>
          <w:tcPr>
            <w:tcW w:w="1701" w:type="dxa"/>
            <w:shd w:val="clear" w:color="auto" w:fill="auto"/>
          </w:tcPr>
          <w:p w14:paraId="5505022A" w14:textId="77777777" w:rsidR="00FC7F47" w:rsidRPr="009B14E8" w:rsidRDefault="00FC7F47" w:rsidP="002A3F27">
            <w:pPr>
              <w:rPr>
                <w:rFonts w:ascii="Arial" w:hAnsi="Arial" w:cs="Arial"/>
              </w:rPr>
            </w:pPr>
          </w:p>
        </w:tc>
        <w:tc>
          <w:tcPr>
            <w:tcW w:w="2375" w:type="dxa"/>
            <w:shd w:val="clear" w:color="auto" w:fill="auto"/>
          </w:tcPr>
          <w:p w14:paraId="3C30EB89" w14:textId="77777777" w:rsidR="00FC7F47" w:rsidRPr="009B14E8" w:rsidRDefault="00FC7F47" w:rsidP="002A3F27">
            <w:pPr>
              <w:rPr>
                <w:rFonts w:ascii="Arial" w:hAnsi="Arial" w:cs="Arial"/>
              </w:rPr>
            </w:pPr>
          </w:p>
        </w:tc>
      </w:tr>
      <w:tr w:rsidR="00FC7F47" w:rsidRPr="009B14E8" w14:paraId="68BE3D9E" w14:textId="77777777" w:rsidTr="002A3F27">
        <w:tc>
          <w:tcPr>
            <w:tcW w:w="4644" w:type="dxa"/>
            <w:shd w:val="clear" w:color="auto" w:fill="auto"/>
          </w:tcPr>
          <w:p w14:paraId="1F38D65B" w14:textId="77777777" w:rsidR="00FC7F47" w:rsidRPr="009B14E8" w:rsidRDefault="00FC7F47" w:rsidP="002A3F27">
            <w:pPr>
              <w:rPr>
                <w:rFonts w:ascii="Arial" w:hAnsi="Arial" w:cs="Arial"/>
              </w:rPr>
            </w:pPr>
            <w:r w:rsidRPr="009B14E8">
              <w:rPr>
                <w:rStyle w:val="InitialStyle"/>
                <w:rFonts w:cs="Arial"/>
                <w:lang w:val="es-ES_tradnl"/>
              </w:rPr>
              <w:t>Se estudian los temas debatidos en la C.C.P.</w:t>
            </w:r>
          </w:p>
        </w:tc>
        <w:tc>
          <w:tcPr>
            <w:tcW w:w="1701" w:type="dxa"/>
            <w:shd w:val="clear" w:color="auto" w:fill="auto"/>
          </w:tcPr>
          <w:p w14:paraId="628420BF" w14:textId="77777777" w:rsidR="00FC7F47" w:rsidRPr="009B14E8" w:rsidRDefault="00FC7F47" w:rsidP="002A3F27">
            <w:pPr>
              <w:rPr>
                <w:rFonts w:ascii="Arial" w:hAnsi="Arial" w:cs="Arial"/>
              </w:rPr>
            </w:pPr>
          </w:p>
        </w:tc>
        <w:tc>
          <w:tcPr>
            <w:tcW w:w="2375" w:type="dxa"/>
            <w:shd w:val="clear" w:color="auto" w:fill="auto"/>
          </w:tcPr>
          <w:p w14:paraId="01E9285E" w14:textId="77777777" w:rsidR="00FC7F47" w:rsidRPr="009B14E8" w:rsidRDefault="00FC7F47" w:rsidP="002A3F27">
            <w:pPr>
              <w:rPr>
                <w:rFonts w:ascii="Arial" w:hAnsi="Arial" w:cs="Arial"/>
              </w:rPr>
            </w:pPr>
          </w:p>
        </w:tc>
      </w:tr>
      <w:tr w:rsidR="00FC7F47" w:rsidRPr="009B14E8" w14:paraId="0F3CAF3D" w14:textId="77777777" w:rsidTr="002A3F27">
        <w:tc>
          <w:tcPr>
            <w:tcW w:w="4644" w:type="dxa"/>
            <w:shd w:val="clear" w:color="auto" w:fill="auto"/>
          </w:tcPr>
          <w:p w14:paraId="654EBB54" w14:textId="77777777" w:rsidR="00FC7F47" w:rsidRPr="009B14E8" w:rsidRDefault="00FC7F47" w:rsidP="002A3F27">
            <w:pPr>
              <w:rPr>
                <w:rFonts w:ascii="Arial" w:hAnsi="Arial" w:cs="Arial"/>
              </w:rPr>
            </w:pPr>
            <w:r w:rsidRPr="009B14E8">
              <w:rPr>
                <w:rStyle w:val="InitialStyle"/>
                <w:rFonts w:cs="Arial"/>
                <w:lang w:val="es-ES_tradnl"/>
              </w:rPr>
              <w:t>Las actividades diseñadas toman en consideración los intereses de los alumnos y resultan motivadoras.</w:t>
            </w:r>
          </w:p>
        </w:tc>
        <w:tc>
          <w:tcPr>
            <w:tcW w:w="1701" w:type="dxa"/>
            <w:shd w:val="clear" w:color="auto" w:fill="auto"/>
          </w:tcPr>
          <w:p w14:paraId="187569B3" w14:textId="77777777" w:rsidR="00FC7F47" w:rsidRPr="009B14E8" w:rsidRDefault="00FC7F47" w:rsidP="002A3F27">
            <w:pPr>
              <w:rPr>
                <w:rFonts w:ascii="Arial" w:hAnsi="Arial" w:cs="Arial"/>
              </w:rPr>
            </w:pPr>
          </w:p>
        </w:tc>
        <w:tc>
          <w:tcPr>
            <w:tcW w:w="2375" w:type="dxa"/>
            <w:shd w:val="clear" w:color="auto" w:fill="auto"/>
          </w:tcPr>
          <w:p w14:paraId="6B64A5E2" w14:textId="77777777" w:rsidR="00FC7F47" w:rsidRPr="009B14E8" w:rsidRDefault="00FC7F47" w:rsidP="002A3F27">
            <w:pPr>
              <w:rPr>
                <w:rFonts w:ascii="Arial" w:hAnsi="Arial" w:cs="Arial"/>
              </w:rPr>
            </w:pPr>
          </w:p>
        </w:tc>
      </w:tr>
      <w:tr w:rsidR="00FC7F47" w:rsidRPr="009B14E8" w14:paraId="57862DA6" w14:textId="77777777" w:rsidTr="002A3F27">
        <w:tc>
          <w:tcPr>
            <w:tcW w:w="4644" w:type="dxa"/>
            <w:shd w:val="clear" w:color="auto" w:fill="auto"/>
          </w:tcPr>
          <w:p w14:paraId="261B6C70" w14:textId="77777777" w:rsidR="00FC7F47" w:rsidRPr="009B14E8" w:rsidRDefault="00FC7F47" w:rsidP="002A3F27">
            <w:pPr>
              <w:rPr>
                <w:rFonts w:ascii="Arial" w:hAnsi="Arial" w:cs="Arial"/>
              </w:rPr>
            </w:pPr>
            <w:r w:rsidRPr="009B14E8">
              <w:rPr>
                <w:rStyle w:val="InitialStyle"/>
                <w:rFonts w:cs="Arial"/>
              </w:rPr>
              <w:t xml:space="preserve">La </w:t>
            </w:r>
            <w:proofErr w:type="spellStart"/>
            <w:r w:rsidRPr="009B14E8">
              <w:rPr>
                <w:rStyle w:val="InitialStyle"/>
                <w:rFonts w:cs="Arial"/>
              </w:rPr>
              <w:t>programación</w:t>
            </w:r>
            <w:proofErr w:type="spellEnd"/>
            <w:r w:rsidRPr="009B14E8">
              <w:rPr>
                <w:rStyle w:val="InitialStyle"/>
                <w:rFonts w:cs="Arial"/>
              </w:rPr>
              <w:t xml:space="preserve"> </w:t>
            </w:r>
            <w:proofErr w:type="spellStart"/>
            <w:r w:rsidRPr="009B14E8">
              <w:rPr>
                <w:rStyle w:val="InitialStyle"/>
                <w:rFonts w:cs="Arial"/>
              </w:rPr>
              <w:t>toma</w:t>
            </w:r>
            <w:proofErr w:type="spellEnd"/>
            <w:r w:rsidRPr="009B14E8">
              <w:rPr>
                <w:rStyle w:val="InitialStyle"/>
                <w:rFonts w:cs="Arial"/>
              </w:rPr>
              <w:t xml:space="preserve"> </w:t>
            </w:r>
            <w:proofErr w:type="spellStart"/>
            <w:r w:rsidRPr="009B14E8">
              <w:rPr>
                <w:rStyle w:val="InitialStyle"/>
                <w:rFonts w:cs="Arial"/>
              </w:rPr>
              <w:t>en</w:t>
            </w:r>
            <w:proofErr w:type="spellEnd"/>
            <w:r w:rsidRPr="009B14E8">
              <w:rPr>
                <w:rStyle w:val="InitialStyle"/>
                <w:rFonts w:cs="Arial"/>
              </w:rPr>
              <w:t xml:space="preserve"> </w:t>
            </w:r>
            <w:proofErr w:type="spellStart"/>
            <w:r w:rsidRPr="009B14E8">
              <w:rPr>
                <w:rStyle w:val="InitialStyle"/>
                <w:rFonts w:cs="Arial"/>
              </w:rPr>
              <w:t>consideración</w:t>
            </w:r>
            <w:proofErr w:type="spellEnd"/>
            <w:r w:rsidRPr="009B14E8">
              <w:rPr>
                <w:rStyle w:val="InitialStyle"/>
                <w:rFonts w:cs="Arial"/>
              </w:rPr>
              <w:t xml:space="preserve"> la </w:t>
            </w:r>
            <w:proofErr w:type="spellStart"/>
            <w:r w:rsidRPr="009B14E8">
              <w:rPr>
                <w:rStyle w:val="InitialStyle"/>
                <w:rFonts w:cs="Arial"/>
              </w:rPr>
              <w:t>utilización</w:t>
            </w:r>
            <w:proofErr w:type="spellEnd"/>
            <w:r w:rsidRPr="009B14E8">
              <w:rPr>
                <w:rStyle w:val="InitialStyle"/>
                <w:rFonts w:cs="Arial"/>
              </w:rPr>
              <w:t xml:space="preserve"> de las TIC</w:t>
            </w:r>
          </w:p>
        </w:tc>
        <w:tc>
          <w:tcPr>
            <w:tcW w:w="1701" w:type="dxa"/>
            <w:shd w:val="clear" w:color="auto" w:fill="auto"/>
          </w:tcPr>
          <w:p w14:paraId="051BBDC9" w14:textId="77777777" w:rsidR="00FC7F47" w:rsidRPr="009B14E8" w:rsidRDefault="00FC7F47" w:rsidP="002A3F27">
            <w:pPr>
              <w:rPr>
                <w:rFonts w:ascii="Arial" w:hAnsi="Arial" w:cs="Arial"/>
              </w:rPr>
            </w:pPr>
          </w:p>
        </w:tc>
        <w:tc>
          <w:tcPr>
            <w:tcW w:w="2375" w:type="dxa"/>
            <w:shd w:val="clear" w:color="auto" w:fill="auto"/>
          </w:tcPr>
          <w:p w14:paraId="144C8B3C" w14:textId="77777777" w:rsidR="00FC7F47" w:rsidRPr="009B14E8" w:rsidRDefault="00FC7F47" w:rsidP="002A3F27">
            <w:pPr>
              <w:rPr>
                <w:rFonts w:ascii="Arial" w:hAnsi="Arial" w:cs="Arial"/>
              </w:rPr>
            </w:pPr>
          </w:p>
        </w:tc>
      </w:tr>
      <w:tr w:rsidR="00FC7F47" w:rsidRPr="009B14E8" w14:paraId="66107001" w14:textId="77777777" w:rsidTr="002A3F27">
        <w:tc>
          <w:tcPr>
            <w:tcW w:w="4644" w:type="dxa"/>
            <w:shd w:val="clear" w:color="auto" w:fill="auto"/>
          </w:tcPr>
          <w:p w14:paraId="519223A1" w14:textId="77777777" w:rsidR="00FC7F47" w:rsidRPr="009B14E8" w:rsidRDefault="00FC7F47" w:rsidP="002A3F27">
            <w:pPr>
              <w:rPr>
                <w:rFonts w:ascii="Arial" w:hAnsi="Arial" w:cs="Arial"/>
              </w:rPr>
            </w:pPr>
            <w:r w:rsidRPr="009B14E8">
              <w:rPr>
                <w:rFonts w:ascii="Arial" w:hAnsi="Arial" w:cs="Arial"/>
              </w:rPr>
              <w:t xml:space="preserve">Se </w:t>
            </w:r>
            <w:proofErr w:type="spellStart"/>
            <w:r w:rsidRPr="009B14E8">
              <w:rPr>
                <w:rFonts w:ascii="Arial" w:hAnsi="Arial" w:cs="Arial"/>
              </w:rPr>
              <w:t>analizan</w:t>
            </w:r>
            <w:proofErr w:type="spellEnd"/>
            <w:r w:rsidRPr="009B14E8">
              <w:rPr>
                <w:rFonts w:ascii="Arial" w:hAnsi="Arial" w:cs="Arial"/>
              </w:rPr>
              <w:t xml:space="preserve"> los </w:t>
            </w:r>
            <w:proofErr w:type="spellStart"/>
            <w:r w:rsidRPr="009B14E8">
              <w:rPr>
                <w:rFonts w:ascii="Arial" w:hAnsi="Arial" w:cs="Arial"/>
              </w:rPr>
              <w:t>resultados</w:t>
            </w:r>
            <w:proofErr w:type="spellEnd"/>
            <w:r w:rsidRPr="009B14E8">
              <w:rPr>
                <w:rFonts w:ascii="Arial" w:hAnsi="Arial" w:cs="Arial"/>
              </w:rPr>
              <w:t xml:space="preserve"> </w:t>
            </w:r>
            <w:proofErr w:type="spellStart"/>
            <w:r w:rsidRPr="009B14E8">
              <w:rPr>
                <w:rFonts w:ascii="Arial" w:hAnsi="Arial" w:cs="Arial"/>
              </w:rPr>
              <w:t>obtenidos</w:t>
            </w:r>
            <w:proofErr w:type="spellEnd"/>
            <w:r w:rsidRPr="009B14E8">
              <w:rPr>
                <w:rFonts w:ascii="Arial" w:hAnsi="Arial" w:cs="Arial"/>
              </w:rPr>
              <w:t xml:space="preserve"> por los </w:t>
            </w:r>
            <w:proofErr w:type="spellStart"/>
            <w:r w:rsidRPr="009B14E8">
              <w:rPr>
                <w:rFonts w:ascii="Arial" w:hAnsi="Arial" w:cs="Arial"/>
              </w:rPr>
              <w:t>alumnos</w:t>
            </w:r>
            <w:proofErr w:type="spellEnd"/>
            <w:r w:rsidRPr="009B14E8">
              <w:rPr>
                <w:rFonts w:ascii="Arial" w:hAnsi="Arial" w:cs="Arial"/>
              </w:rPr>
              <w:t>.</w:t>
            </w:r>
          </w:p>
        </w:tc>
        <w:tc>
          <w:tcPr>
            <w:tcW w:w="1701" w:type="dxa"/>
            <w:shd w:val="clear" w:color="auto" w:fill="auto"/>
          </w:tcPr>
          <w:p w14:paraId="6E6DA7A9" w14:textId="77777777" w:rsidR="00FC7F47" w:rsidRPr="009B14E8" w:rsidRDefault="00FC7F47" w:rsidP="002A3F27">
            <w:pPr>
              <w:rPr>
                <w:rFonts w:ascii="Arial" w:hAnsi="Arial" w:cs="Arial"/>
              </w:rPr>
            </w:pPr>
          </w:p>
        </w:tc>
        <w:tc>
          <w:tcPr>
            <w:tcW w:w="2375" w:type="dxa"/>
            <w:shd w:val="clear" w:color="auto" w:fill="auto"/>
          </w:tcPr>
          <w:p w14:paraId="7FC5E5DE" w14:textId="77777777" w:rsidR="00FC7F47" w:rsidRPr="009B14E8" w:rsidRDefault="00FC7F47" w:rsidP="002A3F27">
            <w:pPr>
              <w:rPr>
                <w:rFonts w:ascii="Arial" w:hAnsi="Arial" w:cs="Arial"/>
              </w:rPr>
            </w:pPr>
          </w:p>
        </w:tc>
      </w:tr>
      <w:tr w:rsidR="00FC7F47" w:rsidRPr="009B14E8" w14:paraId="29B9ED19" w14:textId="77777777" w:rsidTr="002A3F27">
        <w:tc>
          <w:tcPr>
            <w:tcW w:w="4644" w:type="dxa"/>
            <w:shd w:val="clear" w:color="auto" w:fill="auto"/>
          </w:tcPr>
          <w:p w14:paraId="1FA5C808" w14:textId="77777777" w:rsidR="00FC7F47" w:rsidRPr="009B14E8" w:rsidRDefault="00FC7F47" w:rsidP="002A3F27">
            <w:pPr>
              <w:rPr>
                <w:rFonts w:ascii="Arial" w:hAnsi="Arial" w:cs="Arial"/>
              </w:rPr>
            </w:pPr>
            <w:r w:rsidRPr="009B14E8">
              <w:rPr>
                <w:rStyle w:val="InitialStyle"/>
                <w:rFonts w:cs="Arial"/>
                <w:lang w:val="es-ES_tradnl"/>
              </w:rPr>
              <w:t>Se promueven experiencias o innovaciones.</w:t>
            </w:r>
          </w:p>
        </w:tc>
        <w:tc>
          <w:tcPr>
            <w:tcW w:w="1701" w:type="dxa"/>
            <w:shd w:val="clear" w:color="auto" w:fill="auto"/>
          </w:tcPr>
          <w:p w14:paraId="35F7A370" w14:textId="77777777" w:rsidR="00FC7F47" w:rsidRPr="009B14E8" w:rsidRDefault="00FC7F47" w:rsidP="002A3F27">
            <w:pPr>
              <w:rPr>
                <w:rFonts w:ascii="Arial" w:hAnsi="Arial" w:cs="Arial"/>
              </w:rPr>
            </w:pPr>
          </w:p>
        </w:tc>
        <w:tc>
          <w:tcPr>
            <w:tcW w:w="2375" w:type="dxa"/>
            <w:shd w:val="clear" w:color="auto" w:fill="auto"/>
          </w:tcPr>
          <w:p w14:paraId="7845D2EE" w14:textId="77777777" w:rsidR="00FC7F47" w:rsidRPr="009B14E8" w:rsidRDefault="00FC7F47" w:rsidP="002A3F27">
            <w:pPr>
              <w:rPr>
                <w:rFonts w:ascii="Arial" w:hAnsi="Arial" w:cs="Arial"/>
              </w:rPr>
            </w:pPr>
          </w:p>
        </w:tc>
      </w:tr>
    </w:tbl>
    <w:p w14:paraId="6B2ADD12" w14:textId="77777777" w:rsidR="00A945CD" w:rsidRPr="009135B7" w:rsidRDefault="00A945CD" w:rsidP="00A945CD">
      <w:pPr>
        <w:rPr>
          <w:rFonts w:ascii="Arial" w:hAnsi="Arial" w:cs="Arial"/>
          <w:sz w:val="22"/>
          <w:szCs w:val="22"/>
          <w:lang w:val="es-ES"/>
        </w:rPr>
        <w:sectPr w:rsidR="00A945CD" w:rsidRPr="009135B7" w:rsidSect="008F1DC1">
          <w:headerReference w:type="default" r:id="rId9"/>
          <w:footerReference w:type="default" r:id="rId10"/>
          <w:pgSz w:w="11906" w:h="16838"/>
          <w:pgMar w:top="1134" w:right="1134" w:bottom="1134" w:left="1134" w:header="720" w:footer="720" w:gutter="0"/>
          <w:pgNumType w:start="1"/>
          <w:cols w:space="720"/>
          <w:docGrid w:linePitch="326"/>
        </w:sectPr>
      </w:pPr>
    </w:p>
    <w:p w14:paraId="666FE0FD" w14:textId="77777777" w:rsidR="00F54E13" w:rsidRPr="00930177" w:rsidRDefault="0073374D" w:rsidP="00D23CB5">
      <w:pPr>
        <w:pStyle w:val="Ttulo1"/>
        <w:jc w:val="center"/>
        <w:rPr>
          <w:rFonts w:ascii="Arial" w:hAnsi="Arial" w:cs="Arial"/>
          <w:sz w:val="22"/>
          <w:szCs w:val="22"/>
          <w:lang w:val="es-ES"/>
        </w:rPr>
      </w:pPr>
      <w:bookmarkStart w:id="34" w:name="bch2PROG"/>
      <w:bookmarkStart w:id="35" w:name="_ANEXO_1"/>
      <w:bookmarkStart w:id="36" w:name="_Toc464772874"/>
      <w:bookmarkStart w:id="37" w:name="_Toc496469968"/>
      <w:bookmarkStart w:id="38" w:name="ANEXOSGENERAL"/>
      <w:bookmarkEnd w:id="34"/>
      <w:bookmarkEnd w:id="35"/>
      <w:r w:rsidRPr="00930177">
        <w:rPr>
          <w:rFonts w:ascii="Arial" w:hAnsi="Arial" w:cs="Arial"/>
          <w:sz w:val="22"/>
          <w:szCs w:val="22"/>
          <w:lang w:val="es-ES"/>
        </w:rPr>
        <w:lastRenderedPageBreak/>
        <w:t>ANEXO</w:t>
      </w:r>
      <w:r w:rsidR="00362D55" w:rsidRPr="00930177">
        <w:rPr>
          <w:rFonts w:ascii="Arial" w:hAnsi="Arial" w:cs="Arial"/>
          <w:sz w:val="22"/>
          <w:szCs w:val="22"/>
          <w:lang w:val="es-ES"/>
        </w:rPr>
        <w:t xml:space="preserve"> I</w:t>
      </w:r>
      <w:bookmarkEnd w:id="36"/>
      <w:bookmarkEnd w:id="37"/>
    </w:p>
    <w:p w14:paraId="6D174803" w14:textId="77777777" w:rsidR="00E60222" w:rsidRPr="00930177" w:rsidRDefault="00B44393" w:rsidP="00D23CB5">
      <w:pPr>
        <w:pStyle w:val="Ttulo1"/>
        <w:jc w:val="center"/>
        <w:rPr>
          <w:rFonts w:ascii="Arial" w:hAnsi="Arial" w:cs="Arial"/>
          <w:sz w:val="22"/>
          <w:szCs w:val="22"/>
          <w:lang w:val="es-ES"/>
        </w:rPr>
      </w:pPr>
      <w:bookmarkStart w:id="39" w:name="_Toc464772875"/>
      <w:bookmarkStart w:id="40" w:name="_Toc464773978"/>
      <w:bookmarkStart w:id="41" w:name="_Toc496469969"/>
      <w:r w:rsidRPr="00930177">
        <w:rPr>
          <w:rFonts w:ascii="Arial" w:hAnsi="Arial" w:cs="Arial"/>
          <w:sz w:val="22"/>
          <w:szCs w:val="22"/>
          <w:lang w:val="es-ES"/>
        </w:rPr>
        <w:t>CRITERIO</w:t>
      </w:r>
      <w:r w:rsidR="00F54E13" w:rsidRPr="00930177">
        <w:rPr>
          <w:rFonts w:ascii="Arial" w:hAnsi="Arial" w:cs="Arial"/>
          <w:sz w:val="22"/>
          <w:szCs w:val="22"/>
          <w:lang w:val="es-ES"/>
        </w:rPr>
        <w:t>S</w:t>
      </w:r>
      <w:r w:rsidRPr="00930177">
        <w:rPr>
          <w:rFonts w:ascii="Arial" w:hAnsi="Arial" w:cs="Arial"/>
          <w:sz w:val="22"/>
          <w:szCs w:val="22"/>
          <w:lang w:val="es-ES"/>
        </w:rPr>
        <w:t xml:space="preserve"> DEEVALUACIÓN</w:t>
      </w:r>
      <w:r w:rsidR="00F54E13" w:rsidRPr="00930177">
        <w:rPr>
          <w:rFonts w:ascii="Arial" w:hAnsi="Arial" w:cs="Arial"/>
          <w:sz w:val="22"/>
          <w:szCs w:val="22"/>
          <w:lang w:val="es-ES"/>
        </w:rPr>
        <w:t xml:space="preserve">Y ESTÁNDARES DE APRENDIZAJE EVALUABLES </w:t>
      </w:r>
      <w:r w:rsidRPr="00930177">
        <w:rPr>
          <w:rFonts w:ascii="Arial" w:hAnsi="Arial" w:cs="Arial"/>
          <w:sz w:val="22"/>
          <w:szCs w:val="22"/>
          <w:lang w:val="es-ES"/>
        </w:rPr>
        <w:t>DE TODOS LOS CURSOS</w:t>
      </w:r>
      <w:bookmarkEnd w:id="39"/>
      <w:bookmarkEnd w:id="40"/>
      <w:bookmarkEnd w:id="41"/>
    </w:p>
    <w:bookmarkEnd w:id="38"/>
    <w:p w14:paraId="31328FD4" w14:textId="77777777" w:rsidR="00E60222" w:rsidRPr="00930177" w:rsidRDefault="00E60222" w:rsidP="003760DE">
      <w:pPr>
        <w:rPr>
          <w:rFonts w:ascii="Arial" w:hAnsi="Arial" w:cs="Arial"/>
          <w:sz w:val="22"/>
          <w:szCs w:val="22"/>
          <w:lang w:val="es-ES"/>
        </w:rPr>
      </w:pPr>
    </w:p>
    <w:p w14:paraId="7BC491DA" w14:textId="77777777" w:rsidR="00E10D9E" w:rsidRPr="00930177" w:rsidRDefault="009055E0" w:rsidP="00044CB3">
      <w:pPr>
        <w:pStyle w:val="Ttulo2"/>
        <w:rPr>
          <w:rFonts w:ascii="Arial" w:hAnsi="Arial" w:cs="Arial"/>
          <w:i w:val="0"/>
          <w:sz w:val="22"/>
          <w:szCs w:val="22"/>
          <w:lang w:val="es-ES"/>
        </w:rPr>
      </w:pPr>
      <w:bookmarkStart w:id="42" w:name="_Toc496469970"/>
      <w:bookmarkStart w:id="43" w:name="SECUENCIADECALIFICACIÓN1ºESO"/>
      <w:r w:rsidRPr="00930177">
        <w:rPr>
          <w:rFonts w:ascii="Arial" w:hAnsi="Arial" w:cs="Arial"/>
          <w:i w:val="0"/>
          <w:sz w:val="22"/>
          <w:szCs w:val="22"/>
          <w:lang w:val="es-ES"/>
        </w:rPr>
        <w:t xml:space="preserve">1. </w:t>
      </w:r>
      <w:r w:rsidR="00E10D9E" w:rsidRPr="00930177">
        <w:rPr>
          <w:rFonts w:ascii="Arial" w:hAnsi="Arial" w:cs="Arial"/>
          <w:i w:val="0"/>
          <w:sz w:val="22"/>
          <w:szCs w:val="22"/>
          <w:lang w:val="es-ES"/>
        </w:rPr>
        <w:t>SECUENCIA DE CALIFICACIÓN DE LOS CRITERIOS DE EVALUACIÓN DE LA MATERIA DE BIOLOGÍA Y GEOLOGÍA (1º de ESO)</w:t>
      </w:r>
      <w:bookmarkEnd w:id="42"/>
    </w:p>
    <w:p w14:paraId="3F1C503B" w14:textId="77777777" w:rsidR="002439B2" w:rsidRPr="00930177" w:rsidRDefault="002439B2" w:rsidP="003760DE">
      <w:pPr>
        <w:rPr>
          <w:rFonts w:ascii="Arial" w:hAnsi="Arial" w:cs="Arial"/>
          <w:sz w:val="22"/>
          <w:szCs w:val="22"/>
          <w:lang w:val="es-ES"/>
        </w:rPr>
      </w:pPr>
    </w:p>
    <w:tbl>
      <w:tblPr>
        <w:tblW w:w="15380" w:type="dxa"/>
        <w:tblInd w:w="191" w:type="dxa"/>
        <w:tblLayout w:type="fixed"/>
        <w:tblCellMar>
          <w:left w:w="70" w:type="dxa"/>
          <w:right w:w="70" w:type="dxa"/>
        </w:tblCellMar>
        <w:tblLook w:val="0000" w:firstRow="0" w:lastRow="0" w:firstColumn="0" w:lastColumn="0" w:noHBand="0" w:noVBand="0"/>
      </w:tblPr>
      <w:tblGrid>
        <w:gridCol w:w="3395"/>
        <w:gridCol w:w="737"/>
        <w:gridCol w:w="4790"/>
        <w:gridCol w:w="556"/>
        <w:gridCol w:w="786"/>
        <w:gridCol w:w="851"/>
        <w:gridCol w:w="443"/>
        <w:gridCol w:w="279"/>
        <w:gridCol w:w="8"/>
        <w:gridCol w:w="8"/>
        <w:gridCol w:w="414"/>
        <w:gridCol w:w="8"/>
        <w:gridCol w:w="8"/>
        <w:gridCol w:w="265"/>
        <w:gridCol w:w="8"/>
        <w:gridCol w:w="8"/>
        <w:gridCol w:w="270"/>
        <w:gridCol w:w="8"/>
        <w:gridCol w:w="8"/>
        <w:gridCol w:w="267"/>
        <w:gridCol w:w="8"/>
        <w:gridCol w:w="8"/>
        <w:gridCol w:w="265"/>
        <w:gridCol w:w="8"/>
        <w:gridCol w:w="8"/>
        <w:gridCol w:w="233"/>
        <w:gridCol w:w="8"/>
        <w:gridCol w:w="8"/>
        <w:gridCol w:w="268"/>
        <w:gridCol w:w="8"/>
        <w:gridCol w:w="8"/>
        <w:gridCol w:w="409"/>
        <w:gridCol w:w="8"/>
        <w:gridCol w:w="8"/>
        <w:gridCol w:w="496"/>
        <w:gridCol w:w="8"/>
        <w:gridCol w:w="8"/>
        <w:gridCol w:w="480"/>
        <w:gridCol w:w="8"/>
        <w:gridCol w:w="8"/>
      </w:tblGrid>
      <w:tr w:rsidR="0018660D" w:rsidRPr="00930177" w14:paraId="3B5F3F2F" w14:textId="77777777" w:rsidTr="00F54E13">
        <w:trPr>
          <w:gridAfter w:val="1"/>
          <w:wAfter w:w="8" w:type="dxa"/>
          <w:trHeight w:val="264"/>
        </w:trPr>
        <w:tc>
          <w:tcPr>
            <w:tcW w:w="8922" w:type="dxa"/>
            <w:gridSpan w:val="3"/>
            <w:tcBorders>
              <w:top w:val="single" w:sz="12" w:space="0" w:color="auto"/>
              <w:left w:val="single" w:sz="12" w:space="0" w:color="auto"/>
              <w:bottom w:val="single" w:sz="12" w:space="0" w:color="auto"/>
              <w:right w:val="single" w:sz="12" w:space="0" w:color="auto"/>
            </w:tcBorders>
            <w:shd w:val="solid" w:color="C0C0C0" w:fill="auto"/>
          </w:tcPr>
          <w:bookmarkEnd w:id="43"/>
          <w:p w14:paraId="3C3EC0F9" w14:textId="77777777" w:rsidR="0018660D" w:rsidRPr="00930177" w:rsidRDefault="0018660D" w:rsidP="003760DE">
            <w:pPr>
              <w:autoSpaceDE w:val="0"/>
              <w:autoSpaceDN w:val="0"/>
              <w:adjustRightInd w:val="0"/>
              <w:jc w:val="center"/>
              <w:rPr>
                <w:rFonts w:ascii="Arial" w:hAnsi="Arial" w:cs="Arial"/>
                <w:b/>
                <w:bCs/>
                <w:color w:val="000000"/>
                <w:lang w:val="es-ES"/>
              </w:rPr>
            </w:pPr>
            <w:r w:rsidRPr="00930177">
              <w:rPr>
                <w:rFonts w:ascii="Arial" w:hAnsi="Arial" w:cs="Arial"/>
                <w:b/>
                <w:bCs/>
                <w:color w:val="000000"/>
                <w:sz w:val="22"/>
                <w:szCs w:val="22"/>
                <w:lang w:val="es-ES"/>
              </w:rPr>
              <w:t>Biología y Geología. 1º ESO</w:t>
            </w:r>
          </w:p>
        </w:tc>
        <w:tc>
          <w:tcPr>
            <w:tcW w:w="556" w:type="dxa"/>
            <w:tcBorders>
              <w:top w:val="single" w:sz="12" w:space="0" w:color="auto"/>
              <w:left w:val="single" w:sz="12" w:space="0" w:color="auto"/>
              <w:bottom w:val="single" w:sz="12" w:space="0" w:color="auto"/>
              <w:right w:val="single" w:sz="12" w:space="0" w:color="auto"/>
            </w:tcBorders>
            <w:shd w:val="solid" w:color="C0C0C0" w:fill="auto"/>
          </w:tcPr>
          <w:p w14:paraId="4E7DEC9E"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P</w:t>
            </w:r>
          </w:p>
        </w:tc>
        <w:tc>
          <w:tcPr>
            <w:tcW w:w="786" w:type="dxa"/>
            <w:tcBorders>
              <w:top w:val="single" w:sz="12" w:space="0" w:color="auto"/>
              <w:left w:val="single" w:sz="12" w:space="0" w:color="auto"/>
              <w:bottom w:val="single" w:sz="12" w:space="0" w:color="auto"/>
              <w:right w:val="single" w:sz="12" w:space="0" w:color="auto"/>
            </w:tcBorders>
            <w:shd w:val="solid" w:color="99CC00" w:fill="auto"/>
          </w:tcPr>
          <w:p w14:paraId="4FEB5345"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C.CLAVE</w:t>
            </w:r>
          </w:p>
        </w:tc>
        <w:tc>
          <w:tcPr>
            <w:tcW w:w="851" w:type="dxa"/>
            <w:tcBorders>
              <w:top w:val="single" w:sz="12" w:space="0" w:color="auto"/>
              <w:left w:val="single" w:sz="12" w:space="0" w:color="auto"/>
              <w:bottom w:val="single" w:sz="12" w:space="0" w:color="auto"/>
              <w:right w:val="single" w:sz="12" w:space="0" w:color="auto"/>
            </w:tcBorders>
            <w:shd w:val="solid" w:color="99CC00" w:fill="auto"/>
          </w:tcPr>
          <w:p w14:paraId="11E67129"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 xml:space="preserve">INST. </w:t>
            </w:r>
            <w:r w:rsidR="00670DBD" w:rsidRPr="00930177">
              <w:rPr>
                <w:rFonts w:ascii="Arial" w:hAnsi="Arial" w:cs="Arial"/>
                <w:b/>
                <w:bCs/>
                <w:color w:val="000000"/>
                <w:sz w:val="22"/>
                <w:szCs w:val="22"/>
              </w:rPr>
              <w:t>EVALÚA</w:t>
            </w:r>
          </w:p>
        </w:tc>
        <w:tc>
          <w:tcPr>
            <w:tcW w:w="4257" w:type="dxa"/>
            <w:gridSpan w:val="33"/>
            <w:tcBorders>
              <w:top w:val="single" w:sz="12" w:space="0" w:color="auto"/>
              <w:bottom w:val="single" w:sz="12" w:space="0" w:color="auto"/>
              <w:right w:val="single" w:sz="12" w:space="0" w:color="auto"/>
            </w:tcBorders>
            <w:shd w:val="clear" w:color="auto" w:fill="auto"/>
            <w:vAlign w:val="center"/>
          </w:tcPr>
          <w:p w14:paraId="508FE55F" w14:textId="77777777" w:rsidR="0018660D" w:rsidRPr="00930177" w:rsidRDefault="0018660D" w:rsidP="003760DE">
            <w:pPr>
              <w:jc w:val="center"/>
              <w:rPr>
                <w:rFonts w:ascii="Arial" w:hAnsi="Arial" w:cs="Arial"/>
                <w:b/>
                <w:bCs/>
                <w:color w:val="000000"/>
                <w:lang w:val="es-ES"/>
              </w:rPr>
            </w:pPr>
            <w:r w:rsidRPr="00930177">
              <w:rPr>
                <w:rFonts w:ascii="Arial" w:hAnsi="Arial" w:cs="Arial"/>
                <w:b/>
                <w:bCs/>
                <w:color w:val="000000"/>
                <w:sz w:val="22"/>
                <w:szCs w:val="22"/>
                <w:lang w:val="es-ES"/>
              </w:rPr>
              <w:t>TEMPORALIZACIÓN ESTÁNDARES EN UNIDADES DIDÁCTICAS</w:t>
            </w:r>
          </w:p>
        </w:tc>
      </w:tr>
      <w:tr w:rsidR="0018660D" w:rsidRPr="00930177" w14:paraId="42F42BF8" w14:textId="77777777" w:rsidTr="00F54E13">
        <w:trPr>
          <w:gridAfter w:val="1"/>
          <w:wAfter w:w="8" w:type="dxa"/>
          <w:trHeight w:val="192"/>
        </w:trPr>
        <w:tc>
          <w:tcPr>
            <w:tcW w:w="3395" w:type="dxa"/>
            <w:tcBorders>
              <w:top w:val="single" w:sz="12" w:space="0" w:color="auto"/>
              <w:left w:val="single" w:sz="12" w:space="0" w:color="auto"/>
              <w:bottom w:val="single" w:sz="12" w:space="0" w:color="auto"/>
              <w:right w:val="single" w:sz="12" w:space="0" w:color="auto"/>
            </w:tcBorders>
          </w:tcPr>
          <w:p w14:paraId="5007C777" w14:textId="77777777" w:rsidR="0018660D" w:rsidRPr="00930177" w:rsidRDefault="0018660D" w:rsidP="003760DE">
            <w:pPr>
              <w:autoSpaceDE w:val="0"/>
              <w:autoSpaceDN w:val="0"/>
              <w:adjustRightInd w:val="0"/>
              <w:jc w:val="center"/>
              <w:rPr>
                <w:rFonts w:ascii="Arial" w:hAnsi="Arial" w:cs="Arial"/>
                <w:b/>
                <w:bCs/>
                <w:color w:val="000000"/>
              </w:rPr>
            </w:pPr>
            <w:proofErr w:type="spellStart"/>
            <w:r w:rsidRPr="00930177">
              <w:rPr>
                <w:rFonts w:ascii="Arial" w:hAnsi="Arial" w:cs="Arial"/>
                <w:b/>
                <w:bCs/>
                <w:color w:val="000000"/>
                <w:sz w:val="22"/>
                <w:szCs w:val="22"/>
              </w:rPr>
              <w:t>Criterios</w:t>
            </w:r>
            <w:proofErr w:type="spellEnd"/>
            <w:r w:rsidRPr="00930177">
              <w:rPr>
                <w:rFonts w:ascii="Arial" w:hAnsi="Arial" w:cs="Arial"/>
                <w:b/>
                <w:bCs/>
                <w:color w:val="000000"/>
                <w:sz w:val="22"/>
                <w:szCs w:val="22"/>
              </w:rPr>
              <w:t xml:space="preserve"> de </w:t>
            </w:r>
            <w:proofErr w:type="spellStart"/>
            <w:r w:rsidRPr="00930177">
              <w:rPr>
                <w:rFonts w:ascii="Arial" w:hAnsi="Arial" w:cs="Arial"/>
                <w:b/>
                <w:bCs/>
                <w:color w:val="000000"/>
                <w:sz w:val="22"/>
                <w:szCs w:val="22"/>
              </w:rPr>
              <w:t>evaluación</w:t>
            </w:r>
            <w:proofErr w:type="spellEnd"/>
          </w:p>
        </w:tc>
        <w:tc>
          <w:tcPr>
            <w:tcW w:w="5527" w:type="dxa"/>
            <w:gridSpan w:val="2"/>
            <w:tcBorders>
              <w:top w:val="single" w:sz="12" w:space="0" w:color="auto"/>
              <w:left w:val="single" w:sz="12" w:space="0" w:color="auto"/>
              <w:bottom w:val="single" w:sz="12" w:space="0" w:color="auto"/>
              <w:right w:val="single" w:sz="12" w:space="0" w:color="auto"/>
            </w:tcBorders>
          </w:tcPr>
          <w:p w14:paraId="557BEE74" w14:textId="77777777" w:rsidR="0018660D" w:rsidRPr="00930177" w:rsidRDefault="0018660D" w:rsidP="003760DE">
            <w:pPr>
              <w:autoSpaceDE w:val="0"/>
              <w:autoSpaceDN w:val="0"/>
              <w:adjustRightInd w:val="0"/>
              <w:jc w:val="center"/>
              <w:rPr>
                <w:rFonts w:ascii="Arial" w:hAnsi="Arial" w:cs="Arial"/>
                <w:b/>
                <w:bCs/>
                <w:color w:val="000000"/>
              </w:rPr>
            </w:pPr>
            <w:proofErr w:type="spellStart"/>
            <w:r w:rsidRPr="00930177">
              <w:rPr>
                <w:rFonts w:ascii="Arial" w:hAnsi="Arial" w:cs="Arial"/>
                <w:b/>
                <w:bCs/>
                <w:color w:val="000000"/>
                <w:sz w:val="22"/>
                <w:szCs w:val="22"/>
              </w:rPr>
              <w:t>Estándares</w:t>
            </w:r>
            <w:proofErr w:type="spellEnd"/>
            <w:r w:rsidRPr="00930177">
              <w:rPr>
                <w:rFonts w:ascii="Arial" w:hAnsi="Arial" w:cs="Arial"/>
                <w:b/>
                <w:bCs/>
                <w:color w:val="000000"/>
                <w:sz w:val="22"/>
                <w:szCs w:val="22"/>
              </w:rPr>
              <w:t xml:space="preserve"> de </w:t>
            </w:r>
            <w:proofErr w:type="spellStart"/>
            <w:r w:rsidRPr="00930177">
              <w:rPr>
                <w:rFonts w:ascii="Arial" w:hAnsi="Arial" w:cs="Arial"/>
                <w:b/>
                <w:bCs/>
                <w:color w:val="000000"/>
                <w:sz w:val="22"/>
                <w:szCs w:val="22"/>
              </w:rPr>
              <w:t>aprendizaje</w:t>
            </w:r>
            <w:proofErr w:type="spellEnd"/>
            <w:r w:rsidRPr="00930177">
              <w:rPr>
                <w:rFonts w:ascii="Arial" w:hAnsi="Arial" w:cs="Arial"/>
                <w:b/>
                <w:bCs/>
                <w:color w:val="000000"/>
                <w:sz w:val="22"/>
                <w:szCs w:val="22"/>
              </w:rPr>
              <w:t xml:space="preserve"> </w:t>
            </w:r>
            <w:proofErr w:type="spellStart"/>
            <w:r w:rsidRPr="00930177">
              <w:rPr>
                <w:rFonts w:ascii="Arial" w:hAnsi="Arial" w:cs="Arial"/>
                <w:b/>
                <w:bCs/>
                <w:color w:val="000000"/>
                <w:sz w:val="22"/>
                <w:szCs w:val="22"/>
              </w:rPr>
              <w:t>evaluables</w:t>
            </w:r>
            <w:proofErr w:type="spellEnd"/>
          </w:p>
        </w:tc>
        <w:tc>
          <w:tcPr>
            <w:tcW w:w="556" w:type="dxa"/>
            <w:tcBorders>
              <w:top w:val="single" w:sz="12" w:space="0" w:color="auto"/>
              <w:left w:val="single" w:sz="12" w:space="0" w:color="auto"/>
              <w:bottom w:val="single" w:sz="12" w:space="0" w:color="auto"/>
              <w:right w:val="single" w:sz="12" w:space="0" w:color="auto"/>
            </w:tcBorders>
            <w:shd w:val="solid" w:color="C0C0C0" w:fill="auto"/>
          </w:tcPr>
          <w:p w14:paraId="0E77CA42" w14:textId="77777777" w:rsidR="0018660D" w:rsidRPr="00930177" w:rsidRDefault="0018660D" w:rsidP="003760DE">
            <w:pPr>
              <w:autoSpaceDE w:val="0"/>
              <w:autoSpaceDN w:val="0"/>
              <w:adjustRightInd w:val="0"/>
              <w:jc w:val="center"/>
              <w:rPr>
                <w:rFonts w:ascii="Arial" w:hAnsi="Arial" w:cs="Arial"/>
                <w:b/>
                <w:bCs/>
                <w:color w:val="000000"/>
              </w:rPr>
            </w:pPr>
          </w:p>
        </w:tc>
        <w:tc>
          <w:tcPr>
            <w:tcW w:w="786" w:type="dxa"/>
            <w:tcBorders>
              <w:top w:val="single" w:sz="12" w:space="0" w:color="auto"/>
              <w:left w:val="single" w:sz="12" w:space="0" w:color="auto"/>
              <w:bottom w:val="single" w:sz="12" w:space="0" w:color="auto"/>
              <w:right w:val="single" w:sz="12" w:space="0" w:color="auto"/>
            </w:tcBorders>
            <w:shd w:val="solid" w:color="99CC00" w:fill="auto"/>
          </w:tcPr>
          <w:p w14:paraId="249711F5" w14:textId="77777777" w:rsidR="0018660D" w:rsidRPr="00930177" w:rsidRDefault="0018660D" w:rsidP="003760DE">
            <w:pPr>
              <w:autoSpaceDE w:val="0"/>
              <w:autoSpaceDN w:val="0"/>
              <w:adjustRightInd w:val="0"/>
              <w:jc w:val="center"/>
              <w:rPr>
                <w:rFonts w:ascii="Arial" w:hAnsi="Arial" w:cs="Arial"/>
                <w:b/>
                <w:bCs/>
                <w:color w:val="000000"/>
              </w:rPr>
            </w:pPr>
          </w:p>
        </w:tc>
        <w:tc>
          <w:tcPr>
            <w:tcW w:w="851" w:type="dxa"/>
            <w:tcBorders>
              <w:top w:val="single" w:sz="12" w:space="0" w:color="auto"/>
              <w:left w:val="single" w:sz="12" w:space="0" w:color="auto"/>
              <w:bottom w:val="single" w:sz="12" w:space="0" w:color="auto"/>
              <w:right w:val="single" w:sz="12" w:space="0" w:color="auto"/>
            </w:tcBorders>
            <w:shd w:val="solid" w:color="99CC00" w:fill="auto"/>
            <w:vAlign w:val="center"/>
          </w:tcPr>
          <w:p w14:paraId="52989E86" w14:textId="77777777" w:rsidR="0018660D" w:rsidRPr="00930177" w:rsidRDefault="0018660D" w:rsidP="003760DE">
            <w:pPr>
              <w:rPr>
                <w:rFonts w:ascii="Arial" w:hAnsi="Arial" w:cs="Arial"/>
                <w:b/>
                <w:bCs/>
                <w:color w:val="000000"/>
              </w:rPr>
            </w:pPr>
          </w:p>
        </w:tc>
        <w:tc>
          <w:tcPr>
            <w:tcW w:w="443" w:type="dxa"/>
            <w:tcBorders>
              <w:top w:val="single" w:sz="12" w:space="0" w:color="auto"/>
              <w:left w:val="single" w:sz="12" w:space="0" w:color="auto"/>
              <w:bottom w:val="single" w:sz="12" w:space="0" w:color="auto"/>
              <w:right w:val="single" w:sz="12" w:space="0" w:color="auto"/>
            </w:tcBorders>
            <w:shd w:val="solid" w:color="99CC00" w:fill="auto"/>
          </w:tcPr>
          <w:p w14:paraId="44064F33" w14:textId="77777777" w:rsidR="0018660D" w:rsidRPr="00930177" w:rsidRDefault="0018660D" w:rsidP="003760DE">
            <w:pPr>
              <w:autoSpaceDE w:val="0"/>
              <w:autoSpaceDN w:val="0"/>
              <w:adjustRightInd w:val="0"/>
              <w:jc w:val="center"/>
              <w:rPr>
                <w:rFonts w:ascii="Arial" w:hAnsi="Arial" w:cs="Arial"/>
                <w:b/>
                <w:bCs/>
                <w:color w:val="000000"/>
              </w:rPr>
            </w:pPr>
          </w:p>
        </w:tc>
        <w:tc>
          <w:tcPr>
            <w:tcW w:w="287" w:type="dxa"/>
            <w:gridSpan w:val="2"/>
            <w:tcBorders>
              <w:top w:val="single" w:sz="12" w:space="0" w:color="auto"/>
              <w:left w:val="single" w:sz="12" w:space="0" w:color="auto"/>
              <w:bottom w:val="single" w:sz="12" w:space="0" w:color="auto"/>
              <w:right w:val="single" w:sz="12" w:space="0" w:color="auto"/>
            </w:tcBorders>
            <w:shd w:val="solid" w:color="99CC00" w:fill="auto"/>
          </w:tcPr>
          <w:p w14:paraId="41192D2C" w14:textId="77777777" w:rsidR="0018660D" w:rsidRPr="00930177" w:rsidRDefault="0018660D" w:rsidP="003760DE">
            <w:pPr>
              <w:autoSpaceDE w:val="0"/>
              <w:autoSpaceDN w:val="0"/>
              <w:adjustRightInd w:val="0"/>
              <w:jc w:val="center"/>
              <w:rPr>
                <w:rFonts w:ascii="Arial" w:hAnsi="Arial" w:cs="Arial"/>
                <w:b/>
                <w:bCs/>
                <w:color w:val="000000"/>
              </w:rPr>
            </w:pPr>
          </w:p>
        </w:tc>
        <w:tc>
          <w:tcPr>
            <w:tcW w:w="430" w:type="dxa"/>
            <w:gridSpan w:val="3"/>
            <w:tcBorders>
              <w:top w:val="single" w:sz="12" w:space="0" w:color="auto"/>
              <w:left w:val="single" w:sz="12" w:space="0" w:color="auto"/>
              <w:bottom w:val="single" w:sz="12" w:space="0" w:color="auto"/>
              <w:right w:val="single" w:sz="12" w:space="0" w:color="auto"/>
            </w:tcBorders>
            <w:shd w:val="solid" w:color="99CC00" w:fill="auto"/>
          </w:tcPr>
          <w:p w14:paraId="7DE6BC0F" w14:textId="77777777" w:rsidR="0018660D" w:rsidRPr="00930177" w:rsidRDefault="0018660D" w:rsidP="003760DE">
            <w:pPr>
              <w:autoSpaceDE w:val="0"/>
              <w:autoSpaceDN w:val="0"/>
              <w:adjustRightInd w:val="0"/>
              <w:jc w:val="center"/>
              <w:rPr>
                <w:rFonts w:ascii="Arial" w:hAnsi="Arial" w:cs="Arial"/>
                <w:b/>
                <w:bCs/>
                <w:color w:val="000000"/>
              </w:rPr>
            </w:pP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17C98BCE" w14:textId="77777777" w:rsidR="0018660D" w:rsidRPr="00930177" w:rsidRDefault="0018660D" w:rsidP="003760DE">
            <w:pPr>
              <w:autoSpaceDE w:val="0"/>
              <w:autoSpaceDN w:val="0"/>
              <w:adjustRightInd w:val="0"/>
              <w:jc w:val="center"/>
              <w:rPr>
                <w:rFonts w:ascii="Arial" w:hAnsi="Arial" w:cs="Arial"/>
                <w:b/>
                <w:bCs/>
                <w:color w:val="000000"/>
              </w:rPr>
            </w:pPr>
          </w:p>
        </w:tc>
        <w:tc>
          <w:tcPr>
            <w:tcW w:w="286" w:type="dxa"/>
            <w:gridSpan w:val="3"/>
            <w:tcBorders>
              <w:top w:val="single" w:sz="12" w:space="0" w:color="auto"/>
              <w:left w:val="single" w:sz="12" w:space="0" w:color="auto"/>
              <w:bottom w:val="single" w:sz="12" w:space="0" w:color="auto"/>
              <w:right w:val="single" w:sz="12" w:space="0" w:color="auto"/>
            </w:tcBorders>
            <w:shd w:val="solid" w:color="99CC00" w:fill="auto"/>
          </w:tcPr>
          <w:p w14:paraId="2A051728" w14:textId="77777777" w:rsidR="0018660D" w:rsidRPr="00930177" w:rsidRDefault="0018660D" w:rsidP="003760DE">
            <w:pPr>
              <w:autoSpaceDE w:val="0"/>
              <w:autoSpaceDN w:val="0"/>
              <w:adjustRightInd w:val="0"/>
              <w:jc w:val="center"/>
              <w:rPr>
                <w:rFonts w:ascii="Arial" w:hAnsi="Arial" w:cs="Arial"/>
                <w:b/>
                <w:bCs/>
                <w:color w:val="000000"/>
              </w:rPr>
            </w:pPr>
          </w:p>
        </w:tc>
        <w:tc>
          <w:tcPr>
            <w:tcW w:w="283" w:type="dxa"/>
            <w:gridSpan w:val="3"/>
            <w:tcBorders>
              <w:top w:val="single" w:sz="12" w:space="0" w:color="auto"/>
              <w:left w:val="single" w:sz="12" w:space="0" w:color="auto"/>
              <w:bottom w:val="single" w:sz="12" w:space="0" w:color="auto"/>
              <w:right w:val="single" w:sz="12" w:space="0" w:color="auto"/>
            </w:tcBorders>
            <w:shd w:val="solid" w:color="99CC00" w:fill="auto"/>
          </w:tcPr>
          <w:p w14:paraId="205631A6" w14:textId="77777777" w:rsidR="0018660D" w:rsidRPr="00930177" w:rsidRDefault="0018660D" w:rsidP="003760DE">
            <w:pPr>
              <w:autoSpaceDE w:val="0"/>
              <w:autoSpaceDN w:val="0"/>
              <w:adjustRightInd w:val="0"/>
              <w:jc w:val="center"/>
              <w:rPr>
                <w:rFonts w:ascii="Arial" w:hAnsi="Arial" w:cs="Arial"/>
                <w:b/>
                <w:bCs/>
                <w:color w:val="000000"/>
              </w:rPr>
            </w:pP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25BB7829" w14:textId="77777777" w:rsidR="0018660D" w:rsidRPr="00930177" w:rsidRDefault="0018660D" w:rsidP="003760DE">
            <w:pPr>
              <w:autoSpaceDE w:val="0"/>
              <w:autoSpaceDN w:val="0"/>
              <w:adjustRightInd w:val="0"/>
              <w:jc w:val="center"/>
              <w:rPr>
                <w:rFonts w:ascii="Arial" w:hAnsi="Arial" w:cs="Arial"/>
                <w:b/>
                <w:bCs/>
                <w:color w:val="000000"/>
              </w:rPr>
            </w:pPr>
          </w:p>
        </w:tc>
        <w:tc>
          <w:tcPr>
            <w:tcW w:w="249" w:type="dxa"/>
            <w:gridSpan w:val="3"/>
            <w:tcBorders>
              <w:top w:val="single" w:sz="12" w:space="0" w:color="auto"/>
              <w:left w:val="single" w:sz="12" w:space="0" w:color="auto"/>
              <w:bottom w:val="single" w:sz="12" w:space="0" w:color="auto"/>
              <w:right w:val="single" w:sz="12" w:space="0" w:color="auto"/>
            </w:tcBorders>
            <w:shd w:val="solid" w:color="99CC00" w:fill="auto"/>
          </w:tcPr>
          <w:p w14:paraId="23FD81FB" w14:textId="77777777" w:rsidR="0018660D" w:rsidRPr="00930177" w:rsidRDefault="0018660D" w:rsidP="003760DE">
            <w:pPr>
              <w:autoSpaceDE w:val="0"/>
              <w:autoSpaceDN w:val="0"/>
              <w:adjustRightInd w:val="0"/>
              <w:jc w:val="center"/>
              <w:rPr>
                <w:rFonts w:ascii="Arial" w:hAnsi="Arial" w:cs="Arial"/>
                <w:b/>
                <w:bCs/>
                <w:color w:val="000000"/>
              </w:rPr>
            </w:pPr>
          </w:p>
        </w:tc>
        <w:tc>
          <w:tcPr>
            <w:tcW w:w="284" w:type="dxa"/>
            <w:gridSpan w:val="3"/>
            <w:tcBorders>
              <w:top w:val="single" w:sz="12" w:space="0" w:color="auto"/>
              <w:left w:val="single" w:sz="12" w:space="0" w:color="auto"/>
              <w:bottom w:val="single" w:sz="12" w:space="0" w:color="auto"/>
              <w:right w:val="single" w:sz="12" w:space="0" w:color="auto"/>
            </w:tcBorders>
            <w:shd w:val="solid" w:color="99CC00" w:fill="auto"/>
          </w:tcPr>
          <w:p w14:paraId="4F703FCB" w14:textId="77777777" w:rsidR="0018660D" w:rsidRPr="00930177" w:rsidRDefault="0018660D" w:rsidP="003760DE">
            <w:pPr>
              <w:autoSpaceDE w:val="0"/>
              <w:autoSpaceDN w:val="0"/>
              <w:adjustRightInd w:val="0"/>
              <w:jc w:val="center"/>
              <w:rPr>
                <w:rFonts w:ascii="Arial" w:hAnsi="Arial" w:cs="Arial"/>
                <w:b/>
                <w:bCs/>
                <w:color w:val="000000"/>
              </w:rPr>
            </w:pPr>
          </w:p>
        </w:tc>
        <w:tc>
          <w:tcPr>
            <w:tcW w:w="425" w:type="dxa"/>
            <w:gridSpan w:val="3"/>
            <w:tcBorders>
              <w:top w:val="single" w:sz="12" w:space="0" w:color="auto"/>
              <w:left w:val="single" w:sz="12" w:space="0" w:color="auto"/>
              <w:bottom w:val="single" w:sz="12" w:space="0" w:color="auto"/>
              <w:right w:val="single" w:sz="12" w:space="0" w:color="auto"/>
            </w:tcBorders>
            <w:shd w:val="solid" w:color="99CC00" w:fill="auto"/>
          </w:tcPr>
          <w:p w14:paraId="204C1EC6" w14:textId="77777777" w:rsidR="0018660D" w:rsidRPr="00930177" w:rsidRDefault="0018660D" w:rsidP="003760DE">
            <w:pPr>
              <w:autoSpaceDE w:val="0"/>
              <w:autoSpaceDN w:val="0"/>
              <w:adjustRightInd w:val="0"/>
              <w:jc w:val="center"/>
              <w:rPr>
                <w:rFonts w:ascii="Arial" w:hAnsi="Arial" w:cs="Arial"/>
                <w:b/>
                <w:bCs/>
                <w:color w:val="000000"/>
              </w:rPr>
            </w:pPr>
          </w:p>
        </w:tc>
        <w:tc>
          <w:tcPr>
            <w:tcW w:w="512" w:type="dxa"/>
            <w:gridSpan w:val="3"/>
            <w:tcBorders>
              <w:top w:val="single" w:sz="12" w:space="0" w:color="auto"/>
              <w:left w:val="single" w:sz="12" w:space="0" w:color="auto"/>
              <w:bottom w:val="single" w:sz="12" w:space="0" w:color="auto"/>
              <w:right w:val="single" w:sz="12" w:space="0" w:color="auto"/>
            </w:tcBorders>
            <w:shd w:val="solid" w:color="99CC00" w:fill="auto"/>
          </w:tcPr>
          <w:p w14:paraId="2345451C" w14:textId="77777777" w:rsidR="0018660D" w:rsidRPr="00930177" w:rsidRDefault="0018660D" w:rsidP="003760DE">
            <w:pPr>
              <w:autoSpaceDE w:val="0"/>
              <w:autoSpaceDN w:val="0"/>
              <w:adjustRightInd w:val="0"/>
              <w:jc w:val="center"/>
              <w:rPr>
                <w:rFonts w:ascii="Arial" w:hAnsi="Arial" w:cs="Arial"/>
                <w:b/>
                <w:bCs/>
                <w:color w:val="000000"/>
              </w:rPr>
            </w:pPr>
          </w:p>
        </w:tc>
        <w:tc>
          <w:tcPr>
            <w:tcW w:w="496" w:type="dxa"/>
            <w:gridSpan w:val="3"/>
            <w:tcBorders>
              <w:top w:val="single" w:sz="12" w:space="0" w:color="auto"/>
              <w:left w:val="single" w:sz="12" w:space="0" w:color="auto"/>
              <w:bottom w:val="single" w:sz="12" w:space="0" w:color="auto"/>
              <w:right w:val="single" w:sz="12" w:space="0" w:color="auto"/>
            </w:tcBorders>
            <w:shd w:val="solid" w:color="99CC00" w:fill="auto"/>
          </w:tcPr>
          <w:p w14:paraId="3378F8F9" w14:textId="77777777" w:rsidR="0018660D" w:rsidRPr="00930177" w:rsidRDefault="0018660D" w:rsidP="003760DE">
            <w:pPr>
              <w:autoSpaceDE w:val="0"/>
              <w:autoSpaceDN w:val="0"/>
              <w:adjustRightInd w:val="0"/>
              <w:jc w:val="center"/>
              <w:rPr>
                <w:rFonts w:ascii="Arial" w:hAnsi="Arial" w:cs="Arial"/>
                <w:b/>
                <w:bCs/>
                <w:color w:val="000000"/>
              </w:rPr>
            </w:pPr>
          </w:p>
        </w:tc>
      </w:tr>
      <w:tr w:rsidR="0018660D" w:rsidRPr="00930177" w14:paraId="738EF53A" w14:textId="77777777" w:rsidTr="00F54E13">
        <w:trPr>
          <w:gridAfter w:val="1"/>
          <w:wAfter w:w="8" w:type="dxa"/>
          <w:trHeight w:val="192"/>
        </w:trPr>
        <w:tc>
          <w:tcPr>
            <w:tcW w:w="8922" w:type="dxa"/>
            <w:gridSpan w:val="3"/>
            <w:tcBorders>
              <w:top w:val="single" w:sz="12" w:space="0" w:color="auto"/>
              <w:left w:val="single" w:sz="12" w:space="0" w:color="auto"/>
              <w:bottom w:val="single" w:sz="12" w:space="0" w:color="auto"/>
              <w:right w:val="single" w:sz="12" w:space="0" w:color="auto"/>
            </w:tcBorders>
            <w:shd w:val="solid" w:color="C0C0C0" w:fill="auto"/>
          </w:tcPr>
          <w:p w14:paraId="2C4795D2"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lang w:val="es-ES"/>
              </w:rPr>
              <w:t xml:space="preserve">Bloque 1. Habilidades, destrezas y estrategias. </w:t>
            </w:r>
            <w:proofErr w:type="spellStart"/>
            <w:r w:rsidRPr="00930177">
              <w:rPr>
                <w:rFonts w:ascii="Arial" w:hAnsi="Arial" w:cs="Arial"/>
                <w:b/>
                <w:bCs/>
                <w:color w:val="000000"/>
                <w:sz w:val="22"/>
                <w:szCs w:val="22"/>
              </w:rPr>
              <w:t>Metodología</w:t>
            </w:r>
            <w:proofErr w:type="spellEnd"/>
            <w:r w:rsidRPr="00930177">
              <w:rPr>
                <w:rFonts w:ascii="Arial" w:hAnsi="Arial" w:cs="Arial"/>
                <w:b/>
                <w:bCs/>
                <w:color w:val="000000"/>
                <w:sz w:val="22"/>
                <w:szCs w:val="22"/>
              </w:rPr>
              <w:t xml:space="preserve"> </w:t>
            </w:r>
            <w:proofErr w:type="spellStart"/>
            <w:r w:rsidRPr="00930177">
              <w:rPr>
                <w:rFonts w:ascii="Arial" w:hAnsi="Arial" w:cs="Arial"/>
                <w:b/>
                <w:bCs/>
                <w:color w:val="000000"/>
                <w:sz w:val="22"/>
                <w:szCs w:val="22"/>
              </w:rPr>
              <w:t>científica</w:t>
            </w:r>
            <w:proofErr w:type="spellEnd"/>
          </w:p>
        </w:tc>
        <w:tc>
          <w:tcPr>
            <w:tcW w:w="556" w:type="dxa"/>
            <w:tcBorders>
              <w:top w:val="single" w:sz="12" w:space="0" w:color="auto"/>
              <w:left w:val="single" w:sz="12" w:space="0" w:color="auto"/>
              <w:bottom w:val="single" w:sz="12" w:space="0" w:color="auto"/>
              <w:right w:val="single" w:sz="12" w:space="0" w:color="auto"/>
            </w:tcBorders>
            <w:shd w:val="solid" w:color="C0C0C0" w:fill="auto"/>
          </w:tcPr>
          <w:p w14:paraId="514B7321" w14:textId="77777777" w:rsidR="0018660D" w:rsidRPr="00930177" w:rsidRDefault="0018660D" w:rsidP="003760DE">
            <w:pPr>
              <w:autoSpaceDE w:val="0"/>
              <w:autoSpaceDN w:val="0"/>
              <w:adjustRightInd w:val="0"/>
              <w:jc w:val="center"/>
              <w:rPr>
                <w:rFonts w:ascii="Arial" w:hAnsi="Arial" w:cs="Arial"/>
                <w:b/>
                <w:bCs/>
                <w:color w:val="000000"/>
              </w:rPr>
            </w:pPr>
          </w:p>
        </w:tc>
        <w:tc>
          <w:tcPr>
            <w:tcW w:w="786" w:type="dxa"/>
            <w:tcBorders>
              <w:top w:val="single" w:sz="12" w:space="0" w:color="auto"/>
              <w:left w:val="single" w:sz="12" w:space="0" w:color="auto"/>
              <w:bottom w:val="single" w:sz="12" w:space="0" w:color="auto"/>
              <w:right w:val="single" w:sz="12" w:space="0" w:color="auto"/>
            </w:tcBorders>
            <w:shd w:val="solid" w:color="99CC00" w:fill="auto"/>
          </w:tcPr>
          <w:p w14:paraId="568C8AA9" w14:textId="77777777" w:rsidR="0018660D" w:rsidRPr="00930177" w:rsidRDefault="0018660D" w:rsidP="003760DE">
            <w:pPr>
              <w:autoSpaceDE w:val="0"/>
              <w:autoSpaceDN w:val="0"/>
              <w:adjustRightInd w:val="0"/>
              <w:jc w:val="center"/>
              <w:rPr>
                <w:rFonts w:ascii="Arial" w:hAnsi="Arial" w:cs="Arial"/>
                <w:b/>
                <w:bCs/>
                <w:color w:val="000000"/>
              </w:rPr>
            </w:pPr>
          </w:p>
        </w:tc>
        <w:tc>
          <w:tcPr>
            <w:tcW w:w="851" w:type="dxa"/>
            <w:tcBorders>
              <w:top w:val="single" w:sz="12" w:space="0" w:color="auto"/>
              <w:left w:val="single" w:sz="12" w:space="0" w:color="auto"/>
              <w:bottom w:val="single" w:sz="12" w:space="0" w:color="auto"/>
              <w:right w:val="single" w:sz="12" w:space="0" w:color="auto"/>
            </w:tcBorders>
            <w:shd w:val="solid" w:color="99CC00" w:fill="auto"/>
          </w:tcPr>
          <w:p w14:paraId="68B04EC8" w14:textId="77777777" w:rsidR="0018660D" w:rsidRPr="00930177" w:rsidRDefault="0018660D" w:rsidP="003760DE">
            <w:pPr>
              <w:autoSpaceDE w:val="0"/>
              <w:autoSpaceDN w:val="0"/>
              <w:adjustRightInd w:val="0"/>
              <w:jc w:val="center"/>
              <w:rPr>
                <w:rFonts w:ascii="Arial" w:hAnsi="Arial" w:cs="Arial"/>
                <w:b/>
                <w:bCs/>
                <w:color w:val="000000"/>
              </w:rPr>
            </w:pPr>
          </w:p>
        </w:tc>
        <w:tc>
          <w:tcPr>
            <w:tcW w:w="443" w:type="dxa"/>
            <w:tcBorders>
              <w:top w:val="single" w:sz="12" w:space="0" w:color="auto"/>
              <w:left w:val="single" w:sz="12" w:space="0" w:color="auto"/>
              <w:bottom w:val="single" w:sz="12" w:space="0" w:color="auto"/>
              <w:right w:val="single" w:sz="12" w:space="0" w:color="auto"/>
            </w:tcBorders>
            <w:shd w:val="solid" w:color="FFFF00" w:fill="auto"/>
          </w:tcPr>
          <w:p w14:paraId="4ECB433E"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66DF93A3"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w:t>
            </w:r>
          </w:p>
        </w:tc>
        <w:tc>
          <w:tcPr>
            <w:tcW w:w="287" w:type="dxa"/>
            <w:gridSpan w:val="2"/>
            <w:tcBorders>
              <w:top w:val="single" w:sz="12" w:space="0" w:color="auto"/>
              <w:left w:val="single" w:sz="12" w:space="0" w:color="auto"/>
              <w:bottom w:val="single" w:sz="12" w:space="0" w:color="auto"/>
              <w:right w:val="single" w:sz="12" w:space="0" w:color="auto"/>
            </w:tcBorders>
            <w:shd w:val="solid" w:color="FFFF00" w:fill="auto"/>
          </w:tcPr>
          <w:p w14:paraId="2A2FC68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U2</w:t>
            </w:r>
          </w:p>
        </w:tc>
        <w:tc>
          <w:tcPr>
            <w:tcW w:w="430" w:type="dxa"/>
            <w:gridSpan w:val="3"/>
            <w:tcBorders>
              <w:top w:val="single" w:sz="12" w:space="0" w:color="auto"/>
              <w:left w:val="single" w:sz="12" w:space="0" w:color="auto"/>
              <w:bottom w:val="single" w:sz="12" w:space="0" w:color="auto"/>
              <w:right w:val="single" w:sz="12" w:space="0" w:color="auto"/>
            </w:tcBorders>
            <w:shd w:val="solid" w:color="FFFF00" w:fill="auto"/>
          </w:tcPr>
          <w:p w14:paraId="05E11679"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2727CE1D"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3</w:t>
            </w:r>
          </w:p>
        </w:tc>
        <w:tc>
          <w:tcPr>
            <w:tcW w:w="281" w:type="dxa"/>
            <w:gridSpan w:val="3"/>
            <w:tcBorders>
              <w:top w:val="single" w:sz="12" w:space="0" w:color="auto"/>
              <w:left w:val="single" w:sz="12" w:space="0" w:color="auto"/>
              <w:bottom w:val="single" w:sz="12" w:space="0" w:color="auto"/>
              <w:right w:val="single" w:sz="12" w:space="0" w:color="auto"/>
            </w:tcBorders>
            <w:shd w:val="solid" w:color="FFFF00" w:fill="auto"/>
          </w:tcPr>
          <w:p w14:paraId="3D1B042E"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507C23CA"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4</w:t>
            </w:r>
          </w:p>
        </w:tc>
        <w:tc>
          <w:tcPr>
            <w:tcW w:w="286" w:type="dxa"/>
            <w:gridSpan w:val="3"/>
            <w:tcBorders>
              <w:top w:val="single" w:sz="12" w:space="0" w:color="auto"/>
              <w:left w:val="single" w:sz="12" w:space="0" w:color="auto"/>
              <w:bottom w:val="single" w:sz="12" w:space="0" w:color="auto"/>
              <w:right w:val="single" w:sz="12" w:space="0" w:color="auto"/>
            </w:tcBorders>
            <w:shd w:val="solid" w:color="FFFF00" w:fill="auto"/>
          </w:tcPr>
          <w:p w14:paraId="4575D65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54ADDA1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5</w:t>
            </w:r>
          </w:p>
        </w:tc>
        <w:tc>
          <w:tcPr>
            <w:tcW w:w="283" w:type="dxa"/>
            <w:gridSpan w:val="3"/>
            <w:tcBorders>
              <w:top w:val="single" w:sz="12" w:space="0" w:color="auto"/>
              <w:left w:val="single" w:sz="12" w:space="0" w:color="auto"/>
              <w:bottom w:val="single" w:sz="12" w:space="0" w:color="auto"/>
              <w:right w:val="single" w:sz="12" w:space="0" w:color="auto"/>
            </w:tcBorders>
            <w:shd w:val="solid" w:color="FFFF00" w:fill="auto"/>
          </w:tcPr>
          <w:p w14:paraId="2C95A869"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U6</w:t>
            </w:r>
          </w:p>
        </w:tc>
        <w:tc>
          <w:tcPr>
            <w:tcW w:w="281" w:type="dxa"/>
            <w:gridSpan w:val="3"/>
            <w:tcBorders>
              <w:top w:val="single" w:sz="12" w:space="0" w:color="auto"/>
              <w:left w:val="single" w:sz="12" w:space="0" w:color="auto"/>
              <w:bottom w:val="single" w:sz="12" w:space="0" w:color="auto"/>
              <w:right w:val="single" w:sz="12" w:space="0" w:color="auto"/>
            </w:tcBorders>
            <w:shd w:val="solid" w:color="FFFF00" w:fill="auto"/>
          </w:tcPr>
          <w:p w14:paraId="046A931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U7</w:t>
            </w:r>
          </w:p>
        </w:tc>
        <w:tc>
          <w:tcPr>
            <w:tcW w:w="249" w:type="dxa"/>
            <w:gridSpan w:val="3"/>
            <w:tcBorders>
              <w:top w:val="single" w:sz="12" w:space="0" w:color="auto"/>
              <w:left w:val="single" w:sz="12" w:space="0" w:color="auto"/>
              <w:bottom w:val="single" w:sz="12" w:space="0" w:color="auto"/>
              <w:right w:val="single" w:sz="12" w:space="0" w:color="auto"/>
            </w:tcBorders>
            <w:shd w:val="solid" w:color="FFFF00" w:fill="auto"/>
          </w:tcPr>
          <w:p w14:paraId="079AD0FA"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U8</w:t>
            </w:r>
          </w:p>
        </w:tc>
        <w:tc>
          <w:tcPr>
            <w:tcW w:w="284" w:type="dxa"/>
            <w:gridSpan w:val="3"/>
            <w:tcBorders>
              <w:top w:val="single" w:sz="12" w:space="0" w:color="auto"/>
              <w:left w:val="single" w:sz="12" w:space="0" w:color="auto"/>
              <w:bottom w:val="single" w:sz="12" w:space="0" w:color="auto"/>
              <w:right w:val="single" w:sz="12" w:space="0" w:color="auto"/>
            </w:tcBorders>
            <w:shd w:val="solid" w:color="FFFF00" w:fill="auto"/>
          </w:tcPr>
          <w:p w14:paraId="594FA996"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U9</w:t>
            </w:r>
          </w:p>
        </w:tc>
        <w:tc>
          <w:tcPr>
            <w:tcW w:w="425" w:type="dxa"/>
            <w:gridSpan w:val="3"/>
            <w:tcBorders>
              <w:top w:val="single" w:sz="12" w:space="0" w:color="auto"/>
              <w:left w:val="single" w:sz="12" w:space="0" w:color="auto"/>
              <w:bottom w:val="single" w:sz="12" w:space="0" w:color="auto"/>
              <w:right w:val="single" w:sz="12" w:space="0" w:color="auto"/>
            </w:tcBorders>
            <w:shd w:val="solid" w:color="FFFF00" w:fill="auto"/>
          </w:tcPr>
          <w:p w14:paraId="6029C41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U10</w:t>
            </w:r>
          </w:p>
        </w:tc>
        <w:tc>
          <w:tcPr>
            <w:tcW w:w="512" w:type="dxa"/>
            <w:gridSpan w:val="3"/>
            <w:tcBorders>
              <w:top w:val="single" w:sz="12" w:space="0" w:color="auto"/>
              <w:left w:val="single" w:sz="12" w:space="0" w:color="auto"/>
              <w:bottom w:val="single" w:sz="12" w:space="0" w:color="auto"/>
              <w:right w:val="single" w:sz="12" w:space="0" w:color="auto"/>
            </w:tcBorders>
            <w:shd w:val="solid" w:color="FFFF00" w:fill="auto"/>
          </w:tcPr>
          <w:p w14:paraId="3D55B0EE"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U111</w:t>
            </w:r>
          </w:p>
        </w:tc>
        <w:tc>
          <w:tcPr>
            <w:tcW w:w="496" w:type="dxa"/>
            <w:gridSpan w:val="3"/>
            <w:tcBorders>
              <w:top w:val="single" w:sz="12" w:space="0" w:color="auto"/>
              <w:left w:val="single" w:sz="12" w:space="0" w:color="auto"/>
              <w:bottom w:val="single" w:sz="12" w:space="0" w:color="auto"/>
              <w:right w:val="single" w:sz="12" w:space="0" w:color="auto"/>
            </w:tcBorders>
            <w:shd w:val="solid" w:color="FFFF00" w:fill="auto"/>
          </w:tcPr>
          <w:p w14:paraId="1B7161D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67C45F75"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12</w:t>
            </w:r>
          </w:p>
        </w:tc>
      </w:tr>
      <w:tr w:rsidR="0018660D" w:rsidRPr="00930177" w14:paraId="3248548E" w14:textId="77777777" w:rsidTr="00F54E13">
        <w:trPr>
          <w:gridAfter w:val="2"/>
          <w:wAfter w:w="16" w:type="dxa"/>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4E62973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    Utilizar adecuadamente y con precisión el vocabulario científico.</w:t>
            </w:r>
          </w:p>
        </w:tc>
        <w:tc>
          <w:tcPr>
            <w:tcW w:w="4790" w:type="dxa"/>
            <w:tcBorders>
              <w:top w:val="single" w:sz="12" w:space="0" w:color="auto"/>
              <w:left w:val="single" w:sz="12" w:space="0" w:color="auto"/>
              <w:bottom w:val="single" w:sz="12" w:space="0" w:color="auto"/>
              <w:right w:val="single" w:sz="12" w:space="0" w:color="auto"/>
            </w:tcBorders>
          </w:tcPr>
          <w:p w14:paraId="375047F0"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    Usa adecuadamente el vocabulario científico y se expresa de forma correcta tanto oralmente como por escrito.</w:t>
            </w:r>
          </w:p>
        </w:tc>
        <w:tc>
          <w:tcPr>
            <w:tcW w:w="556" w:type="dxa"/>
            <w:tcBorders>
              <w:top w:val="single" w:sz="12" w:space="0" w:color="auto"/>
              <w:left w:val="single" w:sz="12" w:space="0" w:color="auto"/>
              <w:bottom w:val="single" w:sz="12" w:space="0" w:color="auto"/>
              <w:right w:val="single" w:sz="12" w:space="0" w:color="auto"/>
            </w:tcBorders>
          </w:tcPr>
          <w:p w14:paraId="1DE4A10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single" w:sz="12" w:space="0" w:color="auto"/>
              <w:left w:val="single" w:sz="12" w:space="0" w:color="auto"/>
              <w:bottom w:val="single" w:sz="12" w:space="0" w:color="auto"/>
              <w:right w:val="single" w:sz="12" w:space="0" w:color="auto"/>
            </w:tcBorders>
          </w:tcPr>
          <w:p w14:paraId="6703218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7E2AF00A"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Pe,Po,Rt</w:t>
            </w:r>
            <w:proofErr w:type="spellEnd"/>
          </w:p>
        </w:tc>
        <w:tc>
          <w:tcPr>
            <w:tcW w:w="443" w:type="dxa"/>
            <w:tcBorders>
              <w:top w:val="single" w:sz="12" w:space="0" w:color="auto"/>
              <w:left w:val="single" w:sz="12" w:space="0" w:color="auto"/>
              <w:bottom w:val="single" w:sz="12" w:space="0" w:color="auto"/>
              <w:right w:val="single" w:sz="12" w:space="0" w:color="auto"/>
            </w:tcBorders>
          </w:tcPr>
          <w:p w14:paraId="5047BD5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79" w:type="dxa"/>
            <w:tcBorders>
              <w:top w:val="single" w:sz="12" w:space="0" w:color="auto"/>
              <w:left w:val="single" w:sz="12" w:space="0" w:color="auto"/>
              <w:bottom w:val="single" w:sz="12" w:space="0" w:color="auto"/>
              <w:right w:val="single" w:sz="12" w:space="0" w:color="auto"/>
            </w:tcBorders>
          </w:tcPr>
          <w:p w14:paraId="6B36DF3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430" w:type="dxa"/>
            <w:gridSpan w:val="3"/>
            <w:tcBorders>
              <w:top w:val="single" w:sz="12" w:space="0" w:color="auto"/>
              <w:left w:val="single" w:sz="12" w:space="0" w:color="auto"/>
              <w:bottom w:val="single" w:sz="12" w:space="0" w:color="auto"/>
              <w:right w:val="single" w:sz="12" w:space="0" w:color="auto"/>
            </w:tcBorders>
          </w:tcPr>
          <w:p w14:paraId="331DEE17"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1E43A95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86" w:type="dxa"/>
            <w:gridSpan w:val="3"/>
            <w:tcBorders>
              <w:top w:val="single" w:sz="12" w:space="0" w:color="auto"/>
              <w:left w:val="single" w:sz="12" w:space="0" w:color="auto"/>
              <w:bottom w:val="single" w:sz="12" w:space="0" w:color="auto"/>
              <w:right w:val="single" w:sz="12" w:space="0" w:color="auto"/>
            </w:tcBorders>
          </w:tcPr>
          <w:p w14:paraId="24C374C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83" w:type="dxa"/>
            <w:gridSpan w:val="3"/>
            <w:tcBorders>
              <w:top w:val="single" w:sz="12" w:space="0" w:color="auto"/>
              <w:left w:val="single" w:sz="12" w:space="0" w:color="auto"/>
              <w:bottom w:val="single" w:sz="12" w:space="0" w:color="auto"/>
              <w:right w:val="single" w:sz="12" w:space="0" w:color="auto"/>
            </w:tcBorders>
          </w:tcPr>
          <w:p w14:paraId="79639C6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7D75134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49" w:type="dxa"/>
            <w:gridSpan w:val="3"/>
            <w:tcBorders>
              <w:top w:val="single" w:sz="12" w:space="0" w:color="auto"/>
              <w:left w:val="single" w:sz="12" w:space="0" w:color="auto"/>
              <w:bottom w:val="single" w:sz="12" w:space="0" w:color="auto"/>
              <w:right w:val="single" w:sz="12" w:space="0" w:color="auto"/>
            </w:tcBorders>
          </w:tcPr>
          <w:p w14:paraId="0F70A904"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84" w:type="dxa"/>
            <w:gridSpan w:val="3"/>
            <w:tcBorders>
              <w:top w:val="single" w:sz="12" w:space="0" w:color="auto"/>
              <w:left w:val="single" w:sz="12" w:space="0" w:color="auto"/>
              <w:bottom w:val="single" w:sz="12" w:space="0" w:color="auto"/>
              <w:right w:val="single" w:sz="12" w:space="0" w:color="auto"/>
            </w:tcBorders>
          </w:tcPr>
          <w:p w14:paraId="7010B06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425" w:type="dxa"/>
            <w:gridSpan w:val="3"/>
            <w:tcBorders>
              <w:top w:val="single" w:sz="12" w:space="0" w:color="auto"/>
              <w:left w:val="single" w:sz="12" w:space="0" w:color="auto"/>
              <w:bottom w:val="single" w:sz="12" w:space="0" w:color="auto"/>
              <w:right w:val="single" w:sz="12" w:space="0" w:color="auto"/>
            </w:tcBorders>
          </w:tcPr>
          <w:p w14:paraId="4B4D4BB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512" w:type="dxa"/>
            <w:gridSpan w:val="3"/>
            <w:tcBorders>
              <w:top w:val="single" w:sz="12" w:space="0" w:color="auto"/>
              <w:left w:val="single" w:sz="12" w:space="0" w:color="auto"/>
              <w:bottom w:val="single" w:sz="12" w:space="0" w:color="auto"/>
              <w:right w:val="single" w:sz="12" w:space="0" w:color="auto"/>
            </w:tcBorders>
          </w:tcPr>
          <w:p w14:paraId="6F5EB113" w14:textId="124DCCC9" w:rsidR="0018660D" w:rsidRPr="00930177" w:rsidRDefault="00E95356" w:rsidP="003760DE">
            <w:pPr>
              <w:autoSpaceDE w:val="0"/>
              <w:autoSpaceDN w:val="0"/>
              <w:adjustRightInd w:val="0"/>
              <w:jc w:val="center"/>
              <w:rPr>
                <w:rFonts w:ascii="Arial" w:hAnsi="Arial" w:cs="Arial"/>
                <w:color w:val="000000"/>
              </w:rPr>
            </w:pPr>
            <w:r>
              <w:rPr>
                <w:rFonts w:ascii="Arial" w:hAnsi="Arial" w:cs="Arial"/>
                <w:color w:val="000000"/>
              </w:rPr>
              <w:t>x</w:t>
            </w:r>
          </w:p>
        </w:tc>
        <w:tc>
          <w:tcPr>
            <w:tcW w:w="496" w:type="dxa"/>
            <w:gridSpan w:val="3"/>
            <w:tcBorders>
              <w:top w:val="single" w:sz="12" w:space="0" w:color="auto"/>
              <w:left w:val="single" w:sz="12" w:space="0" w:color="auto"/>
              <w:bottom w:val="single" w:sz="12" w:space="0" w:color="auto"/>
              <w:right w:val="single" w:sz="12" w:space="0" w:color="auto"/>
            </w:tcBorders>
          </w:tcPr>
          <w:p w14:paraId="1EBC20F0" w14:textId="4DB5F457" w:rsidR="0018660D" w:rsidRPr="00930177" w:rsidRDefault="00E95356" w:rsidP="003760DE">
            <w:pPr>
              <w:autoSpaceDE w:val="0"/>
              <w:autoSpaceDN w:val="0"/>
              <w:adjustRightInd w:val="0"/>
              <w:jc w:val="center"/>
              <w:rPr>
                <w:rFonts w:ascii="Arial" w:hAnsi="Arial" w:cs="Arial"/>
                <w:color w:val="000000"/>
              </w:rPr>
            </w:pPr>
            <w:r>
              <w:rPr>
                <w:rFonts w:ascii="Arial" w:hAnsi="Arial" w:cs="Arial"/>
                <w:color w:val="000000"/>
              </w:rPr>
              <w:t>x</w:t>
            </w:r>
          </w:p>
        </w:tc>
      </w:tr>
      <w:tr w:rsidR="0018660D" w:rsidRPr="00930177" w14:paraId="0F1EA0AD" w14:textId="77777777" w:rsidTr="00F54E13">
        <w:trPr>
          <w:gridAfter w:val="2"/>
          <w:wAfter w:w="16" w:type="dxa"/>
          <w:trHeight w:val="319"/>
        </w:trPr>
        <w:tc>
          <w:tcPr>
            <w:tcW w:w="4132" w:type="dxa"/>
            <w:gridSpan w:val="2"/>
            <w:vMerge w:val="restart"/>
            <w:tcBorders>
              <w:top w:val="single" w:sz="12" w:space="0" w:color="auto"/>
              <w:left w:val="single" w:sz="12" w:space="0" w:color="auto"/>
              <w:right w:val="single" w:sz="12" w:space="0" w:color="auto"/>
            </w:tcBorders>
          </w:tcPr>
          <w:p w14:paraId="1BE09C5C"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    Buscar, seleccionar e interpretar información de carácter científico y utilizarla para formarse una opinión propia argumentada y expresada con precisión.</w:t>
            </w:r>
          </w:p>
        </w:tc>
        <w:tc>
          <w:tcPr>
            <w:tcW w:w="4790" w:type="dxa"/>
            <w:tcBorders>
              <w:top w:val="single" w:sz="12" w:space="0" w:color="auto"/>
              <w:left w:val="single" w:sz="12" w:space="0" w:color="auto"/>
              <w:bottom w:val="single" w:sz="12" w:space="0" w:color="auto"/>
              <w:right w:val="single" w:sz="12" w:space="0" w:color="auto"/>
            </w:tcBorders>
          </w:tcPr>
          <w:p w14:paraId="12DB47EC"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2.1.    Busca, selecciona e interpreta información de carácter científico a partir de la utilización de diversas fuentes.</w:t>
            </w:r>
          </w:p>
        </w:tc>
        <w:tc>
          <w:tcPr>
            <w:tcW w:w="556" w:type="dxa"/>
            <w:tcBorders>
              <w:top w:val="nil"/>
              <w:left w:val="single" w:sz="12" w:space="0" w:color="auto"/>
              <w:bottom w:val="single" w:sz="12" w:space="0" w:color="auto"/>
              <w:right w:val="single" w:sz="12" w:space="0" w:color="auto"/>
            </w:tcBorders>
          </w:tcPr>
          <w:p w14:paraId="0162DBB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4892B63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SI</w:t>
            </w:r>
          </w:p>
        </w:tc>
        <w:tc>
          <w:tcPr>
            <w:tcW w:w="851" w:type="dxa"/>
            <w:tcBorders>
              <w:top w:val="single" w:sz="12" w:space="0" w:color="auto"/>
              <w:left w:val="single" w:sz="12" w:space="0" w:color="auto"/>
              <w:bottom w:val="single" w:sz="12" w:space="0" w:color="auto"/>
              <w:right w:val="single" w:sz="12" w:space="0" w:color="auto"/>
            </w:tcBorders>
          </w:tcPr>
          <w:p w14:paraId="3F646C0A"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0A9192B4" w14:textId="2C1C3D4B"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79" w:type="dxa"/>
            <w:tcBorders>
              <w:top w:val="single" w:sz="12" w:space="0" w:color="auto"/>
              <w:left w:val="single" w:sz="12" w:space="0" w:color="auto"/>
              <w:bottom w:val="single" w:sz="12" w:space="0" w:color="auto"/>
              <w:right w:val="single" w:sz="12" w:space="0" w:color="auto"/>
            </w:tcBorders>
          </w:tcPr>
          <w:p w14:paraId="0DB5B96B" w14:textId="52683FB6" w:rsidR="0018660D" w:rsidRPr="00930177" w:rsidRDefault="00B42C12" w:rsidP="00B42C12">
            <w:pPr>
              <w:autoSpaceDE w:val="0"/>
              <w:autoSpaceDN w:val="0"/>
              <w:adjustRightInd w:val="0"/>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0F96EFED" w14:textId="0460FE5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2C7F1776" w14:textId="18090AB2"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22B3E4D5" w14:textId="2DEC1B04"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6A5E867C" w14:textId="55D545D0"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475A2B59" w14:textId="71E422D6"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49" w:type="dxa"/>
            <w:gridSpan w:val="3"/>
            <w:tcBorders>
              <w:top w:val="single" w:sz="12" w:space="0" w:color="auto"/>
              <w:left w:val="single" w:sz="12" w:space="0" w:color="auto"/>
              <w:bottom w:val="single" w:sz="12" w:space="0" w:color="auto"/>
              <w:right w:val="single" w:sz="12" w:space="0" w:color="auto"/>
            </w:tcBorders>
          </w:tcPr>
          <w:p w14:paraId="693DC92D" w14:textId="5819699F"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4" w:type="dxa"/>
            <w:gridSpan w:val="3"/>
            <w:tcBorders>
              <w:top w:val="single" w:sz="12" w:space="0" w:color="auto"/>
              <w:left w:val="single" w:sz="12" w:space="0" w:color="auto"/>
              <w:bottom w:val="single" w:sz="12" w:space="0" w:color="auto"/>
              <w:right w:val="single" w:sz="12" w:space="0" w:color="auto"/>
            </w:tcBorders>
          </w:tcPr>
          <w:p w14:paraId="025BA702" w14:textId="61F5D898"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25" w:type="dxa"/>
            <w:gridSpan w:val="3"/>
            <w:tcBorders>
              <w:top w:val="single" w:sz="12" w:space="0" w:color="auto"/>
              <w:left w:val="single" w:sz="12" w:space="0" w:color="auto"/>
              <w:bottom w:val="single" w:sz="12" w:space="0" w:color="auto"/>
              <w:right w:val="single" w:sz="12" w:space="0" w:color="auto"/>
            </w:tcBorders>
          </w:tcPr>
          <w:p w14:paraId="11229B2C" w14:textId="2F832546"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512" w:type="dxa"/>
            <w:gridSpan w:val="3"/>
            <w:tcBorders>
              <w:top w:val="single" w:sz="12" w:space="0" w:color="auto"/>
              <w:left w:val="single" w:sz="12" w:space="0" w:color="auto"/>
              <w:bottom w:val="single" w:sz="12" w:space="0" w:color="auto"/>
              <w:right w:val="single" w:sz="12" w:space="0" w:color="auto"/>
            </w:tcBorders>
          </w:tcPr>
          <w:p w14:paraId="77A7973D" w14:textId="5539B10A"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96" w:type="dxa"/>
            <w:gridSpan w:val="3"/>
            <w:tcBorders>
              <w:top w:val="single" w:sz="12" w:space="0" w:color="auto"/>
              <w:left w:val="single" w:sz="12" w:space="0" w:color="auto"/>
              <w:bottom w:val="single" w:sz="12" w:space="0" w:color="auto"/>
              <w:right w:val="single" w:sz="12" w:space="0" w:color="auto"/>
            </w:tcBorders>
          </w:tcPr>
          <w:p w14:paraId="7361EF1A" w14:textId="586B85B8" w:rsidR="0018660D" w:rsidRPr="00930177" w:rsidRDefault="00E95356" w:rsidP="003760DE">
            <w:pPr>
              <w:autoSpaceDE w:val="0"/>
              <w:autoSpaceDN w:val="0"/>
              <w:adjustRightInd w:val="0"/>
              <w:jc w:val="center"/>
              <w:rPr>
                <w:rFonts w:ascii="Arial" w:hAnsi="Arial" w:cs="Arial"/>
                <w:color w:val="000000"/>
              </w:rPr>
            </w:pPr>
            <w:r>
              <w:rPr>
                <w:rFonts w:ascii="Arial" w:hAnsi="Arial" w:cs="Arial"/>
                <w:color w:val="000000"/>
              </w:rPr>
              <w:t>x</w:t>
            </w:r>
          </w:p>
        </w:tc>
      </w:tr>
      <w:tr w:rsidR="0018660D" w:rsidRPr="00930177" w14:paraId="1A62B143" w14:textId="77777777" w:rsidTr="00F54E13">
        <w:trPr>
          <w:gridAfter w:val="2"/>
          <w:wAfter w:w="16" w:type="dxa"/>
          <w:trHeight w:val="319"/>
        </w:trPr>
        <w:tc>
          <w:tcPr>
            <w:tcW w:w="4132" w:type="dxa"/>
            <w:gridSpan w:val="2"/>
            <w:vMerge/>
            <w:tcBorders>
              <w:left w:val="single" w:sz="12" w:space="0" w:color="auto"/>
              <w:right w:val="single" w:sz="12" w:space="0" w:color="auto"/>
            </w:tcBorders>
          </w:tcPr>
          <w:p w14:paraId="2506B370"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0D1E981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2.2.    Transmite la información seleccionada de manera precisa utilizando diversos soportes.</w:t>
            </w:r>
          </w:p>
        </w:tc>
        <w:tc>
          <w:tcPr>
            <w:tcW w:w="556" w:type="dxa"/>
            <w:tcBorders>
              <w:top w:val="nil"/>
              <w:left w:val="single" w:sz="12" w:space="0" w:color="auto"/>
              <w:bottom w:val="single" w:sz="12" w:space="0" w:color="auto"/>
              <w:right w:val="single" w:sz="12" w:space="0" w:color="auto"/>
            </w:tcBorders>
          </w:tcPr>
          <w:p w14:paraId="69BCAFD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06B2F25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CL</w:t>
            </w:r>
          </w:p>
        </w:tc>
        <w:tc>
          <w:tcPr>
            <w:tcW w:w="851" w:type="dxa"/>
            <w:tcBorders>
              <w:top w:val="single" w:sz="12" w:space="0" w:color="auto"/>
              <w:left w:val="single" w:sz="12" w:space="0" w:color="auto"/>
              <w:bottom w:val="single" w:sz="12" w:space="0" w:color="auto"/>
              <w:right w:val="single" w:sz="12" w:space="0" w:color="auto"/>
            </w:tcBorders>
          </w:tcPr>
          <w:p w14:paraId="1A0803FF"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408E01F0" w14:textId="2149B8D5"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79" w:type="dxa"/>
            <w:tcBorders>
              <w:top w:val="single" w:sz="12" w:space="0" w:color="auto"/>
              <w:left w:val="single" w:sz="12" w:space="0" w:color="auto"/>
              <w:bottom w:val="single" w:sz="12" w:space="0" w:color="auto"/>
              <w:right w:val="single" w:sz="12" w:space="0" w:color="auto"/>
            </w:tcBorders>
          </w:tcPr>
          <w:p w14:paraId="22ED25C9" w14:textId="244481F2"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7ECF6270" w14:textId="7339EE16"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75005B65" w14:textId="106FC5A5"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29BF2382" w14:textId="2AFE03F7"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24C208C5" w14:textId="6DEAD6F8"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42D73F8A" w14:textId="6545E9CB"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49" w:type="dxa"/>
            <w:gridSpan w:val="3"/>
            <w:tcBorders>
              <w:top w:val="single" w:sz="12" w:space="0" w:color="auto"/>
              <w:left w:val="single" w:sz="12" w:space="0" w:color="auto"/>
              <w:bottom w:val="single" w:sz="12" w:space="0" w:color="auto"/>
              <w:right w:val="single" w:sz="12" w:space="0" w:color="auto"/>
            </w:tcBorders>
          </w:tcPr>
          <w:p w14:paraId="56AD6008" w14:textId="4626FAC5"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4" w:type="dxa"/>
            <w:gridSpan w:val="3"/>
            <w:tcBorders>
              <w:top w:val="single" w:sz="12" w:space="0" w:color="auto"/>
              <w:left w:val="single" w:sz="12" w:space="0" w:color="auto"/>
              <w:bottom w:val="single" w:sz="12" w:space="0" w:color="auto"/>
              <w:right w:val="single" w:sz="12" w:space="0" w:color="auto"/>
            </w:tcBorders>
          </w:tcPr>
          <w:p w14:paraId="5449F702" w14:textId="606F323A"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25" w:type="dxa"/>
            <w:gridSpan w:val="3"/>
            <w:tcBorders>
              <w:top w:val="single" w:sz="12" w:space="0" w:color="auto"/>
              <w:left w:val="single" w:sz="12" w:space="0" w:color="auto"/>
              <w:bottom w:val="single" w:sz="12" w:space="0" w:color="auto"/>
              <w:right w:val="single" w:sz="12" w:space="0" w:color="auto"/>
            </w:tcBorders>
          </w:tcPr>
          <w:p w14:paraId="3495FB58" w14:textId="24E6D308"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512" w:type="dxa"/>
            <w:gridSpan w:val="3"/>
            <w:tcBorders>
              <w:top w:val="single" w:sz="12" w:space="0" w:color="auto"/>
              <w:left w:val="single" w:sz="12" w:space="0" w:color="auto"/>
              <w:bottom w:val="single" w:sz="12" w:space="0" w:color="auto"/>
              <w:right w:val="single" w:sz="12" w:space="0" w:color="auto"/>
            </w:tcBorders>
          </w:tcPr>
          <w:p w14:paraId="78D81CD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496" w:type="dxa"/>
            <w:gridSpan w:val="3"/>
            <w:tcBorders>
              <w:top w:val="single" w:sz="12" w:space="0" w:color="auto"/>
              <w:left w:val="single" w:sz="12" w:space="0" w:color="auto"/>
              <w:bottom w:val="single" w:sz="12" w:space="0" w:color="auto"/>
              <w:right w:val="single" w:sz="12" w:space="0" w:color="auto"/>
            </w:tcBorders>
          </w:tcPr>
          <w:p w14:paraId="15D7FF1D" w14:textId="2FF5D510" w:rsidR="0018660D" w:rsidRPr="00930177" w:rsidRDefault="00E95356" w:rsidP="003760DE">
            <w:pPr>
              <w:autoSpaceDE w:val="0"/>
              <w:autoSpaceDN w:val="0"/>
              <w:adjustRightInd w:val="0"/>
              <w:jc w:val="center"/>
              <w:rPr>
                <w:rFonts w:ascii="Arial" w:hAnsi="Arial" w:cs="Arial"/>
                <w:color w:val="000000"/>
              </w:rPr>
            </w:pPr>
            <w:r>
              <w:rPr>
                <w:rFonts w:ascii="Arial" w:hAnsi="Arial" w:cs="Arial"/>
                <w:color w:val="000000"/>
              </w:rPr>
              <w:t>x</w:t>
            </w:r>
          </w:p>
        </w:tc>
      </w:tr>
      <w:tr w:rsidR="0018660D" w:rsidRPr="00930177" w14:paraId="15E505C8" w14:textId="77777777" w:rsidTr="00F54E13">
        <w:trPr>
          <w:gridAfter w:val="2"/>
          <w:wAfter w:w="16" w:type="dxa"/>
          <w:trHeight w:val="319"/>
        </w:trPr>
        <w:tc>
          <w:tcPr>
            <w:tcW w:w="4132" w:type="dxa"/>
            <w:gridSpan w:val="2"/>
            <w:vMerge/>
            <w:tcBorders>
              <w:left w:val="single" w:sz="12" w:space="0" w:color="auto"/>
              <w:bottom w:val="single" w:sz="12" w:space="0" w:color="auto"/>
              <w:right w:val="single" w:sz="12" w:space="0" w:color="auto"/>
            </w:tcBorders>
          </w:tcPr>
          <w:p w14:paraId="573713E1"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770295F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2.3.    Utiliza información de carácter científico para argumentar y formarse una opinión propia.</w:t>
            </w:r>
          </w:p>
        </w:tc>
        <w:tc>
          <w:tcPr>
            <w:tcW w:w="556" w:type="dxa"/>
            <w:tcBorders>
              <w:top w:val="nil"/>
              <w:left w:val="single" w:sz="12" w:space="0" w:color="auto"/>
              <w:bottom w:val="single" w:sz="12" w:space="0" w:color="auto"/>
              <w:right w:val="single" w:sz="12" w:space="0" w:color="auto"/>
            </w:tcBorders>
          </w:tcPr>
          <w:p w14:paraId="393F64B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5008A25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SI</w:t>
            </w:r>
          </w:p>
        </w:tc>
        <w:tc>
          <w:tcPr>
            <w:tcW w:w="851" w:type="dxa"/>
            <w:tcBorders>
              <w:top w:val="single" w:sz="12" w:space="0" w:color="auto"/>
              <w:left w:val="single" w:sz="12" w:space="0" w:color="auto"/>
              <w:bottom w:val="single" w:sz="12" w:space="0" w:color="auto"/>
              <w:right w:val="single" w:sz="12" w:space="0" w:color="auto"/>
            </w:tcBorders>
          </w:tcPr>
          <w:p w14:paraId="7649C5B7"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0732E7F5" w14:textId="463AAC54"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79" w:type="dxa"/>
            <w:tcBorders>
              <w:top w:val="single" w:sz="12" w:space="0" w:color="auto"/>
              <w:left w:val="single" w:sz="12" w:space="0" w:color="auto"/>
              <w:bottom w:val="single" w:sz="12" w:space="0" w:color="auto"/>
              <w:right w:val="single" w:sz="12" w:space="0" w:color="auto"/>
            </w:tcBorders>
          </w:tcPr>
          <w:p w14:paraId="46F959D3" w14:textId="53F1E4DC"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66F7D9DA" w14:textId="01E5BDAB"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4D6D771B" w14:textId="65A9F24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7B7F2AC2" w14:textId="43BF9D1A"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58986084" w14:textId="28FAD819"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68BB9486" w14:textId="3A40EEE7"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49" w:type="dxa"/>
            <w:gridSpan w:val="3"/>
            <w:tcBorders>
              <w:top w:val="single" w:sz="12" w:space="0" w:color="auto"/>
              <w:left w:val="single" w:sz="12" w:space="0" w:color="auto"/>
              <w:bottom w:val="single" w:sz="12" w:space="0" w:color="auto"/>
              <w:right w:val="single" w:sz="12" w:space="0" w:color="auto"/>
            </w:tcBorders>
          </w:tcPr>
          <w:p w14:paraId="7F3DBA15" w14:textId="6819FA1E"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4" w:type="dxa"/>
            <w:gridSpan w:val="3"/>
            <w:tcBorders>
              <w:top w:val="single" w:sz="12" w:space="0" w:color="auto"/>
              <w:left w:val="single" w:sz="12" w:space="0" w:color="auto"/>
              <w:bottom w:val="single" w:sz="12" w:space="0" w:color="auto"/>
              <w:right w:val="single" w:sz="12" w:space="0" w:color="auto"/>
            </w:tcBorders>
          </w:tcPr>
          <w:p w14:paraId="7E18BCEC" w14:textId="479D47CF"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25" w:type="dxa"/>
            <w:gridSpan w:val="3"/>
            <w:tcBorders>
              <w:top w:val="single" w:sz="12" w:space="0" w:color="auto"/>
              <w:left w:val="single" w:sz="12" w:space="0" w:color="auto"/>
              <w:bottom w:val="single" w:sz="12" w:space="0" w:color="auto"/>
              <w:right w:val="single" w:sz="12" w:space="0" w:color="auto"/>
            </w:tcBorders>
          </w:tcPr>
          <w:p w14:paraId="1614AF56" w14:textId="77D8B427"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512" w:type="dxa"/>
            <w:gridSpan w:val="3"/>
            <w:tcBorders>
              <w:top w:val="single" w:sz="12" w:space="0" w:color="auto"/>
              <w:left w:val="single" w:sz="12" w:space="0" w:color="auto"/>
              <w:bottom w:val="single" w:sz="12" w:space="0" w:color="auto"/>
              <w:right w:val="single" w:sz="12" w:space="0" w:color="auto"/>
            </w:tcBorders>
          </w:tcPr>
          <w:p w14:paraId="329724A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496" w:type="dxa"/>
            <w:gridSpan w:val="3"/>
            <w:tcBorders>
              <w:top w:val="single" w:sz="12" w:space="0" w:color="auto"/>
              <w:left w:val="single" w:sz="12" w:space="0" w:color="auto"/>
              <w:bottom w:val="single" w:sz="12" w:space="0" w:color="auto"/>
              <w:right w:val="single" w:sz="12" w:space="0" w:color="auto"/>
            </w:tcBorders>
          </w:tcPr>
          <w:p w14:paraId="6B64D24F" w14:textId="04FB8BE6" w:rsidR="0018660D" w:rsidRPr="00930177" w:rsidRDefault="00E95356" w:rsidP="003760DE">
            <w:pPr>
              <w:autoSpaceDE w:val="0"/>
              <w:autoSpaceDN w:val="0"/>
              <w:adjustRightInd w:val="0"/>
              <w:jc w:val="center"/>
              <w:rPr>
                <w:rFonts w:ascii="Arial" w:hAnsi="Arial" w:cs="Arial"/>
                <w:color w:val="000000"/>
              </w:rPr>
            </w:pPr>
            <w:r>
              <w:rPr>
                <w:rFonts w:ascii="Arial" w:hAnsi="Arial" w:cs="Arial"/>
                <w:color w:val="000000"/>
              </w:rPr>
              <w:t>x</w:t>
            </w:r>
          </w:p>
        </w:tc>
      </w:tr>
      <w:tr w:rsidR="0018660D" w:rsidRPr="00930177" w14:paraId="46908FF0" w14:textId="77777777" w:rsidTr="00F54E13">
        <w:trPr>
          <w:trHeight w:val="319"/>
        </w:trPr>
        <w:tc>
          <w:tcPr>
            <w:tcW w:w="4132" w:type="dxa"/>
            <w:gridSpan w:val="2"/>
            <w:vMerge w:val="restart"/>
            <w:tcBorders>
              <w:top w:val="single" w:sz="12" w:space="0" w:color="auto"/>
              <w:left w:val="single" w:sz="12" w:space="0" w:color="auto"/>
              <w:right w:val="single" w:sz="12" w:space="0" w:color="auto"/>
            </w:tcBorders>
          </w:tcPr>
          <w:p w14:paraId="0E1B7E7C"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 xml:space="preserve">3.    Planificar y presentar un trabajo </w:t>
            </w:r>
            <w:bookmarkStart w:id="44" w:name="ESTANDARES1ESO"/>
            <w:bookmarkEnd w:id="44"/>
            <w:r w:rsidRPr="00930177">
              <w:rPr>
                <w:rFonts w:ascii="Arial" w:hAnsi="Arial" w:cs="Arial"/>
                <w:color w:val="000000"/>
                <w:sz w:val="22"/>
                <w:szCs w:val="22"/>
                <w:lang w:val="es-ES"/>
              </w:rPr>
              <w:t xml:space="preserve">experimental, describiendo su ejecución e interpretando sus </w:t>
            </w:r>
          </w:p>
          <w:p w14:paraId="4FD010B2" w14:textId="77777777" w:rsidR="0018660D" w:rsidRPr="00930177" w:rsidRDefault="0018660D" w:rsidP="003760DE">
            <w:pPr>
              <w:autoSpaceDE w:val="0"/>
              <w:autoSpaceDN w:val="0"/>
              <w:adjustRightInd w:val="0"/>
              <w:rPr>
                <w:rFonts w:ascii="Arial" w:hAnsi="Arial" w:cs="Arial"/>
                <w:color w:val="000000"/>
              </w:rPr>
            </w:pPr>
            <w:proofErr w:type="spellStart"/>
            <w:r w:rsidRPr="00930177">
              <w:rPr>
                <w:rFonts w:ascii="Arial" w:hAnsi="Arial" w:cs="Arial"/>
                <w:color w:val="000000"/>
                <w:sz w:val="22"/>
                <w:szCs w:val="22"/>
              </w:rPr>
              <w:t>resultados</w:t>
            </w:r>
            <w:proofErr w:type="spellEnd"/>
            <w:r w:rsidRPr="00930177">
              <w:rPr>
                <w:rFonts w:ascii="Arial" w:hAnsi="Arial" w:cs="Arial"/>
                <w:color w:val="000000"/>
                <w:sz w:val="22"/>
                <w:szCs w:val="22"/>
              </w:rPr>
              <w:t>.</w:t>
            </w:r>
          </w:p>
        </w:tc>
        <w:tc>
          <w:tcPr>
            <w:tcW w:w="4790" w:type="dxa"/>
            <w:tcBorders>
              <w:top w:val="single" w:sz="12" w:space="0" w:color="auto"/>
              <w:left w:val="single" w:sz="12" w:space="0" w:color="auto"/>
              <w:bottom w:val="single" w:sz="12" w:space="0" w:color="auto"/>
              <w:right w:val="single" w:sz="12" w:space="0" w:color="auto"/>
            </w:tcBorders>
          </w:tcPr>
          <w:p w14:paraId="7C1D589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3.1.    Respeta las normas de seguridad en el laboratorio y cuida los instrumentos y el material empleado.</w:t>
            </w:r>
          </w:p>
        </w:tc>
        <w:tc>
          <w:tcPr>
            <w:tcW w:w="556" w:type="dxa"/>
            <w:tcBorders>
              <w:top w:val="nil"/>
              <w:left w:val="single" w:sz="12" w:space="0" w:color="auto"/>
              <w:bottom w:val="single" w:sz="12" w:space="0" w:color="auto"/>
              <w:right w:val="single" w:sz="12" w:space="0" w:color="auto"/>
            </w:tcBorders>
          </w:tcPr>
          <w:p w14:paraId="0CDCE0E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10AD4A4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3063989" w14:textId="77777777" w:rsidR="0018660D" w:rsidRPr="00930177" w:rsidRDefault="00001073"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To</w:t>
            </w:r>
          </w:p>
        </w:tc>
        <w:tc>
          <w:tcPr>
            <w:tcW w:w="443" w:type="dxa"/>
            <w:tcBorders>
              <w:top w:val="single" w:sz="12" w:space="0" w:color="auto"/>
              <w:left w:val="single" w:sz="12" w:space="0" w:color="auto"/>
              <w:bottom w:val="single" w:sz="12" w:space="0" w:color="auto"/>
              <w:right w:val="single" w:sz="12" w:space="0" w:color="auto"/>
            </w:tcBorders>
          </w:tcPr>
          <w:p w14:paraId="00DA3722" w14:textId="4F8421D8"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4E81B837" w14:textId="1B13480B"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6184FDE8" w14:textId="4DBF890A"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460D901D" w14:textId="47F9239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115E726B" w14:textId="3BD650D6"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6F582A17" w14:textId="27E7EF72"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2453AF8A" w14:textId="07D9A9C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49" w:type="dxa"/>
            <w:gridSpan w:val="3"/>
            <w:tcBorders>
              <w:top w:val="single" w:sz="12" w:space="0" w:color="auto"/>
              <w:left w:val="single" w:sz="12" w:space="0" w:color="auto"/>
              <w:bottom w:val="single" w:sz="12" w:space="0" w:color="auto"/>
              <w:right w:val="single" w:sz="12" w:space="0" w:color="auto"/>
            </w:tcBorders>
          </w:tcPr>
          <w:p w14:paraId="39820C49" w14:textId="44521393"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4" w:type="dxa"/>
            <w:gridSpan w:val="3"/>
            <w:tcBorders>
              <w:top w:val="single" w:sz="12" w:space="0" w:color="auto"/>
              <w:left w:val="single" w:sz="12" w:space="0" w:color="auto"/>
              <w:bottom w:val="single" w:sz="12" w:space="0" w:color="auto"/>
              <w:right w:val="single" w:sz="12" w:space="0" w:color="auto"/>
            </w:tcBorders>
          </w:tcPr>
          <w:p w14:paraId="4D1E2D7A" w14:textId="1BC5CCAA"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25" w:type="dxa"/>
            <w:gridSpan w:val="3"/>
            <w:tcBorders>
              <w:top w:val="single" w:sz="12" w:space="0" w:color="auto"/>
              <w:left w:val="single" w:sz="12" w:space="0" w:color="auto"/>
              <w:bottom w:val="single" w:sz="12" w:space="0" w:color="auto"/>
              <w:right w:val="single" w:sz="12" w:space="0" w:color="auto"/>
            </w:tcBorders>
          </w:tcPr>
          <w:p w14:paraId="19C37CCF" w14:textId="0E495C92"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512" w:type="dxa"/>
            <w:gridSpan w:val="3"/>
            <w:tcBorders>
              <w:top w:val="single" w:sz="12" w:space="0" w:color="auto"/>
              <w:left w:val="single" w:sz="12" w:space="0" w:color="auto"/>
              <w:bottom w:val="single" w:sz="12" w:space="0" w:color="auto"/>
              <w:right w:val="single" w:sz="12" w:space="0" w:color="auto"/>
            </w:tcBorders>
          </w:tcPr>
          <w:p w14:paraId="7B97E2B8" w14:textId="2F70F31B"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96" w:type="dxa"/>
            <w:gridSpan w:val="3"/>
            <w:tcBorders>
              <w:top w:val="single" w:sz="12" w:space="0" w:color="auto"/>
              <w:left w:val="single" w:sz="12" w:space="0" w:color="auto"/>
              <w:bottom w:val="single" w:sz="12" w:space="0" w:color="auto"/>
              <w:right w:val="single" w:sz="12" w:space="0" w:color="auto"/>
            </w:tcBorders>
          </w:tcPr>
          <w:p w14:paraId="0CE19EAA" w14:textId="77777777" w:rsidR="0018660D" w:rsidRPr="00930177" w:rsidRDefault="00712FF6"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r>
      <w:tr w:rsidR="0018660D" w:rsidRPr="00930177" w14:paraId="00216772" w14:textId="77777777" w:rsidTr="00F54E13">
        <w:trPr>
          <w:trHeight w:val="631"/>
        </w:trPr>
        <w:tc>
          <w:tcPr>
            <w:tcW w:w="4132" w:type="dxa"/>
            <w:gridSpan w:val="2"/>
            <w:vMerge/>
            <w:tcBorders>
              <w:left w:val="single" w:sz="12" w:space="0" w:color="auto"/>
              <w:bottom w:val="single" w:sz="12" w:space="0" w:color="auto"/>
              <w:right w:val="single" w:sz="12" w:space="0" w:color="auto"/>
            </w:tcBorders>
          </w:tcPr>
          <w:p w14:paraId="32EEBC29"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4" w:space="0" w:color="auto"/>
              <w:left w:val="single" w:sz="12" w:space="0" w:color="auto"/>
              <w:bottom w:val="single" w:sz="12" w:space="0" w:color="auto"/>
              <w:right w:val="single" w:sz="12" w:space="0" w:color="auto"/>
            </w:tcBorders>
          </w:tcPr>
          <w:p w14:paraId="0BB53FCC"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3.2.    Planifica y desarrolla con autonomía un trabajo experimental, utilizando material e instrumental adecuado, argumentando el proceso seguido e interpretando sus resultados.</w:t>
            </w:r>
          </w:p>
          <w:p w14:paraId="435D32DA" w14:textId="77777777" w:rsidR="00FE0CBC" w:rsidRPr="00930177" w:rsidRDefault="00FE0CBC" w:rsidP="003760DE">
            <w:pPr>
              <w:autoSpaceDE w:val="0"/>
              <w:autoSpaceDN w:val="0"/>
              <w:adjustRightInd w:val="0"/>
              <w:rPr>
                <w:rFonts w:ascii="Arial" w:hAnsi="Arial" w:cs="Arial"/>
                <w:color w:val="000000"/>
                <w:lang w:val="es-ES"/>
              </w:rPr>
            </w:pPr>
          </w:p>
        </w:tc>
        <w:tc>
          <w:tcPr>
            <w:tcW w:w="556" w:type="dxa"/>
            <w:tcBorders>
              <w:top w:val="single" w:sz="4" w:space="0" w:color="auto"/>
              <w:left w:val="single" w:sz="12" w:space="0" w:color="auto"/>
              <w:bottom w:val="single" w:sz="12" w:space="0" w:color="auto"/>
              <w:right w:val="single" w:sz="12" w:space="0" w:color="auto"/>
            </w:tcBorders>
          </w:tcPr>
          <w:p w14:paraId="6974A27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4" w:space="0" w:color="auto"/>
              <w:left w:val="single" w:sz="12" w:space="0" w:color="auto"/>
              <w:bottom w:val="single" w:sz="12" w:space="0" w:color="auto"/>
              <w:right w:val="single" w:sz="12" w:space="0" w:color="auto"/>
            </w:tcBorders>
          </w:tcPr>
          <w:p w14:paraId="3A88D3A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SI</w:t>
            </w:r>
          </w:p>
        </w:tc>
        <w:tc>
          <w:tcPr>
            <w:tcW w:w="851" w:type="dxa"/>
            <w:tcBorders>
              <w:top w:val="single" w:sz="4" w:space="0" w:color="auto"/>
              <w:left w:val="single" w:sz="12" w:space="0" w:color="auto"/>
              <w:bottom w:val="single" w:sz="12" w:space="0" w:color="auto"/>
              <w:right w:val="single" w:sz="12" w:space="0" w:color="auto"/>
            </w:tcBorders>
          </w:tcPr>
          <w:p w14:paraId="2E2D224F" w14:textId="77777777" w:rsidR="0018660D" w:rsidRPr="00930177" w:rsidRDefault="00001073"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4" w:space="0" w:color="auto"/>
              <w:left w:val="single" w:sz="12" w:space="0" w:color="auto"/>
              <w:bottom w:val="single" w:sz="12" w:space="0" w:color="auto"/>
              <w:right w:val="single" w:sz="12" w:space="0" w:color="auto"/>
            </w:tcBorders>
          </w:tcPr>
          <w:p w14:paraId="148A0CB7" w14:textId="1B2B10C7"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4" w:space="0" w:color="auto"/>
              <w:left w:val="single" w:sz="12" w:space="0" w:color="auto"/>
              <w:bottom w:val="single" w:sz="12" w:space="0" w:color="auto"/>
              <w:right w:val="single" w:sz="12" w:space="0" w:color="auto"/>
            </w:tcBorders>
          </w:tcPr>
          <w:p w14:paraId="0F167E0F" w14:textId="5E2F5E16"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4" w:space="0" w:color="auto"/>
              <w:left w:val="single" w:sz="12" w:space="0" w:color="auto"/>
              <w:bottom w:val="single" w:sz="12" w:space="0" w:color="auto"/>
              <w:right w:val="single" w:sz="12" w:space="0" w:color="auto"/>
            </w:tcBorders>
          </w:tcPr>
          <w:p w14:paraId="6CEEB40D" w14:textId="5A3949E2"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4" w:space="0" w:color="auto"/>
              <w:left w:val="single" w:sz="12" w:space="0" w:color="auto"/>
              <w:bottom w:val="single" w:sz="12" w:space="0" w:color="auto"/>
              <w:right w:val="single" w:sz="12" w:space="0" w:color="auto"/>
            </w:tcBorders>
          </w:tcPr>
          <w:p w14:paraId="1C7E562E" w14:textId="62D43F69"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4" w:space="0" w:color="auto"/>
              <w:left w:val="single" w:sz="12" w:space="0" w:color="auto"/>
              <w:bottom w:val="single" w:sz="12" w:space="0" w:color="auto"/>
              <w:right w:val="single" w:sz="12" w:space="0" w:color="auto"/>
            </w:tcBorders>
          </w:tcPr>
          <w:p w14:paraId="35BCD523" w14:textId="039196F5"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4" w:space="0" w:color="auto"/>
              <w:left w:val="single" w:sz="12" w:space="0" w:color="auto"/>
              <w:bottom w:val="single" w:sz="12" w:space="0" w:color="auto"/>
              <w:right w:val="single" w:sz="12" w:space="0" w:color="auto"/>
            </w:tcBorders>
          </w:tcPr>
          <w:p w14:paraId="284982EC" w14:textId="0358F97E"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4" w:space="0" w:color="auto"/>
              <w:left w:val="single" w:sz="12" w:space="0" w:color="auto"/>
              <w:bottom w:val="single" w:sz="12" w:space="0" w:color="auto"/>
              <w:right w:val="single" w:sz="12" w:space="0" w:color="auto"/>
            </w:tcBorders>
          </w:tcPr>
          <w:p w14:paraId="27305E18" w14:textId="07680B0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49" w:type="dxa"/>
            <w:gridSpan w:val="3"/>
            <w:tcBorders>
              <w:top w:val="single" w:sz="4" w:space="0" w:color="auto"/>
              <w:left w:val="single" w:sz="12" w:space="0" w:color="auto"/>
              <w:bottom w:val="single" w:sz="12" w:space="0" w:color="auto"/>
              <w:right w:val="single" w:sz="12" w:space="0" w:color="auto"/>
            </w:tcBorders>
          </w:tcPr>
          <w:p w14:paraId="059687B4" w14:textId="3D7AC9A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4" w:type="dxa"/>
            <w:gridSpan w:val="3"/>
            <w:tcBorders>
              <w:top w:val="single" w:sz="4" w:space="0" w:color="auto"/>
              <w:left w:val="single" w:sz="12" w:space="0" w:color="auto"/>
              <w:bottom w:val="single" w:sz="12" w:space="0" w:color="auto"/>
              <w:right w:val="single" w:sz="12" w:space="0" w:color="auto"/>
            </w:tcBorders>
          </w:tcPr>
          <w:p w14:paraId="7AE0B4B7" w14:textId="2A95FC08"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25" w:type="dxa"/>
            <w:gridSpan w:val="3"/>
            <w:tcBorders>
              <w:top w:val="single" w:sz="4" w:space="0" w:color="auto"/>
              <w:left w:val="single" w:sz="12" w:space="0" w:color="auto"/>
              <w:bottom w:val="single" w:sz="12" w:space="0" w:color="auto"/>
              <w:right w:val="single" w:sz="12" w:space="0" w:color="auto"/>
            </w:tcBorders>
          </w:tcPr>
          <w:p w14:paraId="1981D6C1" w14:textId="56F290E0"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512" w:type="dxa"/>
            <w:gridSpan w:val="3"/>
            <w:tcBorders>
              <w:top w:val="single" w:sz="4" w:space="0" w:color="auto"/>
              <w:left w:val="single" w:sz="12" w:space="0" w:color="auto"/>
              <w:bottom w:val="single" w:sz="12" w:space="0" w:color="auto"/>
              <w:right w:val="single" w:sz="12" w:space="0" w:color="auto"/>
            </w:tcBorders>
          </w:tcPr>
          <w:p w14:paraId="251870C6" w14:textId="32ACD6A4"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96" w:type="dxa"/>
            <w:gridSpan w:val="3"/>
            <w:tcBorders>
              <w:top w:val="single" w:sz="4" w:space="0" w:color="auto"/>
              <w:left w:val="single" w:sz="12" w:space="0" w:color="auto"/>
              <w:bottom w:val="single" w:sz="12" w:space="0" w:color="auto"/>
              <w:right w:val="single" w:sz="12" w:space="0" w:color="auto"/>
            </w:tcBorders>
          </w:tcPr>
          <w:p w14:paraId="35AB1A6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r>
      <w:tr w:rsidR="0018660D" w:rsidRPr="00930177" w14:paraId="2F80FBC9" w14:textId="77777777" w:rsidTr="00F54E13">
        <w:trPr>
          <w:trHeight w:val="192"/>
        </w:trPr>
        <w:tc>
          <w:tcPr>
            <w:tcW w:w="4132" w:type="dxa"/>
            <w:gridSpan w:val="2"/>
            <w:tcBorders>
              <w:top w:val="single" w:sz="12" w:space="0" w:color="auto"/>
              <w:left w:val="single" w:sz="12" w:space="0" w:color="auto"/>
              <w:bottom w:val="single" w:sz="12" w:space="0" w:color="auto"/>
              <w:right w:val="single" w:sz="12" w:space="0" w:color="auto"/>
            </w:tcBorders>
            <w:shd w:val="solid" w:color="C0C0C0" w:fill="auto"/>
          </w:tcPr>
          <w:p w14:paraId="1C8A3B76" w14:textId="77777777" w:rsidR="0018660D" w:rsidRPr="00930177" w:rsidRDefault="0018660D" w:rsidP="003760DE">
            <w:pPr>
              <w:autoSpaceDE w:val="0"/>
              <w:autoSpaceDN w:val="0"/>
              <w:adjustRightInd w:val="0"/>
              <w:jc w:val="center"/>
              <w:rPr>
                <w:rFonts w:ascii="Arial" w:hAnsi="Arial" w:cs="Arial"/>
                <w:b/>
                <w:bCs/>
                <w:color w:val="000000"/>
                <w:lang w:val="es-ES"/>
              </w:rPr>
            </w:pPr>
            <w:r w:rsidRPr="00930177">
              <w:rPr>
                <w:rFonts w:ascii="Arial" w:hAnsi="Arial" w:cs="Arial"/>
                <w:b/>
                <w:bCs/>
                <w:color w:val="000000"/>
                <w:sz w:val="22"/>
                <w:szCs w:val="22"/>
                <w:lang w:val="es-ES"/>
              </w:rPr>
              <w:lastRenderedPageBreak/>
              <w:t>Bloque 2. La Tierra en el Universo</w:t>
            </w:r>
          </w:p>
        </w:tc>
        <w:tc>
          <w:tcPr>
            <w:tcW w:w="4790" w:type="dxa"/>
            <w:tcBorders>
              <w:top w:val="single" w:sz="12" w:space="0" w:color="auto"/>
              <w:left w:val="single" w:sz="12" w:space="0" w:color="auto"/>
              <w:bottom w:val="single" w:sz="12" w:space="0" w:color="auto"/>
              <w:right w:val="single" w:sz="12" w:space="0" w:color="auto"/>
            </w:tcBorders>
            <w:shd w:val="solid" w:color="C0C0C0" w:fill="auto"/>
          </w:tcPr>
          <w:p w14:paraId="7E17D670" w14:textId="77777777" w:rsidR="0018660D" w:rsidRPr="00930177" w:rsidRDefault="0018660D" w:rsidP="003760DE">
            <w:pPr>
              <w:autoSpaceDE w:val="0"/>
              <w:autoSpaceDN w:val="0"/>
              <w:adjustRightInd w:val="0"/>
              <w:jc w:val="center"/>
              <w:rPr>
                <w:rFonts w:ascii="Arial" w:hAnsi="Arial" w:cs="Arial"/>
                <w:b/>
                <w:bCs/>
                <w:color w:val="000000"/>
                <w:lang w:val="es-ES"/>
              </w:rPr>
            </w:pPr>
          </w:p>
        </w:tc>
        <w:tc>
          <w:tcPr>
            <w:tcW w:w="556" w:type="dxa"/>
            <w:tcBorders>
              <w:top w:val="single" w:sz="12" w:space="0" w:color="auto"/>
              <w:left w:val="single" w:sz="12" w:space="0" w:color="auto"/>
              <w:bottom w:val="single" w:sz="12" w:space="0" w:color="auto"/>
              <w:right w:val="single" w:sz="12" w:space="0" w:color="auto"/>
            </w:tcBorders>
            <w:shd w:val="solid" w:color="C0C0C0" w:fill="auto"/>
          </w:tcPr>
          <w:p w14:paraId="738A743B"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P</w:t>
            </w:r>
          </w:p>
        </w:tc>
        <w:tc>
          <w:tcPr>
            <w:tcW w:w="786" w:type="dxa"/>
            <w:tcBorders>
              <w:top w:val="single" w:sz="12" w:space="0" w:color="auto"/>
              <w:left w:val="single" w:sz="12" w:space="0" w:color="auto"/>
              <w:bottom w:val="single" w:sz="12" w:space="0" w:color="auto"/>
              <w:right w:val="single" w:sz="12" w:space="0" w:color="auto"/>
            </w:tcBorders>
            <w:shd w:val="solid" w:color="99CC00" w:fill="auto"/>
          </w:tcPr>
          <w:p w14:paraId="2199EADB"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CC</w:t>
            </w:r>
          </w:p>
        </w:tc>
        <w:tc>
          <w:tcPr>
            <w:tcW w:w="851" w:type="dxa"/>
            <w:tcBorders>
              <w:top w:val="single" w:sz="12" w:space="0" w:color="auto"/>
              <w:left w:val="single" w:sz="12" w:space="0" w:color="auto"/>
              <w:bottom w:val="single" w:sz="12" w:space="0" w:color="auto"/>
              <w:right w:val="single" w:sz="12" w:space="0" w:color="auto"/>
            </w:tcBorders>
            <w:shd w:val="solid" w:color="99CC00" w:fill="auto"/>
          </w:tcPr>
          <w:p w14:paraId="28D38AE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IE</w:t>
            </w:r>
          </w:p>
        </w:tc>
        <w:tc>
          <w:tcPr>
            <w:tcW w:w="443" w:type="dxa"/>
            <w:tcBorders>
              <w:top w:val="single" w:sz="12" w:space="0" w:color="auto"/>
              <w:left w:val="single" w:sz="12" w:space="0" w:color="auto"/>
              <w:bottom w:val="single" w:sz="12" w:space="0" w:color="auto"/>
              <w:right w:val="single" w:sz="12" w:space="0" w:color="auto"/>
            </w:tcBorders>
            <w:shd w:val="solid" w:color="99CC00" w:fill="auto"/>
          </w:tcPr>
          <w:p w14:paraId="5685AF37"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619FBA41"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w:t>
            </w:r>
          </w:p>
        </w:tc>
        <w:tc>
          <w:tcPr>
            <w:tcW w:w="295" w:type="dxa"/>
            <w:gridSpan w:val="3"/>
            <w:tcBorders>
              <w:top w:val="single" w:sz="12" w:space="0" w:color="auto"/>
              <w:left w:val="single" w:sz="12" w:space="0" w:color="auto"/>
              <w:bottom w:val="single" w:sz="12" w:space="0" w:color="auto"/>
              <w:right w:val="single" w:sz="12" w:space="0" w:color="auto"/>
            </w:tcBorders>
            <w:shd w:val="solid" w:color="99CC00" w:fill="auto"/>
          </w:tcPr>
          <w:p w14:paraId="47B93152"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U2</w:t>
            </w:r>
          </w:p>
        </w:tc>
        <w:tc>
          <w:tcPr>
            <w:tcW w:w="430" w:type="dxa"/>
            <w:gridSpan w:val="3"/>
            <w:tcBorders>
              <w:top w:val="single" w:sz="12" w:space="0" w:color="auto"/>
              <w:left w:val="single" w:sz="12" w:space="0" w:color="auto"/>
              <w:bottom w:val="single" w:sz="12" w:space="0" w:color="auto"/>
              <w:right w:val="single" w:sz="12" w:space="0" w:color="auto"/>
            </w:tcBorders>
            <w:shd w:val="solid" w:color="99CC00" w:fill="auto"/>
          </w:tcPr>
          <w:p w14:paraId="26A5EB3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463E2B79"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3</w:t>
            </w: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5A169028"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U4</w:t>
            </w:r>
          </w:p>
        </w:tc>
        <w:tc>
          <w:tcPr>
            <w:tcW w:w="286" w:type="dxa"/>
            <w:gridSpan w:val="3"/>
            <w:tcBorders>
              <w:top w:val="single" w:sz="12" w:space="0" w:color="auto"/>
              <w:left w:val="single" w:sz="12" w:space="0" w:color="auto"/>
              <w:bottom w:val="single" w:sz="12" w:space="0" w:color="auto"/>
              <w:right w:val="single" w:sz="12" w:space="0" w:color="auto"/>
            </w:tcBorders>
            <w:shd w:val="solid" w:color="99CC00" w:fill="auto"/>
          </w:tcPr>
          <w:p w14:paraId="2EA52826"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U5</w:t>
            </w:r>
          </w:p>
        </w:tc>
        <w:tc>
          <w:tcPr>
            <w:tcW w:w="283" w:type="dxa"/>
            <w:gridSpan w:val="3"/>
            <w:tcBorders>
              <w:top w:val="single" w:sz="12" w:space="0" w:color="auto"/>
              <w:left w:val="single" w:sz="12" w:space="0" w:color="auto"/>
              <w:bottom w:val="single" w:sz="12" w:space="0" w:color="auto"/>
              <w:right w:val="single" w:sz="12" w:space="0" w:color="auto"/>
            </w:tcBorders>
            <w:shd w:val="solid" w:color="99CC00" w:fill="auto"/>
          </w:tcPr>
          <w:p w14:paraId="1101F693"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U6</w:t>
            </w: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135D24CB"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U7</w:t>
            </w:r>
          </w:p>
        </w:tc>
        <w:tc>
          <w:tcPr>
            <w:tcW w:w="249" w:type="dxa"/>
            <w:gridSpan w:val="3"/>
            <w:tcBorders>
              <w:top w:val="single" w:sz="12" w:space="0" w:color="auto"/>
              <w:left w:val="single" w:sz="12" w:space="0" w:color="auto"/>
              <w:bottom w:val="single" w:sz="12" w:space="0" w:color="auto"/>
              <w:right w:val="single" w:sz="12" w:space="0" w:color="auto"/>
            </w:tcBorders>
            <w:shd w:val="solid" w:color="99CC00" w:fill="auto"/>
          </w:tcPr>
          <w:p w14:paraId="77594CD8"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U8</w:t>
            </w:r>
          </w:p>
        </w:tc>
        <w:tc>
          <w:tcPr>
            <w:tcW w:w="284" w:type="dxa"/>
            <w:gridSpan w:val="3"/>
            <w:tcBorders>
              <w:top w:val="single" w:sz="12" w:space="0" w:color="auto"/>
              <w:left w:val="single" w:sz="12" w:space="0" w:color="auto"/>
              <w:bottom w:val="single" w:sz="12" w:space="0" w:color="auto"/>
              <w:right w:val="single" w:sz="12" w:space="0" w:color="auto"/>
            </w:tcBorders>
            <w:shd w:val="solid" w:color="99CC00" w:fill="auto"/>
          </w:tcPr>
          <w:p w14:paraId="37E5F726"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U9</w:t>
            </w:r>
          </w:p>
        </w:tc>
        <w:tc>
          <w:tcPr>
            <w:tcW w:w="425" w:type="dxa"/>
            <w:gridSpan w:val="3"/>
            <w:tcBorders>
              <w:top w:val="single" w:sz="12" w:space="0" w:color="auto"/>
              <w:left w:val="single" w:sz="12" w:space="0" w:color="auto"/>
              <w:bottom w:val="single" w:sz="12" w:space="0" w:color="auto"/>
              <w:right w:val="single" w:sz="12" w:space="0" w:color="auto"/>
            </w:tcBorders>
            <w:shd w:val="solid" w:color="99CC00" w:fill="auto"/>
          </w:tcPr>
          <w:p w14:paraId="0C47503D"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U10</w:t>
            </w:r>
          </w:p>
        </w:tc>
        <w:tc>
          <w:tcPr>
            <w:tcW w:w="512" w:type="dxa"/>
            <w:gridSpan w:val="3"/>
            <w:tcBorders>
              <w:top w:val="single" w:sz="12" w:space="0" w:color="auto"/>
              <w:left w:val="single" w:sz="12" w:space="0" w:color="auto"/>
              <w:bottom w:val="single" w:sz="12" w:space="0" w:color="auto"/>
              <w:right w:val="single" w:sz="12" w:space="0" w:color="auto"/>
            </w:tcBorders>
            <w:shd w:val="solid" w:color="99CC00" w:fill="auto"/>
          </w:tcPr>
          <w:p w14:paraId="26DDE910"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2A42C76E"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11</w:t>
            </w:r>
          </w:p>
        </w:tc>
        <w:tc>
          <w:tcPr>
            <w:tcW w:w="496" w:type="dxa"/>
            <w:gridSpan w:val="3"/>
            <w:tcBorders>
              <w:top w:val="single" w:sz="12" w:space="0" w:color="auto"/>
              <w:left w:val="single" w:sz="12" w:space="0" w:color="auto"/>
              <w:bottom w:val="single" w:sz="12" w:space="0" w:color="auto"/>
              <w:right w:val="single" w:sz="12" w:space="0" w:color="auto"/>
            </w:tcBorders>
            <w:shd w:val="solid" w:color="99CC00" w:fill="auto"/>
          </w:tcPr>
          <w:p w14:paraId="5EE99EC6"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437D0DA3"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12</w:t>
            </w:r>
          </w:p>
        </w:tc>
      </w:tr>
      <w:tr w:rsidR="0018660D" w:rsidRPr="00930177" w14:paraId="59292B2E" w14:textId="77777777" w:rsidTr="00F54E13">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0248122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    Reconocer las ideas principales sobre el origen del Universo.</w:t>
            </w:r>
          </w:p>
        </w:tc>
        <w:tc>
          <w:tcPr>
            <w:tcW w:w="4790" w:type="dxa"/>
            <w:tcBorders>
              <w:top w:val="single" w:sz="12" w:space="0" w:color="auto"/>
              <w:left w:val="single" w:sz="12" w:space="0" w:color="auto"/>
              <w:bottom w:val="single" w:sz="12" w:space="0" w:color="auto"/>
              <w:right w:val="single" w:sz="12" w:space="0" w:color="auto"/>
            </w:tcBorders>
          </w:tcPr>
          <w:p w14:paraId="21EC5A1A"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    Enuncia las ideas principales sobre el origen del Universo.</w:t>
            </w:r>
          </w:p>
        </w:tc>
        <w:tc>
          <w:tcPr>
            <w:tcW w:w="556" w:type="dxa"/>
            <w:tcBorders>
              <w:top w:val="single" w:sz="12" w:space="0" w:color="auto"/>
              <w:left w:val="single" w:sz="12" w:space="0" w:color="auto"/>
              <w:bottom w:val="single" w:sz="12" w:space="0" w:color="auto"/>
              <w:right w:val="single" w:sz="12" w:space="0" w:color="auto"/>
            </w:tcBorders>
          </w:tcPr>
          <w:p w14:paraId="0349505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single" w:sz="12" w:space="0" w:color="auto"/>
              <w:left w:val="single" w:sz="12" w:space="0" w:color="auto"/>
              <w:bottom w:val="single" w:sz="12" w:space="0" w:color="auto"/>
              <w:right w:val="single" w:sz="12" w:space="0" w:color="auto"/>
            </w:tcBorders>
          </w:tcPr>
          <w:p w14:paraId="2E9B1F1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1004DC9A"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258FB43F" w14:textId="230030A8"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1502A67D" w14:textId="5F3F85E3"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21B9B57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C738EF0"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83F7EEE"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26F5401D"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9A94F3C"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5F517B33"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53F03B87"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42288861"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2804BF04"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920C4C2"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2AA6E3EA" w14:textId="77777777" w:rsidTr="00F54E13">
        <w:trPr>
          <w:trHeight w:val="319"/>
        </w:trPr>
        <w:tc>
          <w:tcPr>
            <w:tcW w:w="4132" w:type="dxa"/>
            <w:gridSpan w:val="2"/>
            <w:vMerge w:val="restart"/>
            <w:tcBorders>
              <w:top w:val="single" w:sz="12" w:space="0" w:color="auto"/>
              <w:left w:val="single" w:sz="12" w:space="0" w:color="auto"/>
              <w:right w:val="single" w:sz="12" w:space="0" w:color="auto"/>
            </w:tcBorders>
          </w:tcPr>
          <w:p w14:paraId="1B6A625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    Conocer la organización del Sistema Solar y algunas de las concepciones que se han tenido de él a lo largo de la historia.</w:t>
            </w:r>
          </w:p>
        </w:tc>
        <w:tc>
          <w:tcPr>
            <w:tcW w:w="4790" w:type="dxa"/>
            <w:tcBorders>
              <w:top w:val="single" w:sz="12" w:space="0" w:color="auto"/>
              <w:left w:val="single" w:sz="12" w:space="0" w:color="auto"/>
              <w:bottom w:val="single" w:sz="12" w:space="0" w:color="auto"/>
              <w:right w:val="single" w:sz="12" w:space="0" w:color="auto"/>
            </w:tcBorders>
          </w:tcPr>
          <w:p w14:paraId="5B4BB39E"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2.1.    Indica los componentes del Sistema Solar describiendo sus características generales.</w:t>
            </w:r>
          </w:p>
        </w:tc>
        <w:tc>
          <w:tcPr>
            <w:tcW w:w="556" w:type="dxa"/>
            <w:tcBorders>
              <w:top w:val="nil"/>
              <w:left w:val="single" w:sz="12" w:space="0" w:color="auto"/>
              <w:bottom w:val="single" w:sz="12" w:space="0" w:color="auto"/>
              <w:right w:val="single" w:sz="12" w:space="0" w:color="auto"/>
            </w:tcBorders>
          </w:tcPr>
          <w:p w14:paraId="0236929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02A2445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2624416E"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57EEED8D" w14:textId="595752AE"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041C0F32" w14:textId="1E927406"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437FA3E4"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2BF3A8C"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4D35C2BB"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227C70C7"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AFF4AE7"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4EE933C5"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373DAB7"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6E9A89A0"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99EB596"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18A91C14"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153EF62A" w14:textId="77777777" w:rsidTr="00F54E13">
        <w:trPr>
          <w:trHeight w:val="319"/>
        </w:trPr>
        <w:tc>
          <w:tcPr>
            <w:tcW w:w="4132" w:type="dxa"/>
            <w:gridSpan w:val="2"/>
            <w:vMerge/>
            <w:tcBorders>
              <w:left w:val="single" w:sz="12" w:space="0" w:color="auto"/>
              <w:bottom w:val="single" w:sz="12" w:space="0" w:color="auto"/>
              <w:right w:val="single" w:sz="12" w:space="0" w:color="auto"/>
            </w:tcBorders>
          </w:tcPr>
          <w:p w14:paraId="5F8247C5"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24084083"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2.2.    Expone las concepciones más importantes que se han tenido del Sistema Solar a lo largo de la historia.</w:t>
            </w:r>
          </w:p>
        </w:tc>
        <w:tc>
          <w:tcPr>
            <w:tcW w:w="556" w:type="dxa"/>
            <w:tcBorders>
              <w:top w:val="nil"/>
              <w:left w:val="single" w:sz="12" w:space="0" w:color="auto"/>
              <w:bottom w:val="single" w:sz="12" w:space="0" w:color="auto"/>
              <w:right w:val="single" w:sz="12" w:space="0" w:color="auto"/>
            </w:tcBorders>
          </w:tcPr>
          <w:p w14:paraId="6B9FA34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6648A64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0C1FBB73"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3866F375" w14:textId="7379BC8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6096B0AF" w14:textId="33BB5CB6"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100519F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EC20441"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6429FE30"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3A0969B4"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628F84F"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3CCAA0FA"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448E6C17"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26D57CF5"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7278B3C"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73155A88"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6F35182" w14:textId="77777777" w:rsidTr="00F54E13">
        <w:trPr>
          <w:trHeight w:val="319"/>
        </w:trPr>
        <w:tc>
          <w:tcPr>
            <w:tcW w:w="4132" w:type="dxa"/>
            <w:gridSpan w:val="2"/>
            <w:vMerge w:val="restart"/>
            <w:tcBorders>
              <w:top w:val="single" w:sz="12" w:space="0" w:color="auto"/>
              <w:left w:val="single" w:sz="12" w:space="0" w:color="auto"/>
              <w:right w:val="single" w:sz="12" w:space="0" w:color="auto"/>
            </w:tcBorders>
          </w:tcPr>
          <w:p w14:paraId="2B766C5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    Relacionar la posición de los planetas en el Sistema Solar con sus características.</w:t>
            </w:r>
          </w:p>
        </w:tc>
        <w:tc>
          <w:tcPr>
            <w:tcW w:w="4790" w:type="dxa"/>
            <w:tcBorders>
              <w:top w:val="single" w:sz="12" w:space="0" w:color="auto"/>
              <w:left w:val="single" w:sz="12" w:space="0" w:color="auto"/>
              <w:bottom w:val="single" w:sz="12" w:space="0" w:color="auto"/>
              <w:right w:val="single" w:sz="12" w:space="0" w:color="auto"/>
            </w:tcBorders>
          </w:tcPr>
          <w:p w14:paraId="79264F1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3.1.    Clasifica los planetas según su posición en el sistema solar relacionándola con sus características.</w:t>
            </w:r>
          </w:p>
        </w:tc>
        <w:tc>
          <w:tcPr>
            <w:tcW w:w="556" w:type="dxa"/>
            <w:tcBorders>
              <w:top w:val="nil"/>
              <w:left w:val="single" w:sz="12" w:space="0" w:color="auto"/>
              <w:bottom w:val="single" w:sz="12" w:space="0" w:color="auto"/>
              <w:right w:val="single" w:sz="12" w:space="0" w:color="auto"/>
            </w:tcBorders>
          </w:tcPr>
          <w:p w14:paraId="4DB431B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single" w:sz="12" w:space="0" w:color="auto"/>
              <w:left w:val="single" w:sz="12" w:space="0" w:color="auto"/>
              <w:bottom w:val="single" w:sz="12" w:space="0" w:color="auto"/>
              <w:right w:val="single" w:sz="12" w:space="0" w:color="auto"/>
            </w:tcBorders>
          </w:tcPr>
          <w:p w14:paraId="14E5158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337784CE"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0B2EA57C" w14:textId="35E08836"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178F46F0" w14:textId="02EEB54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6EA12433"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6F6AF84"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30B81F84"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229DC62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9C76651"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1ACE1FC"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306628A3"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A31AF82"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F26F434"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47350E5"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4ACB7ADC" w14:textId="77777777" w:rsidTr="00F54E13">
        <w:trPr>
          <w:trHeight w:val="192"/>
        </w:trPr>
        <w:tc>
          <w:tcPr>
            <w:tcW w:w="4132" w:type="dxa"/>
            <w:gridSpan w:val="2"/>
            <w:vMerge/>
            <w:tcBorders>
              <w:left w:val="single" w:sz="12" w:space="0" w:color="auto"/>
              <w:bottom w:val="single" w:sz="12" w:space="0" w:color="auto"/>
              <w:right w:val="single" w:sz="12" w:space="0" w:color="auto"/>
            </w:tcBorders>
          </w:tcPr>
          <w:p w14:paraId="1F8ACCC8"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2ADEE55B"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3.2.    Analiza la posición de la Tierra en el Sistema Solar.</w:t>
            </w:r>
          </w:p>
        </w:tc>
        <w:tc>
          <w:tcPr>
            <w:tcW w:w="556" w:type="dxa"/>
            <w:tcBorders>
              <w:top w:val="nil"/>
              <w:left w:val="single" w:sz="12" w:space="0" w:color="auto"/>
              <w:bottom w:val="single" w:sz="12" w:space="0" w:color="auto"/>
              <w:right w:val="single" w:sz="12" w:space="0" w:color="auto"/>
            </w:tcBorders>
          </w:tcPr>
          <w:p w14:paraId="44119F9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73241AE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4B29E358"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21037A84" w14:textId="1AAC2B46"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1D7FE1BD" w14:textId="16F323E6"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4E03C39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173269D"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399D15B3"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5A56448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A8ECAF3"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30CAE10"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87E50DC"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0F0F8D7"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47871FAE"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25D72C4E"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1E25ECF5" w14:textId="77777777" w:rsidTr="00F54E13">
        <w:trPr>
          <w:trHeight w:val="192"/>
        </w:trPr>
        <w:tc>
          <w:tcPr>
            <w:tcW w:w="4132" w:type="dxa"/>
            <w:gridSpan w:val="2"/>
            <w:tcBorders>
              <w:top w:val="single" w:sz="12" w:space="0" w:color="auto"/>
              <w:left w:val="single" w:sz="12" w:space="0" w:color="auto"/>
              <w:bottom w:val="single" w:sz="12" w:space="0" w:color="auto"/>
              <w:right w:val="single" w:sz="12" w:space="0" w:color="auto"/>
            </w:tcBorders>
          </w:tcPr>
          <w:p w14:paraId="7B35318B"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4.    Localizar la posición de la Tierra en el Sistema Solar.</w:t>
            </w:r>
          </w:p>
        </w:tc>
        <w:tc>
          <w:tcPr>
            <w:tcW w:w="4790" w:type="dxa"/>
            <w:tcBorders>
              <w:top w:val="single" w:sz="12" w:space="0" w:color="auto"/>
              <w:left w:val="single" w:sz="12" w:space="0" w:color="auto"/>
              <w:bottom w:val="single" w:sz="12" w:space="0" w:color="auto"/>
              <w:right w:val="single" w:sz="12" w:space="0" w:color="auto"/>
            </w:tcBorders>
          </w:tcPr>
          <w:p w14:paraId="42BAA9B7"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4.1.    Identifica la posición de la Tierra en el Sistema Solar.</w:t>
            </w:r>
          </w:p>
        </w:tc>
        <w:tc>
          <w:tcPr>
            <w:tcW w:w="556" w:type="dxa"/>
            <w:tcBorders>
              <w:top w:val="nil"/>
              <w:left w:val="single" w:sz="12" w:space="0" w:color="auto"/>
              <w:bottom w:val="single" w:sz="12" w:space="0" w:color="auto"/>
              <w:right w:val="single" w:sz="12" w:space="0" w:color="auto"/>
            </w:tcBorders>
          </w:tcPr>
          <w:p w14:paraId="0E0DB404"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3EBFAB7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5A219593"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5573FBB9" w14:textId="08B4E255"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5D8CC172" w14:textId="0C152692"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7BE6191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55C752C"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0707E44B"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54CDB36A"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268BCC0"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371E0A63"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6813C87"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76FBC23C"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35764AB"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3ABDCB1D"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15E39709" w14:textId="77777777" w:rsidTr="00F54E13">
        <w:trPr>
          <w:trHeight w:val="475"/>
        </w:trPr>
        <w:tc>
          <w:tcPr>
            <w:tcW w:w="4132" w:type="dxa"/>
            <w:gridSpan w:val="2"/>
            <w:vMerge w:val="restart"/>
            <w:tcBorders>
              <w:top w:val="single" w:sz="12" w:space="0" w:color="auto"/>
              <w:left w:val="single" w:sz="12" w:space="0" w:color="auto"/>
              <w:right w:val="single" w:sz="12" w:space="0" w:color="auto"/>
            </w:tcBorders>
          </w:tcPr>
          <w:p w14:paraId="3000292E"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    Establecer los movimientos de la Tierra, la Luna y el Sol y relacionarlos con la existencia del día y la noche, las estaciones, las mareas y los eclipses.</w:t>
            </w:r>
          </w:p>
        </w:tc>
        <w:tc>
          <w:tcPr>
            <w:tcW w:w="4790" w:type="dxa"/>
            <w:tcBorders>
              <w:top w:val="single" w:sz="12" w:space="0" w:color="auto"/>
              <w:left w:val="single" w:sz="12" w:space="0" w:color="auto"/>
              <w:bottom w:val="single" w:sz="12" w:space="0" w:color="auto"/>
              <w:right w:val="single" w:sz="12" w:space="0" w:color="auto"/>
            </w:tcBorders>
          </w:tcPr>
          <w:p w14:paraId="113889B4"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5.1. Relaciona la existencia del día y la noche y las estaciones con los movimientos de la Tierra, y argumenta su influencia sobre la vida.</w:t>
            </w:r>
          </w:p>
        </w:tc>
        <w:tc>
          <w:tcPr>
            <w:tcW w:w="556" w:type="dxa"/>
            <w:tcBorders>
              <w:top w:val="nil"/>
              <w:left w:val="single" w:sz="12" w:space="0" w:color="auto"/>
              <w:bottom w:val="single" w:sz="12" w:space="0" w:color="auto"/>
              <w:right w:val="single" w:sz="12" w:space="0" w:color="auto"/>
            </w:tcBorders>
          </w:tcPr>
          <w:p w14:paraId="4107768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w:t>
            </w:r>
          </w:p>
        </w:tc>
        <w:tc>
          <w:tcPr>
            <w:tcW w:w="786" w:type="dxa"/>
            <w:tcBorders>
              <w:top w:val="nil"/>
              <w:left w:val="single" w:sz="12" w:space="0" w:color="auto"/>
              <w:bottom w:val="single" w:sz="12" w:space="0" w:color="auto"/>
              <w:right w:val="single" w:sz="12" w:space="0" w:color="auto"/>
            </w:tcBorders>
          </w:tcPr>
          <w:p w14:paraId="565A5B4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36D7F66"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7ABD5181" w14:textId="22756CB5"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4BECBFD1" w14:textId="5AC5E3C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54879BCD"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170F05F"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14C251BE"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7DC6A8C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945FACA"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CB2F439"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84FE435"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4BF29341"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40801D3"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323AD3FE"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442F4D4C" w14:textId="77777777" w:rsidTr="00F54E13">
        <w:trPr>
          <w:trHeight w:val="631"/>
        </w:trPr>
        <w:tc>
          <w:tcPr>
            <w:tcW w:w="4132" w:type="dxa"/>
            <w:gridSpan w:val="2"/>
            <w:vMerge/>
            <w:tcBorders>
              <w:left w:val="single" w:sz="12" w:space="0" w:color="auto"/>
              <w:bottom w:val="single" w:sz="12" w:space="0" w:color="auto"/>
              <w:right w:val="single" w:sz="12" w:space="0" w:color="auto"/>
            </w:tcBorders>
          </w:tcPr>
          <w:p w14:paraId="5725ECFD"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6501930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5.2. Interpreta correctamente en gráficos y esquemas fenómenos como las fases lunares, las mareas y los eclipses, relacionándolos con la posición relativa de la Tierra, la Luna y el Sol.</w:t>
            </w:r>
          </w:p>
        </w:tc>
        <w:tc>
          <w:tcPr>
            <w:tcW w:w="556" w:type="dxa"/>
            <w:tcBorders>
              <w:top w:val="single" w:sz="12" w:space="0" w:color="auto"/>
              <w:left w:val="single" w:sz="12" w:space="0" w:color="auto"/>
              <w:bottom w:val="single" w:sz="12" w:space="0" w:color="auto"/>
              <w:right w:val="single" w:sz="12" w:space="0" w:color="auto"/>
            </w:tcBorders>
          </w:tcPr>
          <w:p w14:paraId="0871793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0442E887"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15DF3E77"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306C1048" w14:textId="74BF42A5"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3CB964B6" w14:textId="686CA47B"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2F5969B1"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4388165"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56C8CE37"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709BFB9B"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B104B2B"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2B206CCA"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5FA55C1"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3FB894D2"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27320F9C"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68DACE9"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754F934" w14:textId="77777777" w:rsidTr="00F54E13">
        <w:trPr>
          <w:trHeight w:val="319"/>
        </w:trPr>
        <w:tc>
          <w:tcPr>
            <w:tcW w:w="4132" w:type="dxa"/>
            <w:gridSpan w:val="2"/>
            <w:vMerge w:val="restart"/>
            <w:tcBorders>
              <w:top w:val="single" w:sz="12" w:space="0" w:color="auto"/>
              <w:left w:val="single" w:sz="12" w:space="0" w:color="auto"/>
              <w:right w:val="single" w:sz="12" w:space="0" w:color="auto"/>
            </w:tcBorders>
          </w:tcPr>
          <w:p w14:paraId="65B5309A"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6.     Conocer las capas de la Tierra, sus características y sus materiales.</w:t>
            </w:r>
          </w:p>
        </w:tc>
        <w:tc>
          <w:tcPr>
            <w:tcW w:w="4790" w:type="dxa"/>
            <w:tcBorders>
              <w:top w:val="single" w:sz="12" w:space="0" w:color="auto"/>
              <w:left w:val="single" w:sz="12" w:space="0" w:color="auto"/>
              <w:bottom w:val="single" w:sz="12" w:space="0" w:color="auto"/>
              <w:right w:val="single" w:sz="12" w:space="0" w:color="auto"/>
            </w:tcBorders>
          </w:tcPr>
          <w:p w14:paraId="7316758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6.1. Describe las capas de la Tierra e indica sus materiales (atmósfera, hidrosfera, geosfera y biosfera).</w:t>
            </w:r>
          </w:p>
        </w:tc>
        <w:tc>
          <w:tcPr>
            <w:tcW w:w="556" w:type="dxa"/>
            <w:tcBorders>
              <w:top w:val="single" w:sz="12" w:space="0" w:color="auto"/>
              <w:left w:val="single" w:sz="12" w:space="0" w:color="auto"/>
              <w:bottom w:val="single" w:sz="12" w:space="0" w:color="auto"/>
              <w:right w:val="single" w:sz="12" w:space="0" w:color="auto"/>
            </w:tcBorders>
          </w:tcPr>
          <w:p w14:paraId="3FA7F0B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28C9B41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5D0F48AC"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2E63D8A9"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477B8DA2" w14:textId="2AEEFC4B"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69F54934" w14:textId="49F7103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0206496E"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463BA5E7"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79585773"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D1FC106"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563CF2E6"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7B3F34B9"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42D68EE0"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C33EFFB"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2F8A4A66"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71AEFA49" w14:textId="77777777" w:rsidTr="00F54E13">
        <w:trPr>
          <w:trHeight w:val="319"/>
        </w:trPr>
        <w:tc>
          <w:tcPr>
            <w:tcW w:w="4132" w:type="dxa"/>
            <w:gridSpan w:val="2"/>
            <w:vMerge/>
            <w:tcBorders>
              <w:left w:val="single" w:sz="12" w:space="0" w:color="auto"/>
              <w:bottom w:val="single" w:sz="12" w:space="0" w:color="auto"/>
              <w:right w:val="single" w:sz="12" w:space="0" w:color="auto"/>
            </w:tcBorders>
          </w:tcPr>
          <w:p w14:paraId="41E92B0A"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2924EEBC"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6.2. Describe las características de la corteza, el manto y el núcleo relacionándolas con su ubicación.</w:t>
            </w:r>
          </w:p>
        </w:tc>
        <w:tc>
          <w:tcPr>
            <w:tcW w:w="556" w:type="dxa"/>
            <w:tcBorders>
              <w:top w:val="single" w:sz="12" w:space="0" w:color="auto"/>
              <w:left w:val="single" w:sz="12" w:space="0" w:color="auto"/>
              <w:bottom w:val="single" w:sz="12" w:space="0" w:color="auto"/>
              <w:right w:val="single" w:sz="12" w:space="0" w:color="auto"/>
            </w:tcBorders>
          </w:tcPr>
          <w:p w14:paraId="08E75C7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2ED2331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50FEE39A"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5D6E7A83"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25EDF2F" w14:textId="2634F68D"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3CA507FC" w14:textId="208C05CC"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22301668"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9D84EAD"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6A4F13D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6B92CDE"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38FB33F7"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8055330"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1F5524B8"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206E56E0"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4079369"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003FA803" w14:textId="77777777" w:rsidTr="00F54E13">
        <w:trPr>
          <w:trHeight w:val="319"/>
        </w:trPr>
        <w:tc>
          <w:tcPr>
            <w:tcW w:w="4132" w:type="dxa"/>
            <w:gridSpan w:val="2"/>
            <w:vMerge w:val="restart"/>
            <w:tcBorders>
              <w:top w:val="single" w:sz="12" w:space="0" w:color="auto"/>
              <w:left w:val="single" w:sz="12" w:space="0" w:color="auto"/>
              <w:right w:val="single" w:sz="12" w:space="0" w:color="auto"/>
            </w:tcBorders>
          </w:tcPr>
          <w:p w14:paraId="60C4A5DF"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7.     Reconocer las propiedades y características de los minerales y de las rocas, distinguiendo sus aplicaciones y destacando su gestión sostenible.</w:t>
            </w:r>
          </w:p>
        </w:tc>
        <w:tc>
          <w:tcPr>
            <w:tcW w:w="4790" w:type="dxa"/>
            <w:tcBorders>
              <w:top w:val="single" w:sz="12" w:space="0" w:color="auto"/>
              <w:left w:val="single" w:sz="12" w:space="0" w:color="auto"/>
              <w:bottom w:val="single" w:sz="12" w:space="0" w:color="auto"/>
              <w:right w:val="single" w:sz="12" w:space="0" w:color="auto"/>
            </w:tcBorders>
          </w:tcPr>
          <w:p w14:paraId="731C56D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7.1. Diferencia minerales y rocas según sus propiedades y características.</w:t>
            </w:r>
          </w:p>
        </w:tc>
        <w:tc>
          <w:tcPr>
            <w:tcW w:w="556" w:type="dxa"/>
            <w:tcBorders>
              <w:top w:val="single" w:sz="12" w:space="0" w:color="auto"/>
              <w:left w:val="single" w:sz="12" w:space="0" w:color="auto"/>
              <w:bottom w:val="single" w:sz="12" w:space="0" w:color="auto"/>
              <w:right w:val="single" w:sz="12" w:space="0" w:color="auto"/>
            </w:tcBorders>
          </w:tcPr>
          <w:p w14:paraId="213B84F7"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0368C71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5AA31D1"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4D45F9D0"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108D8711" w14:textId="36C71EFA"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20835D3C" w14:textId="08BAF33E"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6A9C9A44"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14D709E2"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18A2DB27"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ABE158D"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294D8669"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E2A28DD"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26E5B09"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EA73D50"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20E8061F"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552FA6F" w14:textId="77777777" w:rsidTr="00F54E13">
        <w:trPr>
          <w:trHeight w:val="319"/>
        </w:trPr>
        <w:tc>
          <w:tcPr>
            <w:tcW w:w="4132" w:type="dxa"/>
            <w:gridSpan w:val="2"/>
            <w:vMerge/>
            <w:tcBorders>
              <w:left w:val="single" w:sz="12" w:space="0" w:color="auto"/>
              <w:bottom w:val="single" w:sz="12" w:space="0" w:color="auto"/>
              <w:right w:val="single" w:sz="12" w:space="0" w:color="auto"/>
            </w:tcBorders>
          </w:tcPr>
          <w:p w14:paraId="251D18EA"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685187B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7.2. Describe las aplicaciones más frecuentes de los minerales y rocas.</w:t>
            </w:r>
          </w:p>
        </w:tc>
        <w:tc>
          <w:tcPr>
            <w:tcW w:w="556" w:type="dxa"/>
            <w:tcBorders>
              <w:top w:val="single" w:sz="12" w:space="0" w:color="auto"/>
              <w:left w:val="single" w:sz="12" w:space="0" w:color="auto"/>
              <w:bottom w:val="single" w:sz="12" w:space="0" w:color="auto"/>
              <w:right w:val="single" w:sz="12" w:space="0" w:color="auto"/>
            </w:tcBorders>
          </w:tcPr>
          <w:p w14:paraId="1AD0ADB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52A4C90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16BFF372"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5CEB2C36"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450BFE9D" w14:textId="0712527D"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7833B58F" w14:textId="64F34B64"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72C917B2"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79F0578"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1AA1A589"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658438C"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43243657"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5F457155"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0619BFE5"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24E36AE4"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388773B"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F7083B9" w14:textId="77777777" w:rsidTr="00F54E13">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3B5E52A9"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2C95EB2C"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7.3. Razona la importancia del uso responsable y la gestión sostenible de los recursos minerales.</w:t>
            </w:r>
          </w:p>
        </w:tc>
        <w:tc>
          <w:tcPr>
            <w:tcW w:w="556" w:type="dxa"/>
            <w:tcBorders>
              <w:top w:val="single" w:sz="12" w:space="0" w:color="auto"/>
              <w:left w:val="single" w:sz="12" w:space="0" w:color="auto"/>
              <w:bottom w:val="single" w:sz="12" w:space="0" w:color="auto"/>
              <w:right w:val="single" w:sz="12" w:space="0" w:color="auto"/>
            </w:tcBorders>
          </w:tcPr>
          <w:p w14:paraId="0E6BBF4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56965E9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61B77F20" w14:textId="77777777" w:rsidR="0018660D" w:rsidRPr="00930177" w:rsidRDefault="00001073"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To</w:t>
            </w:r>
          </w:p>
        </w:tc>
        <w:tc>
          <w:tcPr>
            <w:tcW w:w="443" w:type="dxa"/>
            <w:tcBorders>
              <w:top w:val="single" w:sz="12" w:space="0" w:color="auto"/>
              <w:left w:val="single" w:sz="12" w:space="0" w:color="auto"/>
              <w:bottom w:val="single" w:sz="12" w:space="0" w:color="auto"/>
              <w:right w:val="single" w:sz="12" w:space="0" w:color="auto"/>
            </w:tcBorders>
          </w:tcPr>
          <w:p w14:paraId="5794D846"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0439D39E" w14:textId="64A02E31"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3978143D" w14:textId="21D8E13E"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4EAD38B5"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66655BB5"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597C146E"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828AC76"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B6CDEF2"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3AB1A69B"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4C516718"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9ECD4F0"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3DB1F77E"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0778F719" w14:textId="77777777" w:rsidTr="00F54E13">
        <w:trPr>
          <w:trHeight w:val="192"/>
        </w:trPr>
        <w:tc>
          <w:tcPr>
            <w:tcW w:w="4132" w:type="dxa"/>
            <w:gridSpan w:val="2"/>
            <w:vMerge w:val="restart"/>
            <w:tcBorders>
              <w:top w:val="single" w:sz="12" w:space="0" w:color="auto"/>
              <w:left w:val="single" w:sz="12" w:space="0" w:color="auto"/>
              <w:right w:val="single" w:sz="12" w:space="0" w:color="auto"/>
            </w:tcBorders>
          </w:tcPr>
          <w:p w14:paraId="4A7A4013"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     Analizar las características y composición de la atmósfera y las propiedades del aire.</w:t>
            </w:r>
          </w:p>
        </w:tc>
        <w:tc>
          <w:tcPr>
            <w:tcW w:w="4790" w:type="dxa"/>
            <w:tcBorders>
              <w:top w:val="single" w:sz="12" w:space="0" w:color="auto"/>
              <w:left w:val="single" w:sz="12" w:space="0" w:color="auto"/>
              <w:bottom w:val="single" w:sz="12" w:space="0" w:color="auto"/>
              <w:right w:val="single" w:sz="12" w:space="0" w:color="auto"/>
            </w:tcBorders>
          </w:tcPr>
          <w:p w14:paraId="4EF8FA15"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8.1. Describe la estructura y composición de la atmósfera.</w:t>
            </w:r>
          </w:p>
        </w:tc>
        <w:tc>
          <w:tcPr>
            <w:tcW w:w="556" w:type="dxa"/>
            <w:tcBorders>
              <w:top w:val="single" w:sz="12" w:space="0" w:color="auto"/>
              <w:left w:val="single" w:sz="12" w:space="0" w:color="auto"/>
              <w:bottom w:val="single" w:sz="12" w:space="0" w:color="auto"/>
              <w:right w:val="single" w:sz="12" w:space="0" w:color="auto"/>
            </w:tcBorders>
          </w:tcPr>
          <w:p w14:paraId="409EE80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2B37F357"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1C7F1D2F"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538F5FFA"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3E61D3BC"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4A04ABF0" w14:textId="1845C0EC"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044EB75" w14:textId="6F2EA29E"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5F09B61A"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129BF20B"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3A1475F"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5D3BC3E7"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58D75E31"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9455F82"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556DD2AB"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7137DF28"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7E001AED" w14:textId="77777777" w:rsidTr="00F54E13">
        <w:trPr>
          <w:trHeight w:val="319"/>
        </w:trPr>
        <w:tc>
          <w:tcPr>
            <w:tcW w:w="4132" w:type="dxa"/>
            <w:gridSpan w:val="2"/>
            <w:vMerge/>
            <w:tcBorders>
              <w:left w:val="single" w:sz="12" w:space="0" w:color="auto"/>
              <w:right w:val="single" w:sz="12" w:space="0" w:color="auto"/>
            </w:tcBorders>
          </w:tcPr>
          <w:p w14:paraId="46AC2D68"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5656D8E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8.2. Reconoce la composición del aire, e identifica los contaminantes principales relacionándolos con su origen.</w:t>
            </w:r>
          </w:p>
        </w:tc>
        <w:tc>
          <w:tcPr>
            <w:tcW w:w="556" w:type="dxa"/>
            <w:tcBorders>
              <w:top w:val="single" w:sz="12" w:space="0" w:color="auto"/>
              <w:left w:val="single" w:sz="12" w:space="0" w:color="auto"/>
              <w:bottom w:val="single" w:sz="12" w:space="0" w:color="auto"/>
              <w:right w:val="single" w:sz="12" w:space="0" w:color="auto"/>
            </w:tcBorders>
          </w:tcPr>
          <w:p w14:paraId="5CCB115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756636F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D585AB4"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719CA0A7"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20CC0AD9"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4EC8FB20" w14:textId="6B216FEC"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F56E1BB" w14:textId="77C97B5E"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131E7404"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12556FF5"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2B4CDD0"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D488D2A"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35C4D9E"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071A5336"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7F6E38F"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7584AD7A"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3C250A01" w14:textId="77777777" w:rsidTr="00F54E13">
        <w:trPr>
          <w:trHeight w:val="475"/>
        </w:trPr>
        <w:tc>
          <w:tcPr>
            <w:tcW w:w="4132" w:type="dxa"/>
            <w:gridSpan w:val="2"/>
            <w:vMerge/>
            <w:tcBorders>
              <w:left w:val="single" w:sz="12" w:space="0" w:color="auto"/>
              <w:bottom w:val="single" w:sz="12" w:space="0" w:color="auto"/>
              <w:right w:val="single" w:sz="12" w:space="0" w:color="auto"/>
            </w:tcBorders>
          </w:tcPr>
          <w:p w14:paraId="6515EECE"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157746A8"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8.3. Identifica y justifica con argumentaciones sencillas, las causas que sustentan el papel protector de la atmósfera para los seres vivos.</w:t>
            </w:r>
          </w:p>
        </w:tc>
        <w:tc>
          <w:tcPr>
            <w:tcW w:w="556" w:type="dxa"/>
            <w:tcBorders>
              <w:top w:val="single" w:sz="12" w:space="0" w:color="auto"/>
              <w:left w:val="single" w:sz="12" w:space="0" w:color="auto"/>
              <w:bottom w:val="single" w:sz="12" w:space="0" w:color="auto"/>
              <w:right w:val="single" w:sz="12" w:space="0" w:color="auto"/>
            </w:tcBorders>
          </w:tcPr>
          <w:p w14:paraId="1BDE4B2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w:t>
            </w:r>
          </w:p>
        </w:tc>
        <w:tc>
          <w:tcPr>
            <w:tcW w:w="786" w:type="dxa"/>
            <w:tcBorders>
              <w:top w:val="single" w:sz="12" w:space="0" w:color="auto"/>
              <w:left w:val="single" w:sz="12" w:space="0" w:color="auto"/>
              <w:bottom w:val="single" w:sz="12" w:space="0" w:color="auto"/>
              <w:right w:val="single" w:sz="12" w:space="0" w:color="auto"/>
            </w:tcBorders>
          </w:tcPr>
          <w:p w14:paraId="39F548B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AA</w:t>
            </w:r>
          </w:p>
        </w:tc>
        <w:tc>
          <w:tcPr>
            <w:tcW w:w="851" w:type="dxa"/>
            <w:tcBorders>
              <w:top w:val="single" w:sz="12" w:space="0" w:color="auto"/>
              <w:left w:val="single" w:sz="12" w:space="0" w:color="auto"/>
              <w:bottom w:val="single" w:sz="12" w:space="0" w:color="auto"/>
              <w:right w:val="single" w:sz="12" w:space="0" w:color="auto"/>
            </w:tcBorders>
          </w:tcPr>
          <w:p w14:paraId="11F38DDE"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47963B04"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6962D939"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10345892" w14:textId="078EBACA"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3368BFE" w14:textId="72D80D8C"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1EA55688"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47F56F4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DBAE8C3"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76803EE1"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30F926DD"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6154C021"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0B5B95A5"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388A4BF"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0235B9B" w14:textId="77777777" w:rsidTr="00F54E13">
        <w:trPr>
          <w:trHeight w:val="475"/>
        </w:trPr>
        <w:tc>
          <w:tcPr>
            <w:tcW w:w="4132" w:type="dxa"/>
            <w:gridSpan w:val="2"/>
            <w:vMerge w:val="restart"/>
            <w:tcBorders>
              <w:top w:val="single" w:sz="12" w:space="0" w:color="auto"/>
              <w:left w:val="single" w:sz="12" w:space="0" w:color="auto"/>
              <w:right w:val="single" w:sz="12" w:space="0" w:color="auto"/>
            </w:tcBorders>
          </w:tcPr>
          <w:p w14:paraId="73FDA14D"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9.     Investigar y recabar información sobre los problemas de contaminación atmosférica y sus repercusiones, desarrollando actitudes que contribuyan a su solución.</w:t>
            </w:r>
          </w:p>
        </w:tc>
        <w:tc>
          <w:tcPr>
            <w:tcW w:w="4790" w:type="dxa"/>
            <w:tcBorders>
              <w:top w:val="single" w:sz="12" w:space="0" w:color="auto"/>
              <w:left w:val="single" w:sz="12" w:space="0" w:color="auto"/>
              <w:bottom w:val="single" w:sz="12" w:space="0" w:color="auto"/>
              <w:right w:val="single" w:sz="12" w:space="0" w:color="auto"/>
            </w:tcBorders>
          </w:tcPr>
          <w:p w14:paraId="6421F81D"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9.1. Relaciona la contaminación atmosférica con el deterioro del medio ambiente y propone acciones y hábitos que contribuyan a su solución.</w:t>
            </w:r>
          </w:p>
        </w:tc>
        <w:tc>
          <w:tcPr>
            <w:tcW w:w="556" w:type="dxa"/>
            <w:tcBorders>
              <w:top w:val="single" w:sz="12" w:space="0" w:color="auto"/>
              <w:left w:val="single" w:sz="12" w:space="0" w:color="auto"/>
              <w:bottom w:val="single" w:sz="12" w:space="0" w:color="auto"/>
              <w:right w:val="single" w:sz="12" w:space="0" w:color="auto"/>
            </w:tcBorders>
          </w:tcPr>
          <w:p w14:paraId="0638552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3A2803E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2C2B6281"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176ECCAD"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10AECC36"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1CDCF269" w14:textId="658CA4A0"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34C61DC" w14:textId="5F947633"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04532C36"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05D3CDB1"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986AA03"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2E34FD19"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41DE70EA"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0D9E89C4"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617E5FE"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2DDF072F"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B14FB53" w14:textId="77777777" w:rsidTr="00F54E13">
        <w:trPr>
          <w:trHeight w:val="319"/>
        </w:trPr>
        <w:tc>
          <w:tcPr>
            <w:tcW w:w="4132" w:type="dxa"/>
            <w:gridSpan w:val="2"/>
            <w:vMerge/>
            <w:tcBorders>
              <w:left w:val="single" w:sz="12" w:space="0" w:color="auto"/>
              <w:bottom w:val="single" w:sz="12" w:space="0" w:color="auto"/>
              <w:right w:val="single" w:sz="12" w:space="0" w:color="auto"/>
            </w:tcBorders>
          </w:tcPr>
          <w:p w14:paraId="477E38BA"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5053153B"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9.2. Identifica las actividades humanas que aumentan el efecto invernadero y destruyen la capa de ozono.</w:t>
            </w:r>
          </w:p>
        </w:tc>
        <w:tc>
          <w:tcPr>
            <w:tcW w:w="556" w:type="dxa"/>
            <w:tcBorders>
              <w:top w:val="single" w:sz="12" w:space="0" w:color="auto"/>
              <w:left w:val="single" w:sz="12" w:space="0" w:color="auto"/>
              <w:bottom w:val="single" w:sz="12" w:space="0" w:color="auto"/>
              <w:right w:val="single" w:sz="12" w:space="0" w:color="auto"/>
            </w:tcBorders>
          </w:tcPr>
          <w:p w14:paraId="1E62543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3D45D5B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3B2594FE"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2BD1AC3E"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25C98371"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3EC45361" w14:textId="5D8767D4"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CBF751A" w14:textId="6C116875"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27FC1727"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0D10E932"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CCED537"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05D685B6"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1D44BB8"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186998F4"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261D8A94"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65A239C"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548F6E0" w14:textId="77777777" w:rsidTr="00F54E13">
        <w:trPr>
          <w:trHeight w:val="475"/>
        </w:trPr>
        <w:tc>
          <w:tcPr>
            <w:tcW w:w="4132" w:type="dxa"/>
            <w:gridSpan w:val="2"/>
            <w:tcBorders>
              <w:top w:val="single" w:sz="12" w:space="0" w:color="auto"/>
              <w:left w:val="single" w:sz="12" w:space="0" w:color="auto"/>
              <w:bottom w:val="single" w:sz="12" w:space="0" w:color="auto"/>
              <w:right w:val="single" w:sz="12" w:space="0" w:color="auto"/>
            </w:tcBorders>
          </w:tcPr>
          <w:p w14:paraId="4EFA8F5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10.  Reconocer la importancia del papel protector de la atmósfera para los seres vivos y considerar las repercusiones de la actividad humana en la misma.</w:t>
            </w:r>
          </w:p>
        </w:tc>
        <w:tc>
          <w:tcPr>
            <w:tcW w:w="4790" w:type="dxa"/>
            <w:tcBorders>
              <w:top w:val="single" w:sz="12" w:space="0" w:color="auto"/>
              <w:left w:val="single" w:sz="12" w:space="0" w:color="auto"/>
              <w:bottom w:val="single" w:sz="12" w:space="0" w:color="auto"/>
              <w:right w:val="single" w:sz="12" w:space="0" w:color="auto"/>
            </w:tcBorders>
          </w:tcPr>
          <w:p w14:paraId="7D591367"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10.1. Relaciona  situaciones en los que la actividad humana interfiere con la acción protectora de la atmósfera.</w:t>
            </w:r>
          </w:p>
        </w:tc>
        <w:tc>
          <w:tcPr>
            <w:tcW w:w="556" w:type="dxa"/>
            <w:tcBorders>
              <w:top w:val="single" w:sz="12" w:space="0" w:color="auto"/>
              <w:left w:val="single" w:sz="12" w:space="0" w:color="auto"/>
              <w:bottom w:val="single" w:sz="12" w:space="0" w:color="auto"/>
              <w:right w:val="single" w:sz="12" w:space="0" w:color="auto"/>
            </w:tcBorders>
          </w:tcPr>
          <w:p w14:paraId="5D4A55B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w:t>
            </w:r>
          </w:p>
        </w:tc>
        <w:tc>
          <w:tcPr>
            <w:tcW w:w="786" w:type="dxa"/>
            <w:tcBorders>
              <w:top w:val="single" w:sz="12" w:space="0" w:color="auto"/>
              <w:left w:val="single" w:sz="12" w:space="0" w:color="auto"/>
              <w:bottom w:val="single" w:sz="12" w:space="0" w:color="auto"/>
              <w:right w:val="single" w:sz="12" w:space="0" w:color="auto"/>
            </w:tcBorders>
          </w:tcPr>
          <w:p w14:paraId="07C7651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077CDBE6"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5C0CCC29"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2013747"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33B29EB2" w14:textId="3D544522"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67EEEE6" w14:textId="5641C384"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2E9FDE66"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4623B7A9"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349A89B"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BD636D3"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4020171"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BFDF5C9"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8CB0087"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EE01315"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3C71B85D" w14:textId="77777777" w:rsidTr="00F54E13">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6B33DEF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    Describir las propiedades del agua y su importancia para la existencia de la vida.</w:t>
            </w:r>
          </w:p>
        </w:tc>
        <w:tc>
          <w:tcPr>
            <w:tcW w:w="4790" w:type="dxa"/>
            <w:tcBorders>
              <w:top w:val="single" w:sz="12" w:space="0" w:color="auto"/>
              <w:left w:val="single" w:sz="12" w:space="0" w:color="auto"/>
              <w:bottom w:val="single" w:sz="12" w:space="0" w:color="auto"/>
              <w:right w:val="single" w:sz="12" w:space="0" w:color="auto"/>
            </w:tcBorders>
          </w:tcPr>
          <w:p w14:paraId="3FFCAF2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11.1. Explica las propiedades del agua y las relaciona con el mantenimiento de la vida en la Tierra.</w:t>
            </w:r>
          </w:p>
        </w:tc>
        <w:tc>
          <w:tcPr>
            <w:tcW w:w="556" w:type="dxa"/>
            <w:tcBorders>
              <w:top w:val="single" w:sz="12" w:space="0" w:color="auto"/>
              <w:left w:val="single" w:sz="12" w:space="0" w:color="auto"/>
              <w:bottom w:val="single" w:sz="12" w:space="0" w:color="auto"/>
              <w:right w:val="single" w:sz="12" w:space="0" w:color="auto"/>
            </w:tcBorders>
          </w:tcPr>
          <w:p w14:paraId="5BD8185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0C2AFC7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824AE9B"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624B6BCA"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02730B6A"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12898B9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1BE0963" w14:textId="33F670B3"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327AF568" w14:textId="177B59AB"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32255379"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D0027BD"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6A01753E"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54FBC7D4"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A2DF6F7"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068519A"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2D0F3BB1"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2A94203" w14:textId="77777777" w:rsidTr="00F54E13">
        <w:trPr>
          <w:trHeight w:val="192"/>
        </w:trPr>
        <w:tc>
          <w:tcPr>
            <w:tcW w:w="4132" w:type="dxa"/>
            <w:gridSpan w:val="2"/>
            <w:vMerge w:val="restart"/>
            <w:tcBorders>
              <w:top w:val="single" w:sz="12" w:space="0" w:color="auto"/>
              <w:left w:val="single" w:sz="12" w:space="0" w:color="auto"/>
              <w:right w:val="single" w:sz="12" w:space="0" w:color="auto"/>
            </w:tcBorders>
          </w:tcPr>
          <w:p w14:paraId="71BA9110"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12.    Interpretar la distribución del agua en la Tierra y el ciclo del agua.</w:t>
            </w:r>
          </w:p>
        </w:tc>
        <w:tc>
          <w:tcPr>
            <w:tcW w:w="4790" w:type="dxa"/>
            <w:tcBorders>
              <w:top w:val="single" w:sz="12" w:space="0" w:color="auto"/>
              <w:left w:val="single" w:sz="12" w:space="0" w:color="auto"/>
              <w:bottom w:val="single" w:sz="12" w:space="0" w:color="auto"/>
              <w:right w:val="single" w:sz="12" w:space="0" w:color="auto"/>
            </w:tcBorders>
          </w:tcPr>
          <w:p w14:paraId="1D5C056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12.1. Analiza la distribución del agua en la Tierra.</w:t>
            </w:r>
          </w:p>
        </w:tc>
        <w:tc>
          <w:tcPr>
            <w:tcW w:w="556" w:type="dxa"/>
            <w:tcBorders>
              <w:top w:val="single" w:sz="12" w:space="0" w:color="auto"/>
              <w:left w:val="single" w:sz="12" w:space="0" w:color="auto"/>
              <w:bottom w:val="single" w:sz="12" w:space="0" w:color="auto"/>
              <w:right w:val="single" w:sz="12" w:space="0" w:color="auto"/>
            </w:tcBorders>
          </w:tcPr>
          <w:p w14:paraId="6E4729B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3B1906C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SI</w:t>
            </w:r>
          </w:p>
        </w:tc>
        <w:tc>
          <w:tcPr>
            <w:tcW w:w="851" w:type="dxa"/>
            <w:tcBorders>
              <w:top w:val="single" w:sz="12" w:space="0" w:color="auto"/>
              <w:left w:val="single" w:sz="12" w:space="0" w:color="auto"/>
              <w:bottom w:val="single" w:sz="12" w:space="0" w:color="auto"/>
              <w:right w:val="single" w:sz="12" w:space="0" w:color="auto"/>
            </w:tcBorders>
          </w:tcPr>
          <w:p w14:paraId="4A261FAA"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3399A403"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2835C61B"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31FDCA6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04BC8E2" w14:textId="722BBD93"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66667A9" w14:textId="6A57871A"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41A3850D"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9342894"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21057BFA"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A71E0DD"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2DCC5D39"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4210C81"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2E97E90"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027273E" w14:textId="77777777" w:rsidTr="00F54E13">
        <w:trPr>
          <w:trHeight w:val="319"/>
        </w:trPr>
        <w:tc>
          <w:tcPr>
            <w:tcW w:w="4132" w:type="dxa"/>
            <w:gridSpan w:val="2"/>
            <w:vMerge/>
            <w:tcBorders>
              <w:left w:val="single" w:sz="12" w:space="0" w:color="auto"/>
              <w:bottom w:val="single" w:sz="12" w:space="0" w:color="auto"/>
              <w:right w:val="single" w:sz="12" w:space="0" w:color="auto"/>
            </w:tcBorders>
          </w:tcPr>
          <w:p w14:paraId="125655EB"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152AD045"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12.2. Describe el ciclo del agua y lo relaciona con los cambios de estado.</w:t>
            </w:r>
          </w:p>
        </w:tc>
        <w:tc>
          <w:tcPr>
            <w:tcW w:w="556" w:type="dxa"/>
            <w:tcBorders>
              <w:top w:val="single" w:sz="12" w:space="0" w:color="auto"/>
              <w:left w:val="single" w:sz="12" w:space="0" w:color="auto"/>
              <w:bottom w:val="single" w:sz="12" w:space="0" w:color="auto"/>
              <w:right w:val="single" w:sz="12" w:space="0" w:color="auto"/>
            </w:tcBorders>
          </w:tcPr>
          <w:p w14:paraId="2684ADE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single" w:sz="12" w:space="0" w:color="auto"/>
              <w:left w:val="single" w:sz="12" w:space="0" w:color="auto"/>
              <w:bottom w:val="single" w:sz="12" w:space="0" w:color="auto"/>
              <w:right w:val="single" w:sz="12" w:space="0" w:color="auto"/>
            </w:tcBorders>
          </w:tcPr>
          <w:p w14:paraId="4B0F36C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21B63ACE"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66FAACA0"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39BD7461"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3426898D"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577B7AB" w14:textId="3AE6E5B5"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1CCE05F9" w14:textId="27FDE13E"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26C7D5A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B5D6534"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2900526F"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C673E4D"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6FCDB882"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422C3755"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35538522"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401BE221" w14:textId="77777777" w:rsidTr="00F54E13">
        <w:trPr>
          <w:trHeight w:val="475"/>
        </w:trPr>
        <w:tc>
          <w:tcPr>
            <w:tcW w:w="4132" w:type="dxa"/>
            <w:gridSpan w:val="2"/>
            <w:vMerge w:val="restart"/>
            <w:tcBorders>
              <w:top w:val="single" w:sz="12" w:space="0" w:color="auto"/>
              <w:left w:val="single" w:sz="12" w:space="0" w:color="auto"/>
              <w:right w:val="single" w:sz="12" w:space="0" w:color="auto"/>
            </w:tcBorders>
          </w:tcPr>
          <w:p w14:paraId="591950B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13.    Conocer los usos del agua valorando la necesidad de una gestión sostenible.</w:t>
            </w:r>
          </w:p>
        </w:tc>
        <w:tc>
          <w:tcPr>
            <w:tcW w:w="4790" w:type="dxa"/>
            <w:tcBorders>
              <w:top w:val="single" w:sz="12" w:space="0" w:color="auto"/>
              <w:left w:val="single" w:sz="12" w:space="0" w:color="auto"/>
              <w:bottom w:val="single" w:sz="12" w:space="0" w:color="auto"/>
              <w:right w:val="single" w:sz="12" w:space="0" w:color="auto"/>
            </w:tcBorders>
          </w:tcPr>
          <w:p w14:paraId="3B3A322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13.1. Describe los usos del agua y justifica su gestión sostenible, enumerando medidas concretas individuales y colectivas.</w:t>
            </w:r>
          </w:p>
        </w:tc>
        <w:tc>
          <w:tcPr>
            <w:tcW w:w="556" w:type="dxa"/>
            <w:tcBorders>
              <w:top w:val="single" w:sz="12" w:space="0" w:color="auto"/>
              <w:left w:val="single" w:sz="12" w:space="0" w:color="auto"/>
              <w:bottom w:val="single" w:sz="12" w:space="0" w:color="auto"/>
              <w:right w:val="single" w:sz="12" w:space="0" w:color="auto"/>
            </w:tcBorders>
          </w:tcPr>
          <w:p w14:paraId="42A1F7E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single" w:sz="12" w:space="0" w:color="auto"/>
              <w:left w:val="single" w:sz="12" w:space="0" w:color="auto"/>
              <w:bottom w:val="single" w:sz="12" w:space="0" w:color="auto"/>
              <w:right w:val="single" w:sz="12" w:space="0" w:color="auto"/>
            </w:tcBorders>
          </w:tcPr>
          <w:p w14:paraId="5AB1141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565BA944"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15796E6C"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6E8DDB1B"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531B8BA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2C94E6C" w14:textId="51B6BC7F"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5FD26D62" w14:textId="13CD26A9"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26BB34E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6E83AE8"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4628C5B3"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253541C4"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0728B899"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403E887E"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3A072B7B"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CAAD359" w14:textId="77777777" w:rsidTr="00F54E13">
        <w:trPr>
          <w:trHeight w:val="319"/>
        </w:trPr>
        <w:tc>
          <w:tcPr>
            <w:tcW w:w="4132" w:type="dxa"/>
            <w:gridSpan w:val="2"/>
            <w:vMerge/>
            <w:tcBorders>
              <w:left w:val="single" w:sz="12" w:space="0" w:color="auto"/>
              <w:bottom w:val="single" w:sz="12" w:space="0" w:color="auto"/>
              <w:right w:val="single" w:sz="12" w:space="0" w:color="auto"/>
            </w:tcBorders>
          </w:tcPr>
          <w:p w14:paraId="08BEDAAB"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1CD77AF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13.2. Relaciona problemas de contaminación del agua con las actividades humanas y hace propuestas de mejora.</w:t>
            </w:r>
          </w:p>
        </w:tc>
        <w:tc>
          <w:tcPr>
            <w:tcW w:w="556" w:type="dxa"/>
            <w:tcBorders>
              <w:top w:val="single" w:sz="12" w:space="0" w:color="auto"/>
              <w:left w:val="single" w:sz="12" w:space="0" w:color="auto"/>
              <w:bottom w:val="single" w:sz="12" w:space="0" w:color="auto"/>
              <w:right w:val="single" w:sz="12" w:space="0" w:color="auto"/>
            </w:tcBorders>
          </w:tcPr>
          <w:p w14:paraId="1194E29F"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17C6AA8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3B88E2CC"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Pe,Po,To</w:t>
            </w:r>
            <w:proofErr w:type="spellEnd"/>
          </w:p>
        </w:tc>
        <w:tc>
          <w:tcPr>
            <w:tcW w:w="443" w:type="dxa"/>
            <w:tcBorders>
              <w:top w:val="single" w:sz="12" w:space="0" w:color="auto"/>
              <w:left w:val="single" w:sz="12" w:space="0" w:color="auto"/>
              <w:bottom w:val="single" w:sz="12" w:space="0" w:color="auto"/>
              <w:right w:val="single" w:sz="12" w:space="0" w:color="auto"/>
            </w:tcBorders>
          </w:tcPr>
          <w:p w14:paraId="0D717937"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5543E2EF"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2865CE41"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4A66EE0" w14:textId="4050CD14"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5FF86A5B" w14:textId="76D84E2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5814FCE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835F2B8"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08AD526A"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7C3F709D"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28D03B83"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5787C976"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0F48888A"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2AB77D78" w14:textId="77777777" w:rsidTr="00F54E13">
        <w:trPr>
          <w:trHeight w:val="475"/>
        </w:trPr>
        <w:tc>
          <w:tcPr>
            <w:tcW w:w="4132" w:type="dxa"/>
            <w:gridSpan w:val="2"/>
            <w:tcBorders>
              <w:top w:val="single" w:sz="12" w:space="0" w:color="auto"/>
              <w:left w:val="single" w:sz="12" w:space="0" w:color="auto"/>
              <w:bottom w:val="single" w:sz="12" w:space="0" w:color="auto"/>
              <w:right w:val="single" w:sz="12" w:space="0" w:color="auto"/>
            </w:tcBorders>
          </w:tcPr>
          <w:p w14:paraId="707AE687"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lastRenderedPageBreak/>
              <w:t>14.    Justificar y argumentar la importancia de preservar y no contaminar las aguas dulces y saladas.</w:t>
            </w:r>
          </w:p>
        </w:tc>
        <w:tc>
          <w:tcPr>
            <w:tcW w:w="4790" w:type="dxa"/>
            <w:tcBorders>
              <w:top w:val="single" w:sz="12" w:space="0" w:color="auto"/>
              <w:left w:val="single" w:sz="12" w:space="0" w:color="auto"/>
              <w:bottom w:val="single" w:sz="12" w:space="0" w:color="auto"/>
              <w:right w:val="single" w:sz="12" w:space="0" w:color="auto"/>
            </w:tcBorders>
          </w:tcPr>
          <w:p w14:paraId="35EACA25"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14.1. Reconoce los problemas de contaminación de aguas dulces y saladas y las relaciona con las actividades humanas.</w:t>
            </w:r>
          </w:p>
        </w:tc>
        <w:tc>
          <w:tcPr>
            <w:tcW w:w="556" w:type="dxa"/>
            <w:tcBorders>
              <w:top w:val="single" w:sz="12" w:space="0" w:color="auto"/>
              <w:left w:val="single" w:sz="12" w:space="0" w:color="auto"/>
              <w:bottom w:val="single" w:sz="12" w:space="0" w:color="auto"/>
              <w:right w:val="single" w:sz="12" w:space="0" w:color="auto"/>
            </w:tcBorders>
          </w:tcPr>
          <w:p w14:paraId="0B59C61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0E10E8E7"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39C38E28"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1E315CC4"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66C08293"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025E2429"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09DFBCE" w14:textId="633A4E55"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77D1EF8B" w14:textId="17D20714"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4BDF9305"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B17F377"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40E41577"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9184C07"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04295B33"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419C5EE9"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26F1F101"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7A40842" w14:textId="77777777" w:rsidTr="00F54E13">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5C5530B8"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15.    Seleccionar las características que hacen de la Tierra un planeta especial para el desarrollo de la vida.</w:t>
            </w:r>
          </w:p>
        </w:tc>
        <w:tc>
          <w:tcPr>
            <w:tcW w:w="4790" w:type="dxa"/>
            <w:tcBorders>
              <w:top w:val="single" w:sz="12" w:space="0" w:color="auto"/>
              <w:left w:val="single" w:sz="12" w:space="0" w:color="auto"/>
              <w:bottom w:val="single" w:sz="12" w:space="0" w:color="auto"/>
              <w:right w:val="single" w:sz="12" w:space="0" w:color="auto"/>
            </w:tcBorders>
          </w:tcPr>
          <w:p w14:paraId="4B3AF1AA"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15.1. Describe las características que posibilitaron el desarrollo de la vida en la Tierra.</w:t>
            </w:r>
          </w:p>
        </w:tc>
        <w:tc>
          <w:tcPr>
            <w:tcW w:w="556" w:type="dxa"/>
            <w:tcBorders>
              <w:top w:val="single" w:sz="12" w:space="0" w:color="auto"/>
              <w:left w:val="single" w:sz="12" w:space="0" w:color="auto"/>
              <w:bottom w:val="single" w:sz="12" w:space="0" w:color="auto"/>
              <w:right w:val="single" w:sz="12" w:space="0" w:color="auto"/>
            </w:tcBorders>
          </w:tcPr>
          <w:p w14:paraId="2F55D30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0A8DD6AA"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7E70FBCA" w14:textId="77777777" w:rsidR="0018660D" w:rsidRPr="00930177" w:rsidRDefault="00001073"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Po</w:t>
            </w:r>
          </w:p>
        </w:tc>
        <w:tc>
          <w:tcPr>
            <w:tcW w:w="443" w:type="dxa"/>
            <w:tcBorders>
              <w:top w:val="single" w:sz="12" w:space="0" w:color="auto"/>
              <w:left w:val="single" w:sz="12" w:space="0" w:color="auto"/>
              <w:bottom w:val="single" w:sz="12" w:space="0" w:color="auto"/>
              <w:right w:val="single" w:sz="12" w:space="0" w:color="auto"/>
            </w:tcBorders>
          </w:tcPr>
          <w:p w14:paraId="4F7871E3"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5AB5F4E5"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1180D075" w14:textId="6F664229"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5C9D520" w14:textId="41050C11"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7B01DE13"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11B17A9D"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0B98850"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48AF5681"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9966CDB"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6ADAC6CD"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6099DFB"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19FE9B99"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48CF9CD3" w14:textId="77777777" w:rsidTr="00F54E13">
        <w:trPr>
          <w:trHeight w:val="192"/>
        </w:trPr>
        <w:tc>
          <w:tcPr>
            <w:tcW w:w="8922" w:type="dxa"/>
            <w:gridSpan w:val="3"/>
            <w:tcBorders>
              <w:top w:val="single" w:sz="12" w:space="0" w:color="auto"/>
              <w:left w:val="single" w:sz="12" w:space="0" w:color="auto"/>
              <w:bottom w:val="single" w:sz="12" w:space="0" w:color="auto"/>
              <w:right w:val="single" w:sz="12" w:space="0" w:color="auto"/>
            </w:tcBorders>
            <w:shd w:val="solid" w:color="C0C0C0" w:fill="auto"/>
          </w:tcPr>
          <w:p w14:paraId="4ADDB759" w14:textId="77777777" w:rsidR="0018660D" w:rsidRPr="00930177" w:rsidRDefault="0018660D" w:rsidP="003760DE">
            <w:pPr>
              <w:autoSpaceDE w:val="0"/>
              <w:autoSpaceDN w:val="0"/>
              <w:adjustRightInd w:val="0"/>
              <w:jc w:val="center"/>
              <w:rPr>
                <w:rFonts w:ascii="Arial" w:hAnsi="Arial" w:cs="Arial"/>
                <w:b/>
                <w:bCs/>
                <w:color w:val="000000"/>
                <w:lang w:val="es-ES"/>
              </w:rPr>
            </w:pPr>
            <w:r w:rsidRPr="00930177">
              <w:rPr>
                <w:rFonts w:ascii="Arial" w:hAnsi="Arial" w:cs="Arial"/>
                <w:b/>
                <w:bCs/>
                <w:color w:val="000000"/>
                <w:sz w:val="22"/>
                <w:szCs w:val="22"/>
                <w:lang w:val="es-ES"/>
              </w:rPr>
              <w:t>Bloque 3. La biodiversidad en el planeta Tierra</w:t>
            </w:r>
          </w:p>
        </w:tc>
        <w:tc>
          <w:tcPr>
            <w:tcW w:w="556" w:type="dxa"/>
            <w:tcBorders>
              <w:top w:val="single" w:sz="12" w:space="0" w:color="auto"/>
              <w:left w:val="single" w:sz="12" w:space="0" w:color="auto"/>
              <w:bottom w:val="single" w:sz="12" w:space="0" w:color="auto"/>
              <w:right w:val="single" w:sz="12" w:space="0" w:color="auto"/>
            </w:tcBorders>
            <w:shd w:val="solid" w:color="C0C0C0" w:fill="auto"/>
          </w:tcPr>
          <w:p w14:paraId="36CFB656"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P</w:t>
            </w:r>
          </w:p>
        </w:tc>
        <w:tc>
          <w:tcPr>
            <w:tcW w:w="786" w:type="dxa"/>
            <w:tcBorders>
              <w:top w:val="single" w:sz="12" w:space="0" w:color="auto"/>
              <w:left w:val="single" w:sz="12" w:space="0" w:color="auto"/>
              <w:bottom w:val="single" w:sz="12" w:space="0" w:color="auto"/>
              <w:right w:val="single" w:sz="12" w:space="0" w:color="auto"/>
            </w:tcBorders>
            <w:shd w:val="solid" w:color="99CC00" w:fill="auto"/>
          </w:tcPr>
          <w:p w14:paraId="5992D563"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CC</w:t>
            </w:r>
          </w:p>
        </w:tc>
        <w:tc>
          <w:tcPr>
            <w:tcW w:w="851" w:type="dxa"/>
            <w:tcBorders>
              <w:top w:val="single" w:sz="12" w:space="0" w:color="auto"/>
              <w:left w:val="single" w:sz="12" w:space="0" w:color="auto"/>
              <w:bottom w:val="single" w:sz="12" w:space="0" w:color="auto"/>
              <w:right w:val="single" w:sz="12" w:space="0" w:color="auto"/>
            </w:tcBorders>
            <w:shd w:val="solid" w:color="99CC00" w:fill="auto"/>
          </w:tcPr>
          <w:p w14:paraId="71111020"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IE</w:t>
            </w:r>
          </w:p>
        </w:tc>
        <w:tc>
          <w:tcPr>
            <w:tcW w:w="443" w:type="dxa"/>
            <w:tcBorders>
              <w:top w:val="single" w:sz="12" w:space="0" w:color="auto"/>
              <w:left w:val="single" w:sz="12" w:space="0" w:color="auto"/>
              <w:bottom w:val="single" w:sz="12" w:space="0" w:color="auto"/>
              <w:right w:val="single" w:sz="12" w:space="0" w:color="auto"/>
            </w:tcBorders>
            <w:shd w:val="solid" w:color="99CC00" w:fill="auto"/>
          </w:tcPr>
          <w:p w14:paraId="36A4A1A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64DB1BA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w:t>
            </w:r>
          </w:p>
        </w:tc>
        <w:tc>
          <w:tcPr>
            <w:tcW w:w="295" w:type="dxa"/>
            <w:gridSpan w:val="3"/>
            <w:tcBorders>
              <w:top w:val="single" w:sz="12" w:space="0" w:color="auto"/>
              <w:left w:val="single" w:sz="12" w:space="0" w:color="auto"/>
              <w:bottom w:val="single" w:sz="12" w:space="0" w:color="auto"/>
              <w:right w:val="single" w:sz="12" w:space="0" w:color="auto"/>
            </w:tcBorders>
            <w:shd w:val="solid" w:color="99CC00" w:fill="auto"/>
          </w:tcPr>
          <w:p w14:paraId="44C18DAB"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U2</w:t>
            </w:r>
          </w:p>
        </w:tc>
        <w:tc>
          <w:tcPr>
            <w:tcW w:w="430" w:type="dxa"/>
            <w:gridSpan w:val="3"/>
            <w:tcBorders>
              <w:top w:val="single" w:sz="12" w:space="0" w:color="auto"/>
              <w:left w:val="single" w:sz="12" w:space="0" w:color="auto"/>
              <w:bottom w:val="single" w:sz="12" w:space="0" w:color="auto"/>
              <w:right w:val="single" w:sz="12" w:space="0" w:color="auto"/>
            </w:tcBorders>
            <w:shd w:val="solid" w:color="99CC00" w:fill="auto"/>
          </w:tcPr>
          <w:p w14:paraId="5064C072"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4437C1C3"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3</w:t>
            </w: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2A112258"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U4</w:t>
            </w:r>
          </w:p>
        </w:tc>
        <w:tc>
          <w:tcPr>
            <w:tcW w:w="286" w:type="dxa"/>
            <w:gridSpan w:val="3"/>
            <w:tcBorders>
              <w:top w:val="single" w:sz="12" w:space="0" w:color="auto"/>
              <w:left w:val="single" w:sz="12" w:space="0" w:color="auto"/>
              <w:bottom w:val="single" w:sz="12" w:space="0" w:color="auto"/>
              <w:right w:val="single" w:sz="12" w:space="0" w:color="auto"/>
            </w:tcBorders>
            <w:shd w:val="solid" w:color="99CC00" w:fill="auto"/>
          </w:tcPr>
          <w:p w14:paraId="6E5F4EE6"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U5</w:t>
            </w:r>
          </w:p>
        </w:tc>
        <w:tc>
          <w:tcPr>
            <w:tcW w:w="283" w:type="dxa"/>
            <w:gridSpan w:val="3"/>
            <w:tcBorders>
              <w:top w:val="single" w:sz="12" w:space="0" w:color="auto"/>
              <w:left w:val="single" w:sz="12" w:space="0" w:color="auto"/>
              <w:bottom w:val="single" w:sz="12" w:space="0" w:color="auto"/>
              <w:right w:val="single" w:sz="12" w:space="0" w:color="auto"/>
            </w:tcBorders>
            <w:shd w:val="solid" w:color="99CC00" w:fill="auto"/>
          </w:tcPr>
          <w:p w14:paraId="5962D1F4"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U6</w:t>
            </w: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3F1D55FB"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U7</w:t>
            </w:r>
          </w:p>
        </w:tc>
        <w:tc>
          <w:tcPr>
            <w:tcW w:w="249" w:type="dxa"/>
            <w:gridSpan w:val="3"/>
            <w:tcBorders>
              <w:top w:val="single" w:sz="12" w:space="0" w:color="auto"/>
              <w:left w:val="single" w:sz="12" w:space="0" w:color="auto"/>
              <w:bottom w:val="single" w:sz="12" w:space="0" w:color="auto"/>
              <w:right w:val="single" w:sz="12" w:space="0" w:color="auto"/>
            </w:tcBorders>
            <w:shd w:val="solid" w:color="99CC00" w:fill="auto"/>
          </w:tcPr>
          <w:p w14:paraId="63785DF1"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U8</w:t>
            </w:r>
          </w:p>
        </w:tc>
        <w:tc>
          <w:tcPr>
            <w:tcW w:w="284" w:type="dxa"/>
            <w:gridSpan w:val="3"/>
            <w:tcBorders>
              <w:top w:val="single" w:sz="12" w:space="0" w:color="auto"/>
              <w:left w:val="single" w:sz="12" w:space="0" w:color="auto"/>
              <w:bottom w:val="single" w:sz="12" w:space="0" w:color="auto"/>
              <w:right w:val="single" w:sz="12" w:space="0" w:color="auto"/>
            </w:tcBorders>
            <w:shd w:val="solid" w:color="99CC00" w:fill="auto"/>
          </w:tcPr>
          <w:p w14:paraId="1BB8C5A3"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U9</w:t>
            </w:r>
          </w:p>
        </w:tc>
        <w:tc>
          <w:tcPr>
            <w:tcW w:w="425" w:type="dxa"/>
            <w:gridSpan w:val="3"/>
            <w:tcBorders>
              <w:top w:val="single" w:sz="12" w:space="0" w:color="auto"/>
              <w:left w:val="single" w:sz="12" w:space="0" w:color="auto"/>
              <w:bottom w:val="single" w:sz="12" w:space="0" w:color="auto"/>
              <w:right w:val="single" w:sz="12" w:space="0" w:color="auto"/>
            </w:tcBorders>
            <w:shd w:val="solid" w:color="99CC00" w:fill="auto"/>
          </w:tcPr>
          <w:p w14:paraId="1A82C4F3"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U10</w:t>
            </w:r>
          </w:p>
        </w:tc>
        <w:tc>
          <w:tcPr>
            <w:tcW w:w="512" w:type="dxa"/>
            <w:gridSpan w:val="3"/>
            <w:tcBorders>
              <w:top w:val="single" w:sz="12" w:space="0" w:color="auto"/>
              <w:left w:val="single" w:sz="12" w:space="0" w:color="auto"/>
              <w:bottom w:val="single" w:sz="12" w:space="0" w:color="auto"/>
              <w:right w:val="single" w:sz="12" w:space="0" w:color="auto"/>
            </w:tcBorders>
            <w:shd w:val="solid" w:color="99CC00" w:fill="auto"/>
          </w:tcPr>
          <w:p w14:paraId="25CA63BD"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60610BB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11</w:t>
            </w:r>
          </w:p>
        </w:tc>
        <w:tc>
          <w:tcPr>
            <w:tcW w:w="496" w:type="dxa"/>
            <w:gridSpan w:val="3"/>
            <w:tcBorders>
              <w:top w:val="single" w:sz="12" w:space="0" w:color="auto"/>
              <w:left w:val="single" w:sz="12" w:space="0" w:color="auto"/>
              <w:bottom w:val="single" w:sz="12" w:space="0" w:color="auto"/>
              <w:right w:val="single" w:sz="12" w:space="0" w:color="auto"/>
            </w:tcBorders>
            <w:shd w:val="solid" w:color="99CC00" w:fill="auto"/>
          </w:tcPr>
          <w:p w14:paraId="060C802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289DCD09"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12</w:t>
            </w:r>
          </w:p>
        </w:tc>
      </w:tr>
      <w:tr w:rsidR="0018660D" w:rsidRPr="00930177" w14:paraId="430ECC67" w14:textId="77777777" w:rsidTr="00CD76CD">
        <w:trPr>
          <w:trHeight w:val="475"/>
        </w:trPr>
        <w:tc>
          <w:tcPr>
            <w:tcW w:w="4132" w:type="dxa"/>
            <w:gridSpan w:val="2"/>
            <w:tcBorders>
              <w:top w:val="single" w:sz="12" w:space="0" w:color="auto"/>
              <w:left w:val="single" w:sz="12" w:space="0" w:color="auto"/>
              <w:bottom w:val="single" w:sz="12" w:space="0" w:color="auto"/>
              <w:right w:val="single" w:sz="12" w:space="0" w:color="auto"/>
            </w:tcBorders>
          </w:tcPr>
          <w:p w14:paraId="5FC01A3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     Diferenciar ser vivo de ser inerte partiendo de sus características.</w:t>
            </w:r>
          </w:p>
        </w:tc>
        <w:tc>
          <w:tcPr>
            <w:tcW w:w="4790" w:type="dxa"/>
            <w:tcBorders>
              <w:top w:val="single" w:sz="12" w:space="0" w:color="auto"/>
              <w:left w:val="single" w:sz="12" w:space="0" w:color="auto"/>
              <w:bottom w:val="single" w:sz="12" w:space="0" w:color="auto"/>
              <w:right w:val="single" w:sz="12" w:space="0" w:color="auto"/>
            </w:tcBorders>
          </w:tcPr>
          <w:p w14:paraId="67BAF92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    Determina las características que diferencian los seres vivos de la materia inerte y reconoce que los seres vivos están constituidos por células.</w:t>
            </w:r>
          </w:p>
        </w:tc>
        <w:tc>
          <w:tcPr>
            <w:tcW w:w="556" w:type="dxa"/>
            <w:tcBorders>
              <w:top w:val="single" w:sz="12" w:space="0" w:color="auto"/>
              <w:left w:val="single" w:sz="12" w:space="0" w:color="auto"/>
              <w:bottom w:val="single" w:sz="12" w:space="0" w:color="auto"/>
              <w:right w:val="single" w:sz="12" w:space="0" w:color="auto"/>
            </w:tcBorders>
          </w:tcPr>
          <w:p w14:paraId="0AF58EC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single" w:sz="12" w:space="0" w:color="auto"/>
              <w:left w:val="single" w:sz="12" w:space="0" w:color="auto"/>
              <w:bottom w:val="single" w:sz="12" w:space="0" w:color="auto"/>
              <w:right w:val="single" w:sz="12" w:space="0" w:color="auto"/>
            </w:tcBorders>
          </w:tcPr>
          <w:p w14:paraId="0973764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2D8D8A04"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29F47779" w14:textId="7C5C61A8"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22982364"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41928347"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CC30D5E"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51E48911" w14:textId="79ACB4AD"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476B3AAD"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7B6CF18"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3B33BA2A"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4A79AD35"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38F69CD3"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7EB2AEF"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3DAFC53"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0777D4DF"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29C45380"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     Definir célula y comparar las células procariota y eucariota, animal y vegetal.</w:t>
            </w:r>
          </w:p>
        </w:tc>
        <w:tc>
          <w:tcPr>
            <w:tcW w:w="4790" w:type="dxa"/>
            <w:tcBorders>
              <w:top w:val="single" w:sz="12" w:space="0" w:color="auto"/>
              <w:left w:val="single" w:sz="12" w:space="0" w:color="auto"/>
              <w:bottom w:val="single" w:sz="12" w:space="0" w:color="auto"/>
              <w:right w:val="single" w:sz="12" w:space="0" w:color="auto"/>
            </w:tcBorders>
          </w:tcPr>
          <w:p w14:paraId="6BC4254C"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2.1.    Establece las analogías y diferencias básicas entre célula procariota y eucariota, y entre célula animal y vegetal.</w:t>
            </w:r>
          </w:p>
        </w:tc>
        <w:tc>
          <w:tcPr>
            <w:tcW w:w="556" w:type="dxa"/>
            <w:tcBorders>
              <w:top w:val="nil"/>
              <w:left w:val="single" w:sz="12" w:space="0" w:color="auto"/>
              <w:bottom w:val="single" w:sz="12" w:space="0" w:color="auto"/>
              <w:right w:val="single" w:sz="12" w:space="0" w:color="auto"/>
            </w:tcBorders>
          </w:tcPr>
          <w:p w14:paraId="5ED7BF9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15DE85D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14C12522"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50BA3A47" w14:textId="564DAF29"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135AA716"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17C8C30C"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BEF64DA"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79FCA93A" w14:textId="3C48A009"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6CF51273"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0D1B3B3"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57E79F7C"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BDE407F"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485D29EB"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91DF7DC"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DBA8471"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5DDDB59" w14:textId="77777777" w:rsidTr="00CD76CD">
        <w:trPr>
          <w:trHeight w:val="192"/>
        </w:trPr>
        <w:tc>
          <w:tcPr>
            <w:tcW w:w="4132" w:type="dxa"/>
            <w:gridSpan w:val="2"/>
            <w:vMerge w:val="restart"/>
            <w:tcBorders>
              <w:top w:val="single" w:sz="12" w:space="0" w:color="auto"/>
              <w:left w:val="single" w:sz="12" w:space="0" w:color="auto"/>
              <w:right w:val="single" w:sz="12" w:space="0" w:color="auto"/>
            </w:tcBorders>
          </w:tcPr>
          <w:p w14:paraId="1B2E1F1E"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     Describir las funciones vitales, comunes a todos los seres vivos.</w:t>
            </w:r>
          </w:p>
        </w:tc>
        <w:tc>
          <w:tcPr>
            <w:tcW w:w="4790" w:type="dxa"/>
            <w:tcBorders>
              <w:top w:val="single" w:sz="12" w:space="0" w:color="auto"/>
              <w:left w:val="single" w:sz="12" w:space="0" w:color="auto"/>
              <w:bottom w:val="single" w:sz="12" w:space="0" w:color="auto"/>
              <w:right w:val="single" w:sz="12" w:space="0" w:color="auto"/>
            </w:tcBorders>
          </w:tcPr>
          <w:p w14:paraId="536C8CE7"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3.1.    Explica y diferencia las funciones vitales.</w:t>
            </w:r>
          </w:p>
        </w:tc>
        <w:tc>
          <w:tcPr>
            <w:tcW w:w="556" w:type="dxa"/>
            <w:tcBorders>
              <w:top w:val="nil"/>
              <w:left w:val="single" w:sz="12" w:space="0" w:color="auto"/>
              <w:bottom w:val="single" w:sz="12" w:space="0" w:color="auto"/>
              <w:right w:val="single" w:sz="12" w:space="0" w:color="auto"/>
            </w:tcBorders>
          </w:tcPr>
          <w:p w14:paraId="06664CF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1DA276E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7CB8E624"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5C61EBF0" w14:textId="04A6032E"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33A52F94"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631F0EFD"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98EF207"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3BE7C285"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451E4933"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5EAFE0C"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320E801" w14:textId="164DA892"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70713970"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42B57E0A"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47B12551"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71F16C8A"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8C5D5A8" w14:textId="77777777" w:rsidTr="00CD76CD">
        <w:trPr>
          <w:trHeight w:val="319"/>
        </w:trPr>
        <w:tc>
          <w:tcPr>
            <w:tcW w:w="4132" w:type="dxa"/>
            <w:gridSpan w:val="2"/>
            <w:vMerge/>
            <w:tcBorders>
              <w:left w:val="single" w:sz="12" w:space="0" w:color="auto"/>
              <w:right w:val="single" w:sz="12" w:space="0" w:color="auto"/>
            </w:tcBorders>
          </w:tcPr>
          <w:p w14:paraId="3B34D0DB"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743D2E2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3.2.    Contrasta la nutrición autótrofa y la heterótrofa, deduciendo la relación que hay entre ellas.</w:t>
            </w:r>
          </w:p>
        </w:tc>
        <w:tc>
          <w:tcPr>
            <w:tcW w:w="556" w:type="dxa"/>
            <w:tcBorders>
              <w:top w:val="nil"/>
              <w:left w:val="single" w:sz="12" w:space="0" w:color="auto"/>
              <w:bottom w:val="single" w:sz="12" w:space="0" w:color="auto"/>
              <w:right w:val="single" w:sz="12" w:space="0" w:color="auto"/>
            </w:tcBorders>
          </w:tcPr>
          <w:p w14:paraId="6A1FC09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5F2D476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7188092"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3209588D" w14:textId="3A38F248"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2B96E833"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5756B13C"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3DA3A4B"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55FB0D83"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1B423242"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58ED562"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639CEE69" w14:textId="54853BA2"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6731BDF"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900F8CD"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555B28F"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13AFC283"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8BB8535" w14:textId="77777777" w:rsidTr="00CD76CD">
        <w:trPr>
          <w:trHeight w:val="192"/>
        </w:trPr>
        <w:tc>
          <w:tcPr>
            <w:tcW w:w="4132" w:type="dxa"/>
            <w:gridSpan w:val="2"/>
            <w:vMerge/>
            <w:tcBorders>
              <w:left w:val="single" w:sz="12" w:space="0" w:color="auto"/>
              <w:bottom w:val="single" w:sz="12" w:space="0" w:color="auto"/>
              <w:right w:val="single" w:sz="12" w:space="0" w:color="auto"/>
            </w:tcBorders>
          </w:tcPr>
          <w:p w14:paraId="38A28578"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4DE7149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3.3.    Distingue entre reproducción sexual y asexual.</w:t>
            </w:r>
          </w:p>
        </w:tc>
        <w:tc>
          <w:tcPr>
            <w:tcW w:w="556" w:type="dxa"/>
            <w:tcBorders>
              <w:top w:val="nil"/>
              <w:left w:val="single" w:sz="12" w:space="0" w:color="auto"/>
              <w:bottom w:val="single" w:sz="12" w:space="0" w:color="auto"/>
              <w:right w:val="single" w:sz="12" w:space="0" w:color="auto"/>
            </w:tcBorders>
          </w:tcPr>
          <w:p w14:paraId="350E20C7"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7A0C3B0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42422383"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7E591EA5" w14:textId="35B38D9F"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3BF999C7"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718D2841"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F4E31F6"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05DF7706"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68E5CDA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310AEBB"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420C14F3" w14:textId="444CE1F5"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48C8006"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7D184689"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2756E63D"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BCB7E5D"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783D13AF" w14:textId="77777777" w:rsidTr="00CD76CD">
        <w:trPr>
          <w:trHeight w:val="192"/>
        </w:trPr>
        <w:tc>
          <w:tcPr>
            <w:tcW w:w="4132" w:type="dxa"/>
            <w:gridSpan w:val="2"/>
            <w:vMerge w:val="restart"/>
            <w:tcBorders>
              <w:top w:val="single" w:sz="12" w:space="0" w:color="auto"/>
              <w:left w:val="single" w:sz="12" w:space="0" w:color="auto"/>
              <w:right w:val="single" w:sz="12" w:space="0" w:color="auto"/>
            </w:tcBorders>
          </w:tcPr>
          <w:p w14:paraId="2CF230C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4.     Comprender la necesidad de clasificar los seres vivos y conocer los criterios en los que se basan los sistemas de clasificación.</w:t>
            </w:r>
          </w:p>
        </w:tc>
        <w:tc>
          <w:tcPr>
            <w:tcW w:w="4790" w:type="dxa"/>
            <w:tcBorders>
              <w:top w:val="single" w:sz="12" w:space="0" w:color="auto"/>
              <w:left w:val="single" w:sz="12" w:space="0" w:color="auto"/>
              <w:bottom w:val="single" w:sz="12" w:space="0" w:color="auto"/>
              <w:right w:val="single" w:sz="12" w:space="0" w:color="auto"/>
            </w:tcBorders>
          </w:tcPr>
          <w:p w14:paraId="6245F2B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4.1.    Justifica la necesidad de clasificar los seres vivos.</w:t>
            </w:r>
          </w:p>
        </w:tc>
        <w:tc>
          <w:tcPr>
            <w:tcW w:w="556" w:type="dxa"/>
            <w:tcBorders>
              <w:top w:val="nil"/>
              <w:left w:val="single" w:sz="12" w:space="0" w:color="auto"/>
              <w:bottom w:val="single" w:sz="12" w:space="0" w:color="auto"/>
              <w:right w:val="single" w:sz="12" w:space="0" w:color="auto"/>
            </w:tcBorders>
          </w:tcPr>
          <w:p w14:paraId="307C7D8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32E9000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2FB31823"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To,Po</w:t>
            </w:r>
            <w:proofErr w:type="spellEnd"/>
          </w:p>
        </w:tc>
        <w:tc>
          <w:tcPr>
            <w:tcW w:w="443" w:type="dxa"/>
            <w:tcBorders>
              <w:top w:val="single" w:sz="12" w:space="0" w:color="auto"/>
              <w:left w:val="single" w:sz="12" w:space="0" w:color="auto"/>
              <w:bottom w:val="single" w:sz="12" w:space="0" w:color="auto"/>
              <w:right w:val="single" w:sz="12" w:space="0" w:color="auto"/>
            </w:tcBorders>
          </w:tcPr>
          <w:p w14:paraId="04B1B968"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31227138" w14:textId="789CBCCE"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115E5227"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A826FB7"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904BF9C" w14:textId="49305F8C"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36378E6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C5DD664"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06F661D2"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35135E33"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4311AB1C"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7DE302F"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1EB3AD7"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2D5B7749" w14:textId="77777777" w:rsidTr="00CD76CD">
        <w:trPr>
          <w:trHeight w:val="319"/>
        </w:trPr>
        <w:tc>
          <w:tcPr>
            <w:tcW w:w="4132" w:type="dxa"/>
            <w:gridSpan w:val="2"/>
            <w:vMerge/>
            <w:tcBorders>
              <w:left w:val="single" w:sz="12" w:space="0" w:color="auto"/>
              <w:bottom w:val="single" w:sz="12" w:space="0" w:color="auto"/>
              <w:right w:val="single" w:sz="12" w:space="0" w:color="auto"/>
            </w:tcBorders>
          </w:tcPr>
          <w:p w14:paraId="5A2908A6"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733DADAE"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4.2.    Identifica criterios discriminatorios y objetivos para clasificar los seres vivos.</w:t>
            </w:r>
          </w:p>
        </w:tc>
        <w:tc>
          <w:tcPr>
            <w:tcW w:w="556" w:type="dxa"/>
            <w:tcBorders>
              <w:top w:val="nil"/>
              <w:left w:val="single" w:sz="12" w:space="0" w:color="auto"/>
              <w:bottom w:val="single" w:sz="12" w:space="0" w:color="auto"/>
              <w:right w:val="single" w:sz="12" w:space="0" w:color="auto"/>
            </w:tcBorders>
          </w:tcPr>
          <w:p w14:paraId="203CE33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5AE4E01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19758D8D" w14:textId="77777777" w:rsidR="0018660D" w:rsidRPr="00930177" w:rsidRDefault="00001073"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4DC420BB"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8287CD9" w14:textId="62155F7D"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444A85A5"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9F5EBAC"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6A5F126E" w14:textId="48A92538"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5C52E3F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30185E6"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C7AC7B6"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2D4C4E09"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635A7C98"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216ABE71"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1718CC1F"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04CCEED3" w14:textId="77777777" w:rsidTr="00CD76CD">
        <w:trPr>
          <w:trHeight w:val="319"/>
        </w:trPr>
        <w:tc>
          <w:tcPr>
            <w:tcW w:w="4132" w:type="dxa"/>
            <w:gridSpan w:val="2"/>
            <w:vMerge w:val="restart"/>
            <w:tcBorders>
              <w:top w:val="single" w:sz="12" w:space="0" w:color="auto"/>
              <w:left w:val="single" w:sz="12" w:space="0" w:color="auto"/>
              <w:right w:val="single" w:sz="12" w:space="0" w:color="auto"/>
            </w:tcBorders>
          </w:tcPr>
          <w:p w14:paraId="28FC03F0"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     Conocer las principales categorías taxonómicas y definir el concepto de especie.</w:t>
            </w:r>
          </w:p>
        </w:tc>
        <w:tc>
          <w:tcPr>
            <w:tcW w:w="4790" w:type="dxa"/>
            <w:tcBorders>
              <w:top w:val="single" w:sz="12" w:space="0" w:color="auto"/>
              <w:left w:val="single" w:sz="12" w:space="0" w:color="auto"/>
              <w:bottom w:val="single" w:sz="12" w:space="0" w:color="auto"/>
              <w:right w:val="single" w:sz="12" w:space="0" w:color="auto"/>
            </w:tcBorders>
          </w:tcPr>
          <w:p w14:paraId="672FCE8D"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5.1.    Diferencia el Sistema Natural de los demás sistemas de clasificación.</w:t>
            </w:r>
          </w:p>
        </w:tc>
        <w:tc>
          <w:tcPr>
            <w:tcW w:w="556" w:type="dxa"/>
            <w:tcBorders>
              <w:top w:val="nil"/>
              <w:left w:val="single" w:sz="12" w:space="0" w:color="auto"/>
              <w:bottom w:val="single" w:sz="12" w:space="0" w:color="auto"/>
              <w:right w:val="single" w:sz="12" w:space="0" w:color="auto"/>
            </w:tcBorders>
          </w:tcPr>
          <w:p w14:paraId="3013D23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0373428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77CCB6CB" w14:textId="77777777" w:rsidR="0018660D" w:rsidRPr="00930177" w:rsidRDefault="00CC7442"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038D83F5"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670C0B5E" w14:textId="066AF7A3"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541D0C49"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96D1F03"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6A4BB5C4" w14:textId="1C05AD50"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75890DD2"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5E42787"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3CCD31CC"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26FC2B17"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330DCBE0"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35324E5"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17BB3AD6"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13858DE4" w14:textId="77777777" w:rsidTr="00CD76CD">
        <w:trPr>
          <w:trHeight w:val="319"/>
        </w:trPr>
        <w:tc>
          <w:tcPr>
            <w:tcW w:w="4132" w:type="dxa"/>
            <w:gridSpan w:val="2"/>
            <w:vMerge/>
            <w:tcBorders>
              <w:left w:val="single" w:sz="12" w:space="0" w:color="auto"/>
              <w:right w:val="single" w:sz="12" w:space="0" w:color="auto"/>
            </w:tcBorders>
          </w:tcPr>
          <w:p w14:paraId="44F2C847"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30FA2B67"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5.2.    Explica el concepto de especie y aplica la nomenclatura binomial</w:t>
            </w:r>
          </w:p>
        </w:tc>
        <w:tc>
          <w:tcPr>
            <w:tcW w:w="556" w:type="dxa"/>
            <w:tcBorders>
              <w:top w:val="nil"/>
              <w:left w:val="single" w:sz="12" w:space="0" w:color="auto"/>
              <w:bottom w:val="single" w:sz="12" w:space="0" w:color="auto"/>
              <w:right w:val="single" w:sz="12" w:space="0" w:color="auto"/>
            </w:tcBorders>
          </w:tcPr>
          <w:p w14:paraId="085FDF9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61108CA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52F0A760" w14:textId="77777777" w:rsidR="0018660D" w:rsidRPr="00930177" w:rsidRDefault="00CC7442"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7551FD5E"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6571E3C6" w14:textId="50AAEF3F"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5D3C210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6CC24A4"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40A6A7A1" w14:textId="20D692FB"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5479B59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C381D1F"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6FC22219"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5A3123F"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BFFA36C"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792D4A56"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989B8DB"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AE790B1" w14:textId="77777777" w:rsidTr="00CD76CD">
        <w:trPr>
          <w:trHeight w:val="319"/>
        </w:trPr>
        <w:tc>
          <w:tcPr>
            <w:tcW w:w="4132" w:type="dxa"/>
            <w:gridSpan w:val="2"/>
            <w:vMerge/>
            <w:tcBorders>
              <w:left w:val="single" w:sz="12" w:space="0" w:color="auto"/>
              <w:bottom w:val="single" w:sz="12" w:space="0" w:color="auto"/>
              <w:right w:val="single" w:sz="12" w:space="0" w:color="auto"/>
            </w:tcBorders>
          </w:tcPr>
          <w:p w14:paraId="05A11FA0"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1146EEA8"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5.3.    Relaciona animales y plantas comunes con su grupo taxonómico aplicando criterios de clasificación.</w:t>
            </w:r>
          </w:p>
        </w:tc>
        <w:tc>
          <w:tcPr>
            <w:tcW w:w="556" w:type="dxa"/>
            <w:tcBorders>
              <w:top w:val="nil"/>
              <w:left w:val="single" w:sz="12" w:space="0" w:color="auto"/>
              <w:bottom w:val="single" w:sz="12" w:space="0" w:color="auto"/>
              <w:right w:val="single" w:sz="12" w:space="0" w:color="auto"/>
            </w:tcBorders>
          </w:tcPr>
          <w:p w14:paraId="693E58FA"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17E866A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AA</w:t>
            </w:r>
          </w:p>
        </w:tc>
        <w:tc>
          <w:tcPr>
            <w:tcW w:w="851" w:type="dxa"/>
            <w:tcBorders>
              <w:top w:val="single" w:sz="12" w:space="0" w:color="auto"/>
              <w:left w:val="single" w:sz="12" w:space="0" w:color="auto"/>
              <w:bottom w:val="single" w:sz="12" w:space="0" w:color="auto"/>
              <w:right w:val="single" w:sz="12" w:space="0" w:color="auto"/>
            </w:tcBorders>
          </w:tcPr>
          <w:p w14:paraId="49B61956" w14:textId="77777777" w:rsidR="0018660D" w:rsidRPr="00930177" w:rsidRDefault="00CC7442"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69F6D2D4"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3D030002"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37242345" w14:textId="186F8A74"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0069E00B" w14:textId="62D17482" w:rsidR="0018660D" w:rsidRPr="00930177" w:rsidRDefault="00B42C12"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78C4AE87"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83" w:type="dxa"/>
            <w:gridSpan w:val="3"/>
            <w:tcBorders>
              <w:top w:val="single" w:sz="12" w:space="0" w:color="auto"/>
              <w:left w:val="single" w:sz="12" w:space="0" w:color="auto"/>
              <w:bottom w:val="single" w:sz="12" w:space="0" w:color="auto"/>
              <w:right w:val="single" w:sz="12" w:space="0" w:color="auto"/>
            </w:tcBorders>
          </w:tcPr>
          <w:p w14:paraId="2C687B83"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F572C3A"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0E488C88"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044009F"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1BD8849E"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5C64655B"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12914A99"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EF1811A" w14:textId="77777777" w:rsidTr="00CD76CD">
        <w:trPr>
          <w:trHeight w:val="319"/>
        </w:trPr>
        <w:tc>
          <w:tcPr>
            <w:tcW w:w="4132" w:type="dxa"/>
            <w:gridSpan w:val="2"/>
            <w:vMerge w:val="restart"/>
            <w:tcBorders>
              <w:top w:val="single" w:sz="12" w:space="0" w:color="auto"/>
              <w:left w:val="single" w:sz="12" w:space="0" w:color="auto"/>
              <w:right w:val="single" w:sz="12" w:space="0" w:color="auto"/>
            </w:tcBorders>
          </w:tcPr>
          <w:p w14:paraId="50A6D095"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6.     Identificar los Reinos a partir de sus principales características.</w:t>
            </w:r>
          </w:p>
        </w:tc>
        <w:tc>
          <w:tcPr>
            <w:tcW w:w="4790" w:type="dxa"/>
            <w:tcBorders>
              <w:top w:val="single" w:sz="12" w:space="0" w:color="auto"/>
              <w:left w:val="single" w:sz="12" w:space="0" w:color="auto"/>
              <w:bottom w:val="single" w:sz="12" w:space="0" w:color="auto"/>
              <w:right w:val="single" w:sz="12" w:space="0" w:color="auto"/>
            </w:tcBorders>
          </w:tcPr>
          <w:p w14:paraId="2A9CCEC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6.1.    Caracteriza los reinos y clasifica organismos comunes justificándolo.</w:t>
            </w:r>
          </w:p>
        </w:tc>
        <w:tc>
          <w:tcPr>
            <w:tcW w:w="556" w:type="dxa"/>
            <w:tcBorders>
              <w:top w:val="nil"/>
              <w:left w:val="single" w:sz="12" w:space="0" w:color="auto"/>
              <w:bottom w:val="single" w:sz="12" w:space="0" w:color="auto"/>
              <w:right w:val="single" w:sz="12" w:space="0" w:color="auto"/>
            </w:tcBorders>
          </w:tcPr>
          <w:p w14:paraId="5CB487C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14CA741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35D4DEDD" w14:textId="77777777" w:rsidR="0018660D" w:rsidRPr="00930177" w:rsidRDefault="00CC7442"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4276A0D2"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5C047EA4" w14:textId="670C6FDB"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337B381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9229987"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5F68901B" w14:textId="632C06DD"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496D4143"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F6D7EED"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26AB5744"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63F8746"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1E354B6B"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7D9B0A2E"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3FE27D66"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47703A42" w14:textId="77777777" w:rsidTr="00CD76CD">
        <w:trPr>
          <w:trHeight w:val="192"/>
        </w:trPr>
        <w:tc>
          <w:tcPr>
            <w:tcW w:w="4132" w:type="dxa"/>
            <w:gridSpan w:val="2"/>
            <w:vMerge/>
            <w:tcBorders>
              <w:left w:val="single" w:sz="12" w:space="0" w:color="auto"/>
              <w:bottom w:val="single" w:sz="12" w:space="0" w:color="auto"/>
              <w:right w:val="single" w:sz="12" w:space="0" w:color="auto"/>
            </w:tcBorders>
          </w:tcPr>
          <w:p w14:paraId="41F2B47D"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1702E49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 xml:space="preserve">6.2.    Explica la importancia ecológica de los </w:t>
            </w:r>
            <w:r w:rsidRPr="00930177">
              <w:rPr>
                <w:rFonts w:ascii="Arial" w:hAnsi="Arial" w:cs="Arial"/>
                <w:color w:val="000000"/>
                <w:sz w:val="22"/>
                <w:szCs w:val="22"/>
                <w:lang w:val="es-ES"/>
              </w:rPr>
              <w:lastRenderedPageBreak/>
              <w:t>reinos.</w:t>
            </w:r>
          </w:p>
        </w:tc>
        <w:tc>
          <w:tcPr>
            <w:tcW w:w="556" w:type="dxa"/>
            <w:tcBorders>
              <w:top w:val="nil"/>
              <w:left w:val="single" w:sz="12" w:space="0" w:color="auto"/>
              <w:bottom w:val="single" w:sz="12" w:space="0" w:color="auto"/>
              <w:right w:val="single" w:sz="12" w:space="0" w:color="auto"/>
            </w:tcBorders>
          </w:tcPr>
          <w:p w14:paraId="6507819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lastRenderedPageBreak/>
              <w:t>A</w:t>
            </w:r>
          </w:p>
        </w:tc>
        <w:tc>
          <w:tcPr>
            <w:tcW w:w="786" w:type="dxa"/>
            <w:tcBorders>
              <w:top w:val="nil"/>
              <w:left w:val="single" w:sz="12" w:space="0" w:color="auto"/>
              <w:bottom w:val="single" w:sz="12" w:space="0" w:color="auto"/>
              <w:right w:val="single" w:sz="12" w:space="0" w:color="auto"/>
            </w:tcBorders>
          </w:tcPr>
          <w:p w14:paraId="6C04564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7D6FA1E2" w14:textId="77777777" w:rsidR="0018660D" w:rsidRPr="00930177" w:rsidRDefault="00CC7442"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3EA25A1B"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5679326" w14:textId="2B10321D"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218514BD"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9795AEC"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0FA1D56C" w14:textId="275F569B"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4E8540DD"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91633B4"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3CA5CEE"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555BD673"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3F3ED843"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8FB5E0D"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0E53FF27"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44DF907D"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3777CD9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7.     Utilizar claves dicotómicas u otros medios para la identificación y clasificación de organismos comunes.</w:t>
            </w:r>
          </w:p>
        </w:tc>
        <w:tc>
          <w:tcPr>
            <w:tcW w:w="4790" w:type="dxa"/>
            <w:tcBorders>
              <w:top w:val="single" w:sz="12" w:space="0" w:color="auto"/>
              <w:left w:val="single" w:sz="12" w:space="0" w:color="auto"/>
              <w:bottom w:val="single" w:sz="12" w:space="0" w:color="auto"/>
              <w:right w:val="single" w:sz="12" w:space="0" w:color="auto"/>
            </w:tcBorders>
          </w:tcPr>
          <w:p w14:paraId="0A161A7B"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7.1.    Clasifica organismos comunes a partir de claves dicotómicas sencillas.</w:t>
            </w:r>
          </w:p>
        </w:tc>
        <w:tc>
          <w:tcPr>
            <w:tcW w:w="556" w:type="dxa"/>
            <w:tcBorders>
              <w:top w:val="nil"/>
              <w:left w:val="single" w:sz="12" w:space="0" w:color="auto"/>
              <w:bottom w:val="single" w:sz="12" w:space="0" w:color="auto"/>
              <w:right w:val="single" w:sz="12" w:space="0" w:color="auto"/>
            </w:tcBorders>
          </w:tcPr>
          <w:p w14:paraId="0D029C4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38312C9A"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AA</w:t>
            </w:r>
          </w:p>
        </w:tc>
        <w:tc>
          <w:tcPr>
            <w:tcW w:w="851" w:type="dxa"/>
            <w:tcBorders>
              <w:top w:val="single" w:sz="12" w:space="0" w:color="auto"/>
              <w:left w:val="single" w:sz="12" w:space="0" w:color="auto"/>
              <w:bottom w:val="single" w:sz="12" w:space="0" w:color="auto"/>
              <w:right w:val="single" w:sz="12" w:space="0" w:color="auto"/>
            </w:tcBorders>
          </w:tcPr>
          <w:p w14:paraId="5188D242" w14:textId="77777777" w:rsidR="0018660D" w:rsidRPr="00930177" w:rsidRDefault="00CC7442"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08F6FE4E"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06869F07"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758F74DB" w14:textId="0F8A4A82"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1B82E0EF" w14:textId="47591AAB"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06FBEF8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83" w:type="dxa"/>
            <w:gridSpan w:val="3"/>
            <w:tcBorders>
              <w:top w:val="single" w:sz="12" w:space="0" w:color="auto"/>
              <w:left w:val="single" w:sz="12" w:space="0" w:color="auto"/>
              <w:bottom w:val="single" w:sz="12" w:space="0" w:color="auto"/>
              <w:right w:val="single" w:sz="12" w:space="0" w:color="auto"/>
            </w:tcBorders>
          </w:tcPr>
          <w:p w14:paraId="0A215C4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CDCB1EE"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79A2D784"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7732DDE8"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75781054"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A175AE2"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0D064707"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4A739E3" w14:textId="77777777" w:rsidTr="00CD76CD">
        <w:trPr>
          <w:trHeight w:val="475"/>
        </w:trPr>
        <w:tc>
          <w:tcPr>
            <w:tcW w:w="4132" w:type="dxa"/>
            <w:gridSpan w:val="2"/>
            <w:vMerge w:val="restart"/>
            <w:tcBorders>
              <w:top w:val="single" w:sz="12" w:space="0" w:color="auto"/>
              <w:left w:val="single" w:sz="12" w:space="0" w:color="auto"/>
              <w:right w:val="single" w:sz="12" w:space="0" w:color="auto"/>
            </w:tcBorders>
          </w:tcPr>
          <w:p w14:paraId="4FB6E70C"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     Conocer las características más importantes de los principales grupos de invertebrados y vertebrados.</w:t>
            </w:r>
          </w:p>
        </w:tc>
        <w:tc>
          <w:tcPr>
            <w:tcW w:w="4790" w:type="dxa"/>
            <w:tcBorders>
              <w:top w:val="single" w:sz="12" w:space="0" w:color="auto"/>
              <w:left w:val="single" w:sz="12" w:space="0" w:color="auto"/>
              <w:bottom w:val="single" w:sz="12" w:space="0" w:color="auto"/>
              <w:right w:val="single" w:sz="12" w:space="0" w:color="auto"/>
            </w:tcBorders>
          </w:tcPr>
          <w:p w14:paraId="36CA96D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8.1.    Describe las características de los principales grupos de invertebrados: Poríferos, Celentéreos, Anélidos, Moluscos, Equinodermos y Artrópodos.</w:t>
            </w:r>
          </w:p>
        </w:tc>
        <w:tc>
          <w:tcPr>
            <w:tcW w:w="556" w:type="dxa"/>
            <w:tcBorders>
              <w:top w:val="nil"/>
              <w:left w:val="single" w:sz="12" w:space="0" w:color="auto"/>
              <w:bottom w:val="single" w:sz="12" w:space="0" w:color="auto"/>
              <w:right w:val="single" w:sz="12" w:space="0" w:color="auto"/>
            </w:tcBorders>
          </w:tcPr>
          <w:p w14:paraId="1508B98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0AC13AB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31F668CE" w14:textId="77777777" w:rsidR="0018660D" w:rsidRPr="00930177" w:rsidRDefault="00CC7442"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551F7702"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33256F34"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3E27F1D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D747CD3" w14:textId="77D341B9"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18E57057"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35136A3C"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4DF5537" w14:textId="4060E9DD"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46D4FB84"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73C1DD4D"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6F53D7D1"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7E8B6F13"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631195F"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010EFA82" w14:textId="77777777" w:rsidTr="00CD76CD">
        <w:trPr>
          <w:trHeight w:val="319"/>
        </w:trPr>
        <w:tc>
          <w:tcPr>
            <w:tcW w:w="4132" w:type="dxa"/>
            <w:gridSpan w:val="2"/>
            <w:vMerge/>
            <w:tcBorders>
              <w:left w:val="single" w:sz="12" w:space="0" w:color="auto"/>
              <w:right w:val="single" w:sz="12" w:space="0" w:color="auto"/>
            </w:tcBorders>
          </w:tcPr>
          <w:p w14:paraId="7E649446"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73994753"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8.2.    Asocia invertebrados comunes con el grupo taxonómico al que pertenecen.</w:t>
            </w:r>
          </w:p>
        </w:tc>
        <w:tc>
          <w:tcPr>
            <w:tcW w:w="556" w:type="dxa"/>
            <w:tcBorders>
              <w:top w:val="nil"/>
              <w:left w:val="single" w:sz="12" w:space="0" w:color="auto"/>
              <w:bottom w:val="single" w:sz="12" w:space="0" w:color="auto"/>
              <w:right w:val="single" w:sz="12" w:space="0" w:color="auto"/>
            </w:tcBorders>
          </w:tcPr>
          <w:p w14:paraId="5A522BC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1D65FEB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AA</w:t>
            </w:r>
          </w:p>
        </w:tc>
        <w:tc>
          <w:tcPr>
            <w:tcW w:w="851" w:type="dxa"/>
            <w:tcBorders>
              <w:top w:val="single" w:sz="12" w:space="0" w:color="auto"/>
              <w:left w:val="single" w:sz="12" w:space="0" w:color="auto"/>
              <w:bottom w:val="single" w:sz="12" w:space="0" w:color="auto"/>
              <w:right w:val="single" w:sz="12" w:space="0" w:color="auto"/>
            </w:tcBorders>
          </w:tcPr>
          <w:p w14:paraId="6CE92CEF" w14:textId="77777777" w:rsidR="0018660D" w:rsidRPr="00930177" w:rsidRDefault="00CC7442"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486DBC18"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34D5B485"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057B16F4"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E2C50CD" w14:textId="7E8D5E33"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6524B138"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4BAFAF0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DD95DEE" w14:textId="1063BE72"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06F53F84"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9926C72"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156FB73"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0F940CC"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53799AA"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7C432CE2" w14:textId="77777777" w:rsidTr="00CD76CD">
        <w:trPr>
          <w:trHeight w:val="319"/>
        </w:trPr>
        <w:tc>
          <w:tcPr>
            <w:tcW w:w="4132" w:type="dxa"/>
            <w:gridSpan w:val="2"/>
            <w:vMerge/>
            <w:tcBorders>
              <w:left w:val="single" w:sz="12" w:space="0" w:color="auto"/>
              <w:right w:val="single" w:sz="12" w:space="0" w:color="auto"/>
            </w:tcBorders>
          </w:tcPr>
          <w:p w14:paraId="36AD0859"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2725FDE0"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 xml:space="preserve">8.3.    Describe las características de los grupos de vertebrados: Peces, Anfibios, </w:t>
            </w:r>
            <w:proofErr w:type="spellStart"/>
            <w:r w:rsidRPr="00930177">
              <w:rPr>
                <w:rFonts w:ascii="Arial" w:hAnsi="Arial" w:cs="Arial"/>
                <w:color w:val="000000"/>
                <w:sz w:val="22"/>
                <w:szCs w:val="22"/>
                <w:lang w:val="es-ES"/>
              </w:rPr>
              <w:t>Re</w:t>
            </w:r>
            <w:r w:rsidR="0016246A" w:rsidRPr="00930177">
              <w:rPr>
                <w:rFonts w:ascii="Arial" w:hAnsi="Arial" w:cs="Arial"/>
                <w:color w:val="000000"/>
                <w:sz w:val="22"/>
                <w:szCs w:val="22"/>
                <w:lang w:val="es-ES"/>
              </w:rPr>
              <w:t>PR</w:t>
            </w:r>
            <w:r w:rsidRPr="00930177">
              <w:rPr>
                <w:rFonts w:ascii="Arial" w:hAnsi="Arial" w:cs="Arial"/>
                <w:color w:val="000000"/>
                <w:sz w:val="22"/>
                <w:szCs w:val="22"/>
                <w:lang w:val="es-ES"/>
              </w:rPr>
              <w:t>les</w:t>
            </w:r>
            <w:proofErr w:type="spellEnd"/>
            <w:r w:rsidRPr="00930177">
              <w:rPr>
                <w:rFonts w:ascii="Arial" w:hAnsi="Arial" w:cs="Arial"/>
                <w:color w:val="000000"/>
                <w:sz w:val="22"/>
                <w:szCs w:val="22"/>
                <w:lang w:val="es-ES"/>
              </w:rPr>
              <w:t>, Aves y Mamíferos.</w:t>
            </w:r>
          </w:p>
        </w:tc>
        <w:tc>
          <w:tcPr>
            <w:tcW w:w="556" w:type="dxa"/>
            <w:tcBorders>
              <w:top w:val="nil"/>
              <w:left w:val="single" w:sz="12" w:space="0" w:color="auto"/>
              <w:bottom w:val="single" w:sz="12" w:space="0" w:color="auto"/>
              <w:right w:val="single" w:sz="12" w:space="0" w:color="auto"/>
            </w:tcBorders>
          </w:tcPr>
          <w:p w14:paraId="77893A8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6696A00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3B8566A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O, C,E</w:t>
            </w:r>
          </w:p>
        </w:tc>
        <w:tc>
          <w:tcPr>
            <w:tcW w:w="443" w:type="dxa"/>
            <w:tcBorders>
              <w:top w:val="single" w:sz="12" w:space="0" w:color="auto"/>
              <w:left w:val="single" w:sz="12" w:space="0" w:color="auto"/>
              <w:bottom w:val="single" w:sz="12" w:space="0" w:color="auto"/>
              <w:right w:val="single" w:sz="12" w:space="0" w:color="auto"/>
            </w:tcBorders>
          </w:tcPr>
          <w:p w14:paraId="07BF4300"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4F7A0AED"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1801FB3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F0F5402"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A16A134" w14:textId="2446D281"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4132FE83" w14:textId="5D8DCEE3"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C5AD163"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231FAF17"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18CBCF5"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F39ADF0"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42D2AD19"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27477AEA"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1E72D3C8" w14:textId="77777777" w:rsidTr="00CD76CD">
        <w:trPr>
          <w:trHeight w:val="319"/>
        </w:trPr>
        <w:tc>
          <w:tcPr>
            <w:tcW w:w="4132" w:type="dxa"/>
            <w:gridSpan w:val="2"/>
            <w:vMerge/>
            <w:tcBorders>
              <w:left w:val="single" w:sz="12" w:space="0" w:color="auto"/>
              <w:bottom w:val="single" w:sz="12" w:space="0" w:color="auto"/>
              <w:right w:val="single" w:sz="12" w:space="0" w:color="auto"/>
            </w:tcBorders>
          </w:tcPr>
          <w:p w14:paraId="381DDE0D"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6CDC6D9D"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8.4.    Asigna ejemplares comunes de vertebrados a la clase a la que pertenecen.</w:t>
            </w:r>
          </w:p>
        </w:tc>
        <w:tc>
          <w:tcPr>
            <w:tcW w:w="556" w:type="dxa"/>
            <w:tcBorders>
              <w:top w:val="nil"/>
              <w:left w:val="single" w:sz="12" w:space="0" w:color="auto"/>
              <w:bottom w:val="single" w:sz="12" w:space="0" w:color="auto"/>
              <w:right w:val="single" w:sz="12" w:space="0" w:color="auto"/>
            </w:tcBorders>
          </w:tcPr>
          <w:p w14:paraId="5F66188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6AC7832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AA</w:t>
            </w:r>
          </w:p>
        </w:tc>
        <w:tc>
          <w:tcPr>
            <w:tcW w:w="851" w:type="dxa"/>
            <w:tcBorders>
              <w:top w:val="single" w:sz="12" w:space="0" w:color="auto"/>
              <w:left w:val="single" w:sz="12" w:space="0" w:color="auto"/>
              <w:bottom w:val="single" w:sz="12" w:space="0" w:color="auto"/>
              <w:right w:val="single" w:sz="12" w:space="0" w:color="auto"/>
            </w:tcBorders>
          </w:tcPr>
          <w:p w14:paraId="02FF4B0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C,E</w:t>
            </w:r>
          </w:p>
        </w:tc>
        <w:tc>
          <w:tcPr>
            <w:tcW w:w="443" w:type="dxa"/>
            <w:tcBorders>
              <w:top w:val="single" w:sz="12" w:space="0" w:color="auto"/>
              <w:left w:val="single" w:sz="12" w:space="0" w:color="auto"/>
              <w:bottom w:val="single" w:sz="12" w:space="0" w:color="auto"/>
              <w:right w:val="single" w:sz="12" w:space="0" w:color="auto"/>
            </w:tcBorders>
          </w:tcPr>
          <w:p w14:paraId="16EE400F"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4D1C443C"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507298E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76086FF"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D27BD81" w14:textId="2980660E"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689DC1AC" w14:textId="4C0651E4"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71BCC17"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50713159"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217EF681"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1EC37E2B"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4CCC0027"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92EAB6A"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51355BE" w14:textId="77777777" w:rsidTr="00CD76CD">
        <w:trPr>
          <w:trHeight w:val="475"/>
        </w:trPr>
        <w:tc>
          <w:tcPr>
            <w:tcW w:w="4132" w:type="dxa"/>
            <w:gridSpan w:val="2"/>
            <w:vMerge w:val="restart"/>
            <w:tcBorders>
              <w:top w:val="single" w:sz="12" w:space="0" w:color="auto"/>
              <w:left w:val="single" w:sz="12" w:space="0" w:color="auto"/>
              <w:right w:val="single" w:sz="12" w:space="0" w:color="auto"/>
            </w:tcBorders>
          </w:tcPr>
          <w:p w14:paraId="3633641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9.     Conocer las características principales de Musgos, Helechos, Gimnospermas y Angiospermas y reconocer la importancia de estas para la vida.</w:t>
            </w:r>
          </w:p>
        </w:tc>
        <w:tc>
          <w:tcPr>
            <w:tcW w:w="4790" w:type="dxa"/>
            <w:tcBorders>
              <w:top w:val="single" w:sz="12" w:space="0" w:color="auto"/>
              <w:left w:val="single" w:sz="12" w:space="0" w:color="auto"/>
              <w:bottom w:val="single" w:sz="12" w:space="0" w:color="auto"/>
              <w:right w:val="single" w:sz="12" w:space="0" w:color="auto"/>
            </w:tcBorders>
          </w:tcPr>
          <w:p w14:paraId="6C92B3CB"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9.1.    Describe las principales características morfológicas y funcionales de Musgos, Helechos, Gimnospermas y Angiospermas.</w:t>
            </w:r>
          </w:p>
        </w:tc>
        <w:tc>
          <w:tcPr>
            <w:tcW w:w="556" w:type="dxa"/>
            <w:tcBorders>
              <w:top w:val="nil"/>
              <w:left w:val="single" w:sz="12" w:space="0" w:color="auto"/>
              <w:bottom w:val="single" w:sz="12" w:space="0" w:color="auto"/>
              <w:right w:val="single" w:sz="12" w:space="0" w:color="auto"/>
            </w:tcBorders>
          </w:tcPr>
          <w:p w14:paraId="530867D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0485392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05EEDCB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C,E</w:t>
            </w:r>
          </w:p>
        </w:tc>
        <w:tc>
          <w:tcPr>
            <w:tcW w:w="443" w:type="dxa"/>
            <w:tcBorders>
              <w:top w:val="single" w:sz="12" w:space="0" w:color="auto"/>
              <w:left w:val="single" w:sz="12" w:space="0" w:color="auto"/>
              <w:bottom w:val="single" w:sz="12" w:space="0" w:color="auto"/>
              <w:right w:val="single" w:sz="12" w:space="0" w:color="auto"/>
            </w:tcBorders>
          </w:tcPr>
          <w:p w14:paraId="37965E3A"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1EA9B9AE"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7044FD2F" w14:textId="208BEE16"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21B1DE06"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3F9F6006"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6033A9D5"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907408C"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66441179"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5C5F4E42"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4F4A2B1E" w14:textId="3DD7F2D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B650260"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1D190CF8"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4FB874E5" w14:textId="77777777" w:rsidTr="00CD76CD">
        <w:trPr>
          <w:trHeight w:val="475"/>
        </w:trPr>
        <w:tc>
          <w:tcPr>
            <w:tcW w:w="4132" w:type="dxa"/>
            <w:gridSpan w:val="2"/>
            <w:vMerge/>
            <w:tcBorders>
              <w:left w:val="single" w:sz="12" w:space="0" w:color="auto"/>
              <w:bottom w:val="single" w:sz="12" w:space="0" w:color="auto"/>
              <w:right w:val="single" w:sz="12" w:space="0" w:color="auto"/>
            </w:tcBorders>
          </w:tcPr>
          <w:p w14:paraId="31CD3716"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28C7116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9.2.    Detalla el proceso de la nutrición autótrofa relacionándolo con su importancia para el conjunto de los seres vivos.</w:t>
            </w:r>
          </w:p>
        </w:tc>
        <w:tc>
          <w:tcPr>
            <w:tcW w:w="556" w:type="dxa"/>
            <w:tcBorders>
              <w:top w:val="nil"/>
              <w:left w:val="single" w:sz="12" w:space="0" w:color="auto"/>
              <w:bottom w:val="single" w:sz="12" w:space="0" w:color="auto"/>
              <w:right w:val="single" w:sz="12" w:space="0" w:color="auto"/>
            </w:tcBorders>
          </w:tcPr>
          <w:p w14:paraId="77F337B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48AC5FA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17DDBE1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D, C,E</w:t>
            </w:r>
          </w:p>
        </w:tc>
        <w:tc>
          <w:tcPr>
            <w:tcW w:w="443" w:type="dxa"/>
            <w:tcBorders>
              <w:top w:val="single" w:sz="12" w:space="0" w:color="auto"/>
              <w:left w:val="single" w:sz="12" w:space="0" w:color="auto"/>
              <w:bottom w:val="single" w:sz="12" w:space="0" w:color="auto"/>
              <w:right w:val="single" w:sz="12" w:space="0" w:color="auto"/>
            </w:tcBorders>
          </w:tcPr>
          <w:p w14:paraId="30D16173" w14:textId="33397C83"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6B94595C"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3534FD6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CEB4B16"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79AC7AEF"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68F50AE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BAFFEEF"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49D3E772"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162EB56" w14:textId="3F6A821C"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2AEB23CD"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9C935FC"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728B519"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71E1D276"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726955D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10.  Determinar a partir de ejemplos las principales adaptaciones de los animales y las plantas.</w:t>
            </w:r>
          </w:p>
        </w:tc>
        <w:tc>
          <w:tcPr>
            <w:tcW w:w="4790" w:type="dxa"/>
            <w:tcBorders>
              <w:top w:val="single" w:sz="12" w:space="0" w:color="auto"/>
              <w:left w:val="single" w:sz="12" w:space="0" w:color="auto"/>
              <w:bottom w:val="single" w:sz="12" w:space="0" w:color="auto"/>
              <w:right w:val="single" w:sz="12" w:space="0" w:color="auto"/>
            </w:tcBorders>
          </w:tcPr>
          <w:p w14:paraId="4E0F4BCF"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10.1.  Pone ejemplos de determinadas adaptaciones de animales y plantas y las justifica.</w:t>
            </w:r>
          </w:p>
        </w:tc>
        <w:tc>
          <w:tcPr>
            <w:tcW w:w="556" w:type="dxa"/>
            <w:tcBorders>
              <w:top w:val="nil"/>
              <w:left w:val="single" w:sz="12" w:space="0" w:color="auto"/>
              <w:bottom w:val="single" w:sz="12" w:space="0" w:color="auto"/>
              <w:right w:val="single" w:sz="12" w:space="0" w:color="auto"/>
            </w:tcBorders>
          </w:tcPr>
          <w:p w14:paraId="3BDC264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07B5691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SI</w:t>
            </w:r>
          </w:p>
        </w:tc>
        <w:tc>
          <w:tcPr>
            <w:tcW w:w="851" w:type="dxa"/>
            <w:tcBorders>
              <w:top w:val="single" w:sz="12" w:space="0" w:color="auto"/>
              <w:left w:val="single" w:sz="12" w:space="0" w:color="auto"/>
              <w:bottom w:val="single" w:sz="12" w:space="0" w:color="auto"/>
              <w:right w:val="single" w:sz="12" w:space="0" w:color="auto"/>
            </w:tcBorders>
          </w:tcPr>
          <w:p w14:paraId="558D04B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O, C,E</w:t>
            </w:r>
          </w:p>
        </w:tc>
        <w:tc>
          <w:tcPr>
            <w:tcW w:w="443" w:type="dxa"/>
            <w:tcBorders>
              <w:top w:val="single" w:sz="12" w:space="0" w:color="auto"/>
              <w:left w:val="single" w:sz="12" w:space="0" w:color="auto"/>
              <w:bottom w:val="single" w:sz="12" w:space="0" w:color="auto"/>
              <w:right w:val="single" w:sz="12" w:space="0" w:color="auto"/>
            </w:tcBorders>
          </w:tcPr>
          <w:p w14:paraId="1DFA181A"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1E7B6574"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7EEFDBF8" w14:textId="740E41D0"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52D6A836" w14:textId="61FFBA01"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100007D8" w14:textId="2A8F9281"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6C39B65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D1535BE"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31BBA9E5" w14:textId="7E60F4A0"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7717104" w14:textId="68958AC5"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26094A1F"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4D6D4C6C"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751997CF"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2EDDAE68"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7F53F937"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  Identificar especies de plantas y animales en peligro de extinción o endémicas.</w:t>
            </w:r>
          </w:p>
          <w:p w14:paraId="538CB907" w14:textId="77777777" w:rsidR="00FE0CBC" w:rsidRPr="00930177" w:rsidRDefault="00FE0CBC" w:rsidP="003760DE">
            <w:pPr>
              <w:autoSpaceDE w:val="0"/>
              <w:autoSpaceDN w:val="0"/>
              <w:adjustRightInd w:val="0"/>
              <w:rPr>
                <w:rFonts w:ascii="Arial" w:hAnsi="Arial" w:cs="Arial"/>
                <w:color w:val="000000"/>
                <w:lang w:val="es-ES"/>
              </w:rPr>
            </w:pPr>
          </w:p>
        </w:tc>
        <w:tc>
          <w:tcPr>
            <w:tcW w:w="4790" w:type="dxa"/>
            <w:tcBorders>
              <w:top w:val="single" w:sz="12" w:space="0" w:color="auto"/>
              <w:left w:val="single" w:sz="12" w:space="0" w:color="auto"/>
              <w:bottom w:val="single" w:sz="12" w:space="0" w:color="auto"/>
              <w:right w:val="single" w:sz="12" w:space="0" w:color="auto"/>
            </w:tcBorders>
          </w:tcPr>
          <w:p w14:paraId="58A319BB"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11.1.  Identifica especies de plantas y animales en peligro de extinción o endémicas.</w:t>
            </w:r>
          </w:p>
        </w:tc>
        <w:tc>
          <w:tcPr>
            <w:tcW w:w="556" w:type="dxa"/>
            <w:tcBorders>
              <w:top w:val="nil"/>
              <w:left w:val="single" w:sz="12" w:space="0" w:color="auto"/>
              <w:bottom w:val="single" w:sz="12" w:space="0" w:color="auto"/>
              <w:right w:val="single" w:sz="12" w:space="0" w:color="auto"/>
            </w:tcBorders>
          </w:tcPr>
          <w:p w14:paraId="041F131F"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w:t>
            </w:r>
          </w:p>
        </w:tc>
        <w:tc>
          <w:tcPr>
            <w:tcW w:w="786" w:type="dxa"/>
            <w:tcBorders>
              <w:top w:val="nil"/>
              <w:left w:val="single" w:sz="12" w:space="0" w:color="auto"/>
              <w:bottom w:val="single" w:sz="12" w:space="0" w:color="auto"/>
              <w:right w:val="single" w:sz="12" w:space="0" w:color="auto"/>
            </w:tcBorders>
          </w:tcPr>
          <w:p w14:paraId="372D4D3A"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SI</w:t>
            </w:r>
          </w:p>
        </w:tc>
        <w:tc>
          <w:tcPr>
            <w:tcW w:w="851" w:type="dxa"/>
            <w:tcBorders>
              <w:top w:val="single" w:sz="12" w:space="0" w:color="auto"/>
              <w:left w:val="single" w:sz="12" w:space="0" w:color="auto"/>
              <w:bottom w:val="single" w:sz="12" w:space="0" w:color="auto"/>
              <w:right w:val="single" w:sz="12" w:space="0" w:color="auto"/>
            </w:tcBorders>
          </w:tcPr>
          <w:p w14:paraId="5FF8700D"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O, C,E</w:t>
            </w:r>
          </w:p>
        </w:tc>
        <w:tc>
          <w:tcPr>
            <w:tcW w:w="443" w:type="dxa"/>
            <w:tcBorders>
              <w:top w:val="single" w:sz="12" w:space="0" w:color="auto"/>
              <w:left w:val="single" w:sz="12" w:space="0" w:color="auto"/>
              <w:bottom w:val="single" w:sz="12" w:space="0" w:color="auto"/>
              <w:right w:val="single" w:sz="12" w:space="0" w:color="auto"/>
            </w:tcBorders>
          </w:tcPr>
          <w:p w14:paraId="58EF9596"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A4A86C9"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1821D16C" w14:textId="60F4260B" w:rsidR="0018660D" w:rsidRPr="00930177" w:rsidRDefault="005F03FE" w:rsidP="005F03FE">
            <w:pPr>
              <w:autoSpaceDE w:val="0"/>
              <w:autoSpaceDN w:val="0"/>
              <w:adjustRightInd w:val="0"/>
              <w:rPr>
                <w:rFonts w:ascii="Arial" w:hAnsi="Arial" w:cs="Arial"/>
                <w:color w:val="000000"/>
              </w:rPr>
            </w:pPr>
            <w:r>
              <w:rPr>
                <w:rFonts w:ascii="Arial" w:hAnsi="Arial" w:cs="Arial"/>
                <w:color w:val="000000"/>
              </w:rPr>
              <w:t>x</w:t>
            </w:r>
          </w:p>
        </w:tc>
        <w:tc>
          <w:tcPr>
            <w:tcW w:w="281" w:type="dxa"/>
            <w:gridSpan w:val="3"/>
            <w:tcBorders>
              <w:top w:val="single" w:sz="12" w:space="0" w:color="auto"/>
              <w:left w:val="single" w:sz="12" w:space="0" w:color="auto"/>
              <w:bottom w:val="single" w:sz="12" w:space="0" w:color="auto"/>
              <w:right w:val="single" w:sz="12" w:space="0" w:color="auto"/>
            </w:tcBorders>
          </w:tcPr>
          <w:p w14:paraId="646BCE36" w14:textId="11646345"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6" w:type="dxa"/>
            <w:gridSpan w:val="3"/>
            <w:tcBorders>
              <w:top w:val="single" w:sz="12" w:space="0" w:color="auto"/>
              <w:left w:val="single" w:sz="12" w:space="0" w:color="auto"/>
              <w:bottom w:val="single" w:sz="12" w:space="0" w:color="auto"/>
              <w:right w:val="single" w:sz="12" w:space="0" w:color="auto"/>
            </w:tcBorders>
          </w:tcPr>
          <w:p w14:paraId="16D2CD61" w14:textId="5340F76D" w:rsidR="0018660D" w:rsidRPr="00930177" w:rsidRDefault="005F03FE" w:rsidP="003760DE">
            <w:pPr>
              <w:autoSpaceDE w:val="0"/>
              <w:autoSpaceDN w:val="0"/>
              <w:adjustRightInd w:val="0"/>
              <w:jc w:val="center"/>
              <w:rPr>
                <w:rFonts w:ascii="Arial" w:hAnsi="Arial" w:cs="Arial"/>
                <w:color w:val="000000"/>
              </w:rPr>
            </w:pPr>
            <w:r>
              <w:rPr>
                <w:rFonts w:ascii="Arial" w:hAnsi="Arial" w:cs="Arial"/>
                <w:color w:val="000000"/>
              </w:rPr>
              <w:t>x</w:t>
            </w:r>
          </w:p>
        </w:tc>
        <w:tc>
          <w:tcPr>
            <w:tcW w:w="283" w:type="dxa"/>
            <w:gridSpan w:val="3"/>
            <w:tcBorders>
              <w:top w:val="single" w:sz="12" w:space="0" w:color="auto"/>
              <w:left w:val="single" w:sz="12" w:space="0" w:color="auto"/>
              <w:bottom w:val="single" w:sz="12" w:space="0" w:color="auto"/>
              <w:right w:val="single" w:sz="12" w:space="0" w:color="auto"/>
            </w:tcBorders>
          </w:tcPr>
          <w:p w14:paraId="301DBAF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F9A3619"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5A1A48E7" w14:textId="4BF9901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3D6BAE72" w14:textId="4019AB1B"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67100DCC"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DEE48C3"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696A5221"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03A4890A" w14:textId="77777777" w:rsidTr="00CD76CD">
        <w:trPr>
          <w:trHeight w:val="192"/>
        </w:trPr>
        <w:tc>
          <w:tcPr>
            <w:tcW w:w="4132" w:type="dxa"/>
            <w:gridSpan w:val="2"/>
            <w:tcBorders>
              <w:top w:val="single" w:sz="12" w:space="0" w:color="auto"/>
              <w:left w:val="single" w:sz="12" w:space="0" w:color="auto"/>
              <w:bottom w:val="single" w:sz="12" w:space="0" w:color="auto"/>
              <w:right w:val="single" w:sz="12" w:space="0" w:color="auto"/>
            </w:tcBorders>
            <w:shd w:val="solid" w:color="C0C0C0" w:fill="auto"/>
          </w:tcPr>
          <w:p w14:paraId="09788D46" w14:textId="77777777" w:rsidR="0018660D" w:rsidRPr="00930177" w:rsidRDefault="0018660D" w:rsidP="003760DE">
            <w:pPr>
              <w:autoSpaceDE w:val="0"/>
              <w:autoSpaceDN w:val="0"/>
              <w:adjustRightInd w:val="0"/>
              <w:jc w:val="center"/>
              <w:rPr>
                <w:rFonts w:ascii="Arial" w:hAnsi="Arial" w:cs="Arial"/>
                <w:b/>
                <w:bCs/>
                <w:color w:val="000000"/>
                <w:lang w:val="es-ES"/>
              </w:rPr>
            </w:pPr>
            <w:r w:rsidRPr="00930177">
              <w:rPr>
                <w:rFonts w:ascii="Arial" w:hAnsi="Arial" w:cs="Arial"/>
                <w:b/>
                <w:bCs/>
                <w:color w:val="000000"/>
                <w:sz w:val="22"/>
                <w:szCs w:val="22"/>
                <w:lang w:val="es-ES"/>
              </w:rPr>
              <w:t>Bloque 4. El relieve terrestre y su evolución</w:t>
            </w:r>
          </w:p>
        </w:tc>
        <w:tc>
          <w:tcPr>
            <w:tcW w:w="4790" w:type="dxa"/>
            <w:tcBorders>
              <w:top w:val="single" w:sz="12" w:space="0" w:color="auto"/>
              <w:left w:val="single" w:sz="12" w:space="0" w:color="auto"/>
              <w:bottom w:val="single" w:sz="12" w:space="0" w:color="auto"/>
              <w:right w:val="single" w:sz="12" w:space="0" w:color="auto"/>
            </w:tcBorders>
            <w:shd w:val="solid" w:color="C0C0C0" w:fill="auto"/>
          </w:tcPr>
          <w:p w14:paraId="70D06076" w14:textId="77777777" w:rsidR="0018660D" w:rsidRPr="00930177" w:rsidRDefault="0018660D" w:rsidP="003760DE">
            <w:pPr>
              <w:autoSpaceDE w:val="0"/>
              <w:autoSpaceDN w:val="0"/>
              <w:adjustRightInd w:val="0"/>
              <w:jc w:val="center"/>
              <w:rPr>
                <w:rFonts w:ascii="Arial" w:hAnsi="Arial" w:cs="Arial"/>
                <w:b/>
                <w:bCs/>
                <w:color w:val="000000"/>
                <w:lang w:val="es-ES"/>
              </w:rPr>
            </w:pPr>
          </w:p>
        </w:tc>
        <w:tc>
          <w:tcPr>
            <w:tcW w:w="556" w:type="dxa"/>
            <w:tcBorders>
              <w:top w:val="single" w:sz="12" w:space="0" w:color="auto"/>
              <w:left w:val="single" w:sz="12" w:space="0" w:color="auto"/>
              <w:bottom w:val="single" w:sz="12" w:space="0" w:color="auto"/>
              <w:right w:val="single" w:sz="12" w:space="0" w:color="auto"/>
            </w:tcBorders>
            <w:shd w:val="solid" w:color="C0C0C0" w:fill="auto"/>
          </w:tcPr>
          <w:p w14:paraId="05118B41"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P</w:t>
            </w:r>
          </w:p>
        </w:tc>
        <w:tc>
          <w:tcPr>
            <w:tcW w:w="786" w:type="dxa"/>
            <w:tcBorders>
              <w:top w:val="single" w:sz="12" w:space="0" w:color="auto"/>
              <w:left w:val="single" w:sz="12" w:space="0" w:color="auto"/>
              <w:bottom w:val="single" w:sz="12" w:space="0" w:color="auto"/>
              <w:right w:val="single" w:sz="12" w:space="0" w:color="auto"/>
            </w:tcBorders>
            <w:shd w:val="solid" w:color="99CC00" w:fill="auto"/>
          </w:tcPr>
          <w:p w14:paraId="0D17DDC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CC</w:t>
            </w:r>
          </w:p>
        </w:tc>
        <w:tc>
          <w:tcPr>
            <w:tcW w:w="851" w:type="dxa"/>
            <w:tcBorders>
              <w:top w:val="single" w:sz="12" w:space="0" w:color="auto"/>
              <w:left w:val="single" w:sz="12" w:space="0" w:color="auto"/>
              <w:bottom w:val="single" w:sz="12" w:space="0" w:color="auto"/>
              <w:right w:val="single" w:sz="12" w:space="0" w:color="auto"/>
            </w:tcBorders>
            <w:shd w:val="solid" w:color="99CC00" w:fill="auto"/>
          </w:tcPr>
          <w:p w14:paraId="67A51395"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IE</w:t>
            </w:r>
          </w:p>
        </w:tc>
        <w:tc>
          <w:tcPr>
            <w:tcW w:w="443" w:type="dxa"/>
            <w:tcBorders>
              <w:top w:val="single" w:sz="12" w:space="0" w:color="auto"/>
              <w:left w:val="single" w:sz="12" w:space="0" w:color="auto"/>
              <w:bottom w:val="single" w:sz="12" w:space="0" w:color="auto"/>
              <w:right w:val="single" w:sz="12" w:space="0" w:color="auto"/>
            </w:tcBorders>
            <w:shd w:val="solid" w:color="99CC00" w:fill="auto"/>
          </w:tcPr>
          <w:p w14:paraId="42ED1C9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1D6F7294"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w:t>
            </w:r>
          </w:p>
        </w:tc>
        <w:tc>
          <w:tcPr>
            <w:tcW w:w="295" w:type="dxa"/>
            <w:gridSpan w:val="3"/>
            <w:tcBorders>
              <w:top w:val="single" w:sz="12" w:space="0" w:color="auto"/>
              <w:left w:val="single" w:sz="12" w:space="0" w:color="auto"/>
              <w:bottom w:val="single" w:sz="12" w:space="0" w:color="auto"/>
              <w:right w:val="single" w:sz="12" w:space="0" w:color="auto"/>
            </w:tcBorders>
            <w:shd w:val="solid" w:color="99CC00" w:fill="auto"/>
          </w:tcPr>
          <w:p w14:paraId="578B4C70"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U2</w:t>
            </w:r>
          </w:p>
        </w:tc>
        <w:tc>
          <w:tcPr>
            <w:tcW w:w="430" w:type="dxa"/>
            <w:gridSpan w:val="3"/>
            <w:tcBorders>
              <w:top w:val="single" w:sz="12" w:space="0" w:color="auto"/>
              <w:left w:val="single" w:sz="12" w:space="0" w:color="auto"/>
              <w:bottom w:val="single" w:sz="12" w:space="0" w:color="auto"/>
              <w:right w:val="single" w:sz="12" w:space="0" w:color="auto"/>
            </w:tcBorders>
            <w:shd w:val="solid" w:color="99CC00" w:fill="auto"/>
          </w:tcPr>
          <w:p w14:paraId="16005921"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266804CE"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3</w:t>
            </w: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7F8D270D"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U4</w:t>
            </w:r>
          </w:p>
        </w:tc>
        <w:tc>
          <w:tcPr>
            <w:tcW w:w="286" w:type="dxa"/>
            <w:gridSpan w:val="3"/>
            <w:tcBorders>
              <w:top w:val="single" w:sz="12" w:space="0" w:color="auto"/>
              <w:left w:val="single" w:sz="12" w:space="0" w:color="auto"/>
              <w:bottom w:val="single" w:sz="12" w:space="0" w:color="auto"/>
              <w:right w:val="single" w:sz="12" w:space="0" w:color="auto"/>
            </w:tcBorders>
            <w:shd w:val="solid" w:color="99CC00" w:fill="auto"/>
          </w:tcPr>
          <w:p w14:paraId="65202438"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U5</w:t>
            </w:r>
          </w:p>
        </w:tc>
        <w:tc>
          <w:tcPr>
            <w:tcW w:w="283" w:type="dxa"/>
            <w:gridSpan w:val="3"/>
            <w:tcBorders>
              <w:top w:val="single" w:sz="12" w:space="0" w:color="auto"/>
              <w:left w:val="single" w:sz="12" w:space="0" w:color="auto"/>
              <w:bottom w:val="single" w:sz="12" w:space="0" w:color="auto"/>
              <w:right w:val="single" w:sz="12" w:space="0" w:color="auto"/>
            </w:tcBorders>
            <w:shd w:val="solid" w:color="99CC00" w:fill="auto"/>
          </w:tcPr>
          <w:p w14:paraId="1D1A53F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U6</w:t>
            </w: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1614A3A5"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U7</w:t>
            </w:r>
          </w:p>
        </w:tc>
        <w:tc>
          <w:tcPr>
            <w:tcW w:w="249" w:type="dxa"/>
            <w:gridSpan w:val="3"/>
            <w:tcBorders>
              <w:top w:val="single" w:sz="12" w:space="0" w:color="auto"/>
              <w:left w:val="single" w:sz="12" w:space="0" w:color="auto"/>
              <w:bottom w:val="single" w:sz="12" w:space="0" w:color="auto"/>
              <w:right w:val="single" w:sz="12" w:space="0" w:color="auto"/>
            </w:tcBorders>
            <w:shd w:val="solid" w:color="99CC00" w:fill="auto"/>
          </w:tcPr>
          <w:p w14:paraId="30D6B427"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U8</w:t>
            </w:r>
          </w:p>
        </w:tc>
        <w:tc>
          <w:tcPr>
            <w:tcW w:w="284" w:type="dxa"/>
            <w:gridSpan w:val="3"/>
            <w:tcBorders>
              <w:top w:val="single" w:sz="12" w:space="0" w:color="auto"/>
              <w:left w:val="single" w:sz="12" w:space="0" w:color="auto"/>
              <w:bottom w:val="single" w:sz="12" w:space="0" w:color="auto"/>
              <w:right w:val="single" w:sz="12" w:space="0" w:color="auto"/>
            </w:tcBorders>
            <w:shd w:val="solid" w:color="99CC00" w:fill="auto"/>
          </w:tcPr>
          <w:p w14:paraId="37CA1363"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U9</w:t>
            </w:r>
          </w:p>
        </w:tc>
        <w:tc>
          <w:tcPr>
            <w:tcW w:w="425" w:type="dxa"/>
            <w:gridSpan w:val="3"/>
            <w:tcBorders>
              <w:top w:val="single" w:sz="12" w:space="0" w:color="auto"/>
              <w:left w:val="single" w:sz="12" w:space="0" w:color="auto"/>
              <w:bottom w:val="single" w:sz="12" w:space="0" w:color="auto"/>
              <w:right w:val="single" w:sz="12" w:space="0" w:color="auto"/>
            </w:tcBorders>
            <w:shd w:val="solid" w:color="99CC00" w:fill="auto"/>
          </w:tcPr>
          <w:p w14:paraId="5E5680E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U10</w:t>
            </w:r>
          </w:p>
        </w:tc>
        <w:tc>
          <w:tcPr>
            <w:tcW w:w="512" w:type="dxa"/>
            <w:gridSpan w:val="3"/>
            <w:tcBorders>
              <w:top w:val="single" w:sz="12" w:space="0" w:color="auto"/>
              <w:left w:val="single" w:sz="12" w:space="0" w:color="auto"/>
              <w:bottom w:val="single" w:sz="12" w:space="0" w:color="auto"/>
              <w:right w:val="single" w:sz="12" w:space="0" w:color="auto"/>
            </w:tcBorders>
            <w:shd w:val="solid" w:color="99CC00" w:fill="auto"/>
          </w:tcPr>
          <w:p w14:paraId="379CD446"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1688428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11</w:t>
            </w:r>
          </w:p>
        </w:tc>
        <w:tc>
          <w:tcPr>
            <w:tcW w:w="496" w:type="dxa"/>
            <w:gridSpan w:val="3"/>
            <w:tcBorders>
              <w:top w:val="single" w:sz="12" w:space="0" w:color="auto"/>
              <w:left w:val="single" w:sz="12" w:space="0" w:color="auto"/>
              <w:bottom w:val="single" w:sz="12" w:space="0" w:color="auto"/>
              <w:right w:val="single" w:sz="12" w:space="0" w:color="auto"/>
            </w:tcBorders>
            <w:shd w:val="solid" w:color="99CC00" w:fill="auto"/>
          </w:tcPr>
          <w:p w14:paraId="046DA26B"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7CFCA721"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12</w:t>
            </w:r>
          </w:p>
        </w:tc>
      </w:tr>
      <w:tr w:rsidR="0018660D" w:rsidRPr="00930177" w14:paraId="696D18B1"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5A29F56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     Identificar los factores que hacen que el relieve difiera de unos sitios a otros.</w:t>
            </w:r>
          </w:p>
        </w:tc>
        <w:tc>
          <w:tcPr>
            <w:tcW w:w="4790" w:type="dxa"/>
            <w:tcBorders>
              <w:top w:val="single" w:sz="12" w:space="0" w:color="auto"/>
              <w:left w:val="single" w:sz="12" w:space="0" w:color="auto"/>
              <w:bottom w:val="single" w:sz="12" w:space="0" w:color="auto"/>
              <w:right w:val="single" w:sz="12" w:space="0" w:color="auto"/>
            </w:tcBorders>
          </w:tcPr>
          <w:p w14:paraId="16B8A08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    Relaciona el clima y la litología con los distintos tipos de relieve.</w:t>
            </w:r>
          </w:p>
        </w:tc>
        <w:tc>
          <w:tcPr>
            <w:tcW w:w="556" w:type="dxa"/>
            <w:tcBorders>
              <w:top w:val="single" w:sz="12" w:space="0" w:color="auto"/>
              <w:left w:val="single" w:sz="12" w:space="0" w:color="auto"/>
              <w:bottom w:val="single" w:sz="12" w:space="0" w:color="auto"/>
              <w:right w:val="single" w:sz="12" w:space="0" w:color="auto"/>
            </w:tcBorders>
          </w:tcPr>
          <w:p w14:paraId="43F222C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3B2DACD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24CD846"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3911CE4C"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B23FD6B" w14:textId="1D08559B"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2EBDDA79"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4731D50"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0F38593C"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7FC41E19"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1C393FA"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6710B110"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665AB73"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056F1F31"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30C480F" w14:textId="343A708D"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9353633"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4DC88354" w14:textId="77777777" w:rsidTr="00CD76CD">
        <w:trPr>
          <w:trHeight w:val="192"/>
        </w:trPr>
        <w:tc>
          <w:tcPr>
            <w:tcW w:w="4132" w:type="dxa"/>
            <w:gridSpan w:val="2"/>
            <w:vMerge w:val="restart"/>
            <w:tcBorders>
              <w:top w:val="single" w:sz="12" w:space="0" w:color="auto"/>
              <w:left w:val="single" w:sz="12" w:space="0" w:color="auto"/>
              <w:right w:val="single" w:sz="12" w:space="0" w:color="auto"/>
            </w:tcBorders>
          </w:tcPr>
          <w:p w14:paraId="19593A2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 xml:space="preserve">2.     Conocer los agentes y los procesos geológicos externos y </w:t>
            </w:r>
            <w:r w:rsidRPr="00930177">
              <w:rPr>
                <w:rFonts w:ascii="Arial" w:hAnsi="Arial" w:cs="Arial"/>
                <w:color w:val="000000"/>
                <w:sz w:val="22"/>
                <w:szCs w:val="22"/>
                <w:lang w:val="es-ES"/>
              </w:rPr>
              <w:lastRenderedPageBreak/>
              <w:t>relacionarlos con la energía que los activa.</w:t>
            </w:r>
          </w:p>
        </w:tc>
        <w:tc>
          <w:tcPr>
            <w:tcW w:w="4790" w:type="dxa"/>
            <w:tcBorders>
              <w:top w:val="single" w:sz="12" w:space="0" w:color="auto"/>
              <w:left w:val="single" w:sz="12" w:space="0" w:color="auto"/>
              <w:bottom w:val="single" w:sz="12" w:space="0" w:color="auto"/>
              <w:right w:val="single" w:sz="12" w:space="0" w:color="auto"/>
            </w:tcBorders>
          </w:tcPr>
          <w:p w14:paraId="0F18F40A"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lastRenderedPageBreak/>
              <w:t>2.1.    Enumera los agentes geológicos externos.</w:t>
            </w:r>
          </w:p>
        </w:tc>
        <w:tc>
          <w:tcPr>
            <w:tcW w:w="556" w:type="dxa"/>
            <w:tcBorders>
              <w:top w:val="nil"/>
              <w:left w:val="single" w:sz="12" w:space="0" w:color="auto"/>
              <w:bottom w:val="single" w:sz="12" w:space="0" w:color="auto"/>
              <w:right w:val="single" w:sz="12" w:space="0" w:color="auto"/>
            </w:tcBorders>
          </w:tcPr>
          <w:p w14:paraId="4B56DF8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5EC9105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285719C"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346465DC"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0AA469E3" w14:textId="63C8DCA5"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607EEF72"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0B4DB49"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354D1E17"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6A883664"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69B7E19"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641461F"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12BE036"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6B45665C"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074C318" w14:textId="717BC4D1"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7A6D4A4E"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700C2F6C" w14:textId="77777777" w:rsidTr="00CD76CD">
        <w:trPr>
          <w:trHeight w:val="475"/>
        </w:trPr>
        <w:tc>
          <w:tcPr>
            <w:tcW w:w="4132" w:type="dxa"/>
            <w:gridSpan w:val="2"/>
            <w:vMerge/>
            <w:tcBorders>
              <w:left w:val="single" w:sz="12" w:space="0" w:color="auto"/>
              <w:right w:val="single" w:sz="12" w:space="0" w:color="auto"/>
            </w:tcBorders>
          </w:tcPr>
          <w:p w14:paraId="2063040F"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119F856D"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2.2.    Describe y diferencia los procesos de meteorización, erosión, transporte y sedimentación y sus efectos en el relieve.</w:t>
            </w:r>
          </w:p>
        </w:tc>
        <w:tc>
          <w:tcPr>
            <w:tcW w:w="556" w:type="dxa"/>
            <w:tcBorders>
              <w:top w:val="nil"/>
              <w:left w:val="single" w:sz="12" w:space="0" w:color="auto"/>
              <w:bottom w:val="single" w:sz="12" w:space="0" w:color="auto"/>
              <w:right w:val="single" w:sz="12" w:space="0" w:color="auto"/>
            </w:tcBorders>
          </w:tcPr>
          <w:p w14:paraId="2FCE4F2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18BEAF7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65DE8C1"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3BB7185E"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A2EA955" w14:textId="2BC58EC5"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6B23244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E32AD8D"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3938CF44"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537443C3"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E58646F"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011D2F0"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6D60826"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2C034DCE"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5CCB3ED" w14:textId="4A491A1E"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691F47A3"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88DAFFD" w14:textId="77777777" w:rsidTr="00CD76CD">
        <w:trPr>
          <w:trHeight w:val="319"/>
        </w:trPr>
        <w:tc>
          <w:tcPr>
            <w:tcW w:w="4132" w:type="dxa"/>
            <w:gridSpan w:val="2"/>
            <w:vMerge/>
            <w:tcBorders>
              <w:left w:val="single" w:sz="12" w:space="0" w:color="auto"/>
              <w:bottom w:val="single" w:sz="12" w:space="0" w:color="auto"/>
              <w:right w:val="single" w:sz="12" w:space="0" w:color="auto"/>
            </w:tcBorders>
          </w:tcPr>
          <w:p w14:paraId="1E844210"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52E73528"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2.3.    Relaciona la energía solar con los procesos externos y justifica el papel de la gravedad.</w:t>
            </w:r>
          </w:p>
        </w:tc>
        <w:tc>
          <w:tcPr>
            <w:tcW w:w="556" w:type="dxa"/>
            <w:tcBorders>
              <w:top w:val="nil"/>
              <w:left w:val="single" w:sz="12" w:space="0" w:color="auto"/>
              <w:bottom w:val="single" w:sz="12" w:space="0" w:color="auto"/>
              <w:right w:val="single" w:sz="12" w:space="0" w:color="auto"/>
            </w:tcBorders>
          </w:tcPr>
          <w:p w14:paraId="0AEF151A"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11094A8F"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2C7E07B3"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79FA16E5" w14:textId="5502D376"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0A4D4A3A"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5225507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C8BA975"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14F0E65E"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78C2572C"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2972792"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0BD5FE29"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2B841083"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047A2C1D"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5DFB02B1" w14:textId="5A780AF4"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01A315F3"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3CEC0105" w14:textId="77777777" w:rsidTr="00CD76CD">
        <w:trPr>
          <w:trHeight w:val="475"/>
        </w:trPr>
        <w:tc>
          <w:tcPr>
            <w:tcW w:w="4132" w:type="dxa"/>
            <w:gridSpan w:val="2"/>
            <w:tcBorders>
              <w:top w:val="single" w:sz="12" w:space="0" w:color="auto"/>
              <w:left w:val="single" w:sz="12" w:space="0" w:color="auto"/>
              <w:bottom w:val="single" w:sz="12" w:space="0" w:color="auto"/>
              <w:right w:val="single" w:sz="12" w:space="0" w:color="auto"/>
            </w:tcBorders>
          </w:tcPr>
          <w:p w14:paraId="1EA57D44"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     Analizar y predecir la acción de las aguas y reconocer sus efectos en el relieve.</w:t>
            </w:r>
          </w:p>
        </w:tc>
        <w:tc>
          <w:tcPr>
            <w:tcW w:w="4790" w:type="dxa"/>
            <w:tcBorders>
              <w:top w:val="single" w:sz="12" w:space="0" w:color="auto"/>
              <w:left w:val="single" w:sz="12" w:space="0" w:color="auto"/>
              <w:bottom w:val="single" w:sz="12" w:space="0" w:color="auto"/>
              <w:right w:val="single" w:sz="12" w:space="0" w:color="auto"/>
            </w:tcBorders>
          </w:tcPr>
          <w:p w14:paraId="4DC35E6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3.1.    Analiza los procesos de erosión, transporte y sedimentación de las aguas superficiales y los relaciona con las formas más características.</w:t>
            </w:r>
          </w:p>
        </w:tc>
        <w:tc>
          <w:tcPr>
            <w:tcW w:w="556" w:type="dxa"/>
            <w:tcBorders>
              <w:top w:val="nil"/>
              <w:left w:val="single" w:sz="12" w:space="0" w:color="auto"/>
              <w:bottom w:val="single" w:sz="12" w:space="0" w:color="auto"/>
              <w:right w:val="single" w:sz="12" w:space="0" w:color="auto"/>
            </w:tcBorders>
          </w:tcPr>
          <w:p w14:paraId="5B09D1A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22BC3ED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2AC3BC23"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3215521F"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6FC4D12" w14:textId="1DA35AC8"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48259543"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4DC1091"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697473B9"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3388735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4BEE452"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7A49EB56"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0D64260"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36BD015E"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0BEA383D" w14:textId="2370FCC2"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337C26DF"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3F61B652"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44EFE5A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4.     Valorar la importancia de las aguas subterráneas, justificar su dinámica y su relación con las aguas superficiales.</w:t>
            </w:r>
          </w:p>
        </w:tc>
        <w:tc>
          <w:tcPr>
            <w:tcW w:w="4790" w:type="dxa"/>
            <w:tcBorders>
              <w:top w:val="single" w:sz="12" w:space="0" w:color="auto"/>
              <w:left w:val="single" w:sz="12" w:space="0" w:color="auto"/>
              <w:bottom w:val="single" w:sz="12" w:space="0" w:color="auto"/>
              <w:right w:val="single" w:sz="12" w:space="0" w:color="auto"/>
            </w:tcBorders>
          </w:tcPr>
          <w:p w14:paraId="4249DA0F"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4.1.    Explica la dinámica de las aguas subterráneas y analiza su importancia y los riesgos de su sobreexplotación.</w:t>
            </w:r>
          </w:p>
        </w:tc>
        <w:tc>
          <w:tcPr>
            <w:tcW w:w="556" w:type="dxa"/>
            <w:tcBorders>
              <w:top w:val="nil"/>
              <w:left w:val="single" w:sz="12" w:space="0" w:color="auto"/>
              <w:bottom w:val="single" w:sz="12" w:space="0" w:color="auto"/>
              <w:right w:val="single" w:sz="12" w:space="0" w:color="auto"/>
            </w:tcBorders>
          </w:tcPr>
          <w:p w14:paraId="263F599A"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675D2EDA"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7CDB4D17"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04295AC7"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418C3BAA" w14:textId="73D1796E"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3BD9CB84"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D6149DE"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085B84FF"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3A09D8B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26CBD985"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75649283"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2E55AB92"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27A3BCCF"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4F8F1097" w14:textId="507E96EE"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3E7C3DF5"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0FC00B0" w14:textId="77777777" w:rsidTr="00CD76CD">
        <w:trPr>
          <w:trHeight w:val="631"/>
        </w:trPr>
        <w:tc>
          <w:tcPr>
            <w:tcW w:w="4132" w:type="dxa"/>
            <w:gridSpan w:val="2"/>
            <w:tcBorders>
              <w:top w:val="single" w:sz="12" w:space="0" w:color="auto"/>
              <w:left w:val="single" w:sz="12" w:space="0" w:color="auto"/>
              <w:bottom w:val="single" w:sz="12" w:space="0" w:color="auto"/>
              <w:right w:val="single" w:sz="12" w:space="0" w:color="auto"/>
            </w:tcBorders>
          </w:tcPr>
          <w:p w14:paraId="229C4B3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     Analizar la dinámica marina y su influencia en el modelado litoral.</w:t>
            </w:r>
          </w:p>
        </w:tc>
        <w:tc>
          <w:tcPr>
            <w:tcW w:w="4790" w:type="dxa"/>
            <w:tcBorders>
              <w:top w:val="single" w:sz="12" w:space="0" w:color="auto"/>
              <w:left w:val="single" w:sz="12" w:space="0" w:color="auto"/>
              <w:bottom w:val="single" w:sz="12" w:space="0" w:color="auto"/>
              <w:right w:val="single" w:sz="12" w:space="0" w:color="auto"/>
            </w:tcBorders>
          </w:tcPr>
          <w:p w14:paraId="60FE7E9B"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5.1.    Relaciona los movimientos del agua del mar con la erosión, el transporte y la sedimentación en el litoral, e identifica y justifica algunas formas resultantes características.</w:t>
            </w:r>
          </w:p>
        </w:tc>
        <w:tc>
          <w:tcPr>
            <w:tcW w:w="556" w:type="dxa"/>
            <w:tcBorders>
              <w:top w:val="nil"/>
              <w:left w:val="single" w:sz="12" w:space="0" w:color="auto"/>
              <w:bottom w:val="single" w:sz="12" w:space="0" w:color="auto"/>
              <w:right w:val="single" w:sz="12" w:space="0" w:color="auto"/>
            </w:tcBorders>
          </w:tcPr>
          <w:p w14:paraId="1E4BE34B"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605B65B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2D59595F"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57C66714"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16D54BC" w14:textId="3FCFF4F8"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0A58B4C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81BC8CE"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CF33525"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094A89A9"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B8FDB3C"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28DA412C"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58030D8C"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082BA887"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0DECEF67" w14:textId="7C93E329"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5A90A46"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6B2856A" w14:textId="77777777" w:rsidTr="00CD76CD">
        <w:trPr>
          <w:trHeight w:val="475"/>
        </w:trPr>
        <w:tc>
          <w:tcPr>
            <w:tcW w:w="4132" w:type="dxa"/>
            <w:gridSpan w:val="2"/>
            <w:tcBorders>
              <w:top w:val="single" w:sz="12" w:space="0" w:color="auto"/>
              <w:left w:val="single" w:sz="12" w:space="0" w:color="auto"/>
              <w:bottom w:val="single" w:sz="12" w:space="0" w:color="auto"/>
              <w:right w:val="single" w:sz="12" w:space="0" w:color="auto"/>
            </w:tcBorders>
          </w:tcPr>
          <w:p w14:paraId="6EB330EF"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6.     Relacionar la acción eólica con las condiciones que la hacen posible e identificar algunas formas resultantes.</w:t>
            </w:r>
          </w:p>
        </w:tc>
        <w:tc>
          <w:tcPr>
            <w:tcW w:w="4790" w:type="dxa"/>
            <w:tcBorders>
              <w:top w:val="single" w:sz="12" w:space="0" w:color="auto"/>
              <w:left w:val="single" w:sz="12" w:space="0" w:color="auto"/>
              <w:bottom w:val="single" w:sz="12" w:space="0" w:color="auto"/>
              <w:right w:val="single" w:sz="12" w:space="0" w:color="auto"/>
            </w:tcBorders>
          </w:tcPr>
          <w:p w14:paraId="6B692839"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6.1.    Asocia la acción del viento con los ambientes donde actúa e identifica justificadamente las formas de erosión y los depósitos más característicos.</w:t>
            </w:r>
          </w:p>
        </w:tc>
        <w:tc>
          <w:tcPr>
            <w:tcW w:w="556" w:type="dxa"/>
            <w:tcBorders>
              <w:top w:val="nil"/>
              <w:left w:val="single" w:sz="12" w:space="0" w:color="auto"/>
              <w:bottom w:val="single" w:sz="12" w:space="0" w:color="auto"/>
              <w:right w:val="single" w:sz="12" w:space="0" w:color="auto"/>
            </w:tcBorders>
          </w:tcPr>
          <w:p w14:paraId="3C39060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72A8DCA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5325257E"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531C2951"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A69DA65" w14:textId="660B22BC"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49EC49F4"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8DDF9D3"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46C5C182"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2B9D785C"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31F3CFC"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70736809"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66B0EF8"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2429F093"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77FEFEE1" w14:textId="02C938C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0C8508E2"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35B5E126"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69B52000"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7.     Analizar la dinámica glaciar e identificar y justificar sus efectos sobre el relieve.</w:t>
            </w:r>
          </w:p>
        </w:tc>
        <w:tc>
          <w:tcPr>
            <w:tcW w:w="4790" w:type="dxa"/>
            <w:tcBorders>
              <w:top w:val="single" w:sz="12" w:space="0" w:color="auto"/>
              <w:left w:val="single" w:sz="12" w:space="0" w:color="auto"/>
              <w:bottom w:val="single" w:sz="12" w:space="0" w:color="auto"/>
              <w:right w:val="single" w:sz="12" w:space="0" w:color="auto"/>
            </w:tcBorders>
          </w:tcPr>
          <w:p w14:paraId="6499A0CD"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7.1.    Analiza la dinámica glaciar e identifica y razona las formas de erosión y depósito resultantes.</w:t>
            </w:r>
          </w:p>
        </w:tc>
        <w:tc>
          <w:tcPr>
            <w:tcW w:w="556" w:type="dxa"/>
            <w:tcBorders>
              <w:top w:val="nil"/>
              <w:left w:val="single" w:sz="12" w:space="0" w:color="auto"/>
              <w:bottom w:val="single" w:sz="12" w:space="0" w:color="auto"/>
              <w:right w:val="single" w:sz="12" w:space="0" w:color="auto"/>
            </w:tcBorders>
          </w:tcPr>
          <w:p w14:paraId="74BABB8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3AB908D4"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67947E50"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46BE9FF9"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1A0BF64A" w14:textId="1F7E8368"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57F43EC3"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0189C6D"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5B35D66A"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3B6F920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241D123"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72010733"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2C7E276A"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7EBAD8F5"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1222BD5" w14:textId="2DBFB78E"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76F87BE4"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AC4769C" w14:textId="77777777" w:rsidTr="00CD76CD">
        <w:trPr>
          <w:trHeight w:val="319"/>
        </w:trPr>
        <w:tc>
          <w:tcPr>
            <w:tcW w:w="4132" w:type="dxa"/>
            <w:gridSpan w:val="2"/>
            <w:vMerge w:val="restart"/>
            <w:tcBorders>
              <w:top w:val="single" w:sz="12" w:space="0" w:color="auto"/>
              <w:left w:val="single" w:sz="12" w:space="0" w:color="auto"/>
              <w:right w:val="single" w:sz="12" w:space="0" w:color="auto"/>
            </w:tcBorders>
          </w:tcPr>
          <w:p w14:paraId="1D8B4A72"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     Reconocer la actividad geológica de los seres vivos y valorar la importancia de la especie humana como agente geológico externo.</w:t>
            </w:r>
          </w:p>
        </w:tc>
        <w:tc>
          <w:tcPr>
            <w:tcW w:w="4790" w:type="dxa"/>
            <w:tcBorders>
              <w:top w:val="single" w:sz="12" w:space="0" w:color="auto"/>
              <w:left w:val="single" w:sz="12" w:space="0" w:color="auto"/>
              <w:bottom w:val="single" w:sz="12" w:space="0" w:color="auto"/>
              <w:right w:val="single" w:sz="12" w:space="0" w:color="auto"/>
            </w:tcBorders>
          </w:tcPr>
          <w:p w14:paraId="03B3B083"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8.1.    Identifica la intervención de los seres vivos en procesos de meteorización, erosión y sedimentación.</w:t>
            </w:r>
          </w:p>
        </w:tc>
        <w:tc>
          <w:tcPr>
            <w:tcW w:w="556" w:type="dxa"/>
            <w:tcBorders>
              <w:top w:val="nil"/>
              <w:left w:val="single" w:sz="12" w:space="0" w:color="auto"/>
              <w:bottom w:val="single" w:sz="12" w:space="0" w:color="auto"/>
              <w:right w:val="single" w:sz="12" w:space="0" w:color="auto"/>
            </w:tcBorders>
          </w:tcPr>
          <w:p w14:paraId="1F8754C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25CD13B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47793143"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0F63A784"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7D1E3410" w14:textId="1AB271E5"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0AC04419"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D013758"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02B4F0A8"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72810DA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BF5E1D0"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02E4DC2E"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20DF8E9B"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3B6E8523"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19F65C5E" w14:textId="2EF186B2"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1B425506"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357EC4A1" w14:textId="77777777" w:rsidTr="00CD76CD">
        <w:trPr>
          <w:trHeight w:val="319"/>
        </w:trPr>
        <w:tc>
          <w:tcPr>
            <w:tcW w:w="4132" w:type="dxa"/>
            <w:gridSpan w:val="2"/>
            <w:vMerge/>
            <w:tcBorders>
              <w:left w:val="single" w:sz="12" w:space="0" w:color="auto"/>
              <w:bottom w:val="single" w:sz="12" w:space="0" w:color="auto"/>
              <w:right w:val="single" w:sz="12" w:space="0" w:color="auto"/>
            </w:tcBorders>
          </w:tcPr>
          <w:p w14:paraId="3E0717B0"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31248CAF"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8.2.    Analiza la importancia de algunas actividades humanas en la transformación de la superficie terrestre.</w:t>
            </w:r>
          </w:p>
        </w:tc>
        <w:tc>
          <w:tcPr>
            <w:tcW w:w="556" w:type="dxa"/>
            <w:tcBorders>
              <w:top w:val="nil"/>
              <w:left w:val="single" w:sz="12" w:space="0" w:color="auto"/>
              <w:bottom w:val="single" w:sz="12" w:space="0" w:color="auto"/>
              <w:right w:val="single" w:sz="12" w:space="0" w:color="auto"/>
            </w:tcBorders>
          </w:tcPr>
          <w:p w14:paraId="6235F5E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4B289BE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6FF2C596"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4F92FA4F"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54999B6A" w14:textId="0DD5720B"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23EC0ED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20340ED"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41DE9B9D"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1404B5D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3C1EBB4"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17C1B01"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124BB32"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92E5217"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61102FE5" w14:textId="4346F82F"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50A417A"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459E2017"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5B4A3020"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9.     Indagar los diversos factores que condicionan el modelado del paisaje local o regional.</w:t>
            </w:r>
          </w:p>
        </w:tc>
        <w:tc>
          <w:tcPr>
            <w:tcW w:w="4790" w:type="dxa"/>
            <w:tcBorders>
              <w:top w:val="single" w:sz="12" w:space="0" w:color="auto"/>
              <w:left w:val="single" w:sz="12" w:space="0" w:color="auto"/>
              <w:bottom w:val="single" w:sz="12" w:space="0" w:color="auto"/>
              <w:right w:val="single" w:sz="12" w:space="0" w:color="auto"/>
            </w:tcBorders>
          </w:tcPr>
          <w:p w14:paraId="48251B15"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9.1.    Indaga el paisaje de su entorno e identifica los factores que han condicionado su modelado.</w:t>
            </w:r>
          </w:p>
        </w:tc>
        <w:tc>
          <w:tcPr>
            <w:tcW w:w="556" w:type="dxa"/>
            <w:tcBorders>
              <w:top w:val="nil"/>
              <w:left w:val="single" w:sz="12" w:space="0" w:color="auto"/>
              <w:bottom w:val="single" w:sz="12" w:space="0" w:color="auto"/>
              <w:right w:val="single" w:sz="12" w:space="0" w:color="auto"/>
            </w:tcBorders>
          </w:tcPr>
          <w:p w14:paraId="528CDE34"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w:t>
            </w:r>
          </w:p>
        </w:tc>
        <w:tc>
          <w:tcPr>
            <w:tcW w:w="786" w:type="dxa"/>
            <w:tcBorders>
              <w:top w:val="nil"/>
              <w:left w:val="single" w:sz="12" w:space="0" w:color="auto"/>
              <w:bottom w:val="single" w:sz="12" w:space="0" w:color="auto"/>
              <w:right w:val="single" w:sz="12" w:space="0" w:color="auto"/>
            </w:tcBorders>
          </w:tcPr>
          <w:p w14:paraId="0135481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SI</w:t>
            </w:r>
          </w:p>
        </w:tc>
        <w:tc>
          <w:tcPr>
            <w:tcW w:w="851" w:type="dxa"/>
            <w:tcBorders>
              <w:top w:val="single" w:sz="12" w:space="0" w:color="auto"/>
              <w:left w:val="single" w:sz="12" w:space="0" w:color="auto"/>
              <w:bottom w:val="single" w:sz="12" w:space="0" w:color="auto"/>
              <w:right w:val="single" w:sz="12" w:space="0" w:color="auto"/>
            </w:tcBorders>
          </w:tcPr>
          <w:p w14:paraId="741C1E21"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75BCCE86" w14:textId="77777777" w:rsidR="0018660D" w:rsidRPr="00930177" w:rsidRDefault="0018660D" w:rsidP="003760DE">
            <w:pPr>
              <w:autoSpaceDE w:val="0"/>
              <w:autoSpaceDN w:val="0"/>
              <w:adjustRightInd w:val="0"/>
              <w:jc w:val="center"/>
              <w:rPr>
                <w:rFonts w:ascii="Arial" w:hAnsi="Arial" w:cs="Arial"/>
                <w:color w:val="000000"/>
              </w:rPr>
            </w:pPr>
          </w:p>
        </w:tc>
        <w:tc>
          <w:tcPr>
            <w:tcW w:w="295" w:type="dxa"/>
            <w:gridSpan w:val="3"/>
            <w:tcBorders>
              <w:top w:val="single" w:sz="12" w:space="0" w:color="auto"/>
              <w:left w:val="single" w:sz="12" w:space="0" w:color="auto"/>
              <w:bottom w:val="single" w:sz="12" w:space="0" w:color="auto"/>
              <w:right w:val="single" w:sz="12" w:space="0" w:color="auto"/>
            </w:tcBorders>
          </w:tcPr>
          <w:p w14:paraId="674BDDB1" w14:textId="178E9D11"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430" w:type="dxa"/>
            <w:gridSpan w:val="3"/>
            <w:tcBorders>
              <w:top w:val="single" w:sz="12" w:space="0" w:color="auto"/>
              <w:left w:val="single" w:sz="12" w:space="0" w:color="auto"/>
              <w:bottom w:val="single" w:sz="12" w:space="0" w:color="auto"/>
              <w:right w:val="single" w:sz="12" w:space="0" w:color="auto"/>
            </w:tcBorders>
          </w:tcPr>
          <w:p w14:paraId="6484C89C"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510E56F"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043EA839"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72C83E7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7113812"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3AA0C01D"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43F6ED81"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730246F3"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3968D75B" w14:textId="22982EC5"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061A9A4D" w14:textId="77777777"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EFB06E2" w14:textId="77777777" w:rsidTr="00CD76CD">
        <w:trPr>
          <w:trHeight w:val="631"/>
        </w:trPr>
        <w:tc>
          <w:tcPr>
            <w:tcW w:w="4132" w:type="dxa"/>
            <w:gridSpan w:val="2"/>
            <w:tcBorders>
              <w:top w:val="single" w:sz="12" w:space="0" w:color="auto"/>
              <w:left w:val="single" w:sz="12" w:space="0" w:color="auto"/>
              <w:bottom w:val="single" w:sz="12" w:space="0" w:color="auto"/>
              <w:right w:val="single" w:sz="12" w:space="0" w:color="auto"/>
            </w:tcBorders>
          </w:tcPr>
          <w:p w14:paraId="5E41DAF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lastRenderedPageBreak/>
              <w:t>10.  Identificar las manifestaciones de la energía interna de la Tierra y diferenciar los cambios en la superficie terrestre generados por la energía del interior terrestre de los de origen externo.</w:t>
            </w:r>
          </w:p>
        </w:tc>
        <w:tc>
          <w:tcPr>
            <w:tcW w:w="4790" w:type="dxa"/>
            <w:tcBorders>
              <w:top w:val="single" w:sz="12" w:space="0" w:color="auto"/>
              <w:left w:val="single" w:sz="12" w:space="0" w:color="auto"/>
              <w:bottom w:val="single" w:sz="12" w:space="0" w:color="auto"/>
              <w:right w:val="single" w:sz="12" w:space="0" w:color="auto"/>
            </w:tcBorders>
          </w:tcPr>
          <w:p w14:paraId="1F79E995"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10.1.  Identifica las manifestaciones de la energía interna de la Tierra y diferencia entre procesos geológicos externos e internos, discriminando sus efectos en la superficie terrestre.</w:t>
            </w:r>
          </w:p>
        </w:tc>
        <w:tc>
          <w:tcPr>
            <w:tcW w:w="556" w:type="dxa"/>
            <w:tcBorders>
              <w:top w:val="nil"/>
              <w:left w:val="single" w:sz="12" w:space="0" w:color="auto"/>
              <w:bottom w:val="single" w:sz="12" w:space="0" w:color="auto"/>
              <w:right w:val="single" w:sz="12" w:space="0" w:color="auto"/>
            </w:tcBorders>
          </w:tcPr>
          <w:p w14:paraId="2302C748"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3CA3D9F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74ECC2A5"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39F43AD0" w14:textId="3B81D3E2"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6981159A"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18269F32"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CB60A5F"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0EB8A3C0"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5C6EA9EE"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C79FD9C"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0F02FD9A"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00C7ABB4"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0712D90F"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791DBE8F"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05245C71" w14:textId="36CE4775"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3E133D47" w14:textId="77777777" w:rsidTr="00CD76CD">
        <w:trPr>
          <w:trHeight w:val="319"/>
        </w:trPr>
        <w:tc>
          <w:tcPr>
            <w:tcW w:w="4132" w:type="dxa"/>
            <w:gridSpan w:val="2"/>
            <w:vMerge w:val="restart"/>
            <w:tcBorders>
              <w:top w:val="single" w:sz="12" w:space="0" w:color="auto"/>
              <w:left w:val="single" w:sz="12" w:space="0" w:color="auto"/>
              <w:right w:val="single" w:sz="12" w:space="0" w:color="auto"/>
            </w:tcBorders>
          </w:tcPr>
          <w:p w14:paraId="5F43EFE8"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  Conocer el origen de las actividades sísmica y volcánica, sus características y los efectos que generan.</w:t>
            </w:r>
          </w:p>
        </w:tc>
        <w:tc>
          <w:tcPr>
            <w:tcW w:w="4790" w:type="dxa"/>
            <w:tcBorders>
              <w:top w:val="single" w:sz="12" w:space="0" w:color="auto"/>
              <w:left w:val="single" w:sz="12" w:space="0" w:color="auto"/>
              <w:bottom w:val="single" w:sz="12" w:space="0" w:color="auto"/>
              <w:right w:val="single" w:sz="12" w:space="0" w:color="auto"/>
            </w:tcBorders>
          </w:tcPr>
          <w:p w14:paraId="4C576F0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11.1.  Describe cómo se originan los seísmos y los efectos que generan.</w:t>
            </w:r>
          </w:p>
        </w:tc>
        <w:tc>
          <w:tcPr>
            <w:tcW w:w="556" w:type="dxa"/>
            <w:tcBorders>
              <w:top w:val="nil"/>
              <w:left w:val="single" w:sz="12" w:space="0" w:color="auto"/>
              <w:bottom w:val="single" w:sz="12" w:space="0" w:color="auto"/>
              <w:right w:val="single" w:sz="12" w:space="0" w:color="auto"/>
            </w:tcBorders>
          </w:tcPr>
          <w:p w14:paraId="514B078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466DAC4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7876E386"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040393AE" w14:textId="340D6481"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18452167"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2F1F1FD2"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581485FE"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6653EC9"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152672DF"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7F11A448"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62D8651A"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22AB7588"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26C8A924"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7B0D8F89"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2486338" w14:textId="3295C5B4"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7389A0DE" w14:textId="77777777" w:rsidTr="00CD76CD">
        <w:trPr>
          <w:trHeight w:val="475"/>
        </w:trPr>
        <w:tc>
          <w:tcPr>
            <w:tcW w:w="4132" w:type="dxa"/>
            <w:gridSpan w:val="2"/>
            <w:vMerge/>
            <w:tcBorders>
              <w:left w:val="single" w:sz="12" w:space="0" w:color="auto"/>
              <w:bottom w:val="single" w:sz="12" w:space="0" w:color="auto"/>
              <w:right w:val="single" w:sz="12" w:space="0" w:color="auto"/>
            </w:tcBorders>
          </w:tcPr>
          <w:p w14:paraId="03228FC8"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5FF2ADF7"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11.2.  Describe cómo se origina la actividad volcánica y relaciona los tipos de erupción volcánica con el magma que los origina y los asocia con su peligrosidad.</w:t>
            </w:r>
          </w:p>
        </w:tc>
        <w:tc>
          <w:tcPr>
            <w:tcW w:w="556" w:type="dxa"/>
            <w:tcBorders>
              <w:top w:val="nil"/>
              <w:left w:val="single" w:sz="12" w:space="0" w:color="auto"/>
              <w:bottom w:val="single" w:sz="12" w:space="0" w:color="auto"/>
              <w:right w:val="single" w:sz="12" w:space="0" w:color="auto"/>
            </w:tcBorders>
          </w:tcPr>
          <w:p w14:paraId="7C08D36A"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79A395E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13BB67DD"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178C36C5" w14:textId="5863D030"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791DE0DB"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0A4821BB"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C42B344"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75E3F13F"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44AAEAE8"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C02AB35"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3D6F03CB"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6F1602E"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5503B1F5"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09CED767"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F2A4443" w14:textId="67D6B2C9"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229DDCFC"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01ED5F63"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12.  Relacionar la actividad sísmica y volcánica con la dinámica del interior terrestre y justificar su distribución planetaria.</w:t>
            </w:r>
          </w:p>
        </w:tc>
        <w:tc>
          <w:tcPr>
            <w:tcW w:w="4790" w:type="dxa"/>
            <w:tcBorders>
              <w:top w:val="single" w:sz="12" w:space="0" w:color="auto"/>
              <w:left w:val="single" w:sz="12" w:space="0" w:color="auto"/>
              <w:bottom w:val="single" w:sz="12" w:space="0" w:color="auto"/>
              <w:right w:val="single" w:sz="12" w:space="0" w:color="auto"/>
            </w:tcBorders>
          </w:tcPr>
          <w:p w14:paraId="0A70FA7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12.1.  Justifica la distribución planetaria de volcanes y terremotos.</w:t>
            </w:r>
          </w:p>
        </w:tc>
        <w:tc>
          <w:tcPr>
            <w:tcW w:w="556" w:type="dxa"/>
            <w:tcBorders>
              <w:top w:val="nil"/>
              <w:left w:val="single" w:sz="12" w:space="0" w:color="auto"/>
              <w:bottom w:val="single" w:sz="12" w:space="0" w:color="auto"/>
              <w:right w:val="single" w:sz="12" w:space="0" w:color="auto"/>
            </w:tcBorders>
          </w:tcPr>
          <w:p w14:paraId="2B453BC4"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1A128FD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CM</w:t>
            </w:r>
          </w:p>
        </w:tc>
        <w:tc>
          <w:tcPr>
            <w:tcW w:w="851" w:type="dxa"/>
            <w:tcBorders>
              <w:top w:val="single" w:sz="12" w:space="0" w:color="auto"/>
              <w:left w:val="single" w:sz="12" w:space="0" w:color="auto"/>
              <w:bottom w:val="single" w:sz="12" w:space="0" w:color="auto"/>
              <w:right w:val="single" w:sz="12" w:space="0" w:color="auto"/>
            </w:tcBorders>
          </w:tcPr>
          <w:p w14:paraId="5524AD77"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7B1F9092" w14:textId="268C73A7"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04FA2D93"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0CB30FB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C6D77A7"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1E941BA9"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32F5DBA4"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1CF7F3BA"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6F4DF58B"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CD1C092"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35D56A3F"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5759B81F"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27F950CF" w14:textId="3831C170"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57E81E79" w14:textId="77777777" w:rsidTr="00CD76CD">
        <w:trPr>
          <w:trHeight w:val="319"/>
        </w:trPr>
        <w:tc>
          <w:tcPr>
            <w:tcW w:w="4132" w:type="dxa"/>
            <w:gridSpan w:val="2"/>
            <w:vMerge w:val="restart"/>
            <w:tcBorders>
              <w:top w:val="single" w:sz="12" w:space="0" w:color="auto"/>
              <w:left w:val="single" w:sz="12" w:space="0" w:color="auto"/>
              <w:right w:val="single" w:sz="12" w:space="0" w:color="auto"/>
            </w:tcBorders>
          </w:tcPr>
          <w:p w14:paraId="1D33637A"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13.  Valorar la importancia de conocer los riesgos sísmico y volcánico y las medias de predicción y prevención.</w:t>
            </w:r>
          </w:p>
        </w:tc>
        <w:tc>
          <w:tcPr>
            <w:tcW w:w="4790" w:type="dxa"/>
            <w:tcBorders>
              <w:top w:val="single" w:sz="12" w:space="0" w:color="auto"/>
              <w:left w:val="single" w:sz="12" w:space="0" w:color="auto"/>
              <w:bottom w:val="single" w:sz="12" w:space="0" w:color="auto"/>
              <w:right w:val="single" w:sz="12" w:space="0" w:color="auto"/>
            </w:tcBorders>
          </w:tcPr>
          <w:p w14:paraId="577BEE13"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13.1.  Analiza los riesgos sísmico y volcánico y justifica las medidas de predicción y prevención que se deben adoptar.</w:t>
            </w:r>
          </w:p>
        </w:tc>
        <w:tc>
          <w:tcPr>
            <w:tcW w:w="556" w:type="dxa"/>
            <w:tcBorders>
              <w:top w:val="nil"/>
              <w:left w:val="single" w:sz="12" w:space="0" w:color="auto"/>
              <w:bottom w:val="single" w:sz="12" w:space="0" w:color="auto"/>
              <w:right w:val="single" w:sz="12" w:space="0" w:color="auto"/>
            </w:tcBorders>
          </w:tcPr>
          <w:p w14:paraId="486935EE"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0746BBF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3FA49CD0"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29209B00" w14:textId="7FC4C067"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62E714C2"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56143470"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602C7DFC"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25EA0976"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1E79B056"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3D6E9D1F"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578E8BD9"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1297D8A7"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665F49D2"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709FDE3E"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401DF260" w14:textId="07BB517C"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6D911D71" w14:textId="77777777" w:rsidTr="00CD76CD">
        <w:trPr>
          <w:trHeight w:val="319"/>
        </w:trPr>
        <w:tc>
          <w:tcPr>
            <w:tcW w:w="4132" w:type="dxa"/>
            <w:gridSpan w:val="2"/>
            <w:vMerge/>
            <w:tcBorders>
              <w:left w:val="single" w:sz="12" w:space="0" w:color="auto"/>
              <w:bottom w:val="single" w:sz="12" w:space="0" w:color="auto"/>
              <w:right w:val="single" w:sz="12" w:space="0" w:color="auto"/>
            </w:tcBorders>
          </w:tcPr>
          <w:p w14:paraId="7EE5DA60"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52F78D95"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13.2.  Describe los riesgos sísmico y volcánico que existen en su región y, en su caso, las medidas prevención.</w:t>
            </w:r>
          </w:p>
        </w:tc>
        <w:tc>
          <w:tcPr>
            <w:tcW w:w="556" w:type="dxa"/>
            <w:tcBorders>
              <w:top w:val="nil"/>
              <w:left w:val="single" w:sz="12" w:space="0" w:color="auto"/>
              <w:bottom w:val="single" w:sz="12" w:space="0" w:color="auto"/>
              <w:right w:val="single" w:sz="12" w:space="0" w:color="auto"/>
            </w:tcBorders>
          </w:tcPr>
          <w:p w14:paraId="7DFF7EF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w:t>
            </w:r>
          </w:p>
        </w:tc>
        <w:tc>
          <w:tcPr>
            <w:tcW w:w="786" w:type="dxa"/>
            <w:tcBorders>
              <w:top w:val="nil"/>
              <w:left w:val="single" w:sz="12" w:space="0" w:color="auto"/>
              <w:bottom w:val="single" w:sz="12" w:space="0" w:color="auto"/>
              <w:right w:val="single" w:sz="12" w:space="0" w:color="auto"/>
            </w:tcBorders>
          </w:tcPr>
          <w:p w14:paraId="4DB5E06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556DDAC1"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726DFF11" w14:textId="302EBC31" w:rsidR="0018660D" w:rsidRPr="00930177" w:rsidRDefault="00A06111" w:rsidP="003760DE">
            <w:pPr>
              <w:autoSpaceDE w:val="0"/>
              <w:autoSpaceDN w:val="0"/>
              <w:adjustRightInd w:val="0"/>
              <w:jc w:val="center"/>
              <w:rPr>
                <w:rFonts w:ascii="Arial" w:hAnsi="Arial" w:cs="Arial"/>
                <w:color w:val="000000"/>
              </w:rPr>
            </w:pPr>
            <w:r>
              <w:rPr>
                <w:rFonts w:ascii="Arial" w:hAnsi="Arial" w:cs="Arial"/>
                <w:color w:val="000000"/>
              </w:rPr>
              <w:t>X</w:t>
            </w:r>
          </w:p>
        </w:tc>
        <w:tc>
          <w:tcPr>
            <w:tcW w:w="295" w:type="dxa"/>
            <w:gridSpan w:val="3"/>
            <w:tcBorders>
              <w:top w:val="single" w:sz="12" w:space="0" w:color="auto"/>
              <w:left w:val="single" w:sz="12" w:space="0" w:color="auto"/>
              <w:bottom w:val="single" w:sz="12" w:space="0" w:color="auto"/>
              <w:right w:val="single" w:sz="12" w:space="0" w:color="auto"/>
            </w:tcBorders>
          </w:tcPr>
          <w:p w14:paraId="00DF3108" w14:textId="77777777" w:rsidR="0018660D" w:rsidRPr="00930177" w:rsidRDefault="0018660D" w:rsidP="003760DE">
            <w:pPr>
              <w:autoSpaceDE w:val="0"/>
              <w:autoSpaceDN w:val="0"/>
              <w:adjustRightInd w:val="0"/>
              <w:jc w:val="center"/>
              <w:rPr>
                <w:rFonts w:ascii="Arial" w:hAnsi="Arial" w:cs="Arial"/>
                <w:color w:val="000000"/>
              </w:rPr>
            </w:pPr>
          </w:p>
        </w:tc>
        <w:tc>
          <w:tcPr>
            <w:tcW w:w="430" w:type="dxa"/>
            <w:gridSpan w:val="3"/>
            <w:tcBorders>
              <w:top w:val="single" w:sz="12" w:space="0" w:color="auto"/>
              <w:left w:val="single" w:sz="12" w:space="0" w:color="auto"/>
              <w:bottom w:val="single" w:sz="12" w:space="0" w:color="auto"/>
              <w:right w:val="single" w:sz="12" w:space="0" w:color="auto"/>
            </w:tcBorders>
          </w:tcPr>
          <w:p w14:paraId="0D68AB25"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037A5681" w14:textId="77777777" w:rsidR="0018660D" w:rsidRPr="00930177" w:rsidRDefault="0018660D" w:rsidP="003760DE">
            <w:pPr>
              <w:autoSpaceDE w:val="0"/>
              <w:autoSpaceDN w:val="0"/>
              <w:adjustRightInd w:val="0"/>
              <w:jc w:val="center"/>
              <w:rPr>
                <w:rFonts w:ascii="Arial" w:hAnsi="Arial" w:cs="Arial"/>
                <w:color w:val="000000"/>
              </w:rPr>
            </w:pPr>
          </w:p>
        </w:tc>
        <w:tc>
          <w:tcPr>
            <w:tcW w:w="286" w:type="dxa"/>
            <w:gridSpan w:val="3"/>
            <w:tcBorders>
              <w:top w:val="single" w:sz="12" w:space="0" w:color="auto"/>
              <w:left w:val="single" w:sz="12" w:space="0" w:color="auto"/>
              <w:bottom w:val="single" w:sz="12" w:space="0" w:color="auto"/>
              <w:right w:val="single" w:sz="12" w:space="0" w:color="auto"/>
            </w:tcBorders>
          </w:tcPr>
          <w:p w14:paraId="07554A5A" w14:textId="77777777" w:rsidR="0018660D" w:rsidRPr="00930177" w:rsidRDefault="0018660D" w:rsidP="003760DE">
            <w:pPr>
              <w:autoSpaceDE w:val="0"/>
              <w:autoSpaceDN w:val="0"/>
              <w:adjustRightInd w:val="0"/>
              <w:jc w:val="center"/>
              <w:rPr>
                <w:rFonts w:ascii="Arial" w:hAnsi="Arial" w:cs="Arial"/>
                <w:color w:val="000000"/>
              </w:rPr>
            </w:pPr>
          </w:p>
        </w:tc>
        <w:tc>
          <w:tcPr>
            <w:tcW w:w="283" w:type="dxa"/>
            <w:gridSpan w:val="3"/>
            <w:tcBorders>
              <w:top w:val="single" w:sz="12" w:space="0" w:color="auto"/>
              <w:left w:val="single" w:sz="12" w:space="0" w:color="auto"/>
              <w:bottom w:val="single" w:sz="12" w:space="0" w:color="auto"/>
              <w:right w:val="single" w:sz="12" w:space="0" w:color="auto"/>
            </w:tcBorders>
          </w:tcPr>
          <w:p w14:paraId="6E12125B" w14:textId="77777777" w:rsidR="0018660D" w:rsidRPr="00930177" w:rsidRDefault="0018660D" w:rsidP="003760DE">
            <w:pPr>
              <w:autoSpaceDE w:val="0"/>
              <w:autoSpaceDN w:val="0"/>
              <w:adjustRightInd w:val="0"/>
              <w:jc w:val="center"/>
              <w:rPr>
                <w:rFonts w:ascii="Arial" w:hAnsi="Arial" w:cs="Arial"/>
                <w:color w:val="000000"/>
              </w:rPr>
            </w:pPr>
          </w:p>
        </w:tc>
        <w:tc>
          <w:tcPr>
            <w:tcW w:w="281" w:type="dxa"/>
            <w:gridSpan w:val="3"/>
            <w:tcBorders>
              <w:top w:val="single" w:sz="12" w:space="0" w:color="auto"/>
              <w:left w:val="single" w:sz="12" w:space="0" w:color="auto"/>
              <w:bottom w:val="single" w:sz="12" w:space="0" w:color="auto"/>
              <w:right w:val="single" w:sz="12" w:space="0" w:color="auto"/>
            </w:tcBorders>
          </w:tcPr>
          <w:p w14:paraId="46572355" w14:textId="77777777" w:rsidR="0018660D" w:rsidRPr="00930177" w:rsidRDefault="0018660D" w:rsidP="003760DE">
            <w:pPr>
              <w:autoSpaceDE w:val="0"/>
              <w:autoSpaceDN w:val="0"/>
              <w:adjustRightInd w:val="0"/>
              <w:jc w:val="center"/>
              <w:rPr>
                <w:rFonts w:ascii="Arial" w:hAnsi="Arial" w:cs="Arial"/>
                <w:color w:val="000000"/>
              </w:rPr>
            </w:pPr>
          </w:p>
        </w:tc>
        <w:tc>
          <w:tcPr>
            <w:tcW w:w="249" w:type="dxa"/>
            <w:gridSpan w:val="3"/>
            <w:tcBorders>
              <w:top w:val="single" w:sz="12" w:space="0" w:color="auto"/>
              <w:left w:val="single" w:sz="12" w:space="0" w:color="auto"/>
              <w:bottom w:val="single" w:sz="12" w:space="0" w:color="auto"/>
              <w:right w:val="single" w:sz="12" w:space="0" w:color="auto"/>
            </w:tcBorders>
          </w:tcPr>
          <w:p w14:paraId="17F35643" w14:textId="77777777" w:rsidR="0018660D" w:rsidRPr="00930177" w:rsidRDefault="0018660D" w:rsidP="003760DE">
            <w:pPr>
              <w:autoSpaceDE w:val="0"/>
              <w:autoSpaceDN w:val="0"/>
              <w:adjustRightInd w:val="0"/>
              <w:jc w:val="center"/>
              <w:rPr>
                <w:rFonts w:ascii="Arial" w:hAnsi="Arial" w:cs="Arial"/>
                <w:color w:val="000000"/>
              </w:rPr>
            </w:pPr>
          </w:p>
        </w:tc>
        <w:tc>
          <w:tcPr>
            <w:tcW w:w="284" w:type="dxa"/>
            <w:gridSpan w:val="3"/>
            <w:tcBorders>
              <w:top w:val="single" w:sz="12" w:space="0" w:color="auto"/>
              <w:left w:val="single" w:sz="12" w:space="0" w:color="auto"/>
              <w:bottom w:val="single" w:sz="12" w:space="0" w:color="auto"/>
              <w:right w:val="single" w:sz="12" w:space="0" w:color="auto"/>
            </w:tcBorders>
          </w:tcPr>
          <w:p w14:paraId="6D410EC5" w14:textId="77777777" w:rsidR="0018660D" w:rsidRPr="00930177" w:rsidRDefault="0018660D" w:rsidP="003760DE">
            <w:pPr>
              <w:autoSpaceDE w:val="0"/>
              <w:autoSpaceDN w:val="0"/>
              <w:adjustRightInd w:val="0"/>
              <w:jc w:val="center"/>
              <w:rPr>
                <w:rFonts w:ascii="Arial" w:hAnsi="Arial" w:cs="Arial"/>
                <w:color w:val="000000"/>
              </w:rPr>
            </w:pPr>
          </w:p>
        </w:tc>
        <w:tc>
          <w:tcPr>
            <w:tcW w:w="425" w:type="dxa"/>
            <w:gridSpan w:val="3"/>
            <w:tcBorders>
              <w:top w:val="single" w:sz="12" w:space="0" w:color="auto"/>
              <w:left w:val="single" w:sz="12" w:space="0" w:color="auto"/>
              <w:bottom w:val="single" w:sz="12" w:space="0" w:color="auto"/>
              <w:right w:val="single" w:sz="12" w:space="0" w:color="auto"/>
            </w:tcBorders>
          </w:tcPr>
          <w:p w14:paraId="73E091E0" w14:textId="77777777" w:rsidR="0018660D" w:rsidRPr="00930177" w:rsidRDefault="0018660D" w:rsidP="003760DE">
            <w:pPr>
              <w:autoSpaceDE w:val="0"/>
              <w:autoSpaceDN w:val="0"/>
              <w:adjustRightInd w:val="0"/>
              <w:jc w:val="center"/>
              <w:rPr>
                <w:rFonts w:ascii="Arial" w:hAnsi="Arial" w:cs="Arial"/>
                <w:color w:val="000000"/>
              </w:rPr>
            </w:pPr>
          </w:p>
        </w:tc>
        <w:tc>
          <w:tcPr>
            <w:tcW w:w="512" w:type="dxa"/>
            <w:gridSpan w:val="3"/>
            <w:tcBorders>
              <w:top w:val="single" w:sz="12" w:space="0" w:color="auto"/>
              <w:left w:val="single" w:sz="12" w:space="0" w:color="auto"/>
              <w:bottom w:val="single" w:sz="12" w:space="0" w:color="auto"/>
              <w:right w:val="single" w:sz="12" w:space="0" w:color="auto"/>
            </w:tcBorders>
          </w:tcPr>
          <w:p w14:paraId="09493763" w14:textId="77777777" w:rsidR="0018660D" w:rsidRPr="00930177" w:rsidRDefault="0018660D" w:rsidP="003760DE">
            <w:pPr>
              <w:autoSpaceDE w:val="0"/>
              <w:autoSpaceDN w:val="0"/>
              <w:adjustRightInd w:val="0"/>
              <w:jc w:val="center"/>
              <w:rPr>
                <w:rFonts w:ascii="Arial" w:hAnsi="Arial" w:cs="Arial"/>
                <w:color w:val="000000"/>
              </w:rPr>
            </w:pPr>
          </w:p>
        </w:tc>
        <w:tc>
          <w:tcPr>
            <w:tcW w:w="496" w:type="dxa"/>
            <w:gridSpan w:val="3"/>
            <w:tcBorders>
              <w:top w:val="single" w:sz="12" w:space="0" w:color="auto"/>
              <w:left w:val="single" w:sz="12" w:space="0" w:color="auto"/>
              <w:bottom w:val="single" w:sz="12" w:space="0" w:color="auto"/>
              <w:right w:val="single" w:sz="12" w:space="0" w:color="auto"/>
            </w:tcBorders>
          </w:tcPr>
          <w:p w14:paraId="58DE91ED" w14:textId="434D4E22" w:rsidR="0018660D" w:rsidRPr="00930177" w:rsidRDefault="0018660D" w:rsidP="003760DE">
            <w:pPr>
              <w:autoSpaceDE w:val="0"/>
              <w:autoSpaceDN w:val="0"/>
              <w:adjustRightInd w:val="0"/>
              <w:jc w:val="center"/>
              <w:rPr>
                <w:rFonts w:ascii="Arial" w:hAnsi="Arial" w:cs="Arial"/>
                <w:color w:val="000000"/>
              </w:rPr>
            </w:pPr>
          </w:p>
        </w:tc>
      </w:tr>
      <w:tr w:rsidR="0018660D" w:rsidRPr="00930177" w14:paraId="03CC8415" w14:textId="77777777" w:rsidTr="00CD76CD">
        <w:trPr>
          <w:trHeight w:val="192"/>
        </w:trPr>
        <w:tc>
          <w:tcPr>
            <w:tcW w:w="4132" w:type="dxa"/>
            <w:gridSpan w:val="2"/>
            <w:tcBorders>
              <w:top w:val="single" w:sz="12" w:space="0" w:color="auto"/>
              <w:left w:val="single" w:sz="12" w:space="0" w:color="auto"/>
              <w:bottom w:val="single" w:sz="12" w:space="0" w:color="auto"/>
              <w:right w:val="single" w:sz="12" w:space="0" w:color="auto"/>
            </w:tcBorders>
            <w:shd w:val="solid" w:color="C0C0C0" w:fill="auto"/>
          </w:tcPr>
          <w:p w14:paraId="73236AEA" w14:textId="77777777" w:rsidR="0018660D" w:rsidRPr="00930177" w:rsidRDefault="0018660D" w:rsidP="003760DE">
            <w:pPr>
              <w:autoSpaceDE w:val="0"/>
              <w:autoSpaceDN w:val="0"/>
              <w:adjustRightInd w:val="0"/>
              <w:jc w:val="center"/>
              <w:rPr>
                <w:rFonts w:ascii="Arial" w:hAnsi="Arial" w:cs="Arial"/>
                <w:b/>
                <w:bCs/>
                <w:color w:val="000000"/>
              </w:rPr>
            </w:pPr>
            <w:proofErr w:type="spellStart"/>
            <w:r w:rsidRPr="00930177">
              <w:rPr>
                <w:rFonts w:ascii="Arial" w:hAnsi="Arial" w:cs="Arial"/>
                <w:b/>
                <w:bCs/>
                <w:color w:val="000000"/>
                <w:sz w:val="22"/>
                <w:szCs w:val="22"/>
              </w:rPr>
              <w:t>Bloque</w:t>
            </w:r>
            <w:proofErr w:type="spellEnd"/>
            <w:r w:rsidRPr="00930177">
              <w:rPr>
                <w:rFonts w:ascii="Arial" w:hAnsi="Arial" w:cs="Arial"/>
                <w:b/>
                <w:bCs/>
                <w:color w:val="000000"/>
                <w:sz w:val="22"/>
                <w:szCs w:val="22"/>
              </w:rPr>
              <w:t xml:space="preserve"> 5. Proyecto de </w:t>
            </w:r>
            <w:proofErr w:type="spellStart"/>
            <w:r w:rsidRPr="00930177">
              <w:rPr>
                <w:rFonts w:ascii="Arial" w:hAnsi="Arial" w:cs="Arial"/>
                <w:b/>
                <w:bCs/>
                <w:color w:val="000000"/>
                <w:sz w:val="22"/>
                <w:szCs w:val="22"/>
              </w:rPr>
              <w:t>investigación</w:t>
            </w:r>
            <w:proofErr w:type="spellEnd"/>
            <w:r w:rsidRPr="00930177">
              <w:rPr>
                <w:rFonts w:ascii="Arial" w:hAnsi="Arial" w:cs="Arial"/>
                <w:b/>
                <w:bCs/>
                <w:color w:val="000000"/>
                <w:sz w:val="22"/>
                <w:szCs w:val="22"/>
              </w:rPr>
              <w:t>.</w:t>
            </w:r>
          </w:p>
        </w:tc>
        <w:tc>
          <w:tcPr>
            <w:tcW w:w="4790" w:type="dxa"/>
            <w:tcBorders>
              <w:top w:val="single" w:sz="12" w:space="0" w:color="auto"/>
              <w:left w:val="single" w:sz="12" w:space="0" w:color="auto"/>
              <w:bottom w:val="single" w:sz="12" w:space="0" w:color="auto"/>
              <w:right w:val="single" w:sz="12" w:space="0" w:color="auto"/>
            </w:tcBorders>
            <w:shd w:val="solid" w:color="C0C0C0" w:fill="auto"/>
          </w:tcPr>
          <w:p w14:paraId="30C97E62" w14:textId="77777777" w:rsidR="0018660D" w:rsidRPr="00930177" w:rsidRDefault="0018660D" w:rsidP="003760DE">
            <w:pPr>
              <w:autoSpaceDE w:val="0"/>
              <w:autoSpaceDN w:val="0"/>
              <w:adjustRightInd w:val="0"/>
              <w:jc w:val="center"/>
              <w:rPr>
                <w:rFonts w:ascii="Arial" w:hAnsi="Arial" w:cs="Arial"/>
                <w:b/>
                <w:bCs/>
                <w:color w:val="000000"/>
              </w:rPr>
            </w:pPr>
          </w:p>
        </w:tc>
        <w:tc>
          <w:tcPr>
            <w:tcW w:w="556" w:type="dxa"/>
            <w:tcBorders>
              <w:top w:val="single" w:sz="12" w:space="0" w:color="auto"/>
              <w:left w:val="single" w:sz="12" w:space="0" w:color="auto"/>
              <w:bottom w:val="single" w:sz="12" w:space="0" w:color="auto"/>
              <w:right w:val="single" w:sz="12" w:space="0" w:color="auto"/>
            </w:tcBorders>
            <w:shd w:val="solid" w:color="C0C0C0" w:fill="auto"/>
          </w:tcPr>
          <w:p w14:paraId="3D023451"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P</w:t>
            </w:r>
          </w:p>
        </w:tc>
        <w:tc>
          <w:tcPr>
            <w:tcW w:w="786" w:type="dxa"/>
            <w:tcBorders>
              <w:top w:val="single" w:sz="12" w:space="0" w:color="auto"/>
              <w:left w:val="single" w:sz="12" w:space="0" w:color="auto"/>
              <w:bottom w:val="single" w:sz="12" w:space="0" w:color="auto"/>
              <w:right w:val="single" w:sz="12" w:space="0" w:color="auto"/>
            </w:tcBorders>
            <w:shd w:val="solid" w:color="99CC00" w:fill="auto"/>
          </w:tcPr>
          <w:p w14:paraId="189DE28B"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CC</w:t>
            </w:r>
          </w:p>
        </w:tc>
        <w:tc>
          <w:tcPr>
            <w:tcW w:w="851" w:type="dxa"/>
            <w:tcBorders>
              <w:top w:val="single" w:sz="12" w:space="0" w:color="auto"/>
              <w:left w:val="single" w:sz="12" w:space="0" w:color="auto"/>
              <w:bottom w:val="single" w:sz="12" w:space="0" w:color="auto"/>
              <w:right w:val="single" w:sz="12" w:space="0" w:color="auto"/>
            </w:tcBorders>
            <w:shd w:val="solid" w:color="99CC00" w:fill="auto"/>
          </w:tcPr>
          <w:p w14:paraId="7C089D2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IE</w:t>
            </w:r>
          </w:p>
        </w:tc>
        <w:tc>
          <w:tcPr>
            <w:tcW w:w="443" w:type="dxa"/>
            <w:tcBorders>
              <w:top w:val="single" w:sz="12" w:space="0" w:color="auto"/>
              <w:left w:val="single" w:sz="12" w:space="0" w:color="auto"/>
              <w:bottom w:val="single" w:sz="12" w:space="0" w:color="auto"/>
              <w:right w:val="single" w:sz="12" w:space="0" w:color="auto"/>
            </w:tcBorders>
            <w:shd w:val="solid" w:color="99CC00" w:fill="auto"/>
          </w:tcPr>
          <w:p w14:paraId="7182A767"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3C5D1587"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w:t>
            </w:r>
          </w:p>
        </w:tc>
        <w:tc>
          <w:tcPr>
            <w:tcW w:w="295" w:type="dxa"/>
            <w:gridSpan w:val="3"/>
            <w:tcBorders>
              <w:top w:val="single" w:sz="12" w:space="0" w:color="auto"/>
              <w:left w:val="single" w:sz="12" w:space="0" w:color="auto"/>
              <w:bottom w:val="single" w:sz="12" w:space="0" w:color="auto"/>
              <w:right w:val="single" w:sz="12" w:space="0" w:color="auto"/>
            </w:tcBorders>
            <w:shd w:val="solid" w:color="99CC00" w:fill="auto"/>
          </w:tcPr>
          <w:p w14:paraId="5A0FA04D"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U2</w:t>
            </w:r>
          </w:p>
        </w:tc>
        <w:tc>
          <w:tcPr>
            <w:tcW w:w="430" w:type="dxa"/>
            <w:gridSpan w:val="3"/>
            <w:tcBorders>
              <w:top w:val="single" w:sz="12" w:space="0" w:color="auto"/>
              <w:left w:val="single" w:sz="12" w:space="0" w:color="auto"/>
              <w:bottom w:val="single" w:sz="12" w:space="0" w:color="auto"/>
              <w:right w:val="single" w:sz="12" w:space="0" w:color="auto"/>
            </w:tcBorders>
            <w:shd w:val="solid" w:color="99CC00" w:fill="auto"/>
          </w:tcPr>
          <w:p w14:paraId="24859605"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33D914C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3</w:t>
            </w: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2A001E9E"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U4</w:t>
            </w:r>
          </w:p>
        </w:tc>
        <w:tc>
          <w:tcPr>
            <w:tcW w:w="286" w:type="dxa"/>
            <w:gridSpan w:val="3"/>
            <w:tcBorders>
              <w:top w:val="single" w:sz="12" w:space="0" w:color="auto"/>
              <w:left w:val="single" w:sz="12" w:space="0" w:color="auto"/>
              <w:bottom w:val="single" w:sz="12" w:space="0" w:color="auto"/>
              <w:right w:val="single" w:sz="12" w:space="0" w:color="auto"/>
            </w:tcBorders>
            <w:shd w:val="solid" w:color="99CC00" w:fill="auto"/>
          </w:tcPr>
          <w:p w14:paraId="61A36FEF"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U5</w:t>
            </w:r>
          </w:p>
        </w:tc>
        <w:tc>
          <w:tcPr>
            <w:tcW w:w="283" w:type="dxa"/>
            <w:gridSpan w:val="3"/>
            <w:tcBorders>
              <w:top w:val="single" w:sz="12" w:space="0" w:color="auto"/>
              <w:left w:val="single" w:sz="12" w:space="0" w:color="auto"/>
              <w:bottom w:val="single" w:sz="12" w:space="0" w:color="auto"/>
              <w:right w:val="single" w:sz="12" w:space="0" w:color="auto"/>
            </w:tcBorders>
            <w:shd w:val="solid" w:color="99CC00" w:fill="auto"/>
          </w:tcPr>
          <w:p w14:paraId="560A0A2D"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U6</w:t>
            </w:r>
          </w:p>
        </w:tc>
        <w:tc>
          <w:tcPr>
            <w:tcW w:w="281" w:type="dxa"/>
            <w:gridSpan w:val="3"/>
            <w:tcBorders>
              <w:top w:val="single" w:sz="12" w:space="0" w:color="auto"/>
              <w:left w:val="single" w:sz="12" w:space="0" w:color="auto"/>
              <w:bottom w:val="single" w:sz="12" w:space="0" w:color="auto"/>
              <w:right w:val="single" w:sz="12" w:space="0" w:color="auto"/>
            </w:tcBorders>
            <w:shd w:val="solid" w:color="99CC00" w:fill="auto"/>
          </w:tcPr>
          <w:p w14:paraId="5A353ED5"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U7</w:t>
            </w:r>
          </w:p>
        </w:tc>
        <w:tc>
          <w:tcPr>
            <w:tcW w:w="249" w:type="dxa"/>
            <w:gridSpan w:val="3"/>
            <w:tcBorders>
              <w:top w:val="single" w:sz="12" w:space="0" w:color="auto"/>
              <w:left w:val="single" w:sz="12" w:space="0" w:color="auto"/>
              <w:bottom w:val="single" w:sz="12" w:space="0" w:color="auto"/>
              <w:right w:val="single" w:sz="12" w:space="0" w:color="auto"/>
            </w:tcBorders>
            <w:shd w:val="solid" w:color="99CC00" w:fill="auto"/>
          </w:tcPr>
          <w:p w14:paraId="47B84D17"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U8</w:t>
            </w:r>
          </w:p>
        </w:tc>
        <w:tc>
          <w:tcPr>
            <w:tcW w:w="284" w:type="dxa"/>
            <w:gridSpan w:val="3"/>
            <w:tcBorders>
              <w:top w:val="single" w:sz="12" w:space="0" w:color="auto"/>
              <w:left w:val="single" w:sz="12" w:space="0" w:color="auto"/>
              <w:bottom w:val="single" w:sz="12" w:space="0" w:color="auto"/>
              <w:right w:val="single" w:sz="12" w:space="0" w:color="auto"/>
            </w:tcBorders>
            <w:shd w:val="solid" w:color="99CC00" w:fill="auto"/>
          </w:tcPr>
          <w:p w14:paraId="047251C9"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U9</w:t>
            </w:r>
          </w:p>
        </w:tc>
        <w:tc>
          <w:tcPr>
            <w:tcW w:w="425" w:type="dxa"/>
            <w:gridSpan w:val="3"/>
            <w:tcBorders>
              <w:top w:val="single" w:sz="12" w:space="0" w:color="auto"/>
              <w:left w:val="single" w:sz="12" w:space="0" w:color="auto"/>
              <w:bottom w:val="single" w:sz="12" w:space="0" w:color="auto"/>
              <w:right w:val="single" w:sz="12" w:space="0" w:color="auto"/>
            </w:tcBorders>
            <w:shd w:val="solid" w:color="99CC00" w:fill="auto"/>
          </w:tcPr>
          <w:p w14:paraId="30B84B1C"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U10</w:t>
            </w:r>
          </w:p>
        </w:tc>
        <w:tc>
          <w:tcPr>
            <w:tcW w:w="512" w:type="dxa"/>
            <w:gridSpan w:val="3"/>
            <w:tcBorders>
              <w:top w:val="single" w:sz="12" w:space="0" w:color="auto"/>
              <w:left w:val="single" w:sz="12" w:space="0" w:color="auto"/>
              <w:bottom w:val="single" w:sz="12" w:space="0" w:color="auto"/>
              <w:right w:val="single" w:sz="12" w:space="0" w:color="auto"/>
            </w:tcBorders>
            <w:shd w:val="solid" w:color="99CC00" w:fill="auto"/>
          </w:tcPr>
          <w:p w14:paraId="292648C4"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3CC247A4"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11</w:t>
            </w:r>
          </w:p>
        </w:tc>
        <w:tc>
          <w:tcPr>
            <w:tcW w:w="496" w:type="dxa"/>
            <w:gridSpan w:val="3"/>
            <w:tcBorders>
              <w:top w:val="single" w:sz="12" w:space="0" w:color="auto"/>
              <w:left w:val="single" w:sz="12" w:space="0" w:color="auto"/>
              <w:bottom w:val="single" w:sz="12" w:space="0" w:color="auto"/>
              <w:right w:val="single" w:sz="12" w:space="0" w:color="auto"/>
            </w:tcBorders>
            <w:shd w:val="solid" w:color="99CC00" w:fill="auto"/>
          </w:tcPr>
          <w:p w14:paraId="04434083"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U</w:t>
            </w:r>
          </w:p>
          <w:p w14:paraId="230EA494" w14:textId="77777777" w:rsidR="0018660D" w:rsidRPr="00930177" w:rsidRDefault="0018660D" w:rsidP="003760DE">
            <w:pPr>
              <w:autoSpaceDE w:val="0"/>
              <w:autoSpaceDN w:val="0"/>
              <w:adjustRightInd w:val="0"/>
              <w:jc w:val="center"/>
              <w:rPr>
                <w:rFonts w:ascii="Arial" w:hAnsi="Arial" w:cs="Arial"/>
                <w:b/>
                <w:bCs/>
                <w:color w:val="000000"/>
              </w:rPr>
            </w:pPr>
            <w:r w:rsidRPr="00930177">
              <w:rPr>
                <w:rFonts w:ascii="Arial" w:hAnsi="Arial" w:cs="Arial"/>
                <w:b/>
                <w:bCs/>
                <w:color w:val="000000"/>
                <w:sz w:val="22"/>
                <w:szCs w:val="22"/>
              </w:rPr>
              <w:t>12</w:t>
            </w:r>
          </w:p>
        </w:tc>
      </w:tr>
      <w:tr w:rsidR="0018660D" w:rsidRPr="00930177" w14:paraId="730C0097"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57F3C396"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     Aplicar e integrar las destrezas y habilidades del trabajo científico en los bloques anteriores.</w:t>
            </w:r>
          </w:p>
        </w:tc>
        <w:tc>
          <w:tcPr>
            <w:tcW w:w="4790" w:type="dxa"/>
            <w:tcBorders>
              <w:top w:val="single" w:sz="12" w:space="0" w:color="auto"/>
              <w:left w:val="single" w:sz="12" w:space="0" w:color="auto"/>
              <w:bottom w:val="single" w:sz="12" w:space="0" w:color="auto"/>
              <w:right w:val="single" w:sz="12" w:space="0" w:color="auto"/>
            </w:tcBorders>
          </w:tcPr>
          <w:p w14:paraId="3DA346E8"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1.1.    Integra y aplica las destrezas propias de la ciencia en la realización de pequeños trabajos de investigación.</w:t>
            </w:r>
          </w:p>
        </w:tc>
        <w:tc>
          <w:tcPr>
            <w:tcW w:w="556" w:type="dxa"/>
            <w:tcBorders>
              <w:top w:val="single" w:sz="12" w:space="0" w:color="auto"/>
              <w:left w:val="single" w:sz="12" w:space="0" w:color="auto"/>
              <w:bottom w:val="single" w:sz="12" w:space="0" w:color="auto"/>
              <w:right w:val="single" w:sz="12" w:space="0" w:color="auto"/>
            </w:tcBorders>
          </w:tcPr>
          <w:p w14:paraId="3BE3FDF6"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34928B6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SI</w:t>
            </w:r>
          </w:p>
        </w:tc>
        <w:tc>
          <w:tcPr>
            <w:tcW w:w="851" w:type="dxa"/>
            <w:tcBorders>
              <w:top w:val="single" w:sz="12" w:space="0" w:color="auto"/>
              <w:left w:val="single" w:sz="12" w:space="0" w:color="auto"/>
              <w:bottom w:val="single" w:sz="12" w:space="0" w:color="auto"/>
              <w:right w:val="single" w:sz="12" w:space="0" w:color="auto"/>
            </w:tcBorders>
          </w:tcPr>
          <w:p w14:paraId="74F9C6E0"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Pe</w:t>
            </w:r>
          </w:p>
        </w:tc>
        <w:tc>
          <w:tcPr>
            <w:tcW w:w="443" w:type="dxa"/>
            <w:tcBorders>
              <w:top w:val="single" w:sz="12" w:space="0" w:color="auto"/>
              <w:left w:val="single" w:sz="12" w:space="0" w:color="auto"/>
              <w:bottom w:val="single" w:sz="12" w:space="0" w:color="auto"/>
              <w:right w:val="single" w:sz="12" w:space="0" w:color="auto"/>
            </w:tcBorders>
          </w:tcPr>
          <w:p w14:paraId="2D4F79E2"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x</w:t>
            </w:r>
          </w:p>
        </w:tc>
        <w:tc>
          <w:tcPr>
            <w:tcW w:w="295" w:type="dxa"/>
            <w:gridSpan w:val="3"/>
            <w:tcBorders>
              <w:top w:val="single" w:sz="12" w:space="0" w:color="auto"/>
              <w:left w:val="single" w:sz="12" w:space="0" w:color="auto"/>
              <w:bottom w:val="single" w:sz="12" w:space="0" w:color="auto"/>
              <w:right w:val="single" w:sz="12" w:space="0" w:color="auto"/>
            </w:tcBorders>
          </w:tcPr>
          <w:p w14:paraId="5D03AC57"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30" w:type="dxa"/>
            <w:gridSpan w:val="3"/>
            <w:tcBorders>
              <w:top w:val="single" w:sz="12" w:space="0" w:color="auto"/>
              <w:left w:val="single" w:sz="12" w:space="0" w:color="auto"/>
              <w:bottom w:val="single" w:sz="12" w:space="0" w:color="auto"/>
              <w:right w:val="single" w:sz="12" w:space="0" w:color="auto"/>
            </w:tcBorders>
          </w:tcPr>
          <w:p w14:paraId="70F76C41"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5F00F3F8"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6" w:type="dxa"/>
            <w:gridSpan w:val="3"/>
            <w:tcBorders>
              <w:top w:val="single" w:sz="12" w:space="0" w:color="auto"/>
              <w:left w:val="single" w:sz="12" w:space="0" w:color="auto"/>
              <w:bottom w:val="single" w:sz="12" w:space="0" w:color="auto"/>
              <w:right w:val="single" w:sz="12" w:space="0" w:color="auto"/>
            </w:tcBorders>
          </w:tcPr>
          <w:p w14:paraId="429C62C3"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3" w:type="dxa"/>
            <w:gridSpan w:val="3"/>
            <w:tcBorders>
              <w:top w:val="single" w:sz="12" w:space="0" w:color="auto"/>
              <w:left w:val="single" w:sz="12" w:space="0" w:color="auto"/>
              <w:bottom w:val="single" w:sz="12" w:space="0" w:color="auto"/>
              <w:right w:val="single" w:sz="12" w:space="0" w:color="auto"/>
            </w:tcBorders>
          </w:tcPr>
          <w:p w14:paraId="04859B60"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14A65EC3"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49" w:type="dxa"/>
            <w:gridSpan w:val="3"/>
            <w:tcBorders>
              <w:top w:val="single" w:sz="12" w:space="0" w:color="auto"/>
              <w:left w:val="single" w:sz="12" w:space="0" w:color="auto"/>
              <w:bottom w:val="single" w:sz="12" w:space="0" w:color="auto"/>
              <w:right w:val="single" w:sz="12" w:space="0" w:color="auto"/>
            </w:tcBorders>
          </w:tcPr>
          <w:p w14:paraId="4D8E0ABF"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4" w:type="dxa"/>
            <w:gridSpan w:val="3"/>
            <w:tcBorders>
              <w:top w:val="single" w:sz="12" w:space="0" w:color="auto"/>
              <w:left w:val="single" w:sz="12" w:space="0" w:color="auto"/>
              <w:bottom w:val="single" w:sz="12" w:space="0" w:color="auto"/>
              <w:right w:val="single" w:sz="12" w:space="0" w:color="auto"/>
            </w:tcBorders>
          </w:tcPr>
          <w:p w14:paraId="5D3F2C28"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25" w:type="dxa"/>
            <w:gridSpan w:val="3"/>
            <w:tcBorders>
              <w:top w:val="single" w:sz="12" w:space="0" w:color="auto"/>
              <w:left w:val="single" w:sz="12" w:space="0" w:color="auto"/>
              <w:bottom w:val="single" w:sz="12" w:space="0" w:color="auto"/>
              <w:right w:val="single" w:sz="12" w:space="0" w:color="auto"/>
            </w:tcBorders>
          </w:tcPr>
          <w:p w14:paraId="5B8DF483"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512" w:type="dxa"/>
            <w:gridSpan w:val="3"/>
            <w:tcBorders>
              <w:top w:val="single" w:sz="12" w:space="0" w:color="auto"/>
              <w:left w:val="single" w:sz="12" w:space="0" w:color="auto"/>
              <w:bottom w:val="single" w:sz="12" w:space="0" w:color="auto"/>
              <w:right w:val="single" w:sz="12" w:space="0" w:color="auto"/>
            </w:tcBorders>
          </w:tcPr>
          <w:p w14:paraId="6FEA3AB3"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96" w:type="dxa"/>
            <w:gridSpan w:val="3"/>
            <w:tcBorders>
              <w:top w:val="single" w:sz="12" w:space="0" w:color="auto"/>
              <w:left w:val="single" w:sz="12" w:space="0" w:color="auto"/>
              <w:bottom w:val="single" w:sz="12" w:space="0" w:color="auto"/>
              <w:right w:val="single" w:sz="12" w:space="0" w:color="auto"/>
            </w:tcBorders>
          </w:tcPr>
          <w:p w14:paraId="07DAE190" w14:textId="0B568C37" w:rsidR="0018660D" w:rsidRPr="00930177" w:rsidRDefault="00E95356" w:rsidP="003760DE">
            <w:pPr>
              <w:rPr>
                <w:rFonts w:ascii="Arial" w:hAnsi="Arial" w:cs="Arial"/>
              </w:rPr>
            </w:pPr>
            <w:r>
              <w:rPr>
                <w:rFonts w:ascii="Arial" w:hAnsi="Arial" w:cs="Arial"/>
              </w:rPr>
              <w:t>x</w:t>
            </w:r>
          </w:p>
        </w:tc>
      </w:tr>
      <w:tr w:rsidR="0018660D" w:rsidRPr="00930177" w14:paraId="13F8DB16" w14:textId="77777777" w:rsidTr="00CD76CD">
        <w:trPr>
          <w:trHeight w:val="319"/>
        </w:trPr>
        <w:tc>
          <w:tcPr>
            <w:tcW w:w="4132" w:type="dxa"/>
            <w:gridSpan w:val="2"/>
            <w:tcBorders>
              <w:top w:val="single" w:sz="12" w:space="0" w:color="auto"/>
              <w:left w:val="single" w:sz="12" w:space="0" w:color="auto"/>
              <w:bottom w:val="single" w:sz="12" w:space="0" w:color="auto"/>
              <w:right w:val="single" w:sz="12" w:space="0" w:color="auto"/>
            </w:tcBorders>
          </w:tcPr>
          <w:p w14:paraId="2E7F924C"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 xml:space="preserve">2.     Proponer </w:t>
            </w:r>
            <w:proofErr w:type="spellStart"/>
            <w:r w:rsidRPr="00930177">
              <w:rPr>
                <w:rFonts w:ascii="Arial" w:hAnsi="Arial" w:cs="Arial"/>
                <w:color w:val="000000"/>
                <w:sz w:val="22"/>
                <w:szCs w:val="22"/>
                <w:lang w:val="es-ES"/>
              </w:rPr>
              <w:t>hipótesis</w:t>
            </w:r>
            <w:proofErr w:type="spellEnd"/>
            <w:r w:rsidRPr="00930177">
              <w:rPr>
                <w:rFonts w:ascii="Arial" w:hAnsi="Arial" w:cs="Arial"/>
                <w:color w:val="000000"/>
                <w:sz w:val="22"/>
                <w:szCs w:val="22"/>
                <w:lang w:val="es-ES"/>
              </w:rPr>
              <w:t xml:space="preserve"> y utilizar argumentos para justificarlas.</w:t>
            </w:r>
          </w:p>
        </w:tc>
        <w:tc>
          <w:tcPr>
            <w:tcW w:w="4790" w:type="dxa"/>
            <w:tcBorders>
              <w:top w:val="single" w:sz="12" w:space="0" w:color="auto"/>
              <w:left w:val="single" w:sz="12" w:space="0" w:color="auto"/>
              <w:bottom w:val="single" w:sz="12" w:space="0" w:color="auto"/>
              <w:right w:val="single" w:sz="12" w:space="0" w:color="auto"/>
            </w:tcBorders>
          </w:tcPr>
          <w:p w14:paraId="6F1C47BF"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 xml:space="preserve">2.1.    Elabora </w:t>
            </w:r>
            <w:proofErr w:type="spellStart"/>
            <w:r w:rsidRPr="00930177">
              <w:rPr>
                <w:rFonts w:ascii="Arial" w:hAnsi="Arial" w:cs="Arial"/>
                <w:color w:val="000000"/>
                <w:sz w:val="22"/>
                <w:szCs w:val="22"/>
                <w:lang w:val="es-ES"/>
              </w:rPr>
              <w:t>hipótesis</w:t>
            </w:r>
            <w:proofErr w:type="spellEnd"/>
            <w:r w:rsidRPr="00930177">
              <w:rPr>
                <w:rFonts w:ascii="Arial" w:hAnsi="Arial" w:cs="Arial"/>
                <w:color w:val="000000"/>
                <w:sz w:val="22"/>
                <w:szCs w:val="22"/>
                <w:lang w:val="es-ES"/>
              </w:rPr>
              <w:t xml:space="preserve"> y las contrasta a través de la experimentación, la observación o la argumentación.</w:t>
            </w:r>
          </w:p>
        </w:tc>
        <w:tc>
          <w:tcPr>
            <w:tcW w:w="556" w:type="dxa"/>
            <w:tcBorders>
              <w:top w:val="nil"/>
              <w:left w:val="single" w:sz="12" w:space="0" w:color="auto"/>
              <w:bottom w:val="single" w:sz="12" w:space="0" w:color="auto"/>
              <w:right w:val="single" w:sz="12" w:space="0" w:color="auto"/>
            </w:tcBorders>
          </w:tcPr>
          <w:p w14:paraId="2AF957EF"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3AAF34E1"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AA</w:t>
            </w:r>
          </w:p>
        </w:tc>
        <w:tc>
          <w:tcPr>
            <w:tcW w:w="851" w:type="dxa"/>
            <w:tcBorders>
              <w:top w:val="single" w:sz="12" w:space="0" w:color="auto"/>
              <w:left w:val="single" w:sz="12" w:space="0" w:color="auto"/>
              <w:bottom w:val="single" w:sz="12" w:space="0" w:color="auto"/>
              <w:right w:val="single" w:sz="12" w:space="0" w:color="auto"/>
            </w:tcBorders>
          </w:tcPr>
          <w:p w14:paraId="6E8C7965"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To</w:t>
            </w:r>
          </w:p>
        </w:tc>
        <w:tc>
          <w:tcPr>
            <w:tcW w:w="443" w:type="dxa"/>
            <w:tcBorders>
              <w:top w:val="single" w:sz="12" w:space="0" w:color="auto"/>
              <w:left w:val="single" w:sz="12" w:space="0" w:color="auto"/>
              <w:bottom w:val="single" w:sz="12" w:space="0" w:color="auto"/>
              <w:right w:val="single" w:sz="12" w:space="0" w:color="auto"/>
            </w:tcBorders>
          </w:tcPr>
          <w:p w14:paraId="1E1A19D8"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95" w:type="dxa"/>
            <w:gridSpan w:val="3"/>
            <w:tcBorders>
              <w:top w:val="single" w:sz="12" w:space="0" w:color="auto"/>
              <w:left w:val="single" w:sz="12" w:space="0" w:color="auto"/>
              <w:bottom w:val="single" w:sz="12" w:space="0" w:color="auto"/>
              <w:right w:val="single" w:sz="12" w:space="0" w:color="auto"/>
            </w:tcBorders>
          </w:tcPr>
          <w:p w14:paraId="6A5E3A93"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30" w:type="dxa"/>
            <w:gridSpan w:val="3"/>
            <w:tcBorders>
              <w:top w:val="single" w:sz="12" w:space="0" w:color="auto"/>
              <w:left w:val="single" w:sz="12" w:space="0" w:color="auto"/>
              <w:bottom w:val="single" w:sz="12" w:space="0" w:color="auto"/>
              <w:right w:val="single" w:sz="12" w:space="0" w:color="auto"/>
            </w:tcBorders>
          </w:tcPr>
          <w:p w14:paraId="3BFA01B4"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01202A3D"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6" w:type="dxa"/>
            <w:gridSpan w:val="3"/>
            <w:tcBorders>
              <w:top w:val="single" w:sz="12" w:space="0" w:color="auto"/>
              <w:left w:val="single" w:sz="12" w:space="0" w:color="auto"/>
              <w:bottom w:val="single" w:sz="12" w:space="0" w:color="auto"/>
              <w:right w:val="single" w:sz="12" w:space="0" w:color="auto"/>
            </w:tcBorders>
          </w:tcPr>
          <w:p w14:paraId="4A012374"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3" w:type="dxa"/>
            <w:gridSpan w:val="3"/>
            <w:tcBorders>
              <w:top w:val="single" w:sz="12" w:space="0" w:color="auto"/>
              <w:left w:val="single" w:sz="12" w:space="0" w:color="auto"/>
              <w:bottom w:val="single" w:sz="12" w:space="0" w:color="auto"/>
              <w:right w:val="single" w:sz="12" w:space="0" w:color="auto"/>
            </w:tcBorders>
          </w:tcPr>
          <w:p w14:paraId="28B9E2F3"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7E443FFE"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49" w:type="dxa"/>
            <w:gridSpan w:val="3"/>
            <w:tcBorders>
              <w:top w:val="single" w:sz="12" w:space="0" w:color="auto"/>
              <w:left w:val="single" w:sz="12" w:space="0" w:color="auto"/>
              <w:bottom w:val="single" w:sz="12" w:space="0" w:color="auto"/>
              <w:right w:val="single" w:sz="12" w:space="0" w:color="auto"/>
            </w:tcBorders>
          </w:tcPr>
          <w:p w14:paraId="1B57EA90"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4" w:type="dxa"/>
            <w:gridSpan w:val="3"/>
            <w:tcBorders>
              <w:top w:val="single" w:sz="12" w:space="0" w:color="auto"/>
              <w:left w:val="single" w:sz="12" w:space="0" w:color="auto"/>
              <w:bottom w:val="single" w:sz="12" w:space="0" w:color="auto"/>
              <w:right w:val="single" w:sz="12" w:space="0" w:color="auto"/>
            </w:tcBorders>
          </w:tcPr>
          <w:p w14:paraId="16CE5063"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25" w:type="dxa"/>
            <w:gridSpan w:val="3"/>
            <w:tcBorders>
              <w:top w:val="single" w:sz="12" w:space="0" w:color="auto"/>
              <w:left w:val="single" w:sz="12" w:space="0" w:color="auto"/>
              <w:bottom w:val="single" w:sz="12" w:space="0" w:color="auto"/>
              <w:right w:val="single" w:sz="12" w:space="0" w:color="auto"/>
            </w:tcBorders>
          </w:tcPr>
          <w:p w14:paraId="03EE90AE"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512" w:type="dxa"/>
            <w:gridSpan w:val="3"/>
            <w:tcBorders>
              <w:top w:val="single" w:sz="12" w:space="0" w:color="auto"/>
              <w:left w:val="single" w:sz="12" w:space="0" w:color="auto"/>
              <w:bottom w:val="single" w:sz="12" w:space="0" w:color="auto"/>
              <w:right w:val="single" w:sz="12" w:space="0" w:color="auto"/>
            </w:tcBorders>
          </w:tcPr>
          <w:p w14:paraId="723104DA"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96" w:type="dxa"/>
            <w:gridSpan w:val="3"/>
            <w:tcBorders>
              <w:top w:val="single" w:sz="12" w:space="0" w:color="auto"/>
              <w:left w:val="single" w:sz="12" w:space="0" w:color="auto"/>
              <w:bottom w:val="single" w:sz="12" w:space="0" w:color="auto"/>
              <w:right w:val="single" w:sz="12" w:space="0" w:color="auto"/>
            </w:tcBorders>
          </w:tcPr>
          <w:p w14:paraId="5D940E63" w14:textId="77777777" w:rsidR="0018660D" w:rsidRPr="00930177" w:rsidRDefault="00712FF6" w:rsidP="003760DE">
            <w:pPr>
              <w:rPr>
                <w:rFonts w:ascii="Arial" w:hAnsi="Arial" w:cs="Arial"/>
              </w:rPr>
            </w:pPr>
            <w:r w:rsidRPr="00930177">
              <w:rPr>
                <w:rFonts w:ascii="Arial" w:hAnsi="Arial" w:cs="Arial"/>
                <w:color w:val="000000"/>
                <w:sz w:val="22"/>
                <w:szCs w:val="22"/>
              </w:rPr>
              <w:t>X</w:t>
            </w:r>
          </w:p>
        </w:tc>
      </w:tr>
      <w:tr w:rsidR="0018660D" w:rsidRPr="00930177" w14:paraId="10839AB9" w14:textId="77777777" w:rsidTr="00CD76CD">
        <w:trPr>
          <w:trHeight w:val="475"/>
        </w:trPr>
        <w:tc>
          <w:tcPr>
            <w:tcW w:w="4132" w:type="dxa"/>
            <w:gridSpan w:val="2"/>
            <w:tcBorders>
              <w:top w:val="single" w:sz="12" w:space="0" w:color="auto"/>
              <w:left w:val="single" w:sz="12" w:space="0" w:color="auto"/>
              <w:bottom w:val="single" w:sz="12" w:space="0" w:color="auto"/>
              <w:right w:val="single" w:sz="12" w:space="0" w:color="auto"/>
            </w:tcBorders>
          </w:tcPr>
          <w:p w14:paraId="4CF99CC7"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     Discriminar y decidir sobre las fuentes de información y los métodos empleados para su obtención.</w:t>
            </w:r>
          </w:p>
        </w:tc>
        <w:tc>
          <w:tcPr>
            <w:tcW w:w="4790" w:type="dxa"/>
            <w:tcBorders>
              <w:top w:val="single" w:sz="12" w:space="0" w:color="auto"/>
              <w:left w:val="single" w:sz="12" w:space="0" w:color="auto"/>
              <w:bottom w:val="single" w:sz="12" w:space="0" w:color="auto"/>
              <w:right w:val="single" w:sz="12" w:space="0" w:color="auto"/>
            </w:tcBorders>
          </w:tcPr>
          <w:p w14:paraId="1F006A9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3.1.    Selecciona y utiliza diferentes fuentes de información, apoyándose en las TIC para la elaboración y presentación de sus investigaciones.</w:t>
            </w:r>
          </w:p>
        </w:tc>
        <w:tc>
          <w:tcPr>
            <w:tcW w:w="556" w:type="dxa"/>
            <w:tcBorders>
              <w:top w:val="nil"/>
              <w:left w:val="single" w:sz="12" w:space="0" w:color="auto"/>
              <w:bottom w:val="single" w:sz="12" w:space="0" w:color="auto"/>
              <w:right w:val="single" w:sz="12" w:space="0" w:color="auto"/>
            </w:tcBorders>
          </w:tcPr>
          <w:p w14:paraId="6E050235"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51329AA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CD</w:t>
            </w:r>
          </w:p>
        </w:tc>
        <w:tc>
          <w:tcPr>
            <w:tcW w:w="851" w:type="dxa"/>
            <w:tcBorders>
              <w:top w:val="single" w:sz="12" w:space="0" w:color="auto"/>
              <w:left w:val="single" w:sz="12" w:space="0" w:color="auto"/>
              <w:bottom w:val="single" w:sz="12" w:space="0" w:color="auto"/>
              <w:right w:val="single" w:sz="12" w:space="0" w:color="auto"/>
            </w:tcBorders>
          </w:tcPr>
          <w:p w14:paraId="1D649639"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36E3C51A"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95" w:type="dxa"/>
            <w:gridSpan w:val="3"/>
            <w:tcBorders>
              <w:top w:val="single" w:sz="12" w:space="0" w:color="auto"/>
              <w:left w:val="single" w:sz="12" w:space="0" w:color="auto"/>
              <w:bottom w:val="single" w:sz="12" w:space="0" w:color="auto"/>
              <w:right w:val="single" w:sz="12" w:space="0" w:color="auto"/>
            </w:tcBorders>
          </w:tcPr>
          <w:p w14:paraId="5B0D395B"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30" w:type="dxa"/>
            <w:gridSpan w:val="3"/>
            <w:tcBorders>
              <w:top w:val="single" w:sz="12" w:space="0" w:color="auto"/>
              <w:left w:val="single" w:sz="12" w:space="0" w:color="auto"/>
              <w:bottom w:val="single" w:sz="12" w:space="0" w:color="auto"/>
              <w:right w:val="single" w:sz="12" w:space="0" w:color="auto"/>
            </w:tcBorders>
          </w:tcPr>
          <w:p w14:paraId="255E39C4"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2ADAE8A6"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6" w:type="dxa"/>
            <w:gridSpan w:val="3"/>
            <w:tcBorders>
              <w:top w:val="single" w:sz="12" w:space="0" w:color="auto"/>
              <w:left w:val="single" w:sz="12" w:space="0" w:color="auto"/>
              <w:bottom w:val="single" w:sz="12" w:space="0" w:color="auto"/>
              <w:right w:val="single" w:sz="12" w:space="0" w:color="auto"/>
            </w:tcBorders>
          </w:tcPr>
          <w:p w14:paraId="2B1BF6FB"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3" w:type="dxa"/>
            <w:gridSpan w:val="3"/>
            <w:tcBorders>
              <w:top w:val="single" w:sz="12" w:space="0" w:color="auto"/>
              <w:left w:val="single" w:sz="12" w:space="0" w:color="auto"/>
              <w:bottom w:val="single" w:sz="12" w:space="0" w:color="auto"/>
              <w:right w:val="single" w:sz="12" w:space="0" w:color="auto"/>
            </w:tcBorders>
          </w:tcPr>
          <w:p w14:paraId="6ADECA61"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0006EB38"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49" w:type="dxa"/>
            <w:gridSpan w:val="3"/>
            <w:tcBorders>
              <w:top w:val="single" w:sz="12" w:space="0" w:color="auto"/>
              <w:left w:val="single" w:sz="12" w:space="0" w:color="auto"/>
              <w:bottom w:val="single" w:sz="12" w:space="0" w:color="auto"/>
              <w:right w:val="single" w:sz="12" w:space="0" w:color="auto"/>
            </w:tcBorders>
          </w:tcPr>
          <w:p w14:paraId="247A801D"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4" w:type="dxa"/>
            <w:gridSpan w:val="3"/>
            <w:tcBorders>
              <w:top w:val="single" w:sz="12" w:space="0" w:color="auto"/>
              <w:left w:val="single" w:sz="12" w:space="0" w:color="auto"/>
              <w:bottom w:val="single" w:sz="12" w:space="0" w:color="auto"/>
              <w:right w:val="single" w:sz="12" w:space="0" w:color="auto"/>
            </w:tcBorders>
          </w:tcPr>
          <w:p w14:paraId="0A9197EE"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25" w:type="dxa"/>
            <w:gridSpan w:val="3"/>
            <w:tcBorders>
              <w:top w:val="single" w:sz="12" w:space="0" w:color="auto"/>
              <w:left w:val="single" w:sz="12" w:space="0" w:color="auto"/>
              <w:bottom w:val="single" w:sz="12" w:space="0" w:color="auto"/>
              <w:right w:val="single" w:sz="12" w:space="0" w:color="auto"/>
            </w:tcBorders>
          </w:tcPr>
          <w:p w14:paraId="0E7E39D7"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512" w:type="dxa"/>
            <w:gridSpan w:val="3"/>
            <w:tcBorders>
              <w:top w:val="single" w:sz="12" w:space="0" w:color="auto"/>
              <w:left w:val="single" w:sz="12" w:space="0" w:color="auto"/>
              <w:bottom w:val="single" w:sz="12" w:space="0" w:color="auto"/>
              <w:right w:val="single" w:sz="12" w:space="0" w:color="auto"/>
            </w:tcBorders>
          </w:tcPr>
          <w:p w14:paraId="1B7D9F4F"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96" w:type="dxa"/>
            <w:gridSpan w:val="3"/>
            <w:tcBorders>
              <w:top w:val="single" w:sz="12" w:space="0" w:color="auto"/>
              <w:left w:val="single" w:sz="12" w:space="0" w:color="auto"/>
              <w:bottom w:val="single" w:sz="12" w:space="0" w:color="auto"/>
              <w:right w:val="single" w:sz="12" w:space="0" w:color="auto"/>
            </w:tcBorders>
          </w:tcPr>
          <w:p w14:paraId="3D556800" w14:textId="77777777" w:rsidR="0018660D" w:rsidRPr="00930177" w:rsidRDefault="00712FF6" w:rsidP="003760DE">
            <w:pPr>
              <w:rPr>
                <w:rFonts w:ascii="Arial" w:hAnsi="Arial" w:cs="Arial"/>
              </w:rPr>
            </w:pPr>
            <w:r w:rsidRPr="00930177">
              <w:rPr>
                <w:rFonts w:ascii="Arial" w:hAnsi="Arial" w:cs="Arial"/>
                <w:color w:val="000000"/>
                <w:sz w:val="22"/>
                <w:szCs w:val="22"/>
              </w:rPr>
              <w:t>X</w:t>
            </w:r>
          </w:p>
        </w:tc>
      </w:tr>
      <w:tr w:rsidR="0018660D" w:rsidRPr="00930177" w14:paraId="4A9686D9" w14:textId="77777777" w:rsidTr="00CD76CD">
        <w:trPr>
          <w:trHeight w:val="192"/>
        </w:trPr>
        <w:tc>
          <w:tcPr>
            <w:tcW w:w="4132" w:type="dxa"/>
            <w:gridSpan w:val="2"/>
            <w:tcBorders>
              <w:top w:val="single" w:sz="12" w:space="0" w:color="auto"/>
              <w:left w:val="single" w:sz="12" w:space="0" w:color="auto"/>
              <w:bottom w:val="single" w:sz="12" w:space="0" w:color="auto"/>
              <w:right w:val="single" w:sz="12" w:space="0" w:color="auto"/>
            </w:tcBorders>
          </w:tcPr>
          <w:p w14:paraId="23D37311"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4.     Participar, valorar y respetar el trabajo individual y en grupo.</w:t>
            </w:r>
          </w:p>
        </w:tc>
        <w:tc>
          <w:tcPr>
            <w:tcW w:w="4790" w:type="dxa"/>
            <w:tcBorders>
              <w:top w:val="single" w:sz="12" w:space="0" w:color="auto"/>
              <w:left w:val="single" w:sz="12" w:space="0" w:color="auto"/>
              <w:bottom w:val="single" w:sz="12" w:space="0" w:color="auto"/>
              <w:right w:val="single" w:sz="12" w:space="0" w:color="auto"/>
            </w:tcBorders>
          </w:tcPr>
          <w:p w14:paraId="01F20E13"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4.1.    Participa, valora y respeta el trabajo individual y grupal.</w:t>
            </w:r>
          </w:p>
        </w:tc>
        <w:tc>
          <w:tcPr>
            <w:tcW w:w="556" w:type="dxa"/>
            <w:tcBorders>
              <w:top w:val="single" w:sz="12" w:space="0" w:color="auto"/>
              <w:left w:val="single" w:sz="12" w:space="0" w:color="auto"/>
              <w:bottom w:val="single" w:sz="12" w:space="0" w:color="auto"/>
              <w:right w:val="single" w:sz="12" w:space="0" w:color="auto"/>
            </w:tcBorders>
          </w:tcPr>
          <w:p w14:paraId="3E12998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B</w:t>
            </w:r>
          </w:p>
        </w:tc>
        <w:tc>
          <w:tcPr>
            <w:tcW w:w="786" w:type="dxa"/>
            <w:tcBorders>
              <w:top w:val="nil"/>
              <w:left w:val="single" w:sz="12" w:space="0" w:color="auto"/>
              <w:bottom w:val="single" w:sz="12" w:space="0" w:color="auto"/>
              <w:right w:val="single" w:sz="12" w:space="0" w:color="auto"/>
            </w:tcBorders>
          </w:tcPr>
          <w:p w14:paraId="6A99042C"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CS</w:t>
            </w:r>
          </w:p>
        </w:tc>
        <w:tc>
          <w:tcPr>
            <w:tcW w:w="851" w:type="dxa"/>
            <w:tcBorders>
              <w:top w:val="single" w:sz="12" w:space="0" w:color="auto"/>
              <w:left w:val="single" w:sz="12" w:space="0" w:color="auto"/>
              <w:bottom w:val="single" w:sz="12" w:space="0" w:color="auto"/>
              <w:right w:val="single" w:sz="12" w:space="0" w:color="auto"/>
            </w:tcBorders>
          </w:tcPr>
          <w:p w14:paraId="0B41EFF1"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To</w:t>
            </w:r>
          </w:p>
        </w:tc>
        <w:tc>
          <w:tcPr>
            <w:tcW w:w="443" w:type="dxa"/>
            <w:tcBorders>
              <w:top w:val="single" w:sz="12" w:space="0" w:color="auto"/>
              <w:left w:val="single" w:sz="12" w:space="0" w:color="auto"/>
              <w:bottom w:val="single" w:sz="12" w:space="0" w:color="auto"/>
              <w:right w:val="single" w:sz="12" w:space="0" w:color="auto"/>
            </w:tcBorders>
          </w:tcPr>
          <w:p w14:paraId="7B9EAFDD"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95" w:type="dxa"/>
            <w:gridSpan w:val="3"/>
            <w:tcBorders>
              <w:top w:val="single" w:sz="12" w:space="0" w:color="auto"/>
              <w:left w:val="single" w:sz="12" w:space="0" w:color="auto"/>
              <w:bottom w:val="single" w:sz="12" w:space="0" w:color="auto"/>
              <w:right w:val="single" w:sz="12" w:space="0" w:color="auto"/>
            </w:tcBorders>
          </w:tcPr>
          <w:p w14:paraId="11CD9DC9"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30" w:type="dxa"/>
            <w:gridSpan w:val="3"/>
            <w:tcBorders>
              <w:top w:val="single" w:sz="12" w:space="0" w:color="auto"/>
              <w:left w:val="single" w:sz="12" w:space="0" w:color="auto"/>
              <w:bottom w:val="single" w:sz="12" w:space="0" w:color="auto"/>
              <w:right w:val="single" w:sz="12" w:space="0" w:color="auto"/>
            </w:tcBorders>
          </w:tcPr>
          <w:p w14:paraId="182ADC19"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3F4A67C6"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6" w:type="dxa"/>
            <w:gridSpan w:val="3"/>
            <w:tcBorders>
              <w:top w:val="single" w:sz="12" w:space="0" w:color="auto"/>
              <w:left w:val="single" w:sz="12" w:space="0" w:color="auto"/>
              <w:bottom w:val="single" w:sz="12" w:space="0" w:color="auto"/>
              <w:right w:val="single" w:sz="12" w:space="0" w:color="auto"/>
            </w:tcBorders>
          </w:tcPr>
          <w:p w14:paraId="247BF5B7"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3" w:type="dxa"/>
            <w:gridSpan w:val="3"/>
            <w:tcBorders>
              <w:top w:val="single" w:sz="12" w:space="0" w:color="auto"/>
              <w:left w:val="single" w:sz="12" w:space="0" w:color="auto"/>
              <w:bottom w:val="single" w:sz="12" w:space="0" w:color="auto"/>
              <w:right w:val="single" w:sz="12" w:space="0" w:color="auto"/>
            </w:tcBorders>
          </w:tcPr>
          <w:p w14:paraId="428E3EB4"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66085555"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49" w:type="dxa"/>
            <w:gridSpan w:val="3"/>
            <w:tcBorders>
              <w:top w:val="single" w:sz="12" w:space="0" w:color="auto"/>
              <w:left w:val="single" w:sz="12" w:space="0" w:color="auto"/>
              <w:bottom w:val="single" w:sz="12" w:space="0" w:color="auto"/>
              <w:right w:val="single" w:sz="12" w:space="0" w:color="auto"/>
            </w:tcBorders>
          </w:tcPr>
          <w:p w14:paraId="68BE84D4"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4" w:type="dxa"/>
            <w:gridSpan w:val="3"/>
            <w:tcBorders>
              <w:top w:val="single" w:sz="12" w:space="0" w:color="auto"/>
              <w:left w:val="single" w:sz="12" w:space="0" w:color="auto"/>
              <w:bottom w:val="single" w:sz="12" w:space="0" w:color="auto"/>
              <w:right w:val="single" w:sz="12" w:space="0" w:color="auto"/>
            </w:tcBorders>
          </w:tcPr>
          <w:p w14:paraId="6FFAA8E2"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25" w:type="dxa"/>
            <w:gridSpan w:val="3"/>
            <w:tcBorders>
              <w:top w:val="single" w:sz="12" w:space="0" w:color="auto"/>
              <w:left w:val="single" w:sz="12" w:space="0" w:color="auto"/>
              <w:bottom w:val="single" w:sz="12" w:space="0" w:color="auto"/>
              <w:right w:val="single" w:sz="12" w:space="0" w:color="auto"/>
            </w:tcBorders>
          </w:tcPr>
          <w:p w14:paraId="7E2DC735"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512" w:type="dxa"/>
            <w:gridSpan w:val="3"/>
            <w:tcBorders>
              <w:top w:val="single" w:sz="12" w:space="0" w:color="auto"/>
              <w:left w:val="single" w:sz="12" w:space="0" w:color="auto"/>
              <w:bottom w:val="single" w:sz="12" w:space="0" w:color="auto"/>
              <w:right w:val="single" w:sz="12" w:space="0" w:color="auto"/>
            </w:tcBorders>
          </w:tcPr>
          <w:p w14:paraId="3D4025AE"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96" w:type="dxa"/>
            <w:gridSpan w:val="3"/>
            <w:tcBorders>
              <w:top w:val="single" w:sz="12" w:space="0" w:color="auto"/>
              <w:left w:val="single" w:sz="12" w:space="0" w:color="auto"/>
              <w:bottom w:val="single" w:sz="12" w:space="0" w:color="auto"/>
              <w:right w:val="single" w:sz="12" w:space="0" w:color="auto"/>
            </w:tcBorders>
          </w:tcPr>
          <w:p w14:paraId="60F24D90" w14:textId="77777777" w:rsidR="0018660D" w:rsidRPr="00930177" w:rsidRDefault="00712FF6" w:rsidP="003760DE">
            <w:pPr>
              <w:rPr>
                <w:rFonts w:ascii="Arial" w:hAnsi="Arial" w:cs="Arial"/>
              </w:rPr>
            </w:pPr>
            <w:r w:rsidRPr="00930177">
              <w:rPr>
                <w:rFonts w:ascii="Arial" w:hAnsi="Arial" w:cs="Arial"/>
                <w:color w:val="000000"/>
                <w:sz w:val="22"/>
                <w:szCs w:val="22"/>
              </w:rPr>
              <w:t>X</w:t>
            </w:r>
          </w:p>
        </w:tc>
      </w:tr>
      <w:tr w:rsidR="0018660D" w:rsidRPr="00930177" w14:paraId="770D8E7E" w14:textId="77777777" w:rsidTr="00CD76CD">
        <w:trPr>
          <w:trHeight w:val="631"/>
        </w:trPr>
        <w:tc>
          <w:tcPr>
            <w:tcW w:w="4132" w:type="dxa"/>
            <w:gridSpan w:val="2"/>
            <w:vMerge w:val="restart"/>
            <w:tcBorders>
              <w:top w:val="single" w:sz="12" w:space="0" w:color="auto"/>
              <w:left w:val="single" w:sz="12" w:space="0" w:color="auto"/>
              <w:right w:val="single" w:sz="12" w:space="0" w:color="auto"/>
            </w:tcBorders>
          </w:tcPr>
          <w:p w14:paraId="0BBFFE23"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lastRenderedPageBreak/>
              <w:t>5.     Presentar y defender en público el proyecto de investigación realizado.</w:t>
            </w:r>
          </w:p>
        </w:tc>
        <w:tc>
          <w:tcPr>
            <w:tcW w:w="4790" w:type="dxa"/>
            <w:tcBorders>
              <w:top w:val="single" w:sz="12" w:space="0" w:color="auto"/>
              <w:left w:val="single" w:sz="12" w:space="0" w:color="auto"/>
              <w:bottom w:val="single" w:sz="12" w:space="0" w:color="auto"/>
              <w:right w:val="single" w:sz="12" w:space="0" w:color="auto"/>
            </w:tcBorders>
          </w:tcPr>
          <w:p w14:paraId="5F854D3E"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5.1. Diseña pequeños trabajos de investigación sobre animales y/o plantas, los ecosistemas de su entorno o la alimentación y nutrición humanas para su presentación y defensa en el aula.</w:t>
            </w:r>
          </w:p>
        </w:tc>
        <w:tc>
          <w:tcPr>
            <w:tcW w:w="556" w:type="dxa"/>
            <w:tcBorders>
              <w:top w:val="single" w:sz="12" w:space="0" w:color="auto"/>
              <w:left w:val="single" w:sz="12" w:space="0" w:color="auto"/>
              <w:bottom w:val="single" w:sz="12" w:space="0" w:color="auto"/>
              <w:right w:val="single" w:sz="12" w:space="0" w:color="auto"/>
            </w:tcBorders>
          </w:tcPr>
          <w:p w14:paraId="17F13D23"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nil"/>
              <w:left w:val="single" w:sz="12" w:space="0" w:color="auto"/>
              <w:bottom w:val="single" w:sz="12" w:space="0" w:color="auto"/>
              <w:right w:val="single" w:sz="12" w:space="0" w:color="auto"/>
            </w:tcBorders>
          </w:tcPr>
          <w:p w14:paraId="1CC313A0"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SI</w:t>
            </w:r>
          </w:p>
        </w:tc>
        <w:tc>
          <w:tcPr>
            <w:tcW w:w="851" w:type="dxa"/>
            <w:tcBorders>
              <w:top w:val="single" w:sz="12" w:space="0" w:color="auto"/>
              <w:left w:val="single" w:sz="12" w:space="0" w:color="auto"/>
              <w:bottom w:val="single" w:sz="12" w:space="0" w:color="auto"/>
              <w:right w:val="single" w:sz="12" w:space="0" w:color="auto"/>
            </w:tcBorders>
          </w:tcPr>
          <w:p w14:paraId="02D4A58A" w14:textId="77777777" w:rsidR="0018660D" w:rsidRPr="00930177" w:rsidRDefault="00CC7442"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Rt</w:t>
            </w:r>
          </w:p>
        </w:tc>
        <w:tc>
          <w:tcPr>
            <w:tcW w:w="443" w:type="dxa"/>
            <w:tcBorders>
              <w:top w:val="single" w:sz="12" w:space="0" w:color="auto"/>
              <w:left w:val="single" w:sz="12" w:space="0" w:color="auto"/>
              <w:bottom w:val="single" w:sz="12" w:space="0" w:color="auto"/>
              <w:right w:val="single" w:sz="12" w:space="0" w:color="auto"/>
            </w:tcBorders>
          </w:tcPr>
          <w:p w14:paraId="32DF4C64"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95" w:type="dxa"/>
            <w:gridSpan w:val="3"/>
            <w:tcBorders>
              <w:top w:val="single" w:sz="12" w:space="0" w:color="auto"/>
              <w:left w:val="single" w:sz="12" w:space="0" w:color="auto"/>
              <w:bottom w:val="single" w:sz="12" w:space="0" w:color="auto"/>
              <w:right w:val="single" w:sz="12" w:space="0" w:color="auto"/>
            </w:tcBorders>
          </w:tcPr>
          <w:p w14:paraId="3B826715"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30" w:type="dxa"/>
            <w:gridSpan w:val="3"/>
            <w:tcBorders>
              <w:top w:val="single" w:sz="12" w:space="0" w:color="auto"/>
              <w:left w:val="single" w:sz="12" w:space="0" w:color="auto"/>
              <w:bottom w:val="single" w:sz="12" w:space="0" w:color="auto"/>
              <w:right w:val="single" w:sz="12" w:space="0" w:color="auto"/>
            </w:tcBorders>
          </w:tcPr>
          <w:p w14:paraId="14B95770"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255C301E"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6" w:type="dxa"/>
            <w:gridSpan w:val="3"/>
            <w:tcBorders>
              <w:top w:val="single" w:sz="12" w:space="0" w:color="auto"/>
              <w:left w:val="single" w:sz="12" w:space="0" w:color="auto"/>
              <w:bottom w:val="single" w:sz="12" w:space="0" w:color="auto"/>
              <w:right w:val="single" w:sz="12" w:space="0" w:color="auto"/>
            </w:tcBorders>
          </w:tcPr>
          <w:p w14:paraId="5CAEACDD"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3" w:type="dxa"/>
            <w:gridSpan w:val="3"/>
            <w:tcBorders>
              <w:top w:val="single" w:sz="12" w:space="0" w:color="auto"/>
              <w:left w:val="single" w:sz="12" w:space="0" w:color="auto"/>
              <w:bottom w:val="single" w:sz="12" w:space="0" w:color="auto"/>
              <w:right w:val="single" w:sz="12" w:space="0" w:color="auto"/>
            </w:tcBorders>
          </w:tcPr>
          <w:p w14:paraId="342A7C71"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5CF4D2F1"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49" w:type="dxa"/>
            <w:gridSpan w:val="3"/>
            <w:tcBorders>
              <w:top w:val="single" w:sz="12" w:space="0" w:color="auto"/>
              <w:left w:val="single" w:sz="12" w:space="0" w:color="auto"/>
              <w:bottom w:val="single" w:sz="12" w:space="0" w:color="auto"/>
              <w:right w:val="single" w:sz="12" w:space="0" w:color="auto"/>
            </w:tcBorders>
          </w:tcPr>
          <w:p w14:paraId="374D43DD"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4" w:type="dxa"/>
            <w:gridSpan w:val="3"/>
            <w:tcBorders>
              <w:top w:val="single" w:sz="12" w:space="0" w:color="auto"/>
              <w:left w:val="single" w:sz="12" w:space="0" w:color="auto"/>
              <w:bottom w:val="single" w:sz="12" w:space="0" w:color="auto"/>
              <w:right w:val="single" w:sz="12" w:space="0" w:color="auto"/>
            </w:tcBorders>
          </w:tcPr>
          <w:p w14:paraId="2A3146BC"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25" w:type="dxa"/>
            <w:gridSpan w:val="3"/>
            <w:tcBorders>
              <w:top w:val="single" w:sz="12" w:space="0" w:color="auto"/>
              <w:left w:val="single" w:sz="12" w:space="0" w:color="auto"/>
              <w:bottom w:val="single" w:sz="12" w:space="0" w:color="auto"/>
              <w:right w:val="single" w:sz="12" w:space="0" w:color="auto"/>
            </w:tcBorders>
          </w:tcPr>
          <w:p w14:paraId="3F735EC8"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512" w:type="dxa"/>
            <w:gridSpan w:val="3"/>
            <w:tcBorders>
              <w:top w:val="single" w:sz="12" w:space="0" w:color="auto"/>
              <w:left w:val="single" w:sz="12" w:space="0" w:color="auto"/>
              <w:bottom w:val="single" w:sz="12" w:space="0" w:color="auto"/>
              <w:right w:val="single" w:sz="12" w:space="0" w:color="auto"/>
            </w:tcBorders>
          </w:tcPr>
          <w:p w14:paraId="4807F93F"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96" w:type="dxa"/>
            <w:gridSpan w:val="3"/>
            <w:tcBorders>
              <w:top w:val="single" w:sz="12" w:space="0" w:color="auto"/>
              <w:left w:val="single" w:sz="12" w:space="0" w:color="auto"/>
              <w:bottom w:val="single" w:sz="12" w:space="0" w:color="auto"/>
              <w:right w:val="single" w:sz="12" w:space="0" w:color="auto"/>
            </w:tcBorders>
          </w:tcPr>
          <w:p w14:paraId="74F1B083" w14:textId="77777777" w:rsidR="0018660D" w:rsidRPr="00930177" w:rsidRDefault="00712FF6" w:rsidP="003760DE">
            <w:pPr>
              <w:rPr>
                <w:rFonts w:ascii="Arial" w:hAnsi="Arial" w:cs="Arial"/>
              </w:rPr>
            </w:pPr>
            <w:r w:rsidRPr="00930177">
              <w:rPr>
                <w:rFonts w:ascii="Arial" w:hAnsi="Arial" w:cs="Arial"/>
                <w:color w:val="000000"/>
                <w:sz w:val="22"/>
                <w:szCs w:val="22"/>
              </w:rPr>
              <w:t>X</w:t>
            </w:r>
          </w:p>
        </w:tc>
      </w:tr>
      <w:tr w:rsidR="0018660D" w:rsidRPr="00930177" w14:paraId="7A546DD5" w14:textId="77777777" w:rsidTr="00CD76CD">
        <w:trPr>
          <w:trHeight w:val="319"/>
        </w:trPr>
        <w:tc>
          <w:tcPr>
            <w:tcW w:w="4132" w:type="dxa"/>
            <w:gridSpan w:val="2"/>
            <w:vMerge/>
            <w:tcBorders>
              <w:left w:val="single" w:sz="12" w:space="0" w:color="auto"/>
              <w:bottom w:val="single" w:sz="12" w:space="0" w:color="auto"/>
              <w:right w:val="single" w:sz="12" w:space="0" w:color="auto"/>
            </w:tcBorders>
          </w:tcPr>
          <w:p w14:paraId="5E20702F" w14:textId="77777777" w:rsidR="0018660D" w:rsidRPr="00930177" w:rsidRDefault="0018660D" w:rsidP="003760DE">
            <w:pPr>
              <w:autoSpaceDE w:val="0"/>
              <w:autoSpaceDN w:val="0"/>
              <w:adjustRightInd w:val="0"/>
              <w:rPr>
                <w:rFonts w:ascii="Arial" w:hAnsi="Arial" w:cs="Arial"/>
                <w:color w:val="000000"/>
              </w:rPr>
            </w:pPr>
          </w:p>
        </w:tc>
        <w:tc>
          <w:tcPr>
            <w:tcW w:w="4790" w:type="dxa"/>
            <w:tcBorders>
              <w:top w:val="single" w:sz="12" w:space="0" w:color="auto"/>
              <w:left w:val="single" w:sz="12" w:space="0" w:color="auto"/>
              <w:bottom w:val="single" w:sz="12" w:space="0" w:color="auto"/>
              <w:right w:val="single" w:sz="12" w:space="0" w:color="auto"/>
            </w:tcBorders>
          </w:tcPr>
          <w:p w14:paraId="1D7C9105" w14:textId="77777777" w:rsidR="0018660D" w:rsidRPr="00930177" w:rsidRDefault="0018660D" w:rsidP="003760DE">
            <w:pPr>
              <w:autoSpaceDE w:val="0"/>
              <w:autoSpaceDN w:val="0"/>
              <w:adjustRightInd w:val="0"/>
              <w:rPr>
                <w:rFonts w:ascii="Arial" w:hAnsi="Arial" w:cs="Arial"/>
                <w:color w:val="000000"/>
                <w:lang w:val="es-ES"/>
              </w:rPr>
            </w:pPr>
            <w:r w:rsidRPr="00930177">
              <w:rPr>
                <w:rFonts w:ascii="Arial" w:hAnsi="Arial" w:cs="Arial"/>
                <w:color w:val="000000"/>
                <w:sz w:val="22"/>
                <w:szCs w:val="22"/>
                <w:lang w:val="es-ES"/>
              </w:rPr>
              <w:t>5.2. Expresa con precisión y coherencia tanto verbalmente como por escrito las conclusiones de sus investigaciones.</w:t>
            </w:r>
          </w:p>
        </w:tc>
        <w:tc>
          <w:tcPr>
            <w:tcW w:w="556" w:type="dxa"/>
            <w:tcBorders>
              <w:top w:val="single" w:sz="12" w:space="0" w:color="auto"/>
              <w:left w:val="single" w:sz="12" w:space="0" w:color="auto"/>
              <w:bottom w:val="single" w:sz="12" w:space="0" w:color="auto"/>
              <w:right w:val="single" w:sz="12" w:space="0" w:color="auto"/>
            </w:tcBorders>
          </w:tcPr>
          <w:p w14:paraId="4ED42D67"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I</w:t>
            </w:r>
          </w:p>
        </w:tc>
        <w:tc>
          <w:tcPr>
            <w:tcW w:w="786" w:type="dxa"/>
            <w:tcBorders>
              <w:top w:val="single" w:sz="12" w:space="0" w:color="auto"/>
              <w:left w:val="single" w:sz="12" w:space="0" w:color="auto"/>
              <w:bottom w:val="single" w:sz="12" w:space="0" w:color="auto"/>
              <w:right w:val="single" w:sz="12" w:space="0" w:color="auto"/>
            </w:tcBorders>
          </w:tcPr>
          <w:p w14:paraId="3CDEB849" w14:textId="77777777" w:rsidR="0018660D" w:rsidRPr="00930177" w:rsidRDefault="0018660D" w:rsidP="003760DE">
            <w:pPr>
              <w:autoSpaceDE w:val="0"/>
              <w:autoSpaceDN w:val="0"/>
              <w:adjustRightInd w:val="0"/>
              <w:jc w:val="center"/>
              <w:rPr>
                <w:rFonts w:ascii="Arial" w:hAnsi="Arial" w:cs="Arial"/>
                <w:color w:val="000000"/>
              </w:rPr>
            </w:pPr>
            <w:r w:rsidRPr="00930177">
              <w:rPr>
                <w:rFonts w:ascii="Arial" w:hAnsi="Arial" w:cs="Arial"/>
                <w:color w:val="000000"/>
                <w:sz w:val="22"/>
                <w:szCs w:val="22"/>
              </w:rPr>
              <w:t>CL</w:t>
            </w:r>
          </w:p>
        </w:tc>
        <w:tc>
          <w:tcPr>
            <w:tcW w:w="851" w:type="dxa"/>
            <w:tcBorders>
              <w:top w:val="single" w:sz="12" w:space="0" w:color="auto"/>
              <w:left w:val="single" w:sz="12" w:space="0" w:color="auto"/>
              <w:bottom w:val="single" w:sz="12" w:space="0" w:color="auto"/>
              <w:right w:val="single" w:sz="12" w:space="0" w:color="auto"/>
            </w:tcBorders>
          </w:tcPr>
          <w:p w14:paraId="4750A9A0" w14:textId="77777777" w:rsidR="0018660D" w:rsidRPr="00930177" w:rsidRDefault="00CC7442" w:rsidP="003760DE">
            <w:pPr>
              <w:autoSpaceDE w:val="0"/>
              <w:autoSpaceDN w:val="0"/>
              <w:adjustRightInd w:val="0"/>
              <w:jc w:val="center"/>
              <w:rPr>
                <w:rFonts w:ascii="Arial" w:hAnsi="Arial" w:cs="Arial"/>
                <w:color w:val="000000"/>
              </w:rPr>
            </w:pPr>
            <w:proofErr w:type="spellStart"/>
            <w:r w:rsidRPr="00930177">
              <w:rPr>
                <w:rFonts w:ascii="Arial" w:hAnsi="Arial" w:cs="Arial"/>
                <w:color w:val="000000"/>
                <w:sz w:val="22"/>
                <w:szCs w:val="22"/>
              </w:rPr>
              <w:t>Pe,Po</w:t>
            </w:r>
            <w:proofErr w:type="spellEnd"/>
          </w:p>
        </w:tc>
        <w:tc>
          <w:tcPr>
            <w:tcW w:w="443" w:type="dxa"/>
            <w:tcBorders>
              <w:top w:val="single" w:sz="12" w:space="0" w:color="auto"/>
              <w:left w:val="single" w:sz="12" w:space="0" w:color="auto"/>
              <w:bottom w:val="single" w:sz="12" w:space="0" w:color="auto"/>
              <w:right w:val="single" w:sz="12" w:space="0" w:color="auto"/>
            </w:tcBorders>
          </w:tcPr>
          <w:p w14:paraId="7C88488C"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95" w:type="dxa"/>
            <w:gridSpan w:val="3"/>
            <w:tcBorders>
              <w:top w:val="single" w:sz="12" w:space="0" w:color="auto"/>
              <w:left w:val="single" w:sz="12" w:space="0" w:color="auto"/>
              <w:bottom w:val="single" w:sz="12" w:space="0" w:color="auto"/>
              <w:right w:val="single" w:sz="12" w:space="0" w:color="auto"/>
            </w:tcBorders>
          </w:tcPr>
          <w:p w14:paraId="13541281"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30" w:type="dxa"/>
            <w:gridSpan w:val="3"/>
            <w:tcBorders>
              <w:top w:val="single" w:sz="12" w:space="0" w:color="auto"/>
              <w:left w:val="single" w:sz="12" w:space="0" w:color="auto"/>
              <w:bottom w:val="single" w:sz="12" w:space="0" w:color="auto"/>
              <w:right w:val="single" w:sz="12" w:space="0" w:color="auto"/>
            </w:tcBorders>
          </w:tcPr>
          <w:p w14:paraId="1B56AB38"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66F33A57"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6" w:type="dxa"/>
            <w:gridSpan w:val="3"/>
            <w:tcBorders>
              <w:top w:val="single" w:sz="12" w:space="0" w:color="auto"/>
              <w:left w:val="single" w:sz="12" w:space="0" w:color="auto"/>
              <w:bottom w:val="single" w:sz="12" w:space="0" w:color="auto"/>
              <w:right w:val="single" w:sz="12" w:space="0" w:color="auto"/>
            </w:tcBorders>
          </w:tcPr>
          <w:p w14:paraId="1C1201E3"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3" w:type="dxa"/>
            <w:gridSpan w:val="3"/>
            <w:tcBorders>
              <w:top w:val="single" w:sz="12" w:space="0" w:color="auto"/>
              <w:left w:val="single" w:sz="12" w:space="0" w:color="auto"/>
              <w:bottom w:val="single" w:sz="12" w:space="0" w:color="auto"/>
              <w:right w:val="single" w:sz="12" w:space="0" w:color="auto"/>
            </w:tcBorders>
          </w:tcPr>
          <w:p w14:paraId="79DF129D"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1" w:type="dxa"/>
            <w:gridSpan w:val="3"/>
            <w:tcBorders>
              <w:top w:val="single" w:sz="12" w:space="0" w:color="auto"/>
              <w:left w:val="single" w:sz="12" w:space="0" w:color="auto"/>
              <w:bottom w:val="single" w:sz="12" w:space="0" w:color="auto"/>
              <w:right w:val="single" w:sz="12" w:space="0" w:color="auto"/>
            </w:tcBorders>
          </w:tcPr>
          <w:p w14:paraId="7DDA173A"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49" w:type="dxa"/>
            <w:gridSpan w:val="3"/>
            <w:tcBorders>
              <w:top w:val="single" w:sz="12" w:space="0" w:color="auto"/>
              <w:left w:val="single" w:sz="12" w:space="0" w:color="auto"/>
              <w:bottom w:val="single" w:sz="12" w:space="0" w:color="auto"/>
              <w:right w:val="single" w:sz="12" w:space="0" w:color="auto"/>
            </w:tcBorders>
          </w:tcPr>
          <w:p w14:paraId="32BA1890"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284" w:type="dxa"/>
            <w:gridSpan w:val="3"/>
            <w:tcBorders>
              <w:top w:val="single" w:sz="12" w:space="0" w:color="auto"/>
              <w:left w:val="single" w:sz="12" w:space="0" w:color="auto"/>
              <w:bottom w:val="single" w:sz="12" w:space="0" w:color="auto"/>
              <w:right w:val="single" w:sz="12" w:space="0" w:color="auto"/>
            </w:tcBorders>
          </w:tcPr>
          <w:p w14:paraId="284D15F8"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25" w:type="dxa"/>
            <w:gridSpan w:val="3"/>
            <w:tcBorders>
              <w:top w:val="single" w:sz="12" w:space="0" w:color="auto"/>
              <w:left w:val="single" w:sz="12" w:space="0" w:color="auto"/>
              <w:bottom w:val="single" w:sz="12" w:space="0" w:color="auto"/>
              <w:right w:val="single" w:sz="12" w:space="0" w:color="auto"/>
            </w:tcBorders>
          </w:tcPr>
          <w:p w14:paraId="305093C7"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512" w:type="dxa"/>
            <w:gridSpan w:val="3"/>
            <w:tcBorders>
              <w:top w:val="single" w:sz="12" w:space="0" w:color="auto"/>
              <w:left w:val="single" w:sz="12" w:space="0" w:color="auto"/>
              <w:bottom w:val="single" w:sz="12" w:space="0" w:color="auto"/>
              <w:right w:val="single" w:sz="12" w:space="0" w:color="auto"/>
            </w:tcBorders>
          </w:tcPr>
          <w:p w14:paraId="1E41F41D" w14:textId="77777777" w:rsidR="0018660D" w:rsidRPr="00930177" w:rsidRDefault="0018660D" w:rsidP="003760DE">
            <w:pPr>
              <w:rPr>
                <w:rFonts w:ascii="Arial" w:hAnsi="Arial" w:cs="Arial"/>
              </w:rPr>
            </w:pPr>
            <w:r w:rsidRPr="00930177">
              <w:rPr>
                <w:rFonts w:ascii="Arial" w:hAnsi="Arial" w:cs="Arial"/>
                <w:color w:val="000000"/>
                <w:sz w:val="22"/>
                <w:szCs w:val="22"/>
              </w:rPr>
              <w:t>x</w:t>
            </w:r>
          </w:p>
        </w:tc>
        <w:tc>
          <w:tcPr>
            <w:tcW w:w="496" w:type="dxa"/>
            <w:gridSpan w:val="3"/>
            <w:tcBorders>
              <w:top w:val="single" w:sz="12" w:space="0" w:color="auto"/>
              <w:left w:val="single" w:sz="12" w:space="0" w:color="auto"/>
              <w:bottom w:val="single" w:sz="12" w:space="0" w:color="auto"/>
              <w:right w:val="single" w:sz="12" w:space="0" w:color="auto"/>
            </w:tcBorders>
          </w:tcPr>
          <w:p w14:paraId="633EC690" w14:textId="77777777" w:rsidR="0018660D" w:rsidRPr="00930177" w:rsidRDefault="00712FF6" w:rsidP="003760DE">
            <w:pPr>
              <w:rPr>
                <w:rFonts w:ascii="Arial" w:hAnsi="Arial" w:cs="Arial"/>
              </w:rPr>
            </w:pPr>
            <w:r w:rsidRPr="00930177">
              <w:rPr>
                <w:rFonts w:ascii="Arial" w:hAnsi="Arial" w:cs="Arial"/>
                <w:color w:val="000000"/>
                <w:sz w:val="22"/>
                <w:szCs w:val="22"/>
              </w:rPr>
              <w:t>X</w:t>
            </w:r>
          </w:p>
        </w:tc>
      </w:tr>
    </w:tbl>
    <w:p w14:paraId="14067752" w14:textId="77777777" w:rsidR="0018660D" w:rsidRPr="00930177" w:rsidRDefault="0018660D" w:rsidP="003760DE">
      <w:pPr>
        <w:ind w:left="360"/>
        <w:jc w:val="both"/>
        <w:rPr>
          <w:rFonts w:ascii="Arial" w:hAnsi="Arial" w:cs="Arial"/>
          <w:sz w:val="22"/>
          <w:szCs w:val="22"/>
        </w:rPr>
      </w:pPr>
    </w:p>
    <w:p w14:paraId="571C50D7" w14:textId="77777777" w:rsidR="00766FDD" w:rsidRPr="00930177" w:rsidRDefault="00766FDD" w:rsidP="00766FDD">
      <w:pPr>
        <w:rPr>
          <w:rFonts w:ascii="Arial" w:hAnsi="Arial" w:cs="Arial"/>
          <w:sz w:val="22"/>
          <w:szCs w:val="22"/>
        </w:rPr>
      </w:pPr>
      <w:r w:rsidRPr="00930177">
        <w:rPr>
          <w:rFonts w:ascii="Arial" w:hAnsi="Arial" w:cs="Arial"/>
          <w:sz w:val="22"/>
          <w:szCs w:val="22"/>
        </w:rPr>
        <w:t>INDICADORES DE EVALUACIÓN EMPLEADOS</w:t>
      </w:r>
    </w:p>
    <w:p w14:paraId="74562FF4" w14:textId="77777777" w:rsidR="00766FDD" w:rsidRPr="00930177" w:rsidRDefault="00766FDD" w:rsidP="00766FDD">
      <w:pPr>
        <w:rPr>
          <w:rFonts w:ascii="Arial" w:hAnsi="Arial" w:cs="Arial"/>
          <w:sz w:val="22"/>
          <w:szCs w:val="22"/>
          <w:lang w:val="es-ES"/>
        </w:rPr>
      </w:pPr>
      <w:r w:rsidRPr="00930177">
        <w:rPr>
          <w:rFonts w:ascii="Arial" w:hAnsi="Arial" w:cs="Arial"/>
          <w:sz w:val="22"/>
          <w:szCs w:val="22"/>
          <w:lang w:val="es-ES"/>
        </w:rPr>
        <w:t xml:space="preserve">Pe: Prueba escrita   </w:t>
      </w:r>
    </w:p>
    <w:p w14:paraId="297A9A67" w14:textId="77777777" w:rsidR="00766FDD" w:rsidRPr="00930177" w:rsidRDefault="00766FDD" w:rsidP="00766FDD">
      <w:pPr>
        <w:rPr>
          <w:rFonts w:ascii="Arial" w:hAnsi="Arial" w:cs="Arial"/>
          <w:sz w:val="22"/>
          <w:szCs w:val="22"/>
          <w:lang w:val="es-ES"/>
        </w:rPr>
      </w:pPr>
      <w:r w:rsidRPr="00930177">
        <w:rPr>
          <w:rFonts w:ascii="Arial" w:hAnsi="Arial" w:cs="Arial"/>
          <w:sz w:val="22"/>
          <w:szCs w:val="22"/>
          <w:lang w:val="es-ES"/>
        </w:rPr>
        <w:t>Po: Prueba oral</w:t>
      </w:r>
    </w:p>
    <w:p w14:paraId="5F823782" w14:textId="77777777" w:rsidR="00766FDD" w:rsidRPr="00930177" w:rsidRDefault="00766FDD" w:rsidP="00766FDD">
      <w:pPr>
        <w:rPr>
          <w:rFonts w:ascii="Arial" w:hAnsi="Arial" w:cs="Arial"/>
          <w:sz w:val="22"/>
          <w:szCs w:val="22"/>
          <w:lang w:val="es-ES"/>
        </w:rPr>
      </w:pPr>
      <w:proofErr w:type="spellStart"/>
      <w:r w:rsidRPr="00930177">
        <w:rPr>
          <w:rFonts w:ascii="Arial" w:hAnsi="Arial" w:cs="Arial"/>
          <w:sz w:val="22"/>
          <w:szCs w:val="22"/>
          <w:lang w:val="es-ES"/>
        </w:rPr>
        <w:t>To</w:t>
      </w:r>
      <w:proofErr w:type="spellEnd"/>
      <w:r w:rsidRPr="00930177">
        <w:rPr>
          <w:rFonts w:ascii="Arial" w:hAnsi="Arial" w:cs="Arial"/>
          <w:sz w:val="22"/>
          <w:szCs w:val="22"/>
          <w:lang w:val="es-ES"/>
        </w:rPr>
        <w:t>: Técnicas de observación</w:t>
      </w:r>
    </w:p>
    <w:p w14:paraId="21986B1E" w14:textId="729AEAEB" w:rsidR="00A75199" w:rsidRDefault="00F0653D" w:rsidP="00F0653D">
      <w:pPr>
        <w:rPr>
          <w:rFonts w:ascii="Arial" w:hAnsi="Arial" w:cs="Arial"/>
          <w:sz w:val="22"/>
          <w:szCs w:val="22"/>
          <w:lang w:val="es-ES"/>
        </w:rPr>
      </w:pPr>
      <w:proofErr w:type="spellStart"/>
      <w:r w:rsidRPr="00930177">
        <w:rPr>
          <w:rFonts w:ascii="Arial" w:hAnsi="Arial" w:cs="Arial"/>
          <w:sz w:val="22"/>
          <w:szCs w:val="22"/>
          <w:lang w:val="es-ES"/>
        </w:rPr>
        <w:t>Rt</w:t>
      </w:r>
      <w:proofErr w:type="spellEnd"/>
      <w:r w:rsidRPr="00930177">
        <w:rPr>
          <w:rFonts w:ascii="Arial" w:hAnsi="Arial" w:cs="Arial"/>
          <w:sz w:val="22"/>
          <w:szCs w:val="22"/>
          <w:lang w:val="es-ES"/>
        </w:rPr>
        <w:t>: Revisión de tarea.</w:t>
      </w:r>
    </w:p>
    <w:p w14:paraId="3C33305C" w14:textId="12D2FDFC" w:rsidR="001E55DE" w:rsidRDefault="001E55DE" w:rsidP="00F0653D">
      <w:pPr>
        <w:rPr>
          <w:rFonts w:ascii="Arial" w:hAnsi="Arial" w:cs="Arial"/>
          <w:sz w:val="22"/>
          <w:szCs w:val="22"/>
          <w:lang w:val="es-ES"/>
        </w:rPr>
      </w:pPr>
    </w:p>
    <w:p w14:paraId="436667BE" w14:textId="62D8109A" w:rsidR="001E55DE" w:rsidRDefault="001E55DE" w:rsidP="00F0653D">
      <w:pPr>
        <w:rPr>
          <w:rFonts w:ascii="Arial" w:hAnsi="Arial" w:cs="Arial"/>
          <w:sz w:val="22"/>
          <w:szCs w:val="22"/>
          <w:lang w:val="es-ES"/>
        </w:rPr>
      </w:pPr>
    </w:p>
    <w:p w14:paraId="1601C4AE" w14:textId="2892CB2F" w:rsidR="001E55DE" w:rsidRDefault="001E55DE" w:rsidP="00F0653D">
      <w:pPr>
        <w:rPr>
          <w:rFonts w:ascii="Arial" w:hAnsi="Arial" w:cs="Arial"/>
          <w:sz w:val="22"/>
          <w:szCs w:val="22"/>
          <w:lang w:val="es-ES"/>
        </w:rPr>
      </w:pPr>
    </w:p>
    <w:p w14:paraId="228984BF" w14:textId="40C7EAD2" w:rsidR="001E55DE" w:rsidRDefault="001E55DE" w:rsidP="00F0653D">
      <w:pPr>
        <w:rPr>
          <w:rFonts w:ascii="Arial" w:hAnsi="Arial" w:cs="Arial"/>
          <w:sz w:val="22"/>
          <w:szCs w:val="22"/>
          <w:lang w:val="es-ES"/>
        </w:rPr>
      </w:pPr>
    </w:p>
    <w:p w14:paraId="50884D3C" w14:textId="1E56D598" w:rsidR="001E55DE" w:rsidRDefault="001E55DE" w:rsidP="00F0653D">
      <w:pPr>
        <w:rPr>
          <w:rFonts w:ascii="Arial" w:hAnsi="Arial" w:cs="Arial"/>
          <w:sz w:val="22"/>
          <w:szCs w:val="22"/>
          <w:lang w:val="es-ES"/>
        </w:rPr>
      </w:pPr>
    </w:p>
    <w:p w14:paraId="044CDEB2" w14:textId="66F31E2F" w:rsidR="001E55DE" w:rsidRDefault="001E55DE" w:rsidP="00F0653D">
      <w:pPr>
        <w:rPr>
          <w:rFonts w:ascii="Arial" w:hAnsi="Arial" w:cs="Arial"/>
          <w:sz w:val="22"/>
          <w:szCs w:val="22"/>
          <w:lang w:val="es-ES"/>
        </w:rPr>
      </w:pPr>
    </w:p>
    <w:p w14:paraId="17D9EFC8" w14:textId="017D25F0" w:rsidR="001E55DE" w:rsidRDefault="001E55DE" w:rsidP="00F0653D">
      <w:pPr>
        <w:rPr>
          <w:rFonts w:ascii="Arial" w:hAnsi="Arial" w:cs="Arial"/>
          <w:sz w:val="22"/>
          <w:szCs w:val="22"/>
          <w:lang w:val="es-ES"/>
        </w:rPr>
      </w:pPr>
    </w:p>
    <w:p w14:paraId="39250749" w14:textId="37442AFB" w:rsidR="001E55DE" w:rsidRDefault="001E55DE" w:rsidP="00F0653D">
      <w:pPr>
        <w:rPr>
          <w:rFonts w:ascii="Arial" w:hAnsi="Arial" w:cs="Arial"/>
          <w:sz w:val="22"/>
          <w:szCs w:val="22"/>
          <w:lang w:val="es-ES"/>
        </w:rPr>
      </w:pPr>
    </w:p>
    <w:p w14:paraId="4D31BF64" w14:textId="10FB29F5" w:rsidR="001E55DE" w:rsidRDefault="001E55DE" w:rsidP="00F0653D">
      <w:pPr>
        <w:rPr>
          <w:rFonts w:ascii="Arial" w:hAnsi="Arial" w:cs="Arial"/>
          <w:sz w:val="22"/>
          <w:szCs w:val="22"/>
          <w:lang w:val="es-ES"/>
        </w:rPr>
      </w:pPr>
    </w:p>
    <w:p w14:paraId="0E85490A" w14:textId="6F9DEF90" w:rsidR="001E55DE" w:rsidRDefault="001E55DE" w:rsidP="00F0653D">
      <w:pPr>
        <w:rPr>
          <w:rFonts w:ascii="Arial" w:hAnsi="Arial" w:cs="Arial"/>
          <w:sz w:val="22"/>
          <w:szCs w:val="22"/>
          <w:lang w:val="es-ES"/>
        </w:rPr>
      </w:pPr>
    </w:p>
    <w:p w14:paraId="18FC5563" w14:textId="55E8FA00" w:rsidR="001E55DE" w:rsidRDefault="001E55DE" w:rsidP="00F0653D">
      <w:pPr>
        <w:rPr>
          <w:rFonts w:ascii="Arial" w:hAnsi="Arial" w:cs="Arial"/>
          <w:sz w:val="22"/>
          <w:szCs w:val="22"/>
          <w:lang w:val="es-ES"/>
        </w:rPr>
      </w:pPr>
    </w:p>
    <w:p w14:paraId="65CBA65E" w14:textId="36D9B000" w:rsidR="001E55DE" w:rsidRDefault="001E55DE" w:rsidP="00F0653D">
      <w:pPr>
        <w:rPr>
          <w:rFonts w:ascii="Arial" w:hAnsi="Arial" w:cs="Arial"/>
          <w:sz w:val="22"/>
          <w:szCs w:val="22"/>
          <w:lang w:val="es-ES"/>
        </w:rPr>
      </w:pPr>
    </w:p>
    <w:p w14:paraId="5841B04A" w14:textId="00B44FA9" w:rsidR="001E55DE" w:rsidRDefault="001E55DE" w:rsidP="00F0653D">
      <w:pPr>
        <w:rPr>
          <w:rFonts w:ascii="Arial" w:hAnsi="Arial" w:cs="Arial"/>
          <w:sz w:val="22"/>
          <w:szCs w:val="22"/>
          <w:lang w:val="es-ES"/>
        </w:rPr>
      </w:pPr>
    </w:p>
    <w:p w14:paraId="2060B766" w14:textId="44F6FA60" w:rsidR="001E55DE" w:rsidRDefault="001E55DE" w:rsidP="00F0653D">
      <w:pPr>
        <w:rPr>
          <w:rFonts w:ascii="Arial" w:hAnsi="Arial" w:cs="Arial"/>
          <w:sz w:val="22"/>
          <w:szCs w:val="22"/>
          <w:lang w:val="es-ES"/>
        </w:rPr>
      </w:pPr>
    </w:p>
    <w:p w14:paraId="51F01203" w14:textId="414F4619" w:rsidR="001E55DE" w:rsidRDefault="001E55DE" w:rsidP="00F0653D">
      <w:pPr>
        <w:rPr>
          <w:rFonts w:ascii="Arial" w:hAnsi="Arial" w:cs="Arial"/>
          <w:sz w:val="22"/>
          <w:szCs w:val="22"/>
          <w:lang w:val="es-ES"/>
        </w:rPr>
      </w:pPr>
    </w:p>
    <w:p w14:paraId="19410E57" w14:textId="2CE1C249" w:rsidR="001E55DE" w:rsidRDefault="001E55DE" w:rsidP="00F0653D">
      <w:pPr>
        <w:rPr>
          <w:rFonts w:ascii="Arial" w:hAnsi="Arial" w:cs="Arial"/>
          <w:sz w:val="22"/>
          <w:szCs w:val="22"/>
          <w:lang w:val="es-ES"/>
        </w:rPr>
      </w:pPr>
    </w:p>
    <w:p w14:paraId="6BE732E6" w14:textId="467B5206" w:rsidR="001E55DE" w:rsidRDefault="001E55DE" w:rsidP="00F0653D">
      <w:pPr>
        <w:rPr>
          <w:rFonts w:ascii="Arial" w:hAnsi="Arial" w:cs="Arial"/>
          <w:sz w:val="22"/>
          <w:szCs w:val="22"/>
          <w:lang w:val="es-ES"/>
        </w:rPr>
      </w:pPr>
    </w:p>
    <w:p w14:paraId="040686BA" w14:textId="73230CC6" w:rsidR="001E55DE" w:rsidRDefault="001E55DE" w:rsidP="00F0653D">
      <w:pPr>
        <w:rPr>
          <w:rFonts w:ascii="Arial" w:hAnsi="Arial" w:cs="Arial"/>
          <w:sz w:val="22"/>
          <w:szCs w:val="22"/>
          <w:lang w:val="es-ES"/>
        </w:rPr>
      </w:pPr>
    </w:p>
    <w:p w14:paraId="22ADFB8C" w14:textId="0A25BC18" w:rsidR="001E55DE" w:rsidRDefault="001E55DE" w:rsidP="00F0653D">
      <w:pPr>
        <w:rPr>
          <w:rFonts w:ascii="Arial" w:hAnsi="Arial" w:cs="Arial"/>
          <w:sz w:val="22"/>
          <w:szCs w:val="22"/>
          <w:lang w:val="es-ES"/>
        </w:rPr>
      </w:pPr>
    </w:p>
    <w:p w14:paraId="64AD9AAA" w14:textId="22849B6C" w:rsidR="001E55DE" w:rsidRDefault="001E55DE" w:rsidP="00F0653D">
      <w:pPr>
        <w:rPr>
          <w:rFonts w:ascii="Arial" w:hAnsi="Arial" w:cs="Arial"/>
          <w:sz w:val="22"/>
          <w:szCs w:val="22"/>
          <w:lang w:val="es-ES"/>
        </w:rPr>
      </w:pPr>
    </w:p>
    <w:p w14:paraId="544B306F" w14:textId="036C10B6" w:rsidR="001E55DE" w:rsidRDefault="001E55DE" w:rsidP="00F0653D">
      <w:pPr>
        <w:rPr>
          <w:rFonts w:ascii="Arial" w:hAnsi="Arial" w:cs="Arial"/>
          <w:sz w:val="22"/>
          <w:szCs w:val="22"/>
          <w:lang w:val="es-ES"/>
        </w:rPr>
      </w:pPr>
    </w:p>
    <w:p w14:paraId="63C9D102" w14:textId="7D67EFA4" w:rsidR="001E55DE" w:rsidRDefault="001E55DE" w:rsidP="00F0653D">
      <w:pPr>
        <w:rPr>
          <w:rFonts w:ascii="Arial" w:hAnsi="Arial" w:cs="Arial"/>
          <w:sz w:val="22"/>
          <w:szCs w:val="22"/>
          <w:lang w:val="es-ES"/>
        </w:rPr>
      </w:pPr>
    </w:p>
    <w:p w14:paraId="62684B68" w14:textId="77777777" w:rsidR="001E55DE" w:rsidRPr="00930177" w:rsidRDefault="001E55DE" w:rsidP="00F0653D">
      <w:pPr>
        <w:rPr>
          <w:rFonts w:ascii="Arial" w:hAnsi="Arial" w:cs="Arial"/>
          <w:sz w:val="22"/>
          <w:szCs w:val="22"/>
          <w:lang w:val="es-ES"/>
        </w:rPr>
      </w:pPr>
    </w:p>
    <w:p w14:paraId="6F521F29" w14:textId="5025E1AC" w:rsidR="00E834D4" w:rsidRPr="00930177" w:rsidRDefault="000761C8" w:rsidP="0058316C">
      <w:pPr>
        <w:pStyle w:val="Ttulo2"/>
        <w:rPr>
          <w:rFonts w:ascii="Arial" w:hAnsi="Arial" w:cs="Arial"/>
          <w:i w:val="0"/>
          <w:sz w:val="22"/>
          <w:szCs w:val="22"/>
          <w:lang w:val="es-ES"/>
        </w:rPr>
      </w:pPr>
      <w:bookmarkStart w:id="45" w:name="_Toc496469971"/>
      <w:bookmarkStart w:id="46" w:name="SECUENCIADECALIFICACIÓN3ºESO"/>
      <w:r w:rsidRPr="00930177">
        <w:rPr>
          <w:rFonts w:ascii="Arial" w:hAnsi="Arial" w:cs="Arial"/>
          <w:i w:val="0"/>
          <w:sz w:val="22"/>
          <w:szCs w:val="22"/>
          <w:lang w:val="es-ES"/>
        </w:rPr>
        <w:lastRenderedPageBreak/>
        <w:t>2</w:t>
      </w:r>
      <w:r w:rsidR="00CD76CD" w:rsidRPr="00930177">
        <w:rPr>
          <w:rFonts w:ascii="Arial" w:hAnsi="Arial" w:cs="Arial"/>
          <w:i w:val="0"/>
          <w:sz w:val="22"/>
          <w:szCs w:val="22"/>
          <w:lang w:val="es-ES"/>
        </w:rPr>
        <w:t xml:space="preserve">. </w:t>
      </w:r>
      <w:r w:rsidR="00E834D4" w:rsidRPr="00930177">
        <w:rPr>
          <w:rFonts w:ascii="Arial" w:hAnsi="Arial" w:cs="Arial"/>
          <w:i w:val="0"/>
          <w:sz w:val="22"/>
          <w:szCs w:val="22"/>
          <w:lang w:val="es-ES"/>
        </w:rPr>
        <w:t>SECUENCIA DE CALIFICACIÓN DE LOS CRITERIOS DE EVALUACIÓN DE LA MATERIA DE BIOLOGÍA Y GEOLOGÍA (3º de ESO)</w:t>
      </w:r>
      <w:bookmarkEnd w:id="45"/>
    </w:p>
    <w:bookmarkEnd w:id="46"/>
    <w:p w14:paraId="3C8249C0" w14:textId="77777777" w:rsidR="00A75199" w:rsidRPr="00930177" w:rsidRDefault="00A75199" w:rsidP="003760DE">
      <w:pPr>
        <w:jc w:val="both"/>
        <w:rPr>
          <w:rFonts w:ascii="Arial" w:hAnsi="Arial" w:cs="Arial"/>
          <w:sz w:val="22"/>
          <w:szCs w:val="22"/>
          <w:lang w:val="es-ES"/>
        </w:rPr>
      </w:pPr>
    </w:p>
    <w:tbl>
      <w:tblPr>
        <w:tblW w:w="14797" w:type="dxa"/>
        <w:tblInd w:w="55" w:type="dxa"/>
        <w:tblCellMar>
          <w:left w:w="70" w:type="dxa"/>
          <w:right w:w="70" w:type="dxa"/>
        </w:tblCellMar>
        <w:tblLook w:val="04A0" w:firstRow="1" w:lastRow="0" w:firstColumn="1" w:lastColumn="0" w:noHBand="0" w:noVBand="1"/>
      </w:tblPr>
      <w:tblGrid>
        <w:gridCol w:w="2022"/>
        <w:gridCol w:w="97"/>
        <w:gridCol w:w="4041"/>
        <w:gridCol w:w="633"/>
        <w:gridCol w:w="914"/>
        <w:gridCol w:w="1106"/>
        <w:gridCol w:w="1045"/>
        <w:gridCol w:w="425"/>
        <w:gridCol w:w="426"/>
        <w:gridCol w:w="425"/>
        <w:gridCol w:w="513"/>
        <w:gridCol w:w="445"/>
        <w:gridCol w:w="422"/>
        <w:gridCol w:w="422"/>
        <w:gridCol w:w="425"/>
        <w:gridCol w:w="422"/>
        <w:gridCol w:w="507"/>
        <w:gridCol w:w="507"/>
      </w:tblGrid>
      <w:tr w:rsidR="006C7613" w:rsidRPr="00930177" w14:paraId="33E22073" w14:textId="77777777" w:rsidTr="009055E0">
        <w:trPr>
          <w:trHeight w:val="375"/>
        </w:trPr>
        <w:tc>
          <w:tcPr>
            <w:tcW w:w="6438"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14:paraId="6D542D47" w14:textId="77777777" w:rsidR="006C7613" w:rsidRPr="00930177" w:rsidRDefault="006C7613" w:rsidP="009055E0">
            <w:pPr>
              <w:contextualSpacing/>
              <w:jc w:val="center"/>
              <w:rPr>
                <w:rFonts w:ascii="Arial" w:hAnsi="Arial" w:cs="Arial"/>
                <w:b/>
                <w:bCs/>
                <w:color w:val="000000"/>
                <w:lang w:val="es-ES" w:eastAsia="es-ES"/>
              </w:rPr>
            </w:pPr>
            <w:r w:rsidRPr="00930177">
              <w:rPr>
                <w:rFonts w:ascii="Arial" w:hAnsi="Arial" w:cs="Arial"/>
                <w:b/>
                <w:bCs/>
                <w:color w:val="000000"/>
                <w:sz w:val="22"/>
                <w:szCs w:val="22"/>
                <w:lang w:val="es-ES" w:eastAsia="es-ES"/>
              </w:rPr>
              <w:t>Biología y Geología. 3º ESO</w:t>
            </w:r>
          </w:p>
        </w:tc>
        <w:tc>
          <w:tcPr>
            <w:tcW w:w="633" w:type="dxa"/>
            <w:vMerge w:val="restart"/>
            <w:tcBorders>
              <w:top w:val="single" w:sz="8" w:space="0" w:color="auto"/>
              <w:left w:val="single" w:sz="8" w:space="0" w:color="auto"/>
              <w:bottom w:val="single" w:sz="8" w:space="0" w:color="auto"/>
              <w:right w:val="single" w:sz="4" w:space="0" w:color="auto"/>
            </w:tcBorders>
            <w:shd w:val="clear" w:color="000000" w:fill="D9D9D9"/>
            <w:vAlign w:val="center"/>
            <w:hideMark/>
          </w:tcPr>
          <w:p w14:paraId="5159F786"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P</w:t>
            </w:r>
          </w:p>
        </w:tc>
        <w:tc>
          <w:tcPr>
            <w:tcW w:w="933" w:type="dxa"/>
            <w:vMerge w:val="restart"/>
            <w:tcBorders>
              <w:top w:val="single" w:sz="4" w:space="0" w:color="auto"/>
              <w:left w:val="single" w:sz="4" w:space="0" w:color="auto"/>
              <w:right w:val="single" w:sz="4" w:space="0" w:color="auto"/>
            </w:tcBorders>
            <w:shd w:val="clear" w:color="auto" w:fill="FFFF00"/>
          </w:tcPr>
          <w:p w14:paraId="0379BDE7" w14:textId="77777777" w:rsidR="006C7613" w:rsidRPr="00930177" w:rsidRDefault="006C7613" w:rsidP="009055E0">
            <w:pPr>
              <w:contextualSpacing/>
              <w:jc w:val="center"/>
              <w:rPr>
                <w:rFonts w:ascii="Arial" w:hAnsi="Arial" w:cs="Arial"/>
                <w:b/>
                <w:bCs/>
                <w:color w:val="000000"/>
                <w:lang w:eastAsia="es-ES"/>
              </w:rPr>
            </w:pPr>
          </w:p>
          <w:p w14:paraId="707701CF" w14:textId="77777777" w:rsidR="006C7613" w:rsidRPr="00930177" w:rsidRDefault="006C7613" w:rsidP="009055E0">
            <w:pPr>
              <w:contextualSpacing/>
              <w:rPr>
                <w:rFonts w:ascii="Arial" w:hAnsi="Arial" w:cs="Arial"/>
                <w:b/>
                <w:bCs/>
                <w:color w:val="000000"/>
                <w:lang w:eastAsia="es-ES"/>
              </w:rPr>
            </w:pPr>
          </w:p>
          <w:p w14:paraId="208D5990"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PESO</w:t>
            </w:r>
          </w:p>
        </w:tc>
        <w:tc>
          <w:tcPr>
            <w:tcW w:w="1018" w:type="dxa"/>
            <w:vMerge w:val="restart"/>
            <w:tcBorders>
              <w:top w:val="single" w:sz="8" w:space="0" w:color="auto"/>
              <w:left w:val="single" w:sz="4" w:space="0" w:color="auto"/>
              <w:bottom w:val="single" w:sz="8" w:space="0" w:color="auto"/>
              <w:right w:val="single" w:sz="8" w:space="0" w:color="auto"/>
            </w:tcBorders>
            <w:shd w:val="clear" w:color="000000" w:fill="92D050"/>
            <w:noWrap/>
            <w:vAlign w:val="center"/>
            <w:hideMark/>
          </w:tcPr>
          <w:p w14:paraId="69B1AA6C"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C.CLAVE</w:t>
            </w:r>
          </w:p>
        </w:tc>
        <w:tc>
          <w:tcPr>
            <w:tcW w:w="963"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5FE3EB84"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INST. EVALÚA</w:t>
            </w:r>
          </w:p>
        </w:tc>
        <w:tc>
          <w:tcPr>
            <w:tcW w:w="4812" w:type="dxa"/>
            <w:gridSpan w:val="11"/>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45CF1193" w14:textId="77777777" w:rsidR="006C7613" w:rsidRPr="00930177" w:rsidRDefault="006C7613" w:rsidP="009055E0">
            <w:pPr>
              <w:contextualSpacing/>
              <w:jc w:val="center"/>
              <w:rPr>
                <w:rFonts w:ascii="Arial" w:hAnsi="Arial" w:cs="Arial"/>
                <w:b/>
                <w:bCs/>
                <w:color w:val="000000"/>
                <w:lang w:val="es-ES" w:eastAsia="es-ES"/>
              </w:rPr>
            </w:pPr>
            <w:r w:rsidRPr="00930177">
              <w:rPr>
                <w:rFonts w:ascii="Arial" w:hAnsi="Arial" w:cs="Arial"/>
                <w:b/>
                <w:bCs/>
                <w:color w:val="000000"/>
                <w:sz w:val="22"/>
                <w:szCs w:val="22"/>
                <w:lang w:val="es-ES" w:eastAsia="es-ES"/>
              </w:rPr>
              <w:t>TEMPORALIZACIÓN ESTÁNDARES EN UNIDADES DIDÁCTICAS</w:t>
            </w:r>
          </w:p>
        </w:tc>
      </w:tr>
      <w:tr w:rsidR="006C7613" w:rsidRPr="00930177" w14:paraId="4423D597" w14:textId="77777777" w:rsidTr="009055E0">
        <w:trPr>
          <w:trHeight w:val="31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0503B2C6" w14:textId="77777777" w:rsidR="006C7613" w:rsidRPr="00930177" w:rsidRDefault="006C7613" w:rsidP="009055E0">
            <w:pPr>
              <w:contextualSpacing/>
              <w:jc w:val="center"/>
              <w:rPr>
                <w:rFonts w:ascii="Arial" w:hAnsi="Arial" w:cs="Arial"/>
                <w:b/>
                <w:bCs/>
                <w:color w:val="000000"/>
                <w:lang w:eastAsia="es-ES"/>
              </w:rPr>
            </w:pPr>
            <w:proofErr w:type="spellStart"/>
            <w:r w:rsidRPr="00930177">
              <w:rPr>
                <w:rFonts w:ascii="Arial" w:hAnsi="Arial" w:cs="Arial"/>
                <w:b/>
                <w:bCs/>
                <w:color w:val="000000"/>
                <w:sz w:val="22"/>
                <w:szCs w:val="22"/>
                <w:lang w:eastAsia="es-ES"/>
              </w:rPr>
              <w:t>Criterios</w:t>
            </w:r>
            <w:proofErr w:type="spellEnd"/>
            <w:r w:rsidRPr="00930177">
              <w:rPr>
                <w:rFonts w:ascii="Arial" w:hAnsi="Arial" w:cs="Arial"/>
                <w:b/>
                <w:bCs/>
                <w:color w:val="000000"/>
                <w:sz w:val="22"/>
                <w:szCs w:val="22"/>
                <w:lang w:eastAsia="es-ES"/>
              </w:rPr>
              <w:t xml:space="preserve"> de </w:t>
            </w:r>
            <w:proofErr w:type="spellStart"/>
            <w:r w:rsidRPr="00930177">
              <w:rPr>
                <w:rFonts w:ascii="Arial" w:hAnsi="Arial" w:cs="Arial"/>
                <w:b/>
                <w:bCs/>
                <w:color w:val="000000"/>
                <w:sz w:val="22"/>
                <w:szCs w:val="22"/>
                <w:lang w:eastAsia="es-ES"/>
              </w:rPr>
              <w:t>evaluación</w:t>
            </w:r>
            <w:proofErr w:type="spellEnd"/>
          </w:p>
        </w:tc>
        <w:tc>
          <w:tcPr>
            <w:tcW w:w="4290" w:type="dxa"/>
            <w:tcBorders>
              <w:top w:val="nil"/>
              <w:left w:val="nil"/>
              <w:bottom w:val="single" w:sz="8" w:space="0" w:color="auto"/>
              <w:right w:val="single" w:sz="8" w:space="0" w:color="auto"/>
            </w:tcBorders>
            <w:shd w:val="clear" w:color="auto" w:fill="auto"/>
            <w:vAlign w:val="center"/>
            <w:hideMark/>
          </w:tcPr>
          <w:p w14:paraId="79EE04FB" w14:textId="77777777" w:rsidR="006C7613" w:rsidRPr="00930177" w:rsidRDefault="006C7613" w:rsidP="009055E0">
            <w:pPr>
              <w:contextualSpacing/>
              <w:jc w:val="center"/>
              <w:rPr>
                <w:rFonts w:ascii="Arial" w:hAnsi="Arial" w:cs="Arial"/>
                <w:b/>
                <w:bCs/>
                <w:color w:val="000000"/>
                <w:lang w:eastAsia="es-ES"/>
              </w:rPr>
            </w:pPr>
            <w:proofErr w:type="spellStart"/>
            <w:r w:rsidRPr="00930177">
              <w:rPr>
                <w:rFonts w:ascii="Arial" w:hAnsi="Arial" w:cs="Arial"/>
                <w:b/>
                <w:bCs/>
                <w:color w:val="000000"/>
                <w:sz w:val="22"/>
                <w:szCs w:val="22"/>
                <w:lang w:eastAsia="es-ES"/>
              </w:rPr>
              <w:t>Estándares</w:t>
            </w:r>
            <w:proofErr w:type="spellEnd"/>
            <w:r w:rsidRPr="00930177">
              <w:rPr>
                <w:rFonts w:ascii="Arial" w:hAnsi="Arial" w:cs="Arial"/>
                <w:b/>
                <w:bCs/>
                <w:color w:val="000000"/>
                <w:sz w:val="22"/>
                <w:szCs w:val="22"/>
                <w:lang w:eastAsia="es-ES"/>
              </w:rPr>
              <w:t xml:space="preserve"> de </w:t>
            </w:r>
            <w:proofErr w:type="spellStart"/>
            <w:r w:rsidRPr="00930177">
              <w:rPr>
                <w:rFonts w:ascii="Arial" w:hAnsi="Arial" w:cs="Arial"/>
                <w:b/>
                <w:bCs/>
                <w:color w:val="000000"/>
                <w:sz w:val="22"/>
                <w:szCs w:val="22"/>
                <w:lang w:eastAsia="es-ES"/>
              </w:rPr>
              <w:t>aprendizaje</w:t>
            </w:r>
            <w:proofErr w:type="spellEnd"/>
            <w:r w:rsidRPr="00930177">
              <w:rPr>
                <w:rFonts w:ascii="Arial" w:hAnsi="Arial" w:cs="Arial"/>
                <w:b/>
                <w:bCs/>
                <w:color w:val="000000"/>
                <w:sz w:val="22"/>
                <w:szCs w:val="22"/>
                <w:lang w:eastAsia="es-ES"/>
              </w:rPr>
              <w:t xml:space="preserve"> </w:t>
            </w:r>
            <w:proofErr w:type="spellStart"/>
            <w:r w:rsidRPr="00930177">
              <w:rPr>
                <w:rFonts w:ascii="Arial" w:hAnsi="Arial" w:cs="Arial"/>
                <w:b/>
                <w:bCs/>
                <w:color w:val="000000"/>
                <w:sz w:val="22"/>
                <w:szCs w:val="22"/>
                <w:lang w:eastAsia="es-ES"/>
              </w:rPr>
              <w:t>evaluables</w:t>
            </w:r>
            <w:proofErr w:type="spellEnd"/>
          </w:p>
        </w:tc>
        <w:tc>
          <w:tcPr>
            <w:tcW w:w="633" w:type="dxa"/>
            <w:vMerge/>
            <w:tcBorders>
              <w:top w:val="single" w:sz="8" w:space="0" w:color="auto"/>
              <w:left w:val="single" w:sz="8" w:space="0" w:color="auto"/>
              <w:bottom w:val="single" w:sz="8" w:space="0" w:color="auto"/>
              <w:right w:val="single" w:sz="4" w:space="0" w:color="auto"/>
            </w:tcBorders>
            <w:vAlign w:val="center"/>
            <w:hideMark/>
          </w:tcPr>
          <w:p w14:paraId="3B421415" w14:textId="77777777" w:rsidR="006C7613" w:rsidRPr="00930177" w:rsidRDefault="006C7613" w:rsidP="009055E0">
            <w:pPr>
              <w:contextualSpacing/>
              <w:rPr>
                <w:rFonts w:ascii="Arial" w:hAnsi="Arial" w:cs="Arial"/>
                <w:b/>
                <w:bCs/>
                <w:color w:val="000000"/>
                <w:lang w:eastAsia="es-ES"/>
              </w:rPr>
            </w:pPr>
          </w:p>
        </w:tc>
        <w:tc>
          <w:tcPr>
            <w:tcW w:w="933" w:type="dxa"/>
            <w:vMerge/>
            <w:tcBorders>
              <w:left w:val="single" w:sz="4" w:space="0" w:color="auto"/>
              <w:right w:val="single" w:sz="4" w:space="0" w:color="auto"/>
            </w:tcBorders>
            <w:shd w:val="clear" w:color="auto" w:fill="FFFF00"/>
          </w:tcPr>
          <w:p w14:paraId="7109500E" w14:textId="77777777" w:rsidR="006C7613" w:rsidRPr="00930177" w:rsidRDefault="006C7613" w:rsidP="009055E0">
            <w:pPr>
              <w:contextualSpacing/>
              <w:rPr>
                <w:rFonts w:ascii="Arial" w:hAnsi="Arial" w:cs="Arial"/>
                <w:b/>
                <w:bCs/>
                <w:color w:val="000000"/>
                <w:lang w:eastAsia="es-ES"/>
              </w:rPr>
            </w:pPr>
          </w:p>
        </w:tc>
        <w:tc>
          <w:tcPr>
            <w:tcW w:w="1018" w:type="dxa"/>
            <w:vMerge/>
            <w:tcBorders>
              <w:top w:val="single" w:sz="8" w:space="0" w:color="auto"/>
              <w:left w:val="single" w:sz="4" w:space="0" w:color="auto"/>
              <w:bottom w:val="single" w:sz="8" w:space="0" w:color="auto"/>
              <w:right w:val="single" w:sz="8" w:space="0" w:color="auto"/>
            </w:tcBorders>
            <w:vAlign w:val="center"/>
            <w:hideMark/>
          </w:tcPr>
          <w:p w14:paraId="0D510E8B" w14:textId="77777777" w:rsidR="006C7613" w:rsidRPr="00930177" w:rsidRDefault="006C7613" w:rsidP="009055E0">
            <w:pPr>
              <w:contextualSpacing/>
              <w:rPr>
                <w:rFonts w:ascii="Arial" w:hAnsi="Arial" w:cs="Arial"/>
                <w:b/>
                <w:bCs/>
                <w:color w:val="000000"/>
                <w:lang w:eastAsia="es-ES"/>
              </w:rPr>
            </w:pPr>
          </w:p>
        </w:tc>
        <w:tc>
          <w:tcPr>
            <w:tcW w:w="963" w:type="dxa"/>
            <w:vMerge/>
            <w:tcBorders>
              <w:top w:val="single" w:sz="8" w:space="0" w:color="auto"/>
              <w:left w:val="single" w:sz="8" w:space="0" w:color="auto"/>
              <w:bottom w:val="single" w:sz="8" w:space="0" w:color="auto"/>
              <w:right w:val="single" w:sz="8" w:space="0" w:color="auto"/>
            </w:tcBorders>
            <w:vAlign w:val="center"/>
            <w:hideMark/>
          </w:tcPr>
          <w:p w14:paraId="79A79BDF" w14:textId="77777777" w:rsidR="006C7613" w:rsidRPr="00930177" w:rsidRDefault="006C7613" w:rsidP="009055E0">
            <w:pPr>
              <w:contextualSpacing/>
              <w:rPr>
                <w:rFonts w:ascii="Arial" w:hAnsi="Arial" w:cs="Arial"/>
                <w:b/>
                <w:bCs/>
                <w:color w:val="000000"/>
                <w:lang w:eastAsia="es-ES"/>
              </w:rPr>
            </w:pPr>
          </w:p>
        </w:tc>
        <w:tc>
          <w:tcPr>
            <w:tcW w:w="4812" w:type="dxa"/>
            <w:gridSpan w:val="11"/>
            <w:vMerge/>
            <w:tcBorders>
              <w:top w:val="single" w:sz="8" w:space="0" w:color="auto"/>
              <w:left w:val="single" w:sz="8" w:space="0" w:color="auto"/>
              <w:bottom w:val="single" w:sz="8" w:space="0" w:color="auto"/>
              <w:right w:val="single" w:sz="8" w:space="0" w:color="auto"/>
            </w:tcBorders>
            <w:vAlign w:val="center"/>
            <w:hideMark/>
          </w:tcPr>
          <w:p w14:paraId="2E13AEC0" w14:textId="77777777" w:rsidR="006C7613" w:rsidRPr="00930177" w:rsidRDefault="006C7613" w:rsidP="009055E0">
            <w:pPr>
              <w:contextualSpacing/>
              <w:rPr>
                <w:rFonts w:ascii="Arial" w:hAnsi="Arial" w:cs="Arial"/>
                <w:b/>
                <w:bCs/>
                <w:color w:val="000000"/>
                <w:lang w:eastAsia="es-ES"/>
              </w:rPr>
            </w:pPr>
          </w:p>
        </w:tc>
      </w:tr>
      <w:tr w:rsidR="006C7613" w:rsidRPr="00930177" w14:paraId="2D772D0A" w14:textId="77777777" w:rsidTr="009E7C47">
        <w:trPr>
          <w:trHeight w:val="315"/>
        </w:trPr>
        <w:tc>
          <w:tcPr>
            <w:tcW w:w="6438"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14:paraId="2DC5D387"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val="es-ES" w:eastAsia="es-ES"/>
              </w:rPr>
              <w:t xml:space="preserve">Bloque 1. Habilidades, destrezas y estrategias. </w:t>
            </w:r>
            <w:proofErr w:type="spellStart"/>
            <w:r w:rsidRPr="00930177">
              <w:rPr>
                <w:rFonts w:ascii="Arial" w:hAnsi="Arial" w:cs="Arial"/>
                <w:b/>
                <w:bCs/>
                <w:color w:val="000000"/>
                <w:sz w:val="22"/>
                <w:szCs w:val="22"/>
                <w:lang w:eastAsia="es-ES"/>
              </w:rPr>
              <w:t>Metodología</w:t>
            </w:r>
            <w:proofErr w:type="spellEnd"/>
            <w:r w:rsidRPr="00930177">
              <w:rPr>
                <w:rFonts w:ascii="Arial" w:hAnsi="Arial" w:cs="Arial"/>
                <w:b/>
                <w:bCs/>
                <w:color w:val="000000"/>
                <w:sz w:val="22"/>
                <w:szCs w:val="22"/>
                <w:lang w:eastAsia="es-ES"/>
              </w:rPr>
              <w:t xml:space="preserve"> </w:t>
            </w:r>
            <w:proofErr w:type="spellStart"/>
            <w:r w:rsidRPr="00930177">
              <w:rPr>
                <w:rFonts w:ascii="Arial" w:hAnsi="Arial" w:cs="Arial"/>
                <w:b/>
                <w:bCs/>
                <w:color w:val="000000"/>
                <w:sz w:val="22"/>
                <w:szCs w:val="22"/>
                <w:lang w:eastAsia="es-ES"/>
              </w:rPr>
              <w:t>científica</w:t>
            </w:r>
            <w:proofErr w:type="spellEnd"/>
          </w:p>
        </w:tc>
        <w:tc>
          <w:tcPr>
            <w:tcW w:w="633" w:type="dxa"/>
            <w:vMerge/>
            <w:tcBorders>
              <w:top w:val="single" w:sz="8" w:space="0" w:color="auto"/>
              <w:left w:val="single" w:sz="8" w:space="0" w:color="auto"/>
              <w:bottom w:val="single" w:sz="8" w:space="0" w:color="auto"/>
              <w:right w:val="single" w:sz="4" w:space="0" w:color="auto"/>
            </w:tcBorders>
            <w:vAlign w:val="center"/>
            <w:hideMark/>
          </w:tcPr>
          <w:p w14:paraId="1950BB6F" w14:textId="77777777" w:rsidR="006C7613" w:rsidRPr="00930177" w:rsidRDefault="006C7613" w:rsidP="009055E0">
            <w:pPr>
              <w:contextualSpacing/>
              <w:rPr>
                <w:rFonts w:ascii="Arial" w:hAnsi="Arial" w:cs="Arial"/>
                <w:b/>
                <w:bCs/>
                <w:color w:val="000000"/>
                <w:lang w:eastAsia="es-ES"/>
              </w:rPr>
            </w:pPr>
          </w:p>
        </w:tc>
        <w:tc>
          <w:tcPr>
            <w:tcW w:w="933" w:type="dxa"/>
            <w:vMerge/>
            <w:tcBorders>
              <w:left w:val="single" w:sz="4" w:space="0" w:color="auto"/>
              <w:bottom w:val="single" w:sz="8" w:space="0" w:color="auto"/>
              <w:right w:val="single" w:sz="4" w:space="0" w:color="auto"/>
            </w:tcBorders>
            <w:shd w:val="clear" w:color="auto" w:fill="FFFF00"/>
          </w:tcPr>
          <w:p w14:paraId="49335F8D" w14:textId="77777777" w:rsidR="006C7613" w:rsidRPr="00930177" w:rsidRDefault="006C7613" w:rsidP="009055E0">
            <w:pPr>
              <w:contextualSpacing/>
              <w:rPr>
                <w:rFonts w:ascii="Arial" w:hAnsi="Arial" w:cs="Arial"/>
                <w:b/>
                <w:bCs/>
                <w:color w:val="000000"/>
                <w:lang w:eastAsia="es-ES"/>
              </w:rPr>
            </w:pPr>
          </w:p>
        </w:tc>
        <w:tc>
          <w:tcPr>
            <w:tcW w:w="1018" w:type="dxa"/>
            <w:vMerge/>
            <w:tcBorders>
              <w:top w:val="single" w:sz="8" w:space="0" w:color="auto"/>
              <w:left w:val="single" w:sz="4" w:space="0" w:color="auto"/>
              <w:bottom w:val="single" w:sz="8" w:space="0" w:color="auto"/>
              <w:right w:val="single" w:sz="8" w:space="0" w:color="auto"/>
            </w:tcBorders>
            <w:vAlign w:val="center"/>
            <w:hideMark/>
          </w:tcPr>
          <w:p w14:paraId="52E56FF9" w14:textId="77777777" w:rsidR="006C7613" w:rsidRPr="00930177" w:rsidRDefault="006C7613" w:rsidP="009055E0">
            <w:pPr>
              <w:contextualSpacing/>
              <w:rPr>
                <w:rFonts w:ascii="Arial" w:hAnsi="Arial" w:cs="Arial"/>
                <w:b/>
                <w:bCs/>
                <w:color w:val="000000"/>
                <w:lang w:eastAsia="es-ES"/>
              </w:rPr>
            </w:pPr>
          </w:p>
        </w:tc>
        <w:tc>
          <w:tcPr>
            <w:tcW w:w="963" w:type="dxa"/>
            <w:vMerge/>
            <w:tcBorders>
              <w:top w:val="single" w:sz="8" w:space="0" w:color="auto"/>
              <w:left w:val="single" w:sz="8" w:space="0" w:color="auto"/>
              <w:bottom w:val="single" w:sz="8" w:space="0" w:color="auto"/>
              <w:right w:val="single" w:sz="8" w:space="0" w:color="auto"/>
            </w:tcBorders>
            <w:vAlign w:val="center"/>
            <w:hideMark/>
          </w:tcPr>
          <w:p w14:paraId="470595CC" w14:textId="77777777" w:rsidR="006C7613" w:rsidRPr="00930177" w:rsidRDefault="006C7613" w:rsidP="009055E0">
            <w:pPr>
              <w:contextualSpacing/>
              <w:rPr>
                <w:rFonts w:ascii="Arial" w:hAnsi="Arial" w:cs="Arial"/>
                <w:b/>
                <w:bCs/>
                <w:color w:val="000000"/>
                <w:lang w:eastAsia="es-ES"/>
              </w:rPr>
            </w:pPr>
          </w:p>
        </w:tc>
        <w:tc>
          <w:tcPr>
            <w:tcW w:w="425" w:type="dxa"/>
            <w:tcBorders>
              <w:top w:val="nil"/>
              <w:left w:val="nil"/>
              <w:bottom w:val="single" w:sz="8" w:space="0" w:color="auto"/>
              <w:right w:val="single" w:sz="8" w:space="0" w:color="auto"/>
            </w:tcBorders>
            <w:shd w:val="clear" w:color="000000" w:fill="FFFF00"/>
            <w:noWrap/>
            <w:vAlign w:val="center"/>
            <w:hideMark/>
          </w:tcPr>
          <w:p w14:paraId="3C5093FE"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U1</w:t>
            </w:r>
          </w:p>
        </w:tc>
        <w:tc>
          <w:tcPr>
            <w:tcW w:w="426" w:type="dxa"/>
            <w:tcBorders>
              <w:top w:val="nil"/>
              <w:left w:val="nil"/>
              <w:bottom w:val="single" w:sz="8" w:space="0" w:color="auto"/>
              <w:right w:val="single" w:sz="8" w:space="0" w:color="auto"/>
            </w:tcBorders>
            <w:shd w:val="clear" w:color="000000" w:fill="FFFF00"/>
            <w:noWrap/>
            <w:vAlign w:val="center"/>
            <w:hideMark/>
          </w:tcPr>
          <w:p w14:paraId="7A4A4BCA"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U2</w:t>
            </w:r>
          </w:p>
        </w:tc>
        <w:tc>
          <w:tcPr>
            <w:tcW w:w="425" w:type="dxa"/>
            <w:tcBorders>
              <w:top w:val="nil"/>
              <w:left w:val="nil"/>
              <w:bottom w:val="single" w:sz="8" w:space="0" w:color="auto"/>
              <w:right w:val="single" w:sz="8" w:space="0" w:color="auto"/>
            </w:tcBorders>
            <w:shd w:val="clear" w:color="000000" w:fill="FFFF00"/>
            <w:noWrap/>
            <w:vAlign w:val="center"/>
            <w:hideMark/>
          </w:tcPr>
          <w:p w14:paraId="0F4A8064"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U3</w:t>
            </w:r>
          </w:p>
        </w:tc>
        <w:tc>
          <w:tcPr>
            <w:tcW w:w="513" w:type="dxa"/>
            <w:tcBorders>
              <w:top w:val="nil"/>
              <w:left w:val="nil"/>
              <w:bottom w:val="single" w:sz="8" w:space="0" w:color="auto"/>
              <w:right w:val="single" w:sz="8" w:space="0" w:color="auto"/>
            </w:tcBorders>
            <w:shd w:val="clear" w:color="000000" w:fill="FFFF00"/>
            <w:noWrap/>
            <w:vAlign w:val="center"/>
            <w:hideMark/>
          </w:tcPr>
          <w:p w14:paraId="382C477B"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U4</w:t>
            </w:r>
          </w:p>
        </w:tc>
        <w:tc>
          <w:tcPr>
            <w:tcW w:w="396" w:type="dxa"/>
            <w:tcBorders>
              <w:top w:val="nil"/>
              <w:left w:val="nil"/>
              <w:bottom w:val="single" w:sz="8" w:space="0" w:color="auto"/>
              <w:right w:val="single" w:sz="8" w:space="0" w:color="auto"/>
            </w:tcBorders>
            <w:shd w:val="clear" w:color="000000" w:fill="FFFF00"/>
            <w:noWrap/>
            <w:vAlign w:val="center"/>
            <w:hideMark/>
          </w:tcPr>
          <w:p w14:paraId="15BF1AA5"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U5</w:t>
            </w:r>
          </w:p>
        </w:tc>
        <w:tc>
          <w:tcPr>
            <w:tcW w:w="396" w:type="dxa"/>
            <w:tcBorders>
              <w:top w:val="nil"/>
              <w:left w:val="nil"/>
              <w:bottom w:val="single" w:sz="8" w:space="0" w:color="auto"/>
              <w:right w:val="single" w:sz="8" w:space="0" w:color="auto"/>
            </w:tcBorders>
            <w:shd w:val="clear" w:color="000000" w:fill="FFFF00"/>
            <w:noWrap/>
            <w:vAlign w:val="center"/>
            <w:hideMark/>
          </w:tcPr>
          <w:p w14:paraId="5F6DE110"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U6</w:t>
            </w:r>
          </w:p>
        </w:tc>
        <w:tc>
          <w:tcPr>
            <w:tcW w:w="396" w:type="dxa"/>
            <w:tcBorders>
              <w:top w:val="nil"/>
              <w:left w:val="nil"/>
              <w:bottom w:val="single" w:sz="8" w:space="0" w:color="auto"/>
              <w:right w:val="single" w:sz="8" w:space="0" w:color="auto"/>
            </w:tcBorders>
            <w:shd w:val="clear" w:color="000000" w:fill="FFFF00"/>
            <w:noWrap/>
            <w:vAlign w:val="center"/>
            <w:hideMark/>
          </w:tcPr>
          <w:p w14:paraId="15601AB3"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U7</w:t>
            </w:r>
          </w:p>
        </w:tc>
        <w:tc>
          <w:tcPr>
            <w:tcW w:w="425" w:type="dxa"/>
            <w:tcBorders>
              <w:top w:val="nil"/>
              <w:left w:val="nil"/>
              <w:bottom w:val="single" w:sz="8" w:space="0" w:color="auto"/>
              <w:right w:val="single" w:sz="8" w:space="0" w:color="auto"/>
            </w:tcBorders>
            <w:shd w:val="clear" w:color="000000" w:fill="FFFF00"/>
            <w:noWrap/>
            <w:vAlign w:val="center"/>
            <w:hideMark/>
          </w:tcPr>
          <w:p w14:paraId="22ED107B"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U8</w:t>
            </w:r>
          </w:p>
        </w:tc>
        <w:tc>
          <w:tcPr>
            <w:tcW w:w="396" w:type="dxa"/>
            <w:tcBorders>
              <w:top w:val="nil"/>
              <w:left w:val="nil"/>
              <w:bottom w:val="single" w:sz="8" w:space="0" w:color="auto"/>
              <w:right w:val="single" w:sz="8" w:space="0" w:color="auto"/>
            </w:tcBorders>
            <w:shd w:val="clear" w:color="000000" w:fill="FFFF00"/>
            <w:noWrap/>
            <w:vAlign w:val="center"/>
            <w:hideMark/>
          </w:tcPr>
          <w:p w14:paraId="7B9E1526"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U9</w:t>
            </w:r>
          </w:p>
        </w:tc>
        <w:tc>
          <w:tcPr>
            <w:tcW w:w="507" w:type="dxa"/>
            <w:tcBorders>
              <w:top w:val="nil"/>
              <w:left w:val="nil"/>
              <w:bottom w:val="single" w:sz="8" w:space="0" w:color="auto"/>
              <w:right w:val="single" w:sz="8" w:space="0" w:color="auto"/>
            </w:tcBorders>
            <w:shd w:val="clear" w:color="000000" w:fill="FFFF00"/>
            <w:noWrap/>
            <w:vAlign w:val="center"/>
          </w:tcPr>
          <w:p w14:paraId="7A9E442B" w14:textId="77777777" w:rsidR="006C7613" w:rsidRPr="00930177" w:rsidRDefault="006C7613" w:rsidP="009055E0">
            <w:pPr>
              <w:contextualSpacing/>
              <w:jc w:val="center"/>
              <w:rPr>
                <w:rFonts w:ascii="Arial" w:hAnsi="Arial" w:cs="Arial"/>
                <w:b/>
                <w:bCs/>
                <w:color w:val="000000"/>
                <w:lang w:eastAsia="es-ES"/>
              </w:rPr>
            </w:pPr>
          </w:p>
        </w:tc>
        <w:tc>
          <w:tcPr>
            <w:tcW w:w="507" w:type="dxa"/>
            <w:tcBorders>
              <w:top w:val="nil"/>
              <w:left w:val="nil"/>
              <w:bottom w:val="single" w:sz="8" w:space="0" w:color="auto"/>
              <w:right w:val="single" w:sz="8" w:space="0" w:color="auto"/>
            </w:tcBorders>
            <w:shd w:val="clear" w:color="000000" w:fill="FFFF00"/>
            <w:noWrap/>
            <w:vAlign w:val="center"/>
          </w:tcPr>
          <w:p w14:paraId="24AA1F15" w14:textId="77777777" w:rsidR="006C7613" w:rsidRPr="00930177" w:rsidRDefault="006C7613" w:rsidP="009055E0">
            <w:pPr>
              <w:contextualSpacing/>
              <w:jc w:val="center"/>
              <w:rPr>
                <w:rFonts w:ascii="Arial" w:hAnsi="Arial" w:cs="Arial"/>
                <w:b/>
                <w:bCs/>
                <w:color w:val="000000"/>
                <w:lang w:eastAsia="es-ES"/>
              </w:rPr>
            </w:pPr>
          </w:p>
        </w:tc>
      </w:tr>
      <w:tr w:rsidR="006C7613" w:rsidRPr="00930177" w14:paraId="606D979E"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5007AC4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    Utilizar adecuadamente y con precisión el vocabulario científico.</w:t>
            </w:r>
          </w:p>
        </w:tc>
        <w:tc>
          <w:tcPr>
            <w:tcW w:w="4290" w:type="dxa"/>
            <w:tcBorders>
              <w:top w:val="nil"/>
              <w:left w:val="nil"/>
              <w:bottom w:val="single" w:sz="8" w:space="0" w:color="auto"/>
              <w:right w:val="single" w:sz="8" w:space="0" w:color="auto"/>
            </w:tcBorders>
            <w:shd w:val="clear" w:color="auto" w:fill="auto"/>
            <w:vAlign w:val="center"/>
            <w:hideMark/>
          </w:tcPr>
          <w:p w14:paraId="5168085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1.1.    Usa adecuadamente el vocabulario científico y se expresa de forma correcta tanto oralmente como por escrito.</w:t>
            </w:r>
          </w:p>
        </w:tc>
        <w:tc>
          <w:tcPr>
            <w:tcW w:w="633" w:type="dxa"/>
            <w:tcBorders>
              <w:top w:val="nil"/>
              <w:left w:val="nil"/>
              <w:bottom w:val="single" w:sz="8" w:space="0" w:color="auto"/>
              <w:right w:val="single" w:sz="4" w:space="0" w:color="auto"/>
            </w:tcBorders>
            <w:shd w:val="clear" w:color="auto" w:fill="auto"/>
            <w:vAlign w:val="center"/>
            <w:hideMark/>
          </w:tcPr>
          <w:p w14:paraId="1F15ADF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1DBF3F2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4CE5DED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29A359CB"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7AB8793D"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121017B8"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0E6A996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2A8AE62C"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2DACE7D9"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5D473CB5"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10F0D388"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01EFD1D7"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6851D8E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26FA1D4A"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6442596D" w14:textId="77777777" w:rsidR="006C7613" w:rsidRPr="00930177" w:rsidRDefault="006C7613" w:rsidP="009055E0">
            <w:pPr>
              <w:contextualSpacing/>
              <w:rPr>
                <w:rFonts w:ascii="Arial" w:hAnsi="Arial" w:cs="Arial"/>
              </w:rPr>
            </w:pPr>
          </w:p>
        </w:tc>
      </w:tr>
      <w:tr w:rsidR="006C7613" w:rsidRPr="00930177" w14:paraId="3BF11690"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675E6D40"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    Buscar, seleccionar e interpretar información de carácter científico y utilizarla para formarse una opinión propia argumentada y expresada con precisión.</w:t>
            </w:r>
          </w:p>
        </w:tc>
        <w:tc>
          <w:tcPr>
            <w:tcW w:w="4290" w:type="dxa"/>
            <w:tcBorders>
              <w:top w:val="nil"/>
              <w:left w:val="nil"/>
              <w:bottom w:val="single" w:sz="8" w:space="0" w:color="auto"/>
              <w:right w:val="single" w:sz="8" w:space="0" w:color="auto"/>
            </w:tcBorders>
            <w:shd w:val="clear" w:color="auto" w:fill="auto"/>
            <w:vAlign w:val="center"/>
            <w:hideMark/>
          </w:tcPr>
          <w:p w14:paraId="2C921CD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2.1.    Busca, selecciona e interpreta información de carácter científico a partir de la utilización de diversas fuentes.</w:t>
            </w:r>
          </w:p>
        </w:tc>
        <w:tc>
          <w:tcPr>
            <w:tcW w:w="633" w:type="dxa"/>
            <w:tcBorders>
              <w:top w:val="nil"/>
              <w:left w:val="nil"/>
              <w:bottom w:val="single" w:sz="8" w:space="0" w:color="auto"/>
              <w:right w:val="single" w:sz="4" w:space="0" w:color="auto"/>
            </w:tcBorders>
            <w:shd w:val="clear" w:color="auto" w:fill="auto"/>
            <w:vAlign w:val="center"/>
            <w:hideMark/>
          </w:tcPr>
          <w:p w14:paraId="7C6885B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50DDDC9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A64B8D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SI</w:t>
            </w:r>
          </w:p>
        </w:tc>
        <w:tc>
          <w:tcPr>
            <w:tcW w:w="963" w:type="dxa"/>
            <w:tcBorders>
              <w:top w:val="nil"/>
              <w:left w:val="nil"/>
              <w:bottom w:val="single" w:sz="8" w:space="0" w:color="auto"/>
              <w:right w:val="single" w:sz="8" w:space="0" w:color="auto"/>
            </w:tcBorders>
            <w:shd w:val="clear" w:color="auto" w:fill="auto"/>
            <w:noWrap/>
            <w:vAlign w:val="bottom"/>
            <w:hideMark/>
          </w:tcPr>
          <w:p w14:paraId="3512FE99"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34BDF0CD"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75CBAB4E"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2177D07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0C843155"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466538C9"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3440459F"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20BBACFF"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5AE86A02"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2137B17C"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70A0A4F5"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5DE52CB5" w14:textId="77777777" w:rsidR="006C7613" w:rsidRPr="00930177" w:rsidRDefault="006C7613" w:rsidP="009055E0">
            <w:pPr>
              <w:contextualSpacing/>
              <w:rPr>
                <w:rFonts w:ascii="Arial" w:hAnsi="Arial" w:cs="Arial"/>
              </w:rPr>
            </w:pPr>
          </w:p>
        </w:tc>
      </w:tr>
      <w:tr w:rsidR="006C7613" w:rsidRPr="00930177" w14:paraId="3ECB61AC"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2AFB60FD"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08C4991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2.2.    Transmite la información seleccionada de manera precisa utilizando diversos soportes.</w:t>
            </w:r>
          </w:p>
        </w:tc>
        <w:tc>
          <w:tcPr>
            <w:tcW w:w="633" w:type="dxa"/>
            <w:tcBorders>
              <w:top w:val="nil"/>
              <w:left w:val="nil"/>
              <w:bottom w:val="single" w:sz="8" w:space="0" w:color="auto"/>
              <w:right w:val="single" w:sz="4" w:space="0" w:color="auto"/>
            </w:tcBorders>
            <w:shd w:val="clear" w:color="auto" w:fill="auto"/>
            <w:vAlign w:val="center"/>
            <w:hideMark/>
          </w:tcPr>
          <w:p w14:paraId="7932A0C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264F222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44DDF1A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CL</w:t>
            </w:r>
          </w:p>
        </w:tc>
        <w:tc>
          <w:tcPr>
            <w:tcW w:w="963" w:type="dxa"/>
            <w:tcBorders>
              <w:top w:val="nil"/>
              <w:left w:val="nil"/>
              <w:bottom w:val="single" w:sz="8" w:space="0" w:color="auto"/>
              <w:right w:val="single" w:sz="8" w:space="0" w:color="auto"/>
            </w:tcBorders>
            <w:shd w:val="clear" w:color="auto" w:fill="auto"/>
            <w:noWrap/>
            <w:vAlign w:val="bottom"/>
            <w:hideMark/>
          </w:tcPr>
          <w:p w14:paraId="118BA7ED"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35B5DAEF"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1C9CC045"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4488C872"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4E7E8BCA"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67C59E12"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234E02A4"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02C808DA"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4F083A4F"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09B1BB80"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0272DCF8"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0B93C3CE" w14:textId="77777777" w:rsidR="006C7613" w:rsidRPr="00930177" w:rsidRDefault="006C7613" w:rsidP="009055E0">
            <w:pPr>
              <w:contextualSpacing/>
              <w:rPr>
                <w:rFonts w:ascii="Arial" w:hAnsi="Arial" w:cs="Arial"/>
              </w:rPr>
            </w:pPr>
          </w:p>
        </w:tc>
      </w:tr>
      <w:tr w:rsidR="006C7613" w:rsidRPr="00930177" w14:paraId="6D8D64B1"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1B6ED7EC"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065E382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2.3.    Utiliza información de carácter científico para argumentar y formarse una opinión propia.</w:t>
            </w:r>
          </w:p>
        </w:tc>
        <w:tc>
          <w:tcPr>
            <w:tcW w:w="633" w:type="dxa"/>
            <w:tcBorders>
              <w:top w:val="nil"/>
              <w:left w:val="nil"/>
              <w:bottom w:val="single" w:sz="8" w:space="0" w:color="auto"/>
              <w:right w:val="single" w:sz="4" w:space="0" w:color="auto"/>
            </w:tcBorders>
            <w:shd w:val="clear" w:color="auto" w:fill="auto"/>
            <w:vAlign w:val="center"/>
            <w:hideMark/>
          </w:tcPr>
          <w:p w14:paraId="679BF0B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646EE5E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D7618E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SI</w:t>
            </w:r>
          </w:p>
        </w:tc>
        <w:tc>
          <w:tcPr>
            <w:tcW w:w="963" w:type="dxa"/>
            <w:tcBorders>
              <w:top w:val="nil"/>
              <w:left w:val="nil"/>
              <w:bottom w:val="single" w:sz="8" w:space="0" w:color="auto"/>
              <w:right w:val="single" w:sz="8" w:space="0" w:color="auto"/>
            </w:tcBorders>
            <w:shd w:val="clear" w:color="auto" w:fill="auto"/>
            <w:noWrap/>
            <w:vAlign w:val="bottom"/>
            <w:hideMark/>
          </w:tcPr>
          <w:p w14:paraId="06A5E475"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253A191F"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40E29214"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4F0ADE9C"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6F0ADC3D"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0EAFFAA3"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102EF70A"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74C7FA78"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36E0C48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67DF6CE4"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0161537A"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0DCC3156" w14:textId="77777777" w:rsidR="006C7613" w:rsidRPr="00930177" w:rsidRDefault="006C7613" w:rsidP="009055E0">
            <w:pPr>
              <w:contextualSpacing/>
              <w:rPr>
                <w:rFonts w:ascii="Arial" w:hAnsi="Arial" w:cs="Arial"/>
              </w:rPr>
            </w:pPr>
          </w:p>
        </w:tc>
      </w:tr>
      <w:tr w:rsidR="006C7613" w:rsidRPr="00930177" w14:paraId="429A3BA3"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645CC555"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3.    Planificar y presentar un trabajo experimental, describiendo su ejecución e interpretando sus resultados.</w:t>
            </w:r>
          </w:p>
        </w:tc>
        <w:tc>
          <w:tcPr>
            <w:tcW w:w="4290" w:type="dxa"/>
            <w:tcBorders>
              <w:top w:val="nil"/>
              <w:left w:val="nil"/>
              <w:bottom w:val="single" w:sz="8" w:space="0" w:color="auto"/>
              <w:right w:val="single" w:sz="8" w:space="0" w:color="auto"/>
            </w:tcBorders>
            <w:shd w:val="clear" w:color="auto" w:fill="auto"/>
            <w:vAlign w:val="center"/>
            <w:hideMark/>
          </w:tcPr>
          <w:p w14:paraId="560B4D2E"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3.1.    Respeta las normas de seguridad en el laboratorio y cuida los instrumentos y el material empleado.</w:t>
            </w:r>
          </w:p>
        </w:tc>
        <w:tc>
          <w:tcPr>
            <w:tcW w:w="633" w:type="dxa"/>
            <w:tcBorders>
              <w:top w:val="nil"/>
              <w:left w:val="nil"/>
              <w:bottom w:val="single" w:sz="8" w:space="0" w:color="auto"/>
              <w:right w:val="single" w:sz="4" w:space="0" w:color="auto"/>
            </w:tcBorders>
            <w:shd w:val="clear" w:color="auto" w:fill="auto"/>
            <w:vAlign w:val="center"/>
            <w:hideMark/>
          </w:tcPr>
          <w:p w14:paraId="0A9CCED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3CB865A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921679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618F686A"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55A5879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4A4EB67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48B9F50D"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20FAD20F"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51595739"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6B741460"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5F3E8B94"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7D7D8B66"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5459B1B4"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100324BB"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63A4C158" w14:textId="77777777" w:rsidR="006C7613" w:rsidRPr="00930177" w:rsidRDefault="006C7613" w:rsidP="009055E0">
            <w:pPr>
              <w:contextualSpacing/>
              <w:rPr>
                <w:rFonts w:ascii="Arial" w:hAnsi="Arial" w:cs="Arial"/>
              </w:rPr>
            </w:pPr>
          </w:p>
        </w:tc>
      </w:tr>
      <w:tr w:rsidR="006C7613" w:rsidRPr="00930177" w14:paraId="056458C2" w14:textId="77777777" w:rsidTr="009E7C47">
        <w:trPr>
          <w:trHeight w:val="780"/>
        </w:trPr>
        <w:tc>
          <w:tcPr>
            <w:tcW w:w="2148" w:type="dxa"/>
            <w:gridSpan w:val="2"/>
            <w:vMerge/>
            <w:tcBorders>
              <w:top w:val="nil"/>
              <w:left w:val="single" w:sz="8" w:space="0" w:color="auto"/>
              <w:bottom w:val="single" w:sz="8" w:space="0" w:color="auto"/>
              <w:right w:val="single" w:sz="8" w:space="0" w:color="auto"/>
            </w:tcBorders>
            <w:vAlign w:val="center"/>
            <w:hideMark/>
          </w:tcPr>
          <w:p w14:paraId="31EEC0EB"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2F6BD602"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3.2.    Planifica y desarrolla con autonomía un trabajo experimental, utilizando material e instrumental adecuado, argumentando el proceso seguido e interpretando sus resultados.</w:t>
            </w:r>
          </w:p>
        </w:tc>
        <w:tc>
          <w:tcPr>
            <w:tcW w:w="633" w:type="dxa"/>
            <w:tcBorders>
              <w:top w:val="nil"/>
              <w:left w:val="nil"/>
              <w:bottom w:val="single" w:sz="8" w:space="0" w:color="auto"/>
              <w:right w:val="single" w:sz="4" w:space="0" w:color="auto"/>
            </w:tcBorders>
            <w:shd w:val="clear" w:color="auto" w:fill="auto"/>
            <w:vAlign w:val="center"/>
            <w:hideMark/>
          </w:tcPr>
          <w:p w14:paraId="56FDCE0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61D5274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49508EA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SI</w:t>
            </w:r>
          </w:p>
        </w:tc>
        <w:tc>
          <w:tcPr>
            <w:tcW w:w="963" w:type="dxa"/>
            <w:tcBorders>
              <w:top w:val="nil"/>
              <w:left w:val="nil"/>
              <w:bottom w:val="single" w:sz="8" w:space="0" w:color="auto"/>
              <w:right w:val="single" w:sz="8" w:space="0" w:color="auto"/>
            </w:tcBorders>
            <w:shd w:val="clear" w:color="auto" w:fill="auto"/>
            <w:noWrap/>
            <w:vAlign w:val="bottom"/>
            <w:hideMark/>
          </w:tcPr>
          <w:p w14:paraId="327CAD67"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74150602"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65946067"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08433BFE"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16613A52"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2B07145D"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49A4EC95"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5714DDD4"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568EF5B7"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4575564E"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417CCC99"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6BC1D063" w14:textId="77777777" w:rsidR="006C7613" w:rsidRPr="00930177" w:rsidRDefault="006C7613" w:rsidP="009055E0">
            <w:pPr>
              <w:contextualSpacing/>
              <w:rPr>
                <w:rFonts w:ascii="Arial" w:hAnsi="Arial" w:cs="Arial"/>
              </w:rPr>
            </w:pPr>
          </w:p>
        </w:tc>
      </w:tr>
      <w:tr w:rsidR="006C7613" w:rsidRPr="00930177" w14:paraId="752F5E00" w14:textId="77777777" w:rsidTr="009E7C47">
        <w:trPr>
          <w:trHeight w:val="315"/>
        </w:trPr>
        <w:tc>
          <w:tcPr>
            <w:tcW w:w="6438"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14:paraId="75ADC870"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val="es-ES" w:eastAsia="es-ES"/>
              </w:rPr>
              <w:t xml:space="preserve">Bloque 2. Las personas y la salud. </w:t>
            </w:r>
            <w:proofErr w:type="spellStart"/>
            <w:r w:rsidRPr="00930177">
              <w:rPr>
                <w:rFonts w:ascii="Arial" w:hAnsi="Arial" w:cs="Arial"/>
                <w:b/>
                <w:bCs/>
                <w:color w:val="000000"/>
                <w:sz w:val="22"/>
                <w:szCs w:val="22"/>
                <w:lang w:eastAsia="es-ES"/>
              </w:rPr>
              <w:t>Promoción</w:t>
            </w:r>
            <w:proofErr w:type="spellEnd"/>
            <w:r w:rsidRPr="00930177">
              <w:rPr>
                <w:rFonts w:ascii="Arial" w:hAnsi="Arial" w:cs="Arial"/>
                <w:b/>
                <w:bCs/>
                <w:color w:val="000000"/>
                <w:sz w:val="22"/>
                <w:szCs w:val="22"/>
                <w:lang w:eastAsia="es-ES"/>
              </w:rPr>
              <w:t xml:space="preserve"> de la </w:t>
            </w:r>
            <w:proofErr w:type="spellStart"/>
            <w:r w:rsidRPr="00930177">
              <w:rPr>
                <w:rFonts w:ascii="Arial" w:hAnsi="Arial" w:cs="Arial"/>
                <w:b/>
                <w:bCs/>
                <w:color w:val="000000"/>
                <w:sz w:val="22"/>
                <w:szCs w:val="22"/>
                <w:lang w:eastAsia="es-ES"/>
              </w:rPr>
              <w:t>salud</w:t>
            </w:r>
            <w:proofErr w:type="spellEnd"/>
          </w:p>
        </w:tc>
        <w:tc>
          <w:tcPr>
            <w:tcW w:w="633" w:type="dxa"/>
            <w:tcBorders>
              <w:top w:val="nil"/>
              <w:left w:val="nil"/>
              <w:bottom w:val="single" w:sz="8" w:space="0" w:color="auto"/>
              <w:right w:val="single" w:sz="4" w:space="0" w:color="auto"/>
            </w:tcBorders>
            <w:shd w:val="clear" w:color="000000" w:fill="D9D9D9"/>
            <w:vAlign w:val="center"/>
            <w:hideMark/>
          </w:tcPr>
          <w:p w14:paraId="26EF7935"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P</w:t>
            </w:r>
          </w:p>
        </w:tc>
        <w:tc>
          <w:tcPr>
            <w:tcW w:w="933" w:type="dxa"/>
            <w:tcBorders>
              <w:top w:val="nil"/>
              <w:left w:val="single" w:sz="4" w:space="0" w:color="auto"/>
              <w:bottom w:val="single" w:sz="8" w:space="0" w:color="auto"/>
              <w:right w:val="single" w:sz="4" w:space="0" w:color="auto"/>
            </w:tcBorders>
            <w:shd w:val="clear" w:color="auto" w:fill="FFFF00"/>
          </w:tcPr>
          <w:p w14:paraId="4C09BE4B"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PESO</w:t>
            </w:r>
          </w:p>
        </w:tc>
        <w:tc>
          <w:tcPr>
            <w:tcW w:w="1018" w:type="dxa"/>
            <w:tcBorders>
              <w:top w:val="nil"/>
              <w:left w:val="single" w:sz="4" w:space="0" w:color="auto"/>
              <w:bottom w:val="single" w:sz="8" w:space="0" w:color="auto"/>
              <w:right w:val="single" w:sz="8" w:space="0" w:color="auto"/>
            </w:tcBorders>
            <w:shd w:val="clear" w:color="000000" w:fill="92D050"/>
            <w:noWrap/>
            <w:vAlign w:val="center"/>
            <w:hideMark/>
          </w:tcPr>
          <w:p w14:paraId="2CD62D7F"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CC</w:t>
            </w:r>
          </w:p>
        </w:tc>
        <w:tc>
          <w:tcPr>
            <w:tcW w:w="963" w:type="dxa"/>
            <w:tcBorders>
              <w:top w:val="nil"/>
              <w:left w:val="nil"/>
              <w:bottom w:val="single" w:sz="8" w:space="0" w:color="auto"/>
              <w:right w:val="single" w:sz="8" w:space="0" w:color="auto"/>
            </w:tcBorders>
            <w:shd w:val="clear" w:color="000000" w:fill="92D050"/>
            <w:noWrap/>
            <w:vAlign w:val="center"/>
            <w:hideMark/>
          </w:tcPr>
          <w:p w14:paraId="2F9C2A58" w14:textId="77777777" w:rsidR="006C7613" w:rsidRPr="00930177" w:rsidRDefault="006C7613" w:rsidP="00530932">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IE</w:t>
            </w:r>
          </w:p>
        </w:tc>
        <w:tc>
          <w:tcPr>
            <w:tcW w:w="425" w:type="dxa"/>
            <w:tcBorders>
              <w:top w:val="nil"/>
              <w:left w:val="nil"/>
              <w:bottom w:val="single" w:sz="8" w:space="0" w:color="auto"/>
              <w:right w:val="single" w:sz="8" w:space="0" w:color="auto"/>
            </w:tcBorders>
            <w:shd w:val="clear" w:color="000000" w:fill="92D050"/>
            <w:noWrap/>
            <w:vAlign w:val="center"/>
            <w:hideMark/>
          </w:tcPr>
          <w:p w14:paraId="15113735"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U1</w:t>
            </w:r>
          </w:p>
        </w:tc>
        <w:tc>
          <w:tcPr>
            <w:tcW w:w="426" w:type="dxa"/>
            <w:tcBorders>
              <w:top w:val="nil"/>
              <w:left w:val="nil"/>
              <w:bottom w:val="single" w:sz="8" w:space="0" w:color="auto"/>
              <w:right w:val="single" w:sz="8" w:space="0" w:color="auto"/>
            </w:tcBorders>
            <w:shd w:val="clear" w:color="000000" w:fill="92D050"/>
            <w:noWrap/>
            <w:vAlign w:val="center"/>
            <w:hideMark/>
          </w:tcPr>
          <w:p w14:paraId="507F996F"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U2</w:t>
            </w:r>
          </w:p>
        </w:tc>
        <w:tc>
          <w:tcPr>
            <w:tcW w:w="425" w:type="dxa"/>
            <w:tcBorders>
              <w:top w:val="nil"/>
              <w:left w:val="nil"/>
              <w:bottom w:val="single" w:sz="8" w:space="0" w:color="auto"/>
              <w:right w:val="single" w:sz="8" w:space="0" w:color="auto"/>
            </w:tcBorders>
            <w:shd w:val="clear" w:color="000000" w:fill="92D050"/>
            <w:noWrap/>
            <w:vAlign w:val="center"/>
            <w:hideMark/>
          </w:tcPr>
          <w:p w14:paraId="4A2E2578"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U3</w:t>
            </w:r>
          </w:p>
        </w:tc>
        <w:tc>
          <w:tcPr>
            <w:tcW w:w="513" w:type="dxa"/>
            <w:tcBorders>
              <w:top w:val="nil"/>
              <w:left w:val="nil"/>
              <w:bottom w:val="single" w:sz="8" w:space="0" w:color="auto"/>
              <w:right w:val="single" w:sz="8" w:space="0" w:color="auto"/>
            </w:tcBorders>
            <w:shd w:val="clear" w:color="000000" w:fill="92D050"/>
            <w:noWrap/>
            <w:vAlign w:val="center"/>
            <w:hideMark/>
          </w:tcPr>
          <w:p w14:paraId="676046E1"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U4</w:t>
            </w:r>
          </w:p>
        </w:tc>
        <w:tc>
          <w:tcPr>
            <w:tcW w:w="396" w:type="dxa"/>
            <w:tcBorders>
              <w:top w:val="nil"/>
              <w:left w:val="nil"/>
              <w:bottom w:val="single" w:sz="8" w:space="0" w:color="auto"/>
              <w:right w:val="single" w:sz="8" w:space="0" w:color="auto"/>
            </w:tcBorders>
            <w:shd w:val="clear" w:color="000000" w:fill="92D050"/>
            <w:noWrap/>
            <w:vAlign w:val="center"/>
            <w:hideMark/>
          </w:tcPr>
          <w:p w14:paraId="738C2138"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U5</w:t>
            </w:r>
          </w:p>
        </w:tc>
        <w:tc>
          <w:tcPr>
            <w:tcW w:w="396" w:type="dxa"/>
            <w:tcBorders>
              <w:top w:val="nil"/>
              <w:left w:val="nil"/>
              <w:bottom w:val="single" w:sz="8" w:space="0" w:color="auto"/>
              <w:right w:val="single" w:sz="8" w:space="0" w:color="auto"/>
            </w:tcBorders>
            <w:shd w:val="clear" w:color="000000" w:fill="92D050"/>
            <w:noWrap/>
            <w:vAlign w:val="center"/>
            <w:hideMark/>
          </w:tcPr>
          <w:p w14:paraId="61E3485E"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U6</w:t>
            </w:r>
          </w:p>
        </w:tc>
        <w:tc>
          <w:tcPr>
            <w:tcW w:w="396" w:type="dxa"/>
            <w:tcBorders>
              <w:top w:val="nil"/>
              <w:left w:val="nil"/>
              <w:bottom w:val="single" w:sz="8" w:space="0" w:color="auto"/>
              <w:right w:val="single" w:sz="8" w:space="0" w:color="auto"/>
            </w:tcBorders>
            <w:shd w:val="clear" w:color="000000" w:fill="92D050"/>
            <w:noWrap/>
            <w:vAlign w:val="center"/>
            <w:hideMark/>
          </w:tcPr>
          <w:p w14:paraId="675C350F"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U7</w:t>
            </w:r>
          </w:p>
        </w:tc>
        <w:tc>
          <w:tcPr>
            <w:tcW w:w="425" w:type="dxa"/>
            <w:tcBorders>
              <w:top w:val="nil"/>
              <w:left w:val="nil"/>
              <w:bottom w:val="single" w:sz="8" w:space="0" w:color="auto"/>
              <w:right w:val="single" w:sz="8" w:space="0" w:color="auto"/>
            </w:tcBorders>
            <w:shd w:val="clear" w:color="000000" w:fill="92D050"/>
            <w:noWrap/>
            <w:vAlign w:val="center"/>
            <w:hideMark/>
          </w:tcPr>
          <w:p w14:paraId="576C6467"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U8</w:t>
            </w:r>
          </w:p>
        </w:tc>
        <w:tc>
          <w:tcPr>
            <w:tcW w:w="396" w:type="dxa"/>
            <w:tcBorders>
              <w:top w:val="nil"/>
              <w:left w:val="nil"/>
              <w:bottom w:val="single" w:sz="8" w:space="0" w:color="auto"/>
              <w:right w:val="single" w:sz="8" w:space="0" w:color="auto"/>
            </w:tcBorders>
            <w:shd w:val="clear" w:color="000000" w:fill="92D050"/>
            <w:noWrap/>
            <w:vAlign w:val="center"/>
            <w:hideMark/>
          </w:tcPr>
          <w:p w14:paraId="7454A918"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U9</w:t>
            </w:r>
          </w:p>
        </w:tc>
        <w:tc>
          <w:tcPr>
            <w:tcW w:w="507" w:type="dxa"/>
            <w:tcBorders>
              <w:top w:val="nil"/>
              <w:left w:val="nil"/>
              <w:bottom w:val="single" w:sz="8" w:space="0" w:color="auto"/>
              <w:right w:val="single" w:sz="8" w:space="0" w:color="auto"/>
            </w:tcBorders>
            <w:shd w:val="clear" w:color="000000" w:fill="92D050"/>
            <w:noWrap/>
            <w:vAlign w:val="center"/>
          </w:tcPr>
          <w:p w14:paraId="6EE7EA36" w14:textId="77777777" w:rsidR="006C7613" w:rsidRPr="00930177" w:rsidRDefault="006C7613" w:rsidP="009055E0">
            <w:pPr>
              <w:contextualSpacing/>
              <w:rPr>
                <w:rFonts w:ascii="Arial" w:hAnsi="Arial" w:cs="Arial"/>
                <w:b/>
                <w:bCs/>
                <w:color w:val="000000"/>
                <w:lang w:eastAsia="es-ES"/>
              </w:rPr>
            </w:pPr>
          </w:p>
        </w:tc>
        <w:tc>
          <w:tcPr>
            <w:tcW w:w="507" w:type="dxa"/>
            <w:tcBorders>
              <w:top w:val="nil"/>
              <w:left w:val="nil"/>
              <w:bottom w:val="single" w:sz="8" w:space="0" w:color="auto"/>
              <w:right w:val="single" w:sz="8" w:space="0" w:color="auto"/>
            </w:tcBorders>
            <w:shd w:val="clear" w:color="000000" w:fill="92D050"/>
            <w:noWrap/>
            <w:vAlign w:val="center"/>
          </w:tcPr>
          <w:p w14:paraId="52111A6B" w14:textId="77777777" w:rsidR="006C7613" w:rsidRPr="00930177" w:rsidRDefault="006C7613" w:rsidP="009055E0">
            <w:pPr>
              <w:contextualSpacing/>
              <w:rPr>
                <w:rFonts w:ascii="Arial" w:hAnsi="Arial" w:cs="Arial"/>
                <w:b/>
                <w:bCs/>
                <w:color w:val="000000"/>
                <w:lang w:eastAsia="es-ES"/>
              </w:rPr>
            </w:pPr>
          </w:p>
        </w:tc>
      </w:tr>
      <w:tr w:rsidR="006C7613" w:rsidRPr="00930177" w14:paraId="08C7025E"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35360BC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 xml:space="preserve">1.    Catalogar los distintos niveles de organización del </w:t>
            </w:r>
            <w:r w:rsidRPr="00930177">
              <w:rPr>
                <w:rFonts w:ascii="Arial" w:hAnsi="Arial" w:cs="Arial"/>
                <w:color w:val="000000"/>
                <w:sz w:val="22"/>
                <w:szCs w:val="22"/>
                <w:lang w:val="es-ES" w:eastAsia="es-ES"/>
              </w:rPr>
              <w:lastRenderedPageBreak/>
              <w:t>cuerpo humano: células, tejidos, órganos y aparatos o sistemas y diferenciar las principales estructuras celulares y sus funciones.</w:t>
            </w:r>
          </w:p>
        </w:tc>
        <w:tc>
          <w:tcPr>
            <w:tcW w:w="4290" w:type="dxa"/>
            <w:tcBorders>
              <w:top w:val="nil"/>
              <w:left w:val="nil"/>
              <w:bottom w:val="single" w:sz="8" w:space="0" w:color="auto"/>
              <w:right w:val="single" w:sz="8" w:space="0" w:color="auto"/>
            </w:tcBorders>
            <w:shd w:val="clear" w:color="auto" w:fill="auto"/>
            <w:vAlign w:val="center"/>
            <w:hideMark/>
          </w:tcPr>
          <w:p w14:paraId="756DB85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lastRenderedPageBreak/>
              <w:t>1.1.    Describe los diferentes niveles de organización en el ser humano y explica la relación entre ellos.</w:t>
            </w:r>
          </w:p>
        </w:tc>
        <w:tc>
          <w:tcPr>
            <w:tcW w:w="633" w:type="dxa"/>
            <w:tcBorders>
              <w:top w:val="nil"/>
              <w:left w:val="nil"/>
              <w:bottom w:val="single" w:sz="8" w:space="0" w:color="auto"/>
              <w:right w:val="single" w:sz="4" w:space="0" w:color="auto"/>
            </w:tcBorders>
            <w:shd w:val="clear" w:color="auto" w:fill="auto"/>
            <w:vAlign w:val="center"/>
            <w:hideMark/>
          </w:tcPr>
          <w:p w14:paraId="0D46AC0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6B42D6F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E3DD20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24AFC3D8"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05F8F2D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6" w:type="dxa"/>
            <w:tcBorders>
              <w:top w:val="nil"/>
              <w:left w:val="nil"/>
              <w:bottom w:val="single" w:sz="8" w:space="0" w:color="auto"/>
              <w:right w:val="single" w:sz="8" w:space="0" w:color="auto"/>
            </w:tcBorders>
            <w:shd w:val="clear" w:color="auto" w:fill="auto"/>
            <w:noWrap/>
            <w:vAlign w:val="bottom"/>
            <w:hideMark/>
          </w:tcPr>
          <w:p w14:paraId="3A88CC8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D1AB67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4D6331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872E6F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B13D4C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2D65C2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4998B0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176422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00D408F8"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168B3CF" w14:textId="77777777" w:rsidR="006C7613" w:rsidRPr="00930177" w:rsidRDefault="006C7613" w:rsidP="009055E0">
            <w:pPr>
              <w:contextualSpacing/>
              <w:rPr>
                <w:rFonts w:ascii="Arial" w:hAnsi="Arial" w:cs="Arial"/>
                <w:color w:val="000000"/>
                <w:lang w:eastAsia="es-ES"/>
              </w:rPr>
            </w:pPr>
          </w:p>
        </w:tc>
      </w:tr>
      <w:tr w:rsidR="006C7613" w:rsidRPr="00930177" w14:paraId="46084BD5"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55B279E2"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3AFAB39C"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1.2.    Describe la célula animal, reconociendo las principales estructuras celulares y sus funciones.</w:t>
            </w:r>
          </w:p>
        </w:tc>
        <w:tc>
          <w:tcPr>
            <w:tcW w:w="633" w:type="dxa"/>
            <w:tcBorders>
              <w:top w:val="nil"/>
              <w:left w:val="nil"/>
              <w:bottom w:val="single" w:sz="8" w:space="0" w:color="auto"/>
              <w:right w:val="single" w:sz="4" w:space="0" w:color="auto"/>
            </w:tcBorders>
            <w:shd w:val="clear" w:color="auto" w:fill="auto"/>
            <w:vAlign w:val="center"/>
            <w:hideMark/>
          </w:tcPr>
          <w:p w14:paraId="3EC93FB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499E135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059C65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1F1B564B"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76CA4EC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6" w:type="dxa"/>
            <w:tcBorders>
              <w:top w:val="nil"/>
              <w:left w:val="nil"/>
              <w:bottom w:val="single" w:sz="8" w:space="0" w:color="auto"/>
              <w:right w:val="single" w:sz="8" w:space="0" w:color="auto"/>
            </w:tcBorders>
            <w:shd w:val="clear" w:color="auto" w:fill="auto"/>
            <w:noWrap/>
            <w:vAlign w:val="bottom"/>
            <w:hideMark/>
          </w:tcPr>
          <w:p w14:paraId="4A3D898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5D1DA7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4EB783B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145C87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D278EA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197D92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972BA7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168F08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01E13255"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754A9F1" w14:textId="77777777" w:rsidR="006C7613" w:rsidRPr="00930177" w:rsidRDefault="006C7613" w:rsidP="009055E0">
            <w:pPr>
              <w:contextualSpacing/>
              <w:rPr>
                <w:rFonts w:ascii="Arial" w:hAnsi="Arial" w:cs="Arial"/>
                <w:color w:val="000000"/>
                <w:lang w:eastAsia="es-ES"/>
              </w:rPr>
            </w:pPr>
          </w:p>
        </w:tc>
      </w:tr>
      <w:tr w:rsidR="006C7613" w:rsidRPr="00930177" w14:paraId="6C41E442"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47520D95"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31DFF9DA"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1.3.    Relaciona las diferentes morfologías de las células humanas con su función.</w:t>
            </w:r>
          </w:p>
        </w:tc>
        <w:tc>
          <w:tcPr>
            <w:tcW w:w="633" w:type="dxa"/>
            <w:tcBorders>
              <w:top w:val="nil"/>
              <w:left w:val="nil"/>
              <w:bottom w:val="single" w:sz="8" w:space="0" w:color="auto"/>
              <w:right w:val="single" w:sz="4" w:space="0" w:color="auto"/>
            </w:tcBorders>
            <w:shd w:val="clear" w:color="auto" w:fill="auto"/>
            <w:vAlign w:val="center"/>
            <w:hideMark/>
          </w:tcPr>
          <w:p w14:paraId="7880E92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047E3A0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985719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0F648807"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1EC32EE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6" w:type="dxa"/>
            <w:tcBorders>
              <w:top w:val="nil"/>
              <w:left w:val="nil"/>
              <w:bottom w:val="single" w:sz="8" w:space="0" w:color="auto"/>
              <w:right w:val="single" w:sz="8" w:space="0" w:color="auto"/>
            </w:tcBorders>
            <w:shd w:val="clear" w:color="auto" w:fill="auto"/>
            <w:noWrap/>
            <w:vAlign w:val="bottom"/>
            <w:hideMark/>
          </w:tcPr>
          <w:p w14:paraId="40EB8D9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7A3B7B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4ECCBE5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FAF63B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691B90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F740EF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26E25B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6AABCF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4F2052DB"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26177074" w14:textId="77777777" w:rsidR="006C7613" w:rsidRPr="00930177" w:rsidRDefault="006C7613" w:rsidP="009055E0">
            <w:pPr>
              <w:contextualSpacing/>
              <w:rPr>
                <w:rFonts w:ascii="Arial" w:hAnsi="Arial" w:cs="Arial"/>
                <w:color w:val="000000"/>
                <w:lang w:eastAsia="es-ES"/>
              </w:rPr>
            </w:pPr>
          </w:p>
        </w:tc>
      </w:tr>
      <w:tr w:rsidR="006C7613" w:rsidRPr="00930177" w14:paraId="17FBE50D"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36DEBB2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    Diferenciar los tejidos más importantes del ser humano y su función.</w:t>
            </w:r>
          </w:p>
        </w:tc>
        <w:tc>
          <w:tcPr>
            <w:tcW w:w="4290" w:type="dxa"/>
            <w:tcBorders>
              <w:top w:val="nil"/>
              <w:left w:val="nil"/>
              <w:bottom w:val="single" w:sz="8" w:space="0" w:color="auto"/>
              <w:right w:val="single" w:sz="8" w:space="0" w:color="auto"/>
            </w:tcBorders>
            <w:shd w:val="clear" w:color="auto" w:fill="auto"/>
            <w:vAlign w:val="center"/>
            <w:hideMark/>
          </w:tcPr>
          <w:p w14:paraId="19BF894A"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2.1.    Distingue los principales tejidos que conforman el cuerpo humano y los asocia con su función.</w:t>
            </w:r>
          </w:p>
        </w:tc>
        <w:tc>
          <w:tcPr>
            <w:tcW w:w="633" w:type="dxa"/>
            <w:tcBorders>
              <w:top w:val="nil"/>
              <w:left w:val="nil"/>
              <w:bottom w:val="single" w:sz="8" w:space="0" w:color="auto"/>
              <w:right w:val="single" w:sz="4" w:space="0" w:color="auto"/>
            </w:tcBorders>
            <w:shd w:val="clear" w:color="auto" w:fill="auto"/>
            <w:vAlign w:val="center"/>
            <w:hideMark/>
          </w:tcPr>
          <w:p w14:paraId="64028A7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5087B68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171253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6CAD8B37"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58C2ADD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6" w:type="dxa"/>
            <w:tcBorders>
              <w:top w:val="nil"/>
              <w:left w:val="nil"/>
              <w:bottom w:val="single" w:sz="8" w:space="0" w:color="auto"/>
              <w:right w:val="single" w:sz="8" w:space="0" w:color="auto"/>
            </w:tcBorders>
            <w:shd w:val="clear" w:color="auto" w:fill="auto"/>
            <w:noWrap/>
            <w:vAlign w:val="bottom"/>
            <w:hideMark/>
          </w:tcPr>
          <w:p w14:paraId="3F934BC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0CFAA4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09C41F1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3EA73A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463988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BDF11C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7B951D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B84689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11AD1C09"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9193B12" w14:textId="77777777" w:rsidR="006C7613" w:rsidRPr="00930177" w:rsidRDefault="006C7613" w:rsidP="009055E0">
            <w:pPr>
              <w:contextualSpacing/>
              <w:rPr>
                <w:rFonts w:ascii="Arial" w:hAnsi="Arial" w:cs="Arial"/>
                <w:color w:val="000000"/>
                <w:lang w:eastAsia="es-ES"/>
              </w:rPr>
            </w:pPr>
          </w:p>
        </w:tc>
      </w:tr>
      <w:tr w:rsidR="006C7613" w:rsidRPr="00930177" w14:paraId="33D84356" w14:textId="77777777" w:rsidTr="009E7C47">
        <w:trPr>
          <w:trHeight w:val="819"/>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358EF07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3.    Descubrir a partir de los conceptos de salud y enfermedad los factores que las determinan.</w:t>
            </w:r>
          </w:p>
        </w:tc>
        <w:tc>
          <w:tcPr>
            <w:tcW w:w="4290" w:type="dxa"/>
            <w:tcBorders>
              <w:top w:val="nil"/>
              <w:left w:val="nil"/>
              <w:bottom w:val="single" w:sz="8" w:space="0" w:color="auto"/>
              <w:right w:val="single" w:sz="8" w:space="0" w:color="auto"/>
            </w:tcBorders>
            <w:shd w:val="clear" w:color="auto" w:fill="auto"/>
            <w:vAlign w:val="center"/>
            <w:hideMark/>
          </w:tcPr>
          <w:p w14:paraId="47AB459E"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3.1.    Analiza el concepto de salud a partir de los factores que influyen en ella.</w:t>
            </w:r>
          </w:p>
        </w:tc>
        <w:tc>
          <w:tcPr>
            <w:tcW w:w="633" w:type="dxa"/>
            <w:tcBorders>
              <w:top w:val="nil"/>
              <w:left w:val="nil"/>
              <w:bottom w:val="single" w:sz="8" w:space="0" w:color="auto"/>
              <w:right w:val="single" w:sz="4" w:space="0" w:color="auto"/>
            </w:tcBorders>
            <w:shd w:val="clear" w:color="auto" w:fill="auto"/>
            <w:vAlign w:val="center"/>
            <w:hideMark/>
          </w:tcPr>
          <w:p w14:paraId="109A901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1495DBE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42307A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5EEAB6B0"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6D6F704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673334A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278A57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596FBCA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EA58CB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01422D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F89948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C14EE7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077F5B">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vAlign w:val="bottom"/>
            <w:hideMark/>
          </w:tcPr>
          <w:p w14:paraId="6A0E289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3C39353A"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79BBC743" w14:textId="77777777" w:rsidR="006C7613" w:rsidRPr="00930177" w:rsidRDefault="006C7613" w:rsidP="009055E0">
            <w:pPr>
              <w:contextualSpacing/>
              <w:rPr>
                <w:rFonts w:ascii="Arial" w:hAnsi="Arial" w:cs="Arial"/>
                <w:color w:val="000000"/>
                <w:lang w:eastAsia="es-ES"/>
              </w:rPr>
            </w:pPr>
          </w:p>
        </w:tc>
      </w:tr>
      <w:tr w:rsidR="006C7613" w:rsidRPr="00930177" w14:paraId="5502FF43"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0A9C0699"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4.    Clasificar las enfermedades e identificar hábitos de vida saludables como métodos de prevención.</w:t>
            </w:r>
          </w:p>
        </w:tc>
        <w:tc>
          <w:tcPr>
            <w:tcW w:w="4290" w:type="dxa"/>
            <w:tcBorders>
              <w:top w:val="nil"/>
              <w:left w:val="nil"/>
              <w:bottom w:val="single" w:sz="8" w:space="0" w:color="auto"/>
              <w:right w:val="single" w:sz="8" w:space="0" w:color="auto"/>
            </w:tcBorders>
            <w:shd w:val="clear" w:color="auto" w:fill="auto"/>
            <w:vAlign w:val="center"/>
            <w:hideMark/>
          </w:tcPr>
          <w:p w14:paraId="1EB5D295"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4.1.    Clasifica las enfermedades infecciosas y no infecciosas, describiendo las causas de los principales tipos.</w:t>
            </w:r>
          </w:p>
        </w:tc>
        <w:tc>
          <w:tcPr>
            <w:tcW w:w="633" w:type="dxa"/>
            <w:tcBorders>
              <w:top w:val="nil"/>
              <w:left w:val="nil"/>
              <w:bottom w:val="single" w:sz="8" w:space="0" w:color="auto"/>
              <w:right w:val="single" w:sz="4" w:space="0" w:color="auto"/>
            </w:tcBorders>
            <w:shd w:val="clear" w:color="auto" w:fill="auto"/>
            <w:vAlign w:val="center"/>
            <w:hideMark/>
          </w:tcPr>
          <w:p w14:paraId="405C5E0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3290A38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1DDB86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61F8ED49"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25B3F2A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037077B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CAD5DC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1F475C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A56901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5E2522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676FB9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D9F6E4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08578FF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223B94BC"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2C5B022" w14:textId="77777777" w:rsidR="006C7613" w:rsidRPr="00930177" w:rsidRDefault="006C7613" w:rsidP="009055E0">
            <w:pPr>
              <w:contextualSpacing/>
              <w:rPr>
                <w:rFonts w:ascii="Arial" w:hAnsi="Arial" w:cs="Arial"/>
                <w:color w:val="000000"/>
                <w:lang w:eastAsia="es-ES"/>
              </w:rPr>
            </w:pPr>
          </w:p>
        </w:tc>
      </w:tr>
      <w:tr w:rsidR="006C7613" w:rsidRPr="00930177" w14:paraId="2D668A1A" w14:textId="77777777" w:rsidTr="009E7C47">
        <w:trPr>
          <w:trHeight w:val="780"/>
        </w:trPr>
        <w:tc>
          <w:tcPr>
            <w:tcW w:w="2148" w:type="dxa"/>
            <w:gridSpan w:val="2"/>
            <w:vMerge/>
            <w:tcBorders>
              <w:top w:val="nil"/>
              <w:left w:val="single" w:sz="8" w:space="0" w:color="auto"/>
              <w:bottom w:val="single" w:sz="8" w:space="0" w:color="auto"/>
              <w:right w:val="single" w:sz="8" w:space="0" w:color="auto"/>
            </w:tcBorders>
            <w:vAlign w:val="center"/>
            <w:hideMark/>
          </w:tcPr>
          <w:p w14:paraId="6F07914B"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105DCFE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4.2.    Argumenta las implicaciones que tienen los hábitos para la salud y propone ideas para promover hábitos de vida saludables a nivel individual y colectivo.</w:t>
            </w:r>
          </w:p>
        </w:tc>
        <w:tc>
          <w:tcPr>
            <w:tcW w:w="633" w:type="dxa"/>
            <w:tcBorders>
              <w:top w:val="nil"/>
              <w:left w:val="nil"/>
              <w:bottom w:val="single" w:sz="8" w:space="0" w:color="auto"/>
              <w:right w:val="single" w:sz="4" w:space="0" w:color="auto"/>
            </w:tcBorders>
            <w:shd w:val="clear" w:color="auto" w:fill="auto"/>
            <w:vAlign w:val="center"/>
            <w:hideMark/>
          </w:tcPr>
          <w:p w14:paraId="79FE7D4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3319FAB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6B529F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6F177B29"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72DCC7F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1AEFE9C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0E8672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6ECA710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75DF66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AC3887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A581BE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132FD0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1C21D16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586B50C8"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2806F15F" w14:textId="77777777" w:rsidR="006C7613" w:rsidRPr="00930177" w:rsidRDefault="006C7613" w:rsidP="009055E0">
            <w:pPr>
              <w:contextualSpacing/>
              <w:rPr>
                <w:rFonts w:ascii="Arial" w:hAnsi="Arial" w:cs="Arial"/>
                <w:color w:val="000000"/>
                <w:lang w:eastAsia="es-ES"/>
              </w:rPr>
            </w:pPr>
          </w:p>
        </w:tc>
      </w:tr>
      <w:tr w:rsidR="006C7613" w:rsidRPr="00930177" w14:paraId="7A61F4C5"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51CCD0F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 xml:space="preserve">5.    Determinar las enfermedades infecciosas más frecuentes que afectan a la población, sus causas, prevención </w:t>
            </w:r>
            <w:r w:rsidRPr="00930177">
              <w:rPr>
                <w:rFonts w:ascii="Arial" w:hAnsi="Arial" w:cs="Arial"/>
                <w:color w:val="000000"/>
                <w:sz w:val="22"/>
                <w:szCs w:val="22"/>
                <w:lang w:val="es-ES" w:eastAsia="es-ES"/>
              </w:rPr>
              <w:lastRenderedPageBreak/>
              <w:t>y tratamientos.</w:t>
            </w:r>
          </w:p>
        </w:tc>
        <w:tc>
          <w:tcPr>
            <w:tcW w:w="4290" w:type="dxa"/>
            <w:tcBorders>
              <w:top w:val="nil"/>
              <w:left w:val="nil"/>
              <w:bottom w:val="single" w:sz="8" w:space="0" w:color="auto"/>
              <w:right w:val="single" w:sz="8" w:space="0" w:color="auto"/>
            </w:tcBorders>
            <w:shd w:val="clear" w:color="auto" w:fill="auto"/>
            <w:vAlign w:val="center"/>
            <w:hideMark/>
          </w:tcPr>
          <w:p w14:paraId="3978DB6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lastRenderedPageBreak/>
              <w:t>5.1.    Reconoce las enfermedades infecciosas más frecuentes relacionándolas con sus causas.</w:t>
            </w:r>
          </w:p>
        </w:tc>
        <w:tc>
          <w:tcPr>
            <w:tcW w:w="633" w:type="dxa"/>
            <w:tcBorders>
              <w:top w:val="nil"/>
              <w:left w:val="nil"/>
              <w:bottom w:val="single" w:sz="8" w:space="0" w:color="auto"/>
              <w:right w:val="single" w:sz="4" w:space="0" w:color="auto"/>
            </w:tcBorders>
            <w:shd w:val="clear" w:color="auto" w:fill="auto"/>
            <w:vAlign w:val="center"/>
            <w:hideMark/>
          </w:tcPr>
          <w:p w14:paraId="6C85280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w:t>
            </w:r>
          </w:p>
        </w:tc>
        <w:tc>
          <w:tcPr>
            <w:tcW w:w="933" w:type="dxa"/>
            <w:tcBorders>
              <w:top w:val="nil"/>
              <w:left w:val="single" w:sz="4" w:space="0" w:color="auto"/>
              <w:bottom w:val="single" w:sz="8" w:space="0" w:color="auto"/>
              <w:right w:val="single" w:sz="4" w:space="0" w:color="auto"/>
            </w:tcBorders>
          </w:tcPr>
          <w:p w14:paraId="4B5D5DD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7E5340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0F08E7BA"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63AE8A7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A038E9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5810A2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326F137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A4BB1B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4EED89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9F7B11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E5059B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6B8E0C4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437A017E"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A9828CC" w14:textId="77777777" w:rsidR="006C7613" w:rsidRPr="00930177" w:rsidRDefault="006C7613" w:rsidP="009055E0">
            <w:pPr>
              <w:contextualSpacing/>
              <w:rPr>
                <w:rFonts w:ascii="Arial" w:hAnsi="Arial" w:cs="Arial"/>
                <w:color w:val="000000"/>
                <w:lang w:eastAsia="es-ES"/>
              </w:rPr>
            </w:pPr>
          </w:p>
        </w:tc>
      </w:tr>
      <w:tr w:rsidR="006C7613" w:rsidRPr="00930177" w14:paraId="2D78AA04"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1AF82187"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3C2B0A8A"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5.2.    Distingue y explica los diferentes mecanismos de transmisión de las enfermedades infecciosas y sus tratamientos.</w:t>
            </w:r>
          </w:p>
        </w:tc>
        <w:tc>
          <w:tcPr>
            <w:tcW w:w="633" w:type="dxa"/>
            <w:tcBorders>
              <w:top w:val="nil"/>
              <w:left w:val="nil"/>
              <w:bottom w:val="single" w:sz="8" w:space="0" w:color="auto"/>
              <w:right w:val="single" w:sz="4" w:space="0" w:color="auto"/>
            </w:tcBorders>
            <w:shd w:val="clear" w:color="auto" w:fill="auto"/>
            <w:vAlign w:val="center"/>
            <w:hideMark/>
          </w:tcPr>
          <w:p w14:paraId="5A40297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6A82E80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3B0C712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675D640B"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04D3DE6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4F07D82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AFD307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5E39BB5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7D5F98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6D1F3C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F82D7D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99E265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3330F6E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787BB61B"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D0615A2" w14:textId="77777777" w:rsidR="006C7613" w:rsidRPr="00930177" w:rsidRDefault="006C7613" w:rsidP="009055E0">
            <w:pPr>
              <w:contextualSpacing/>
              <w:rPr>
                <w:rFonts w:ascii="Arial" w:hAnsi="Arial" w:cs="Arial"/>
                <w:color w:val="000000"/>
                <w:lang w:eastAsia="es-ES"/>
              </w:rPr>
            </w:pPr>
          </w:p>
        </w:tc>
      </w:tr>
      <w:tr w:rsidR="006C7613" w:rsidRPr="00930177" w14:paraId="71B2702A"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091F1DD8"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09C8986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5.3.    Propone métodos para evitar el contagio y propagación de las enfermedades infecciosas.</w:t>
            </w:r>
          </w:p>
        </w:tc>
        <w:tc>
          <w:tcPr>
            <w:tcW w:w="633" w:type="dxa"/>
            <w:tcBorders>
              <w:top w:val="nil"/>
              <w:left w:val="nil"/>
              <w:bottom w:val="single" w:sz="8" w:space="0" w:color="auto"/>
              <w:right w:val="single" w:sz="4" w:space="0" w:color="auto"/>
            </w:tcBorders>
            <w:shd w:val="clear" w:color="auto" w:fill="auto"/>
            <w:vAlign w:val="center"/>
            <w:hideMark/>
          </w:tcPr>
          <w:p w14:paraId="6F8B4BF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4DEECE9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D78AB8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79587197"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510AA61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209394E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8C4511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E688E4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C27950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58D405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6E9A9F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D2B0FB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78070AB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41320417"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6D3AD77" w14:textId="77777777" w:rsidR="006C7613" w:rsidRPr="00930177" w:rsidRDefault="006C7613" w:rsidP="009055E0">
            <w:pPr>
              <w:contextualSpacing/>
              <w:rPr>
                <w:rFonts w:ascii="Arial" w:hAnsi="Arial" w:cs="Arial"/>
                <w:color w:val="000000"/>
                <w:lang w:eastAsia="es-ES"/>
              </w:rPr>
            </w:pPr>
          </w:p>
        </w:tc>
      </w:tr>
      <w:tr w:rsidR="006C7613" w:rsidRPr="00930177" w14:paraId="598463B0" w14:textId="77777777" w:rsidTr="009E7C47">
        <w:trPr>
          <w:trHeight w:val="31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6585F57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6.    Determinar el funcionamiento básico del sistema inmune y valorar las aportaciones a la prevención y el tratamiento de la investigación biomédica.</w:t>
            </w:r>
          </w:p>
        </w:tc>
        <w:tc>
          <w:tcPr>
            <w:tcW w:w="4290" w:type="dxa"/>
            <w:tcBorders>
              <w:top w:val="nil"/>
              <w:left w:val="nil"/>
              <w:bottom w:val="single" w:sz="8" w:space="0" w:color="auto"/>
              <w:right w:val="single" w:sz="8" w:space="0" w:color="auto"/>
            </w:tcBorders>
            <w:shd w:val="clear" w:color="auto" w:fill="auto"/>
            <w:vAlign w:val="center"/>
            <w:hideMark/>
          </w:tcPr>
          <w:p w14:paraId="5F26B9F5"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6.1.    Explica el funcionamiento básico del sistema inmune.</w:t>
            </w:r>
          </w:p>
        </w:tc>
        <w:tc>
          <w:tcPr>
            <w:tcW w:w="633" w:type="dxa"/>
            <w:tcBorders>
              <w:top w:val="nil"/>
              <w:left w:val="nil"/>
              <w:bottom w:val="single" w:sz="8" w:space="0" w:color="auto"/>
              <w:right w:val="single" w:sz="4" w:space="0" w:color="auto"/>
            </w:tcBorders>
            <w:shd w:val="clear" w:color="auto" w:fill="auto"/>
            <w:vAlign w:val="center"/>
            <w:hideMark/>
          </w:tcPr>
          <w:p w14:paraId="6BB8E32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2EEEAE9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15AC16C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05F337FA"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5EB7173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1023E9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E282E1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267D6FF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53D2C6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6DC29F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7424FA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5F5B31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4DE4973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558A8168"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D935DDB" w14:textId="77777777" w:rsidR="006C7613" w:rsidRPr="00930177" w:rsidRDefault="006C7613" w:rsidP="009055E0">
            <w:pPr>
              <w:contextualSpacing/>
              <w:rPr>
                <w:rFonts w:ascii="Arial" w:hAnsi="Arial" w:cs="Arial"/>
                <w:color w:val="000000"/>
                <w:lang w:eastAsia="es-ES"/>
              </w:rPr>
            </w:pPr>
          </w:p>
        </w:tc>
      </w:tr>
      <w:tr w:rsidR="006C7613" w:rsidRPr="00930177" w14:paraId="7E8C5708"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46F13B91"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2F87015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6.2.    Justifica el papel de las vacunas como método de prevención de las enfermedades infecciosas.</w:t>
            </w:r>
          </w:p>
        </w:tc>
        <w:tc>
          <w:tcPr>
            <w:tcW w:w="633" w:type="dxa"/>
            <w:tcBorders>
              <w:top w:val="nil"/>
              <w:left w:val="nil"/>
              <w:bottom w:val="single" w:sz="8" w:space="0" w:color="auto"/>
              <w:right w:val="single" w:sz="4" w:space="0" w:color="auto"/>
            </w:tcBorders>
            <w:shd w:val="clear" w:color="auto" w:fill="auto"/>
            <w:vAlign w:val="center"/>
            <w:hideMark/>
          </w:tcPr>
          <w:p w14:paraId="694B546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09F0C4B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4B6574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123FE3C4"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3811921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151D9B6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BDF703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35E1F2B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828F11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5B5789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DE0EB8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8B8D21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155FB43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139153E3"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494BDDE4" w14:textId="77777777" w:rsidR="006C7613" w:rsidRPr="00930177" w:rsidRDefault="006C7613" w:rsidP="009055E0">
            <w:pPr>
              <w:contextualSpacing/>
              <w:rPr>
                <w:rFonts w:ascii="Arial" w:hAnsi="Arial" w:cs="Arial"/>
                <w:color w:val="000000"/>
                <w:lang w:eastAsia="es-ES"/>
              </w:rPr>
            </w:pPr>
          </w:p>
        </w:tc>
      </w:tr>
      <w:tr w:rsidR="006C7613" w:rsidRPr="00930177" w14:paraId="60D81F8C"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68F3BAA0"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694B7B8B"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6.3.    Argumenta la importancia de la investigación biomédica en el tratamiento de las enfermedades infecciosas.</w:t>
            </w:r>
          </w:p>
        </w:tc>
        <w:tc>
          <w:tcPr>
            <w:tcW w:w="633" w:type="dxa"/>
            <w:tcBorders>
              <w:top w:val="nil"/>
              <w:left w:val="nil"/>
              <w:bottom w:val="single" w:sz="8" w:space="0" w:color="auto"/>
              <w:right w:val="single" w:sz="4" w:space="0" w:color="auto"/>
            </w:tcBorders>
            <w:shd w:val="clear" w:color="auto" w:fill="auto"/>
            <w:vAlign w:val="center"/>
            <w:hideMark/>
          </w:tcPr>
          <w:p w14:paraId="0FCF612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w:t>
            </w:r>
          </w:p>
        </w:tc>
        <w:tc>
          <w:tcPr>
            <w:tcW w:w="933" w:type="dxa"/>
            <w:tcBorders>
              <w:top w:val="nil"/>
              <w:left w:val="single" w:sz="4" w:space="0" w:color="auto"/>
              <w:bottom w:val="single" w:sz="8" w:space="0" w:color="auto"/>
              <w:right w:val="single" w:sz="4" w:space="0" w:color="auto"/>
            </w:tcBorders>
          </w:tcPr>
          <w:p w14:paraId="21CF175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20BE6BD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443B389F"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2EF803B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7BB3D9D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DB94D8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08DFD28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D9CCF3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3C5B3E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293F06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07B45F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7437C95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1B3388FD"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231B13ED" w14:textId="77777777" w:rsidR="006C7613" w:rsidRPr="00930177" w:rsidRDefault="006C7613" w:rsidP="009055E0">
            <w:pPr>
              <w:contextualSpacing/>
              <w:rPr>
                <w:rFonts w:ascii="Arial" w:hAnsi="Arial" w:cs="Arial"/>
                <w:color w:val="000000"/>
                <w:lang w:eastAsia="es-ES"/>
              </w:rPr>
            </w:pPr>
          </w:p>
        </w:tc>
      </w:tr>
      <w:tr w:rsidR="006C7613" w:rsidRPr="00930177" w14:paraId="0B041B97"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5E3F1D64"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7.    Reconocer y transmitir la importancia de la donación de células, sangre y órganos.</w:t>
            </w:r>
          </w:p>
        </w:tc>
        <w:tc>
          <w:tcPr>
            <w:tcW w:w="4290" w:type="dxa"/>
            <w:tcBorders>
              <w:top w:val="nil"/>
              <w:left w:val="nil"/>
              <w:bottom w:val="single" w:sz="8" w:space="0" w:color="auto"/>
              <w:right w:val="single" w:sz="8" w:space="0" w:color="auto"/>
            </w:tcBorders>
            <w:shd w:val="clear" w:color="auto" w:fill="auto"/>
            <w:vAlign w:val="center"/>
            <w:hideMark/>
          </w:tcPr>
          <w:p w14:paraId="365775DF"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7.1.    Aporta argumentos sobre la importancia que tiene para la sociedad la donación de células, sangre y órganos.</w:t>
            </w:r>
          </w:p>
        </w:tc>
        <w:tc>
          <w:tcPr>
            <w:tcW w:w="633" w:type="dxa"/>
            <w:tcBorders>
              <w:top w:val="nil"/>
              <w:left w:val="nil"/>
              <w:bottom w:val="single" w:sz="8" w:space="0" w:color="auto"/>
              <w:right w:val="single" w:sz="4" w:space="0" w:color="auto"/>
            </w:tcBorders>
            <w:shd w:val="clear" w:color="auto" w:fill="auto"/>
            <w:vAlign w:val="center"/>
            <w:hideMark/>
          </w:tcPr>
          <w:p w14:paraId="5451BF1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5F1D598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3FF9CE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0032369D"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2165D47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5A94B23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586FB0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658CA6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758C3B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359A45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1027B6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7457B3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2F956B9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124D3B94"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7F34753" w14:textId="77777777" w:rsidR="006C7613" w:rsidRPr="00930177" w:rsidRDefault="006C7613" w:rsidP="009055E0">
            <w:pPr>
              <w:contextualSpacing/>
              <w:rPr>
                <w:rFonts w:ascii="Arial" w:hAnsi="Arial" w:cs="Arial"/>
                <w:color w:val="000000"/>
                <w:lang w:eastAsia="es-ES"/>
              </w:rPr>
            </w:pPr>
          </w:p>
        </w:tc>
      </w:tr>
      <w:tr w:rsidR="006C7613" w:rsidRPr="00930177" w14:paraId="073069E9" w14:textId="77777777" w:rsidTr="009E7C47">
        <w:trPr>
          <w:trHeight w:val="31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37A31A9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8.    Diferenciar entre alimentación y nutrición y reconocer los principales nutrientes y sus funciones básicas.</w:t>
            </w:r>
          </w:p>
        </w:tc>
        <w:tc>
          <w:tcPr>
            <w:tcW w:w="4290" w:type="dxa"/>
            <w:tcBorders>
              <w:top w:val="nil"/>
              <w:left w:val="nil"/>
              <w:bottom w:val="single" w:sz="8" w:space="0" w:color="auto"/>
              <w:right w:val="single" w:sz="8" w:space="0" w:color="auto"/>
            </w:tcBorders>
            <w:shd w:val="clear" w:color="auto" w:fill="auto"/>
            <w:vAlign w:val="center"/>
            <w:hideMark/>
          </w:tcPr>
          <w:p w14:paraId="073EF4B0"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8.1.    Establece las diferencias entre nutrición y alimentación.</w:t>
            </w:r>
          </w:p>
        </w:tc>
        <w:tc>
          <w:tcPr>
            <w:tcW w:w="633" w:type="dxa"/>
            <w:tcBorders>
              <w:top w:val="nil"/>
              <w:left w:val="nil"/>
              <w:bottom w:val="single" w:sz="8" w:space="0" w:color="auto"/>
              <w:right w:val="single" w:sz="4" w:space="0" w:color="auto"/>
            </w:tcBorders>
            <w:shd w:val="clear" w:color="auto" w:fill="auto"/>
            <w:vAlign w:val="center"/>
            <w:hideMark/>
          </w:tcPr>
          <w:p w14:paraId="153DA66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7925AC8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3558EBE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2F5F82CB"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7E29793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181C1A2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ml:space="preserve">X </w:t>
            </w:r>
          </w:p>
        </w:tc>
        <w:tc>
          <w:tcPr>
            <w:tcW w:w="425" w:type="dxa"/>
            <w:tcBorders>
              <w:top w:val="nil"/>
              <w:left w:val="nil"/>
              <w:bottom w:val="single" w:sz="8" w:space="0" w:color="auto"/>
              <w:right w:val="single" w:sz="8" w:space="0" w:color="auto"/>
            </w:tcBorders>
            <w:shd w:val="clear" w:color="auto" w:fill="auto"/>
            <w:noWrap/>
            <w:vAlign w:val="bottom"/>
            <w:hideMark/>
          </w:tcPr>
          <w:p w14:paraId="09244F0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50F8282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B29B9A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AC5540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F35682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EE8C73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32FE4F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4F6FE352"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1270A9D7" w14:textId="77777777" w:rsidR="006C7613" w:rsidRPr="00930177" w:rsidRDefault="006C7613" w:rsidP="009055E0">
            <w:pPr>
              <w:contextualSpacing/>
              <w:rPr>
                <w:rFonts w:ascii="Arial" w:hAnsi="Arial" w:cs="Arial"/>
                <w:color w:val="000000"/>
                <w:lang w:eastAsia="es-ES"/>
              </w:rPr>
            </w:pPr>
          </w:p>
        </w:tc>
      </w:tr>
      <w:tr w:rsidR="006C7613" w:rsidRPr="00930177" w14:paraId="594133A6"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675BCA16"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4764A1E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8.2.    Relaciona cada nutriente con la función que desempeña en el organismo.</w:t>
            </w:r>
          </w:p>
        </w:tc>
        <w:tc>
          <w:tcPr>
            <w:tcW w:w="633" w:type="dxa"/>
            <w:tcBorders>
              <w:top w:val="nil"/>
              <w:left w:val="nil"/>
              <w:bottom w:val="single" w:sz="8" w:space="0" w:color="auto"/>
              <w:right w:val="single" w:sz="4" w:space="0" w:color="auto"/>
            </w:tcBorders>
            <w:shd w:val="clear" w:color="auto" w:fill="auto"/>
            <w:vAlign w:val="center"/>
            <w:hideMark/>
          </w:tcPr>
          <w:p w14:paraId="7AA41B0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04AE661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318E516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3BD58AE0"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0A3D7E8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742BE1F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5289F57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119B8E0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7A3B52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E69452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78EB48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8B12E8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0520E4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56FAF749"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74ED9384" w14:textId="77777777" w:rsidR="006C7613" w:rsidRPr="00930177" w:rsidRDefault="006C7613" w:rsidP="009055E0">
            <w:pPr>
              <w:contextualSpacing/>
              <w:rPr>
                <w:rFonts w:ascii="Arial" w:hAnsi="Arial" w:cs="Arial"/>
                <w:color w:val="000000"/>
                <w:lang w:eastAsia="es-ES"/>
              </w:rPr>
            </w:pPr>
          </w:p>
        </w:tc>
      </w:tr>
      <w:tr w:rsidR="006C7613" w:rsidRPr="00930177" w14:paraId="5ECE33CF" w14:textId="77777777" w:rsidTr="009E7C47">
        <w:trPr>
          <w:trHeight w:val="780"/>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35675B85"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9.    Relacionar la dieta con la salud y la actividad de las personas.</w:t>
            </w:r>
          </w:p>
        </w:tc>
        <w:tc>
          <w:tcPr>
            <w:tcW w:w="4290" w:type="dxa"/>
            <w:tcBorders>
              <w:top w:val="nil"/>
              <w:left w:val="nil"/>
              <w:bottom w:val="single" w:sz="8" w:space="0" w:color="auto"/>
              <w:right w:val="single" w:sz="8" w:space="0" w:color="auto"/>
            </w:tcBorders>
            <w:shd w:val="clear" w:color="auto" w:fill="auto"/>
            <w:vAlign w:val="center"/>
            <w:hideMark/>
          </w:tcPr>
          <w:p w14:paraId="592ECC9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9.1.    Interpreta la información de tablas nutricionales de alimentos y las utiliza para reconocer y/o elaborar dietas equilibradas adecuadas a la edad, sexo, actividad, etc.</w:t>
            </w:r>
          </w:p>
        </w:tc>
        <w:tc>
          <w:tcPr>
            <w:tcW w:w="633" w:type="dxa"/>
            <w:tcBorders>
              <w:top w:val="nil"/>
              <w:left w:val="nil"/>
              <w:bottom w:val="single" w:sz="8" w:space="0" w:color="auto"/>
              <w:right w:val="single" w:sz="4" w:space="0" w:color="auto"/>
            </w:tcBorders>
            <w:shd w:val="clear" w:color="auto" w:fill="auto"/>
            <w:vAlign w:val="center"/>
            <w:hideMark/>
          </w:tcPr>
          <w:p w14:paraId="736B9D6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w:t>
            </w:r>
          </w:p>
        </w:tc>
        <w:tc>
          <w:tcPr>
            <w:tcW w:w="933" w:type="dxa"/>
            <w:tcBorders>
              <w:top w:val="nil"/>
              <w:left w:val="single" w:sz="4" w:space="0" w:color="auto"/>
              <w:bottom w:val="single" w:sz="8" w:space="0" w:color="auto"/>
              <w:right w:val="single" w:sz="4" w:space="0" w:color="auto"/>
            </w:tcBorders>
          </w:tcPr>
          <w:p w14:paraId="0283B0B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111E82C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AA</w:t>
            </w:r>
          </w:p>
        </w:tc>
        <w:tc>
          <w:tcPr>
            <w:tcW w:w="963" w:type="dxa"/>
            <w:tcBorders>
              <w:top w:val="nil"/>
              <w:left w:val="nil"/>
              <w:bottom w:val="single" w:sz="8" w:space="0" w:color="auto"/>
              <w:right w:val="single" w:sz="8" w:space="0" w:color="auto"/>
            </w:tcBorders>
            <w:shd w:val="clear" w:color="auto" w:fill="auto"/>
            <w:noWrap/>
            <w:vAlign w:val="bottom"/>
            <w:hideMark/>
          </w:tcPr>
          <w:p w14:paraId="5A8C6F54"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5897C23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51032DA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01FBE9F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384B715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147CA7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A2ECFA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0E1421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CB2238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909FFE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7FAA5505"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448C8B70" w14:textId="77777777" w:rsidR="006C7613" w:rsidRPr="00930177" w:rsidRDefault="006C7613" w:rsidP="009055E0">
            <w:pPr>
              <w:contextualSpacing/>
              <w:rPr>
                <w:rFonts w:ascii="Arial" w:hAnsi="Arial" w:cs="Arial"/>
                <w:color w:val="000000"/>
                <w:lang w:eastAsia="es-ES"/>
              </w:rPr>
            </w:pPr>
          </w:p>
        </w:tc>
      </w:tr>
      <w:tr w:rsidR="006C7613" w:rsidRPr="00930177" w14:paraId="2BA7B969"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27A66A29"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10.  Reconocer la influencia social en el desarrollo de trastornos alimenticios.</w:t>
            </w:r>
          </w:p>
        </w:tc>
        <w:tc>
          <w:tcPr>
            <w:tcW w:w="4290" w:type="dxa"/>
            <w:tcBorders>
              <w:top w:val="nil"/>
              <w:left w:val="nil"/>
              <w:bottom w:val="single" w:sz="8" w:space="0" w:color="auto"/>
              <w:right w:val="single" w:sz="8" w:space="0" w:color="auto"/>
            </w:tcBorders>
            <w:shd w:val="clear" w:color="auto" w:fill="auto"/>
            <w:vAlign w:val="center"/>
            <w:hideMark/>
          </w:tcPr>
          <w:p w14:paraId="3643783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10.1.  Describe los principales trastornos de conducta alimenticia y argumenta la influencia de la sociedad sobre ellos.</w:t>
            </w:r>
          </w:p>
        </w:tc>
        <w:tc>
          <w:tcPr>
            <w:tcW w:w="633" w:type="dxa"/>
            <w:tcBorders>
              <w:top w:val="nil"/>
              <w:left w:val="nil"/>
              <w:bottom w:val="single" w:sz="8" w:space="0" w:color="auto"/>
              <w:right w:val="single" w:sz="4" w:space="0" w:color="auto"/>
            </w:tcBorders>
            <w:shd w:val="clear" w:color="auto" w:fill="auto"/>
            <w:vAlign w:val="center"/>
            <w:hideMark/>
          </w:tcPr>
          <w:p w14:paraId="5566CCB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63C844F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1509E82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381C241E" w14:textId="77777777" w:rsidR="006C7613" w:rsidRPr="00930177" w:rsidRDefault="006C7613" w:rsidP="00530932">
            <w:pPr>
              <w:contextualSpacing/>
              <w:jc w:val="center"/>
              <w:rPr>
                <w:rFonts w:ascii="Arial" w:hAnsi="Arial" w:cs="Arial"/>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2AA267B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371C8F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2F38BF9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2F1B05B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AB6C24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047E94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1CBEC5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7372A0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A557AD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5C56211B"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F40FFF1" w14:textId="77777777" w:rsidR="006C7613" w:rsidRPr="00930177" w:rsidRDefault="006C7613" w:rsidP="009055E0">
            <w:pPr>
              <w:contextualSpacing/>
              <w:rPr>
                <w:rFonts w:ascii="Arial" w:hAnsi="Arial" w:cs="Arial"/>
                <w:color w:val="000000"/>
                <w:lang w:eastAsia="es-ES"/>
              </w:rPr>
            </w:pPr>
          </w:p>
        </w:tc>
      </w:tr>
      <w:tr w:rsidR="006C7613" w:rsidRPr="00930177" w14:paraId="4DD0C435"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5C80CA8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lastRenderedPageBreak/>
              <w:t>11.  Identificar los componentes de los aparatos digestivo, circulatorio, respiratorio y excretor.</w:t>
            </w:r>
          </w:p>
        </w:tc>
        <w:tc>
          <w:tcPr>
            <w:tcW w:w="4290" w:type="dxa"/>
            <w:tcBorders>
              <w:top w:val="nil"/>
              <w:left w:val="nil"/>
              <w:bottom w:val="single" w:sz="8" w:space="0" w:color="auto"/>
              <w:right w:val="single" w:sz="8" w:space="0" w:color="auto"/>
            </w:tcBorders>
            <w:shd w:val="clear" w:color="auto" w:fill="auto"/>
            <w:vAlign w:val="center"/>
            <w:hideMark/>
          </w:tcPr>
          <w:p w14:paraId="53E6B7FE"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11.1.  Identifica y describe los componentes de los aparatos digestivo, circulatorio, respiratorio y excretor.</w:t>
            </w:r>
          </w:p>
        </w:tc>
        <w:tc>
          <w:tcPr>
            <w:tcW w:w="633" w:type="dxa"/>
            <w:tcBorders>
              <w:top w:val="nil"/>
              <w:left w:val="nil"/>
              <w:bottom w:val="single" w:sz="8" w:space="0" w:color="auto"/>
              <w:right w:val="single" w:sz="4" w:space="0" w:color="auto"/>
            </w:tcBorders>
            <w:shd w:val="clear" w:color="auto" w:fill="auto"/>
            <w:vAlign w:val="center"/>
            <w:hideMark/>
          </w:tcPr>
          <w:p w14:paraId="552D7D6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4D30314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4CE05E3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568B5EDD"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3BC319E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46C68A8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ml:space="preserve">  </w:t>
            </w:r>
          </w:p>
        </w:tc>
        <w:tc>
          <w:tcPr>
            <w:tcW w:w="425" w:type="dxa"/>
            <w:tcBorders>
              <w:top w:val="nil"/>
              <w:left w:val="nil"/>
              <w:bottom w:val="single" w:sz="8" w:space="0" w:color="auto"/>
              <w:right w:val="single" w:sz="8" w:space="0" w:color="auto"/>
            </w:tcBorders>
            <w:shd w:val="clear" w:color="auto" w:fill="auto"/>
            <w:noWrap/>
            <w:vAlign w:val="bottom"/>
            <w:hideMark/>
          </w:tcPr>
          <w:p w14:paraId="49BDAA1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513" w:type="dxa"/>
            <w:tcBorders>
              <w:top w:val="nil"/>
              <w:left w:val="nil"/>
              <w:bottom w:val="single" w:sz="8" w:space="0" w:color="auto"/>
              <w:right w:val="single" w:sz="8" w:space="0" w:color="auto"/>
            </w:tcBorders>
            <w:shd w:val="clear" w:color="auto" w:fill="auto"/>
            <w:noWrap/>
            <w:vAlign w:val="bottom"/>
            <w:hideMark/>
          </w:tcPr>
          <w:p w14:paraId="0C3446E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4C8FAA2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E7FB5D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470F0B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BCFB25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9F971D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61924FAD"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45078D9E" w14:textId="77777777" w:rsidR="006C7613" w:rsidRPr="00930177" w:rsidRDefault="006C7613" w:rsidP="009055E0">
            <w:pPr>
              <w:contextualSpacing/>
              <w:rPr>
                <w:rFonts w:ascii="Arial" w:hAnsi="Arial" w:cs="Arial"/>
                <w:color w:val="000000"/>
                <w:lang w:eastAsia="es-ES"/>
              </w:rPr>
            </w:pPr>
          </w:p>
        </w:tc>
      </w:tr>
      <w:tr w:rsidR="006C7613" w:rsidRPr="00930177" w14:paraId="7B19F227"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5D040EFA"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12.  Conocer los procesos que realizan los diferentes órganos de los aparatos digestivo, circulatorio, respiratorio y excretor.</w:t>
            </w:r>
          </w:p>
        </w:tc>
        <w:tc>
          <w:tcPr>
            <w:tcW w:w="4290" w:type="dxa"/>
            <w:tcBorders>
              <w:top w:val="nil"/>
              <w:left w:val="nil"/>
              <w:bottom w:val="single" w:sz="8" w:space="0" w:color="auto"/>
              <w:right w:val="single" w:sz="8" w:space="0" w:color="auto"/>
            </w:tcBorders>
            <w:shd w:val="clear" w:color="auto" w:fill="auto"/>
            <w:vAlign w:val="center"/>
            <w:hideMark/>
          </w:tcPr>
          <w:p w14:paraId="7FBF71F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 xml:space="preserve">12.1.  Explica los procesos de ingestión, digestión, absorción y </w:t>
            </w:r>
            <w:proofErr w:type="spellStart"/>
            <w:r w:rsidRPr="00930177">
              <w:rPr>
                <w:rFonts w:ascii="Arial" w:hAnsi="Arial" w:cs="Arial"/>
                <w:color w:val="000000"/>
                <w:sz w:val="22"/>
                <w:szCs w:val="22"/>
                <w:lang w:val="es-ES" w:eastAsia="es-ES"/>
              </w:rPr>
              <w:t>egestión</w:t>
            </w:r>
            <w:proofErr w:type="spellEnd"/>
            <w:r w:rsidRPr="00930177">
              <w:rPr>
                <w:rFonts w:ascii="Arial" w:hAnsi="Arial" w:cs="Arial"/>
                <w:color w:val="000000"/>
                <w:sz w:val="22"/>
                <w:szCs w:val="22"/>
                <w:lang w:val="es-ES" w:eastAsia="es-ES"/>
              </w:rPr>
              <w:t>.</w:t>
            </w:r>
          </w:p>
        </w:tc>
        <w:tc>
          <w:tcPr>
            <w:tcW w:w="633" w:type="dxa"/>
            <w:tcBorders>
              <w:top w:val="nil"/>
              <w:left w:val="nil"/>
              <w:bottom w:val="single" w:sz="8" w:space="0" w:color="auto"/>
              <w:right w:val="single" w:sz="4" w:space="0" w:color="auto"/>
            </w:tcBorders>
            <w:shd w:val="clear" w:color="auto" w:fill="auto"/>
            <w:vAlign w:val="center"/>
            <w:hideMark/>
          </w:tcPr>
          <w:p w14:paraId="6E843F8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6286622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86F737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46AD7026"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06B44C6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4DE4DDA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017D9E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513" w:type="dxa"/>
            <w:tcBorders>
              <w:top w:val="nil"/>
              <w:left w:val="nil"/>
              <w:bottom w:val="single" w:sz="8" w:space="0" w:color="auto"/>
              <w:right w:val="single" w:sz="8" w:space="0" w:color="auto"/>
            </w:tcBorders>
            <w:shd w:val="clear" w:color="auto" w:fill="auto"/>
            <w:noWrap/>
            <w:vAlign w:val="bottom"/>
            <w:hideMark/>
          </w:tcPr>
          <w:p w14:paraId="0E107B3F" w14:textId="77777777" w:rsidR="006C7613" w:rsidRPr="00930177" w:rsidRDefault="006C7613" w:rsidP="009055E0">
            <w:pPr>
              <w:contextualSpacing/>
              <w:rPr>
                <w:rFonts w:ascii="Arial" w:hAnsi="Arial" w:cs="Arial"/>
                <w:color w:val="000000"/>
                <w:lang w:eastAsia="es-ES"/>
              </w:rPr>
            </w:pPr>
          </w:p>
        </w:tc>
        <w:tc>
          <w:tcPr>
            <w:tcW w:w="396" w:type="dxa"/>
            <w:tcBorders>
              <w:top w:val="nil"/>
              <w:left w:val="nil"/>
              <w:bottom w:val="single" w:sz="8" w:space="0" w:color="auto"/>
              <w:right w:val="single" w:sz="8" w:space="0" w:color="auto"/>
            </w:tcBorders>
            <w:shd w:val="clear" w:color="auto" w:fill="auto"/>
            <w:noWrap/>
            <w:vAlign w:val="bottom"/>
            <w:hideMark/>
          </w:tcPr>
          <w:p w14:paraId="2954D61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6A4E3C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EC40DF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2584BB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05D91E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60B356CF"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5B1621C2" w14:textId="77777777" w:rsidR="006C7613" w:rsidRPr="00930177" w:rsidRDefault="006C7613" w:rsidP="009055E0">
            <w:pPr>
              <w:contextualSpacing/>
              <w:rPr>
                <w:rFonts w:ascii="Arial" w:hAnsi="Arial" w:cs="Arial"/>
                <w:color w:val="000000"/>
                <w:lang w:eastAsia="es-ES"/>
              </w:rPr>
            </w:pPr>
          </w:p>
        </w:tc>
      </w:tr>
      <w:tr w:rsidR="006C7613" w:rsidRPr="00930177" w14:paraId="41330D52"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2D6BCAD7"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1B51599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12.2.  Describe las funciones del aparato circulatorio y analiza la circulación sanguínea.</w:t>
            </w:r>
          </w:p>
        </w:tc>
        <w:tc>
          <w:tcPr>
            <w:tcW w:w="633" w:type="dxa"/>
            <w:tcBorders>
              <w:top w:val="nil"/>
              <w:left w:val="nil"/>
              <w:bottom w:val="single" w:sz="8" w:space="0" w:color="auto"/>
              <w:right w:val="single" w:sz="4" w:space="0" w:color="auto"/>
            </w:tcBorders>
            <w:shd w:val="clear" w:color="auto" w:fill="auto"/>
            <w:vAlign w:val="center"/>
            <w:hideMark/>
          </w:tcPr>
          <w:p w14:paraId="1AE60A1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061EA65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0E147F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3D923362"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2CCA04F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5D2DC48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FD89953" w14:textId="77777777" w:rsidR="006C7613" w:rsidRPr="00930177" w:rsidRDefault="006C7613" w:rsidP="009055E0">
            <w:pPr>
              <w:contextualSpacing/>
              <w:rPr>
                <w:rFonts w:ascii="Arial" w:hAnsi="Arial" w:cs="Arial"/>
                <w:color w:val="000000"/>
                <w:lang w:eastAsia="es-ES"/>
              </w:rPr>
            </w:pPr>
          </w:p>
        </w:tc>
        <w:tc>
          <w:tcPr>
            <w:tcW w:w="513" w:type="dxa"/>
            <w:tcBorders>
              <w:top w:val="nil"/>
              <w:left w:val="nil"/>
              <w:bottom w:val="single" w:sz="8" w:space="0" w:color="auto"/>
              <w:right w:val="single" w:sz="8" w:space="0" w:color="auto"/>
            </w:tcBorders>
            <w:shd w:val="clear" w:color="auto" w:fill="auto"/>
            <w:noWrap/>
            <w:vAlign w:val="bottom"/>
            <w:hideMark/>
          </w:tcPr>
          <w:p w14:paraId="737EE6C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ml:space="preserve">X  </w:t>
            </w:r>
          </w:p>
        </w:tc>
        <w:tc>
          <w:tcPr>
            <w:tcW w:w="396" w:type="dxa"/>
            <w:tcBorders>
              <w:top w:val="nil"/>
              <w:left w:val="nil"/>
              <w:bottom w:val="single" w:sz="8" w:space="0" w:color="auto"/>
              <w:right w:val="single" w:sz="8" w:space="0" w:color="auto"/>
            </w:tcBorders>
            <w:shd w:val="clear" w:color="auto" w:fill="auto"/>
            <w:noWrap/>
            <w:vAlign w:val="bottom"/>
            <w:hideMark/>
          </w:tcPr>
          <w:p w14:paraId="66687A7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1302D1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03E5B6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344E03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45ABCD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580AEDDA"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653A022" w14:textId="77777777" w:rsidR="006C7613" w:rsidRPr="00930177" w:rsidRDefault="006C7613" w:rsidP="009055E0">
            <w:pPr>
              <w:contextualSpacing/>
              <w:rPr>
                <w:rFonts w:ascii="Arial" w:hAnsi="Arial" w:cs="Arial"/>
                <w:color w:val="000000"/>
                <w:lang w:eastAsia="es-ES"/>
              </w:rPr>
            </w:pPr>
          </w:p>
        </w:tc>
      </w:tr>
      <w:tr w:rsidR="006C7613" w:rsidRPr="00930177" w14:paraId="7F44DEE7"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5E92DBE1"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430A1F74"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12.3.  Detalla la ventilación pulmonar y analiza el intercambio gaseoso, relacionándolo con la respiración celular.</w:t>
            </w:r>
          </w:p>
        </w:tc>
        <w:tc>
          <w:tcPr>
            <w:tcW w:w="633" w:type="dxa"/>
            <w:tcBorders>
              <w:top w:val="nil"/>
              <w:left w:val="nil"/>
              <w:bottom w:val="single" w:sz="8" w:space="0" w:color="auto"/>
              <w:right w:val="single" w:sz="4" w:space="0" w:color="auto"/>
            </w:tcBorders>
            <w:shd w:val="clear" w:color="auto" w:fill="auto"/>
            <w:vAlign w:val="center"/>
            <w:hideMark/>
          </w:tcPr>
          <w:p w14:paraId="7665816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2F2130B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2756CB9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47CD94BB"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34CFB63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1F8DD4C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F29127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ml:space="preserve"> X</w:t>
            </w:r>
          </w:p>
        </w:tc>
        <w:tc>
          <w:tcPr>
            <w:tcW w:w="513" w:type="dxa"/>
            <w:tcBorders>
              <w:top w:val="nil"/>
              <w:left w:val="nil"/>
              <w:bottom w:val="single" w:sz="8" w:space="0" w:color="auto"/>
              <w:right w:val="single" w:sz="8" w:space="0" w:color="auto"/>
            </w:tcBorders>
            <w:shd w:val="clear" w:color="auto" w:fill="auto"/>
            <w:noWrap/>
            <w:vAlign w:val="bottom"/>
            <w:hideMark/>
          </w:tcPr>
          <w:p w14:paraId="05B5305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ml:space="preserve">  </w:t>
            </w:r>
          </w:p>
        </w:tc>
        <w:tc>
          <w:tcPr>
            <w:tcW w:w="396" w:type="dxa"/>
            <w:tcBorders>
              <w:top w:val="nil"/>
              <w:left w:val="nil"/>
              <w:bottom w:val="single" w:sz="8" w:space="0" w:color="auto"/>
              <w:right w:val="single" w:sz="8" w:space="0" w:color="auto"/>
            </w:tcBorders>
            <w:shd w:val="clear" w:color="auto" w:fill="auto"/>
            <w:noWrap/>
            <w:vAlign w:val="bottom"/>
            <w:hideMark/>
          </w:tcPr>
          <w:p w14:paraId="130CA21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6B4464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CF98C9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C92E1B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9EAA63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29F75962"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112CD06F" w14:textId="77777777" w:rsidR="006C7613" w:rsidRPr="00930177" w:rsidRDefault="006C7613" w:rsidP="009055E0">
            <w:pPr>
              <w:contextualSpacing/>
              <w:rPr>
                <w:rFonts w:ascii="Arial" w:hAnsi="Arial" w:cs="Arial"/>
                <w:color w:val="000000"/>
                <w:lang w:eastAsia="es-ES"/>
              </w:rPr>
            </w:pPr>
          </w:p>
        </w:tc>
      </w:tr>
      <w:tr w:rsidR="006C7613" w:rsidRPr="00930177" w14:paraId="2514DBA4"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1028470C"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743A4609"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12.4.  Explica la excreción relacionándola con la actividad celular y describe el proceso de formación de la orina.</w:t>
            </w:r>
          </w:p>
        </w:tc>
        <w:tc>
          <w:tcPr>
            <w:tcW w:w="633" w:type="dxa"/>
            <w:tcBorders>
              <w:top w:val="nil"/>
              <w:left w:val="nil"/>
              <w:bottom w:val="single" w:sz="8" w:space="0" w:color="auto"/>
              <w:right w:val="single" w:sz="4" w:space="0" w:color="auto"/>
            </w:tcBorders>
            <w:shd w:val="clear" w:color="auto" w:fill="auto"/>
            <w:vAlign w:val="center"/>
            <w:hideMark/>
          </w:tcPr>
          <w:p w14:paraId="7A9DCDB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12E8D40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91B949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02215D73"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550AB56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16DE2C3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452941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4F072D7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vAlign w:val="bottom"/>
            <w:hideMark/>
          </w:tcPr>
          <w:p w14:paraId="6167E72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A1C84F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326970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A7BEAF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EF0D06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5777E9BD"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2E4EEE33" w14:textId="77777777" w:rsidR="006C7613" w:rsidRPr="00930177" w:rsidRDefault="006C7613" w:rsidP="009055E0">
            <w:pPr>
              <w:contextualSpacing/>
              <w:rPr>
                <w:rFonts w:ascii="Arial" w:hAnsi="Arial" w:cs="Arial"/>
                <w:color w:val="000000"/>
                <w:lang w:eastAsia="es-ES"/>
              </w:rPr>
            </w:pPr>
          </w:p>
        </w:tc>
      </w:tr>
      <w:tr w:rsidR="006C7613" w:rsidRPr="00930177" w14:paraId="2AE105AD"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2C3AF680"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13.  Reconocer en el proceso global de la nutrición las funciones que realiza cada aparato o sistema.</w:t>
            </w:r>
          </w:p>
        </w:tc>
        <w:tc>
          <w:tcPr>
            <w:tcW w:w="4290" w:type="dxa"/>
            <w:tcBorders>
              <w:top w:val="nil"/>
              <w:left w:val="nil"/>
              <w:bottom w:val="single" w:sz="8" w:space="0" w:color="auto"/>
              <w:right w:val="single" w:sz="8" w:space="0" w:color="auto"/>
            </w:tcBorders>
            <w:shd w:val="clear" w:color="auto" w:fill="auto"/>
            <w:vAlign w:val="center"/>
            <w:hideMark/>
          </w:tcPr>
          <w:p w14:paraId="6D0F50C2"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13.1.  Analiza la contribución de cada aparato o sistema al proceso global de la nutrición y la relaciona con la actividad celular.</w:t>
            </w:r>
          </w:p>
        </w:tc>
        <w:tc>
          <w:tcPr>
            <w:tcW w:w="633" w:type="dxa"/>
            <w:tcBorders>
              <w:top w:val="nil"/>
              <w:left w:val="nil"/>
              <w:bottom w:val="single" w:sz="8" w:space="0" w:color="auto"/>
              <w:right w:val="single" w:sz="4" w:space="0" w:color="auto"/>
            </w:tcBorders>
            <w:shd w:val="clear" w:color="auto" w:fill="auto"/>
            <w:vAlign w:val="center"/>
            <w:hideMark/>
          </w:tcPr>
          <w:p w14:paraId="7F9A0E8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542C01D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374EB8B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6211461B"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4BBB5CC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6DE3893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D133ED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513" w:type="dxa"/>
            <w:tcBorders>
              <w:top w:val="nil"/>
              <w:left w:val="nil"/>
              <w:bottom w:val="single" w:sz="8" w:space="0" w:color="auto"/>
              <w:right w:val="single" w:sz="8" w:space="0" w:color="auto"/>
            </w:tcBorders>
            <w:shd w:val="clear" w:color="auto" w:fill="auto"/>
            <w:noWrap/>
            <w:vAlign w:val="bottom"/>
            <w:hideMark/>
          </w:tcPr>
          <w:p w14:paraId="765FC6A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5354E61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B0C9A4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D88B63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0C457F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76E963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2885718E"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2262298F" w14:textId="77777777" w:rsidR="006C7613" w:rsidRPr="00930177" w:rsidRDefault="006C7613" w:rsidP="009055E0">
            <w:pPr>
              <w:contextualSpacing/>
              <w:rPr>
                <w:rFonts w:ascii="Arial" w:hAnsi="Arial" w:cs="Arial"/>
                <w:color w:val="000000"/>
                <w:lang w:eastAsia="es-ES"/>
              </w:rPr>
            </w:pPr>
          </w:p>
        </w:tc>
      </w:tr>
      <w:tr w:rsidR="006C7613" w:rsidRPr="00930177" w14:paraId="30CC928F" w14:textId="77777777" w:rsidTr="009E7C47">
        <w:trPr>
          <w:trHeight w:val="780"/>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15A3969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14.  Indagar acerca de las enfermedades más habituales en los aparatos relacionados con la nutrición, de sus causas y de la manera de prevenirlas.</w:t>
            </w:r>
          </w:p>
        </w:tc>
        <w:tc>
          <w:tcPr>
            <w:tcW w:w="4290" w:type="dxa"/>
            <w:tcBorders>
              <w:top w:val="nil"/>
              <w:left w:val="nil"/>
              <w:bottom w:val="single" w:sz="8" w:space="0" w:color="auto"/>
              <w:right w:val="single" w:sz="8" w:space="0" w:color="auto"/>
            </w:tcBorders>
            <w:shd w:val="clear" w:color="auto" w:fill="auto"/>
            <w:vAlign w:val="center"/>
            <w:hideMark/>
          </w:tcPr>
          <w:p w14:paraId="3FD3EE8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14.1.  Explica las enfermedades más frecuentes de los aparatos y sistemas implicados en la nutrición, analizando sus causas y modos de prevención.</w:t>
            </w:r>
          </w:p>
        </w:tc>
        <w:tc>
          <w:tcPr>
            <w:tcW w:w="633" w:type="dxa"/>
            <w:tcBorders>
              <w:top w:val="nil"/>
              <w:left w:val="nil"/>
              <w:bottom w:val="single" w:sz="8" w:space="0" w:color="auto"/>
              <w:right w:val="single" w:sz="4" w:space="0" w:color="auto"/>
            </w:tcBorders>
            <w:shd w:val="clear" w:color="auto" w:fill="auto"/>
            <w:vAlign w:val="center"/>
            <w:hideMark/>
          </w:tcPr>
          <w:p w14:paraId="407361B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2577FF0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77E56D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14D6B759"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0C44961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E3FCCF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0A8332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513" w:type="dxa"/>
            <w:tcBorders>
              <w:top w:val="nil"/>
              <w:left w:val="nil"/>
              <w:bottom w:val="single" w:sz="8" w:space="0" w:color="auto"/>
              <w:right w:val="single" w:sz="8" w:space="0" w:color="auto"/>
            </w:tcBorders>
            <w:shd w:val="clear" w:color="auto" w:fill="auto"/>
            <w:noWrap/>
            <w:vAlign w:val="bottom"/>
            <w:hideMark/>
          </w:tcPr>
          <w:p w14:paraId="3FBEEA7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1A365AE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24B4C0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DB0942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A2FFC9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DFB4DE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1CE89793"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220B9129" w14:textId="77777777" w:rsidR="006C7613" w:rsidRPr="00930177" w:rsidRDefault="006C7613" w:rsidP="009055E0">
            <w:pPr>
              <w:contextualSpacing/>
              <w:rPr>
                <w:rFonts w:ascii="Arial" w:hAnsi="Arial" w:cs="Arial"/>
                <w:color w:val="000000"/>
                <w:lang w:eastAsia="es-ES"/>
              </w:rPr>
            </w:pPr>
          </w:p>
        </w:tc>
      </w:tr>
      <w:tr w:rsidR="006C7613" w:rsidRPr="00930177" w14:paraId="56B6200F"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331F486C"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lastRenderedPageBreak/>
              <w:t>15.  Comprender la función de coordinación de los sistemas nervioso y endocrino.</w:t>
            </w:r>
          </w:p>
        </w:tc>
        <w:tc>
          <w:tcPr>
            <w:tcW w:w="4290" w:type="dxa"/>
            <w:tcBorders>
              <w:top w:val="nil"/>
              <w:left w:val="nil"/>
              <w:bottom w:val="single" w:sz="8" w:space="0" w:color="auto"/>
              <w:right w:val="single" w:sz="8" w:space="0" w:color="auto"/>
            </w:tcBorders>
            <w:shd w:val="clear" w:color="auto" w:fill="auto"/>
            <w:vAlign w:val="center"/>
            <w:hideMark/>
          </w:tcPr>
          <w:p w14:paraId="522A343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15.1.  Identifica los elemento básicos de la coordinación: receptores, vías de transmisión, elementos coordinadores y efectores.</w:t>
            </w:r>
          </w:p>
        </w:tc>
        <w:tc>
          <w:tcPr>
            <w:tcW w:w="633" w:type="dxa"/>
            <w:tcBorders>
              <w:top w:val="nil"/>
              <w:left w:val="nil"/>
              <w:bottom w:val="single" w:sz="8" w:space="0" w:color="auto"/>
              <w:right w:val="single" w:sz="4" w:space="0" w:color="auto"/>
            </w:tcBorders>
            <w:shd w:val="clear" w:color="auto" w:fill="auto"/>
            <w:vAlign w:val="center"/>
            <w:hideMark/>
          </w:tcPr>
          <w:p w14:paraId="3822322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12EA7B3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4885317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38C859B5"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792651A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4E17C99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19D6FD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0FD73CC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F4288D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46876A9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4110EE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D758AE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15EE21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00135C5A"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01CAA8B0" w14:textId="77777777" w:rsidR="006C7613" w:rsidRPr="00930177" w:rsidRDefault="006C7613" w:rsidP="009055E0">
            <w:pPr>
              <w:contextualSpacing/>
              <w:rPr>
                <w:rFonts w:ascii="Arial" w:hAnsi="Arial" w:cs="Arial"/>
                <w:color w:val="000000"/>
                <w:lang w:eastAsia="es-ES"/>
              </w:rPr>
            </w:pPr>
          </w:p>
        </w:tc>
      </w:tr>
      <w:tr w:rsidR="006C7613" w:rsidRPr="00930177" w14:paraId="00989F17"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23F8C8D2"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1A3CDABC"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15.2.  Explica y compara el modo de acción de los sistemas nervioso y endocrino en la coordinación humana.</w:t>
            </w:r>
          </w:p>
        </w:tc>
        <w:tc>
          <w:tcPr>
            <w:tcW w:w="633" w:type="dxa"/>
            <w:tcBorders>
              <w:top w:val="nil"/>
              <w:left w:val="nil"/>
              <w:bottom w:val="single" w:sz="8" w:space="0" w:color="auto"/>
              <w:right w:val="single" w:sz="4" w:space="0" w:color="auto"/>
            </w:tcBorders>
            <w:shd w:val="clear" w:color="auto" w:fill="auto"/>
            <w:vAlign w:val="center"/>
            <w:hideMark/>
          </w:tcPr>
          <w:p w14:paraId="2BA02BD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3ABEFD9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4C13A14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281F4B08"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538E3FC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1330C4C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0F8DA5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5DCCDE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2D3639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72A087D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389650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8F6AB6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A1AFFD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08D59807"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0535EB82" w14:textId="77777777" w:rsidR="006C7613" w:rsidRPr="00930177" w:rsidRDefault="006C7613" w:rsidP="009055E0">
            <w:pPr>
              <w:contextualSpacing/>
              <w:rPr>
                <w:rFonts w:ascii="Arial" w:hAnsi="Arial" w:cs="Arial"/>
                <w:color w:val="000000"/>
                <w:lang w:eastAsia="es-ES"/>
              </w:rPr>
            </w:pPr>
          </w:p>
        </w:tc>
      </w:tr>
      <w:tr w:rsidR="006C7613" w:rsidRPr="00930177" w14:paraId="0401249C" w14:textId="77777777" w:rsidTr="009E7C47">
        <w:trPr>
          <w:trHeight w:val="315"/>
        </w:trPr>
        <w:tc>
          <w:tcPr>
            <w:tcW w:w="2148" w:type="dxa"/>
            <w:gridSpan w:val="2"/>
            <w:vMerge/>
            <w:tcBorders>
              <w:top w:val="nil"/>
              <w:left w:val="single" w:sz="8" w:space="0" w:color="auto"/>
              <w:bottom w:val="single" w:sz="8" w:space="0" w:color="auto"/>
              <w:right w:val="single" w:sz="8" w:space="0" w:color="auto"/>
            </w:tcBorders>
            <w:vAlign w:val="center"/>
            <w:hideMark/>
          </w:tcPr>
          <w:p w14:paraId="7A1BE60E"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1B55A9D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15.3.  Reconoce las partes de la neurona y explica la sinapsis.</w:t>
            </w:r>
          </w:p>
        </w:tc>
        <w:tc>
          <w:tcPr>
            <w:tcW w:w="633" w:type="dxa"/>
            <w:tcBorders>
              <w:top w:val="nil"/>
              <w:left w:val="nil"/>
              <w:bottom w:val="single" w:sz="8" w:space="0" w:color="auto"/>
              <w:right w:val="single" w:sz="4" w:space="0" w:color="auto"/>
            </w:tcBorders>
            <w:shd w:val="clear" w:color="auto" w:fill="auto"/>
            <w:vAlign w:val="center"/>
            <w:hideMark/>
          </w:tcPr>
          <w:p w14:paraId="40615AC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71E4243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84E13F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4661D229"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31C8556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6D80F01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6885C0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383E79B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FCF414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5D085A0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4725D1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26AFF9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DDB5C4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1370F521"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F78AFE7" w14:textId="77777777" w:rsidR="006C7613" w:rsidRPr="00930177" w:rsidRDefault="006C7613" w:rsidP="009055E0">
            <w:pPr>
              <w:contextualSpacing/>
              <w:rPr>
                <w:rFonts w:ascii="Arial" w:hAnsi="Arial" w:cs="Arial"/>
                <w:color w:val="000000"/>
                <w:lang w:eastAsia="es-ES"/>
              </w:rPr>
            </w:pPr>
          </w:p>
        </w:tc>
      </w:tr>
      <w:tr w:rsidR="006C7613" w:rsidRPr="00930177" w14:paraId="45AE7D0B"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3AE6398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16.  Conocer la anatomía básica del sistema nervioso y la función de sus componentes.</w:t>
            </w:r>
          </w:p>
        </w:tc>
        <w:tc>
          <w:tcPr>
            <w:tcW w:w="4290" w:type="dxa"/>
            <w:tcBorders>
              <w:top w:val="nil"/>
              <w:left w:val="nil"/>
              <w:bottom w:val="single" w:sz="8" w:space="0" w:color="auto"/>
              <w:right w:val="single" w:sz="8" w:space="0" w:color="auto"/>
            </w:tcBorders>
            <w:shd w:val="clear" w:color="auto" w:fill="auto"/>
            <w:vAlign w:val="center"/>
            <w:hideMark/>
          </w:tcPr>
          <w:p w14:paraId="2D39ED79"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16.1.  Identifica los principales componentes del sistema nervioso describiendo sus funciones específicas.</w:t>
            </w:r>
          </w:p>
        </w:tc>
        <w:tc>
          <w:tcPr>
            <w:tcW w:w="633" w:type="dxa"/>
            <w:tcBorders>
              <w:top w:val="nil"/>
              <w:left w:val="nil"/>
              <w:bottom w:val="single" w:sz="8" w:space="0" w:color="auto"/>
              <w:right w:val="single" w:sz="4" w:space="0" w:color="auto"/>
            </w:tcBorders>
            <w:shd w:val="clear" w:color="auto" w:fill="auto"/>
            <w:vAlign w:val="center"/>
            <w:hideMark/>
          </w:tcPr>
          <w:p w14:paraId="2258175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2884636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9E58D5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766BAA7A"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1B77F7F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646FA87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AA0091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5888D7D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4CC7CC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03DC21A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F030BE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2ED9FA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11181C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67ABD800"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468A60C0" w14:textId="77777777" w:rsidR="006C7613" w:rsidRPr="00930177" w:rsidRDefault="006C7613" w:rsidP="009055E0">
            <w:pPr>
              <w:contextualSpacing/>
              <w:rPr>
                <w:rFonts w:ascii="Arial" w:hAnsi="Arial" w:cs="Arial"/>
                <w:color w:val="000000"/>
                <w:lang w:eastAsia="es-ES"/>
              </w:rPr>
            </w:pPr>
          </w:p>
        </w:tc>
      </w:tr>
      <w:tr w:rsidR="006C7613" w:rsidRPr="00930177" w14:paraId="2A6D28D7"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51FFD9EC"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5F582526"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16.2.  Compara el funcionamiento de los sistemas nerviosos autónomo y somático.</w:t>
            </w:r>
          </w:p>
        </w:tc>
        <w:tc>
          <w:tcPr>
            <w:tcW w:w="633" w:type="dxa"/>
            <w:tcBorders>
              <w:top w:val="nil"/>
              <w:left w:val="nil"/>
              <w:bottom w:val="single" w:sz="8" w:space="0" w:color="auto"/>
              <w:right w:val="single" w:sz="4" w:space="0" w:color="auto"/>
            </w:tcBorders>
            <w:shd w:val="clear" w:color="auto" w:fill="auto"/>
            <w:vAlign w:val="center"/>
            <w:hideMark/>
          </w:tcPr>
          <w:p w14:paraId="53960AA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3E239F6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7A814F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0639A8BE"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6D0B467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649BC52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6E68B4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157A328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BF0678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20C0E97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3C8FC8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08D9F4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423B8B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69720331"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55F17047" w14:textId="77777777" w:rsidR="006C7613" w:rsidRPr="00930177" w:rsidRDefault="006C7613" w:rsidP="009055E0">
            <w:pPr>
              <w:contextualSpacing/>
              <w:rPr>
                <w:rFonts w:ascii="Arial" w:hAnsi="Arial" w:cs="Arial"/>
                <w:color w:val="000000"/>
                <w:lang w:eastAsia="es-ES"/>
              </w:rPr>
            </w:pPr>
          </w:p>
        </w:tc>
      </w:tr>
      <w:tr w:rsidR="006C7613" w:rsidRPr="00930177" w14:paraId="72AAA099"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38C479CD"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6481821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16.3.  Compara los actos reflejo y voluntario e identifica las vías sensitiva y motora.</w:t>
            </w:r>
          </w:p>
        </w:tc>
        <w:tc>
          <w:tcPr>
            <w:tcW w:w="633" w:type="dxa"/>
            <w:tcBorders>
              <w:top w:val="nil"/>
              <w:left w:val="nil"/>
              <w:bottom w:val="single" w:sz="8" w:space="0" w:color="auto"/>
              <w:right w:val="single" w:sz="4" w:space="0" w:color="auto"/>
            </w:tcBorders>
            <w:shd w:val="clear" w:color="auto" w:fill="auto"/>
            <w:vAlign w:val="center"/>
            <w:hideMark/>
          </w:tcPr>
          <w:p w14:paraId="5767A2C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3DDCE65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E7D71F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0D8A132F"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050EAE9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1F4DB44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308AE5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F1587E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80AFD7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58AA7B4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F48EDF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BDD46D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2F45FF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7412F5E6"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167070F8" w14:textId="77777777" w:rsidR="006C7613" w:rsidRPr="00930177" w:rsidRDefault="006C7613" w:rsidP="009055E0">
            <w:pPr>
              <w:contextualSpacing/>
              <w:rPr>
                <w:rFonts w:ascii="Arial" w:hAnsi="Arial" w:cs="Arial"/>
                <w:color w:val="000000"/>
                <w:lang w:eastAsia="es-ES"/>
              </w:rPr>
            </w:pPr>
          </w:p>
        </w:tc>
      </w:tr>
      <w:tr w:rsidR="006C7613" w:rsidRPr="00930177" w14:paraId="0F4358B5"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16E00AD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17.  Asociar las principales glándulas endocrinas con las hormonas que sintetizan y la función que desempeñan.</w:t>
            </w:r>
          </w:p>
        </w:tc>
        <w:tc>
          <w:tcPr>
            <w:tcW w:w="4290" w:type="dxa"/>
            <w:tcBorders>
              <w:top w:val="nil"/>
              <w:left w:val="nil"/>
              <w:bottom w:val="single" w:sz="8" w:space="0" w:color="auto"/>
              <w:right w:val="single" w:sz="8" w:space="0" w:color="auto"/>
            </w:tcBorders>
            <w:shd w:val="clear" w:color="auto" w:fill="auto"/>
            <w:vAlign w:val="center"/>
            <w:hideMark/>
          </w:tcPr>
          <w:p w14:paraId="2C0D8EB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17.1.  Enumera y localiza las glándulas endocrinas asociándolas con las hormonas segregadas y su función.</w:t>
            </w:r>
          </w:p>
        </w:tc>
        <w:tc>
          <w:tcPr>
            <w:tcW w:w="633" w:type="dxa"/>
            <w:tcBorders>
              <w:top w:val="nil"/>
              <w:left w:val="nil"/>
              <w:bottom w:val="single" w:sz="8" w:space="0" w:color="auto"/>
              <w:right w:val="single" w:sz="4" w:space="0" w:color="auto"/>
            </w:tcBorders>
            <w:shd w:val="clear" w:color="auto" w:fill="auto"/>
            <w:vAlign w:val="center"/>
            <w:hideMark/>
          </w:tcPr>
          <w:p w14:paraId="1F29A2F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1B5D509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5EA9F6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74F222BC"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082B6AD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04AEFE0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854C57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728150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7BCCE7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ml:space="preserve">  </w:t>
            </w:r>
            <w:r w:rsidR="00B46A95">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vAlign w:val="bottom"/>
            <w:hideMark/>
          </w:tcPr>
          <w:p w14:paraId="0148B7C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DBEB79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894F59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59E84D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2D5ADDA2"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11F56C2B" w14:textId="77777777" w:rsidR="006C7613" w:rsidRPr="00930177" w:rsidRDefault="006C7613" w:rsidP="009055E0">
            <w:pPr>
              <w:contextualSpacing/>
              <w:rPr>
                <w:rFonts w:ascii="Arial" w:hAnsi="Arial" w:cs="Arial"/>
                <w:color w:val="000000"/>
                <w:lang w:eastAsia="es-ES"/>
              </w:rPr>
            </w:pPr>
          </w:p>
        </w:tc>
      </w:tr>
      <w:tr w:rsidR="006C7613" w:rsidRPr="00930177" w14:paraId="5996C0E1"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25AEDC3E"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18.  Comprender algunas patologías causadas por alteraciones hormonales.</w:t>
            </w:r>
          </w:p>
        </w:tc>
        <w:tc>
          <w:tcPr>
            <w:tcW w:w="4290" w:type="dxa"/>
            <w:tcBorders>
              <w:top w:val="nil"/>
              <w:left w:val="nil"/>
              <w:bottom w:val="single" w:sz="8" w:space="0" w:color="auto"/>
              <w:right w:val="single" w:sz="8" w:space="0" w:color="auto"/>
            </w:tcBorders>
            <w:shd w:val="clear" w:color="auto" w:fill="auto"/>
            <w:vAlign w:val="center"/>
            <w:hideMark/>
          </w:tcPr>
          <w:p w14:paraId="4043EAC0"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18.1.  Relaciona algunas alteraciones hormonales con diferentes patologías.</w:t>
            </w:r>
          </w:p>
        </w:tc>
        <w:tc>
          <w:tcPr>
            <w:tcW w:w="633" w:type="dxa"/>
            <w:tcBorders>
              <w:top w:val="nil"/>
              <w:left w:val="nil"/>
              <w:bottom w:val="single" w:sz="8" w:space="0" w:color="auto"/>
              <w:right w:val="single" w:sz="4" w:space="0" w:color="auto"/>
            </w:tcBorders>
            <w:shd w:val="clear" w:color="auto" w:fill="auto"/>
            <w:vAlign w:val="center"/>
            <w:hideMark/>
          </w:tcPr>
          <w:p w14:paraId="0891926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53A969C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254BEFA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6D34C263"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1C12341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016463C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35520A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3D1E86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6CD9EE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vAlign w:val="bottom"/>
            <w:hideMark/>
          </w:tcPr>
          <w:p w14:paraId="2956E42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57BA84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3F2714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6F1467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61299674"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137DBBB5" w14:textId="77777777" w:rsidR="006C7613" w:rsidRPr="00930177" w:rsidRDefault="006C7613" w:rsidP="009055E0">
            <w:pPr>
              <w:contextualSpacing/>
              <w:rPr>
                <w:rFonts w:ascii="Arial" w:hAnsi="Arial" w:cs="Arial"/>
                <w:color w:val="000000"/>
                <w:lang w:eastAsia="es-ES"/>
              </w:rPr>
            </w:pPr>
          </w:p>
        </w:tc>
      </w:tr>
      <w:tr w:rsidR="006C7613" w:rsidRPr="00930177" w14:paraId="5630B7BF"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07726570"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19.  Relacionar funcionalmente los sistemas nervioso y endocrino.</w:t>
            </w:r>
          </w:p>
        </w:tc>
        <w:tc>
          <w:tcPr>
            <w:tcW w:w="4290" w:type="dxa"/>
            <w:tcBorders>
              <w:top w:val="nil"/>
              <w:left w:val="nil"/>
              <w:bottom w:val="single" w:sz="8" w:space="0" w:color="auto"/>
              <w:right w:val="single" w:sz="8" w:space="0" w:color="auto"/>
            </w:tcBorders>
            <w:shd w:val="clear" w:color="auto" w:fill="auto"/>
            <w:vAlign w:val="center"/>
            <w:hideMark/>
          </w:tcPr>
          <w:p w14:paraId="4AAA2A2A"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19.1.  Describe algún proceso que tiene lugar en la vida cotidiana en el que se evidencia la integración neuro-endocrina.</w:t>
            </w:r>
          </w:p>
        </w:tc>
        <w:tc>
          <w:tcPr>
            <w:tcW w:w="633" w:type="dxa"/>
            <w:tcBorders>
              <w:top w:val="nil"/>
              <w:left w:val="nil"/>
              <w:bottom w:val="single" w:sz="8" w:space="0" w:color="auto"/>
              <w:right w:val="single" w:sz="4" w:space="0" w:color="auto"/>
            </w:tcBorders>
            <w:shd w:val="clear" w:color="auto" w:fill="auto"/>
            <w:vAlign w:val="center"/>
            <w:hideMark/>
          </w:tcPr>
          <w:p w14:paraId="7D207B1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w:t>
            </w:r>
          </w:p>
        </w:tc>
        <w:tc>
          <w:tcPr>
            <w:tcW w:w="933" w:type="dxa"/>
            <w:tcBorders>
              <w:top w:val="nil"/>
              <w:left w:val="single" w:sz="4" w:space="0" w:color="auto"/>
              <w:bottom w:val="single" w:sz="8" w:space="0" w:color="auto"/>
              <w:right w:val="single" w:sz="4" w:space="0" w:color="auto"/>
            </w:tcBorders>
          </w:tcPr>
          <w:p w14:paraId="621F793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C7A656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AA</w:t>
            </w:r>
          </w:p>
        </w:tc>
        <w:tc>
          <w:tcPr>
            <w:tcW w:w="963" w:type="dxa"/>
            <w:tcBorders>
              <w:top w:val="nil"/>
              <w:left w:val="nil"/>
              <w:bottom w:val="single" w:sz="8" w:space="0" w:color="auto"/>
              <w:right w:val="single" w:sz="8" w:space="0" w:color="auto"/>
            </w:tcBorders>
            <w:shd w:val="clear" w:color="auto" w:fill="auto"/>
            <w:noWrap/>
            <w:vAlign w:val="bottom"/>
            <w:hideMark/>
          </w:tcPr>
          <w:p w14:paraId="2E904D19"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70EA928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7203DB5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903AA7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3CAEB6A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5A1D2F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vAlign w:val="bottom"/>
            <w:hideMark/>
          </w:tcPr>
          <w:p w14:paraId="7C277E0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21B087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220BE5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D329B7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098232B8"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2E06933" w14:textId="77777777" w:rsidR="006C7613" w:rsidRPr="00930177" w:rsidRDefault="006C7613" w:rsidP="009055E0">
            <w:pPr>
              <w:contextualSpacing/>
              <w:rPr>
                <w:rFonts w:ascii="Arial" w:hAnsi="Arial" w:cs="Arial"/>
                <w:color w:val="000000"/>
                <w:lang w:eastAsia="es-ES"/>
              </w:rPr>
            </w:pPr>
          </w:p>
        </w:tc>
      </w:tr>
      <w:tr w:rsidR="006C7613" w:rsidRPr="00930177" w14:paraId="4F75546A"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2605FBA5"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lastRenderedPageBreak/>
              <w:t>20.  Reconocer la estructura y funcionamiento de los órganos de los sentidos.</w:t>
            </w:r>
          </w:p>
        </w:tc>
        <w:tc>
          <w:tcPr>
            <w:tcW w:w="4290" w:type="dxa"/>
            <w:tcBorders>
              <w:top w:val="nil"/>
              <w:left w:val="nil"/>
              <w:bottom w:val="single" w:sz="8" w:space="0" w:color="auto"/>
              <w:right w:val="single" w:sz="8" w:space="0" w:color="auto"/>
            </w:tcBorders>
            <w:shd w:val="clear" w:color="auto" w:fill="auto"/>
            <w:vAlign w:val="center"/>
            <w:hideMark/>
          </w:tcPr>
          <w:p w14:paraId="4E93B9F0"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20.1.  Clasifica los tipos de receptores sensoriales y explica el funcionamiento de los órganos de los sentidos.</w:t>
            </w:r>
          </w:p>
        </w:tc>
        <w:tc>
          <w:tcPr>
            <w:tcW w:w="633" w:type="dxa"/>
            <w:tcBorders>
              <w:top w:val="nil"/>
              <w:left w:val="nil"/>
              <w:bottom w:val="single" w:sz="8" w:space="0" w:color="auto"/>
              <w:right w:val="single" w:sz="4" w:space="0" w:color="auto"/>
            </w:tcBorders>
            <w:shd w:val="clear" w:color="auto" w:fill="auto"/>
            <w:vAlign w:val="center"/>
            <w:hideMark/>
          </w:tcPr>
          <w:p w14:paraId="1451139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056954D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34E7519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29318670"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6BFF513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CDAFB8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7F12AF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3A09F7E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B795A2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6983505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DAE2E3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E2EC8B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3D625C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79756B89"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28AB51FE" w14:textId="77777777" w:rsidR="006C7613" w:rsidRPr="00930177" w:rsidRDefault="006C7613" w:rsidP="009055E0">
            <w:pPr>
              <w:contextualSpacing/>
              <w:rPr>
                <w:rFonts w:ascii="Arial" w:hAnsi="Arial" w:cs="Arial"/>
                <w:color w:val="000000"/>
                <w:lang w:eastAsia="es-ES"/>
              </w:rPr>
            </w:pPr>
          </w:p>
        </w:tc>
      </w:tr>
      <w:tr w:rsidR="006C7613" w:rsidRPr="00930177" w14:paraId="54E358AA" w14:textId="77777777" w:rsidTr="009E7C47">
        <w:trPr>
          <w:trHeight w:val="780"/>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633449DC"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21.  Describir las enfermedades más comunes relacionadas con el sistema nervioso y los sentidos y analiza los hábitos de cuidado y prevención frente a ellas.</w:t>
            </w:r>
          </w:p>
        </w:tc>
        <w:tc>
          <w:tcPr>
            <w:tcW w:w="4290" w:type="dxa"/>
            <w:tcBorders>
              <w:top w:val="nil"/>
              <w:left w:val="nil"/>
              <w:bottom w:val="single" w:sz="8" w:space="0" w:color="auto"/>
              <w:right w:val="single" w:sz="8" w:space="0" w:color="auto"/>
            </w:tcBorders>
            <w:shd w:val="clear" w:color="auto" w:fill="auto"/>
            <w:vAlign w:val="center"/>
            <w:hideMark/>
          </w:tcPr>
          <w:p w14:paraId="68027794"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21.1.  Identifica algunas enfermedades comunes del sistema nervioso y de los órganos de los sentidos y las relaciona con sus causas, factores de riesgo y prevención.</w:t>
            </w:r>
          </w:p>
        </w:tc>
        <w:tc>
          <w:tcPr>
            <w:tcW w:w="633" w:type="dxa"/>
            <w:tcBorders>
              <w:top w:val="nil"/>
              <w:left w:val="nil"/>
              <w:bottom w:val="single" w:sz="8" w:space="0" w:color="auto"/>
              <w:right w:val="single" w:sz="4" w:space="0" w:color="auto"/>
            </w:tcBorders>
            <w:shd w:val="clear" w:color="auto" w:fill="auto"/>
            <w:vAlign w:val="center"/>
            <w:hideMark/>
          </w:tcPr>
          <w:p w14:paraId="41B24FD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70AECF1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D4B7E3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543614AB"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39C3B45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23EB689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9185F0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5702077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3E4AF4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772605B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8B6618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7C7368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082C5E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03EE52D6"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8EC8626" w14:textId="77777777" w:rsidR="006C7613" w:rsidRPr="00930177" w:rsidRDefault="006C7613" w:rsidP="009055E0">
            <w:pPr>
              <w:contextualSpacing/>
              <w:rPr>
                <w:rFonts w:ascii="Arial" w:hAnsi="Arial" w:cs="Arial"/>
                <w:color w:val="000000"/>
                <w:lang w:eastAsia="es-ES"/>
              </w:rPr>
            </w:pPr>
          </w:p>
        </w:tc>
      </w:tr>
      <w:tr w:rsidR="006C7613" w:rsidRPr="00930177" w14:paraId="7ECD7B2D" w14:textId="77777777" w:rsidTr="009E7C47">
        <w:trPr>
          <w:trHeight w:val="31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30CD4B1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22.  Investigar las alteraciones producidas por distintos tipos de sustancias adictivas y elaborar propuestas de prevención.</w:t>
            </w:r>
          </w:p>
        </w:tc>
        <w:tc>
          <w:tcPr>
            <w:tcW w:w="4290" w:type="dxa"/>
            <w:tcBorders>
              <w:top w:val="nil"/>
              <w:left w:val="nil"/>
              <w:bottom w:val="single" w:sz="8" w:space="0" w:color="auto"/>
              <w:right w:val="single" w:sz="8" w:space="0" w:color="auto"/>
            </w:tcBorders>
            <w:shd w:val="clear" w:color="auto" w:fill="auto"/>
            <w:vAlign w:val="center"/>
            <w:hideMark/>
          </w:tcPr>
          <w:p w14:paraId="4EC5DF29"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22.1.  Describe las alteraciones producidas por el consumo de drogas.</w:t>
            </w:r>
          </w:p>
        </w:tc>
        <w:tc>
          <w:tcPr>
            <w:tcW w:w="633" w:type="dxa"/>
            <w:tcBorders>
              <w:top w:val="nil"/>
              <w:left w:val="nil"/>
              <w:bottom w:val="single" w:sz="8" w:space="0" w:color="auto"/>
              <w:right w:val="single" w:sz="4" w:space="0" w:color="auto"/>
            </w:tcBorders>
            <w:shd w:val="clear" w:color="auto" w:fill="auto"/>
            <w:vAlign w:val="center"/>
            <w:hideMark/>
          </w:tcPr>
          <w:p w14:paraId="180EF7C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11440C2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A93B20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0F21794F"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1237792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7530BD5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9DD88F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2DBCF5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5ADCFC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8093F0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5C4479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5FA2C7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vAlign w:val="bottom"/>
            <w:hideMark/>
          </w:tcPr>
          <w:p w14:paraId="798994B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2E1A4FF9"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427ADF18" w14:textId="77777777" w:rsidR="006C7613" w:rsidRPr="00930177" w:rsidRDefault="006C7613" w:rsidP="009055E0">
            <w:pPr>
              <w:contextualSpacing/>
              <w:rPr>
                <w:rFonts w:ascii="Arial" w:hAnsi="Arial" w:cs="Arial"/>
                <w:color w:val="000000"/>
                <w:lang w:eastAsia="es-ES"/>
              </w:rPr>
            </w:pPr>
          </w:p>
        </w:tc>
      </w:tr>
      <w:tr w:rsidR="006C7613" w:rsidRPr="00930177" w14:paraId="73554ABB"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2BFB56EC"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64427306"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22.2.  Propone medidas de prevención y control frente al consumo de sustancias adictivas.</w:t>
            </w:r>
          </w:p>
        </w:tc>
        <w:tc>
          <w:tcPr>
            <w:tcW w:w="633" w:type="dxa"/>
            <w:tcBorders>
              <w:top w:val="nil"/>
              <w:left w:val="nil"/>
              <w:bottom w:val="single" w:sz="8" w:space="0" w:color="auto"/>
              <w:right w:val="single" w:sz="4" w:space="0" w:color="auto"/>
            </w:tcBorders>
            <w:shd w:val="clear" w:color="auto" w:fill="auto"/>
            <w:vAlign w:val="center"/>
            <w:hideMark/>
          </w:tcPr>
          <w:p w14:paraId="64439E7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1123540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135AB89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SI</w:t>
            </w:r>
          </w:p>
        </w:tc>
        <w:tc>
          <w:tcPr>
            <w:tcW w:w="963" w:type="dxa"/>
            <w:tcBorders>
              <w:top w:val="nil"/>
              <w:left w:val="nil"/>
              <w:bottom w:val="single" w:sz="8" w:space="0" w:color="auto"/>
              <w:right w:val="single" w:sz="8" w:space="0" w:color="auto"/>
            </w:tcBorders>
            <w:shd w:val="clear" w:color="auto" w:fill="auto"/>
            <w:noWrap/>
            <w:vAlign w:val="bottom"/>
            <w:hideMark/>
          </w:tcPr>
          <w:p w14:paraId="1A67D62B"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1C8FDF4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56756E5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217381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FCF38B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BC0DD5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0F91AD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F88879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3C5CC7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vAlign w:val="bottom"/>
            <w:hideMark/>
          </w:tcPr>
          <w:p w14:paraId="76420F0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5F476DE9"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525072EA" w14:textId="77777777" w:rsidR="006C7613" w:rsidRPr="00930177" w:rsidRDefault="006C7613" w:rsidP="009055E0">
            <w:pPr>
              <w:contextualSpacing/>
              <w:rPr>
                <w:rFonts w:ascii="Arial" w:hAnsi="Arial" w:cs="Arial"/>
                <w:color w:val="000000"/>
                <w:lang w:eastAsia="es-ES"/>
              </w:rPr>
            </w:pPr>
          </w:p>
        </w:tc>
      </w:tr>
      <w:tr w:rsidR="006C7613" w:rsidRPr="00930177" w14:paraId="1116608D"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2A20CBF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23.  Reconocer las consecuencias del consumo de drogas en el individuo y en la sociedad.</w:t>
            </w:r>
          </w:p>
        </w:tc>
        <w:tc>
          <w:tcPr>
            <w:tcW w:w="4290" w:type="dxa"/>
            <w:tcBorders>
              <w:top w:val="nil"/>
              <w:left w:val="nil"/>
              <w:bottom w:val="single" w:sz="8" w:space="0" w:color="auto"/>
              <w:right w:val="single" w:sz="8" w:space="0" w:color="auto"/>
            </w:tcBorders>
            <w:shd w:val="clear" w:color="auto" w:fill="auto"/>
            <w:vAlign w:val="center"/>
            <w:hideMark/>
          </w:tcPr>
          <w:p w14:paraId="473D891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23.1.  Identifica las conductas de riesgo relacionadas con las drogas y reconoce las consecuencias sociales de su consumo.</w:t>
            </w:r>
          </w:p>
        </w:tc>
        <w:tc>
          <w:tcPr>
            <w:tcW w:w="633" w:type="dxa"/>
            <w:tcBorders>
              <w:top w:val="nil"/>
              <w:left w:val="nil"/>
              <w:bottom w:val="single" w:sz="8" w:space="0" w:color="auto"/>
              <w:right w:val="single" w:sz="4" w:space="0" w:color="auto"/>
            </w:tcBorders>
            <w:shd w:val="clear" w:color="auto" w:fill="auto"/>
            <w:vAlign w:val="center"/>
            <w:hideMark/>
          </w:tcPr>
          <w:p w14:paraId="1EC1005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6D36B9E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787E5B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638523F4"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05C12C7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5ED4CA5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463736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164E08D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AB4CC5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510B32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CB493F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69D2D3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vAlign w:val="bottom"/>
            <w:hideMark/>
          </w:tcPr>
          <w:p w14:paraId="06DB8F1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300C1FC5"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5C2BA2EE" w14:textId="77777777" w:rsidR="006C7613" w:rsidRPr="00930177" w:rsidRDefault="006C7613" w:rsidP="009055E0">
            <w:pPr>
              <w:contextualSpacing/>
              <w:rPr>
                <w:rFonts w:ascii="Arial" w:hAnsi="Arial" w:cs="Arial"/>
                <w:color w:val="000000"/>
                <w:lang w:eastAsia="es-ES"/>
              </w:rPr>
            </w:pPr>
          </w:p>
        </w:tc>
      </w:tr>
      <w:tr w:rsidR="006C7613" w:rsidRPr="00930177" w14:paraId="13A9B1D7"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2282BDC4"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 xml:space="preserve">24.  Identificar la estructura básica del esqueleto y del sistema muscular, analizar las relaciones </w:t>
            </w:r>
            <w:r w:rsidRPr="00930177">
              <w:rPr>
                <w:rFonts w:ascii="Arial" w:hAnsi="Arial" w:cs="Arial"/>
                <w:color w:val="000000"/>
                <w:sz w:val="22"/>
                <w:szCs w:val="22"/>
                <w:lang w:val="es-ES" w:eastAsia="es-ES"/>
              </w:rPr>
              <w:lastRenderedPageBreak/>
              <w:t>funcionales de ambos y describir las principales lesiones.</w:t>
            </w:r>
          </w:p>
        </w:tc>
        <w:tc>
          <w:tcPr>
            <w:tcW w:w="4290" w:type="dxa"/>
            <w:tcBorders>
              <w:top w:val="nil"/>
              <w:left w:val="nil"/>
              <w:bottom w:val="single" w:sz="8" w:space="0" w:color="auto"/>
              <w:right w:val="single" w:sz="8" w:space="0" w:color="auto"/>
            </w:tcBorders>
            <w:shd w:val="clear" w:color="auto" w:fill="auto"/>
            <w:vAlign w:val="center"/>
            <w:hideMark/>
          </w:tcPr>
          <w:p w14:paraId="0CB6D90E"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lastRenderedPageBreak/>
              <w:t>24.1.  Localiza los principales huesos y músculos del cuerpo humano en esquemas del aparato locomotor.</w:t>
            </w:r>
          </w:p>
        </w:tc>
        <w:tc>
          <w:tcPr>
            <w:tcW w:w="633" w:type="dxa"/>
            <w:tcBorders>
              <w:top w:val="nil"/>
              <w:left w:val="nil"/>
              <w:bottom w:val="single" w:sz="8" w:space="0" w:color="auto"/>
              <w:right w:val="single" w:sz="4" w:space="0" w:color="auto"/>
            </w:tcBorders>
            <w:shd w:val="clear" w:color="auto" w:fill="auto"/>
            <w:vAlign w:val="center"/>
            <w:hideMark/>
          </w:tcPr>
          <w:p w14:paraId="5DB1A13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028183A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3DA3A57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4A105267"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6F36076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06C7711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C4A0AF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2F93ABD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F34A94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24EF5E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ml:space="preserve"> X</w:t>
            </w:r>
          </w:p>
        </w:tc>
        <w:tc>
          <w:tcPr>
            <w:tcW w:w="396" w:type="dxa"/>
            <w:tcBorders>
              <w:top w:val="nil"/>
              <w:left w:val="nil"/>
              <w:bottom w:val="single" w:sz="8" w:space="0" w:color="auto"/>
              <w:right w:val="single" w:sz="8" w:space="0" w:color="auto"/>
            </w:tcBorders>
            <w:shd w:val="clear" w:color="auto" w:fill="auto"/>
            <w:noWrap/>
            <w:vAlign w:val="bottom"/>
            <w:hideMark/>
          </w:tcPr>
          <w:p w14:paraId="1A3BF14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ml:space="preserve">  </w:t>
            </w:r>
          </w:p>
        </w:tc>
        <w:tc>
          <w:tcPr>
            <w:tcW w:w="425" w:type="dxa"/>
            <w:tcBorders>
              <w:top w:val="nil"/>
              <w:left w:val="nil"/>
              <w:bottom w:val="single" w:sz="8" w:space="0" w:color="auto"/>
              <w:right w:val="single" w:sz="8" w:space="0" w:color="auto"/>
            </w:tcBorders>
            <w:shd w:val="clear" w:color="auto" w:fill="auto"/>
            <w:noWrap/>
            <w:vAlign w:val="bottom"/>
            <w:hideMark/>
          </w:tcPr>
          <w:p w14:paraId="08A465F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5E8BCE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6CA2B8C9"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997E7F0" w14:textId="77777777" w:rsidR="006C7613" w:rsidRPr="00930177" w:rsidRDefault="006C7613" w:rsidP="009055E0">
            <w:pPr>
              <w:contextualSpacing/>
              <w:rPr>
                <w:rFonts w:ascii="Arial" w:hAnsi="Arial" w:cs="Arial"/>
                <w:color w:val="000000"/>
                <w:lang w:eastAsia="es-ES"/>
              </w:rPr>
            </w:pPr>
          </w:p>
        </w:tc>
      </w:tr>
      <w:tr w:rsidR="006C7613" w:rsidRPr="00930177" w14:paraId="4D9BE6A1"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70183BCD"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6CBB183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24.2.  Analiza las relaciones funcionales entre huesos y músculos e indica otras funciones.</w:t>
            </w:r>
          </w:p>
        </w:tc>
        <w:tc>
          <w:tcPr>
            <w:tcW w:w="633" w:type="dxa"/>
            <w:tcBorders>
              <w:top w:val="nil"/>
              <w:left w:val="nil"/>
              <w:bottom w:val="single" w:sz="8" w:space="0" w:color="auto"/>
              <w:right w:val="single" w:sz="4" w:space="0" w:color="auto"/>
            </w:tcBorders>
            <w:shd w:val="clear" w:color="auto" w:fill="auto"/>
            <w:vAlign w:val="center"/>
            <w:hideMark/>
          </w:tcPr>
          <w:p w14:paraId="609DC43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1F7E172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434BE9F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525BBA04"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23FC0D0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178BF29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EE6AE7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22C132F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8CC750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6B1BAA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6B53365E" w14:textId="77777777" w:rsidR="006C7613" w:rsidRPr="00930177" w:rsidRDefault="006C7613" w:rsidP="009055E0">
            <w:pPr>
              <w:contextualSpacing/>
              <w:rPr>
                <w:rFonts w:ascii="Arial" w:hAnsi="Arial" w:cs="Arial"/>
                <w:color w:val="000000"/>
                <w:lang w:eastAsia="es-ES"/>
              </w:rPr>
            </w:pPr>
          </w:p>
        </w:tc>
        <w:tc>
          <w:tcPr>
            <w:tcW w:w="425" w:type="dxa"/>
            <w:tcBorders>
              <w:top w:val="nil"/>
              <w:left w:val="nil"/>
              <w:bottom w:val="single" w:sz="8" w:space="0" w:color="auto"/>
              <w:right w:val="single" w:sz="8" w:space="0" w:color="auto"/>
            </w:tcBorders>
            <w:shd w:val="clear" w:color="auto" w:fill="auto"/>
            <w:noWrap/>
            <w:vAlign w:val="bottom"/>
            <w:hideMark/>
          </w:tcPr>
          <w:p w14:paraId="7259A4D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415AD2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7E9FFA3E"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5A501754" w14:textId="77777777" w:rsidR="006C7613" w:rsidRPr="00930177" w:rsidRDefault="006C7613" w:rsidP="009055E0">
            <w:pPr>
              <w:contextualSpacing/>
              <w:rPr>
                <w:rFonts w:ascii="Arial" w:hAnsi="Arial" w:cs="Arial"/>
                <w:color w:val="000000"/>
                <w:lang w:eastAsia="es-ES"/>
              </w:rPr>
            </w:pPr>
          </w:p>
        </w:tc>
      </w:tr>
      <w:tr w:rsidR="006C7613" w:rsidRPr="00930177" w14:paraId="68A9C2AF" w14:textId="77777777" w:rsidTr="009E7C47">
        <w:trPr>
          <w:trHeight w:val="780"/>
        </w:trPr>
        <w:tc>
          <w:tcPr>
            <w:tcW w:w="2148" w:type="dxa"/>
            <w:gridSpan w:val="2"/>
            <w:vMerge/>
            <w:tcBorders>
              <w:top w:val="nil"/>
              <w:left w:val="single" w:sz="8" w:space="0" w:color="auto"/>
              <w:bottom w:val="single" w:sz="8" w:space="0" w:color="auto"/>
              <w:right w:val="single" w:sz="8" w:space="0" w:color="auto"/>
            </w:tcBorders>
            <w:vAlign w:val="center"/>
            <w:hideMark/>
          </w:tcPr>
          <w:p w14:paraId="70EB84A7"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164CF68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24.3.  Identifica los factores de riesgo más frecuentes que pueden afectar al aparato locomotor y los relaciona con las lesiones que producen.</w:t>
            </w:r>
          </w:p>
        </w:tc>
        <w:tc>
          <w:tcPr>
            <w:tcW w:w="633" w:type="dxa"/>
            <w:tcBorders>
              <w:top w:val="nil"/>
              <w:left w:val="nil"/>
              <w:bottom w:val="single" w:sz="8" w:space="0" w:color="auto"/>
              <w:right w:val="single" w:sz="4" w:space="0" w:color="auto"/>
            </w:tcBorders>
            <w:shd w:val="clear" w:color="auto" w:fill="auto"/>
            <w:vAlign w:val="center"/>
            <w:hideMark/>
          </w:tcPr>
          <w:p w14:paraId="219A564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38EC0B2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275981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AA</w:t>
            </w:r>
          </w:p>
        </w:tc>
        <w:tc>
          <w:tcPr>
            <w:tcW w:w="963" w:type="dxa"/>
            <w:tcBorders>
              <w:top w:val="nil"/>
              <w:left w:val="nil"/>
              <w:bottom w:val="single" w:sz="8" w:space="0" w:color="auto"/>
              <w:right w:val="single" w:sz="8" w:space="0" w:color="auto"/>
            </w:tcBorders>
            <w:shd w:val="clear" w:color="auto" w:fill="auto"/>
            <w:noWrap/>
            <w:vAlign w:val="bottom"/>
            <w:hideMark/>
          </w:tcPr>
          <w:p w14:paraId="04585C90"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4CE3A84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54BA71F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FB3255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66AB4F5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50ECDC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3F97F6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396" w:type="dxa"/>
            <w:tcBorders>
              <w:top w:val="nil"/>
              <w:left w:val="nil"/>
              <w:bottom w:val="single" w:sz="8" w:space="0" w:color="auto"/>
              <w:right w:val="single" w:sz="8" w:space="0" w:color="auto"/>
            </w:tcBorders>
            <w:shd w:val="clear" w:color="auto" w:fill="auto"/>
            <w:noWrap/>
            <w:vAlign w:val="bottom"/>
            <w:hideMark/>
          </w:tcPr>
          <w:p w14:paraId="059A1F3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4AB3CD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849099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65020D18"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1ABD3BBF" w14:textId="77777777" w:rsidR="006C7613" w:rsidRPr="00930177" w:rsidRDefault="006C7613" w:rsidP="009055E0">
            <w:pPr>
              <w:contextualSpacing/>
              <w:rPr>
                <w:rFonts w:ascii="Arial" w:hAnsi="Arial" w:cs="Arial"/>
                <w:color w:val="000000"/>
                <w:lang w:eastAsia="es-ES"/>
              </w:rPr>
            </w:pPr>
          </w:p>
        </w:tc>
      </w:tr>
      <w:tr w:rsidR="006C7613" w:rsidRPr="00930177" w14:paraId="6E3FE378"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539EAB89"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25.  Diferenciar entre sexualidad y reproducción, conocer la respuesta sexual humana y comprender los cambios físicos y psíquicos producidos en la pubertad.</w:t>
            </w:r>
          </w:p>
        </w:tc>
        <w:tc>
          <w:tcPr>
            <w:tcW w:w="4290" w:type="dxa"/>
            <w:tcBorders>
              <w:top w:val="nil"/>
              <w:left w:val="nil"/>
              <w:bottom w:val="single" w:sz="8" w:space="0" w:color="auto"/>
              <w:right w:val="single" w:sz="8" w:space="0" w:color="auto"/>
            </w:tcBorders>
            <w:shd w:val="clear" w:color="auto" w:fill="auto"/>
            <w:vAlign w:val="center"/>
            <w:hideMark/>
          </w:tcPr>
          <w:p w14:paraId="09277932"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25.1.  Diferencia entre sexualidad y reproducción y analiza los acontecimientos asociados a la respuesta sexual humana.</w:t>
            </w:r>
          </w:p>
        </w:tc>
        <w:tc>
          <w:tcPr>
            <w:tcW w:w="633" w:type="dxa"/>
            <w:tcBorders>
              <w:top w:val="nil"/>
              <w:left w:val="nil"/>
              <w:bottom w:val="single" w:sz="8" w:space="0" w:color="auto"/>
              <w:right w:val="single" w:sz="4" w:space="0" w:color="auto"/>
            </w:tcBorders>
            <w:shd w:val="clear" w:color="auto" w:fill="auto"/>
            <w:vAlign w:val="center"/>
            <w:hideMark/>
          </w:tcPr>
          <w:p w14:paraId="4A611F2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0AF4C03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A7D9A9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6F9FC886"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5FDCB5B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133084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DD0DEB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20FBD27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7C4FDF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B508A9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BE14E7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4D8C315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64E28C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4F7F4763"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0E28CC9" w14:textId="77777777" w:rsidR="006C7613" w:rsidRPr="00930177" w:rsidRDefault="006C7613" w:rsidP="009055E0">
            <w:pPr>
              <w:contextualSpacing/>
              <w:rPr>
                <w:rFonts w:ascii="Arial" w:hAnsi="Arial" w:cs="Arial"/>
                <w:color w:val="000000"/>
                <w:lang w:eastAsia="es-ES"/>
              </w:rPr>
            </w:pPr>
          </w:p>
        </w:tc>
      </w:tr>
      <w:tr w:rsidR="006C7613" w:rsidRPr="00930177" w14:paraId="0377C902"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24065461"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21DFC25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25.2.  Razona los cambios físicos y psíquicos producidos en la pubertad y argumenta la importancia de la higiene sexual.</w:t>
            </w:r>
          </w:p>
        </w:tc>
        <w:tc>
          <w:tcPr>
            <w:tcW w:w="633" w:type="dxa"/>
            <w:tcBorders>
              <w:top w:val="nil"/>
              <w:left w:val="nil"/>
              <w:bottom w:val="single" w:sz="8" w:space="0" w:color="auto"/>
              <w:right w:val="single" w:sz="4" w:space="0" w:color="auto"/>
            </w:tcBorders>
            <w:shd w:val="clear" w:color="auto" w:fill="auto"/>
            <w:vAlign w:val="center"/>
            <w:hideMark/>
          </w:tcPr>
          <w:p w14:paraId="20303B4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7560112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17EDBA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SI</w:t>
            </w:r>
          </w:p>
        </w:tc>
        <w:tc>
          <w:tcPr>
            <w:tcW w:w="963" w:type="dxa"/>
            <w:tcBorders>
              <w:top w:val="nil"/>
              <w:left w:val="nil"/>
              <w:bottom w:val="single" w:sz="8" w:space="0" w:color="auto"/>
              <w:right w:val="single" w:sz="8" w:space="0" w:color="auto"/>
            </w:tcBorders>
            <w:shd w:val="clear" w:color="auto" w:fill="auto"/>
            <w:noWrap/>
            <w:vAlign w:val="bottom"/>
            <w:hideMark/>
          </w:tcPr>
          <w:p w14:paraId="7ABCC75D"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3739421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2AA9ECD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3EF9E3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2A9580F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4816D8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453C02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BFFE93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73A2DAA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9AAA27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3228783E"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5599AC67" w14:textId="77777777" w:rsidR="006C7613" w:rsidRPr="00930177" w:rsidRDefault="006C7613" w:rsidP="009055E0">
            <w:pPr>
              <w:contextualSpacing/>
              <w:rPr>
                <w:rFonts w:ascii="Arial" w:hAnsi="Arial" w:cs="Arial"/>
                <w:color w:val="000000"/>
                <w:lang w:eastAsia="es-ES"/>
              </w:rPr>
            </w:pPr>
          </w:p>
        </w:tc>
      </w:tr>
      <w:tr w:rsidR="006C7613" w:rsidRPr="00930177" w14:paraId="2AD73955" w14:textId="77777777" w:rsidTr="009E7C47">
        <w:trPr>
          <w:trHeight w:val="5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2567002F"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26.  Describir los componentes básicos del aparato reproductor y sus funciones.</w:t>
            </w:r>
          </w:p>
        </w:tc>
        <w:tc>
          <w:tcPr>
            <w:tcW w:w="4290" w:type="dxa"/>
            <w:tcBorders>
              <w:top w:val="nil"/>
              <w:left w:val="nil"/>
              <w:bottom w:val="single" w:sz="8" w:space="0" w:color="auto"/>
              <w:right w:val="single" w:sz="8" w:space="0" w:color="auto"/>
            </w:tcBorders>
            <w:shd w:val="clear" w:color="auto" w:fill="auto"/>
            <w:vAlign w:val="center"/>
            <w:hideMark/>
          </w:tcPr>
          <w:p w14:paraId="7B7ED639"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26.1.  Identifica los órganos del aparato reproductor masculino y femenino especificando su función.</w:t>
            </w:r>
          </w:p>
        </w:tc>
        <w:tc>
          <w:tcPr>
            <w:tcW w:w="633" w:type="dxa"/>
            <w:tcBorders>
              <w:top w:val="nil"/>
              <w:left w:val="nil"/>
              <w:bottom w:val="single" w:sz="8" w:space="0" w:color="auto"/>
              <w:right w:val="single" w:sz="4" w:space="0" w:color="auto"/>
            </w:tcBorders>
            <w:shd w:val="clear" w:color="auto" w:fill="auto"/>
            <w:vAlign w:val="center"/>
            <w:hideMark/>
          </w:tcPr>
          <w:p w14:paraId="4BED500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6A23F82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0F4DC2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4CAF4732"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7B4B206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0C261F0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D8117B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4C7704C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CFFC6A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B73AAA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F66FAA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1CA98ED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FD88E5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21DA6698"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529EA2C5" w14:textId="77777777" w:rsidR="006C7613" w:rsidRPr="00930177" w:rsidRDefault="006C7613" w:rsidP="009055E0">
            <w:pPr>
              <w:contextualSpacing/>
              <w:rPr>
                <w:rFonts w:ascii="Arial" w:hAnsi="Arial" w:cs="Arial"/>
                <w:color w:val="000000"/>
                <w:lang w:eastAsia="es-ES"/>
              </w:rPr>
            </w:pPr>
          </w:p>
        </w:tc>
      </w:tr>
      <w:tr w:rsidR="006C7613" w:rsidRPr="00930177" w14:paraId="5B879E22"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1DBF3C96"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27.  Reconocer los aspectos básicos del ciclo menstrual y describir los acontecimientos fundamentales de la fecundación, el embarazo y el parto.</w:t>
            </w:r>
          </w:p>
        </w:tc>
        <w:tc>
          <w:tcPr>
            <w:tcW w:w="4290" w:type="dxa"/>
            <w:tcBorders>
              <w:top w:val="nil"/>
              <w:left w:val="nil"/>
              <w:bottom w:val="single" w:sz="8" w:space="0" w:color="auto"/>
              <w:right w:val="single" w:sz="8" w:space="0" w:color="auto"/>
            </w:tcBorders>
            <w:shd w:val="clear" w:color="auto" w:fill="auto"/>
            <w:vAlign w:val="center"/>
            <w:hideMark/>
          </w:tcPr>
          <w:p w14:paraId="4C83FDA4"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27.1.  Describe las etapas del ciclo menstrual indicando qué glándulas y qué hormonas participan en su regulación.</w:t>
            </w:r>
          </w:p>
        </w:tc>
        <w:tc>
          <w:tcPr>
            <w:tcW w:w="633" w:type="dxa"/>
            <w:tcBorders>
              <w:top w:val="nil"/>
              <w:left w:val="nil"/>
              <w:bottom w:val="single" w:sz="8" w:space="0" w:color="auto"/>
              <w:right w:val="single" w:sz="4" w:space="0" w:color="auto"/>
            </w:tcBorders>
            <w:shd w:val="clear" w:color="auto" w:fill="auto"/>
            <w:vAlign w:val="center"/>
            <w:hideMark/>
          </w:tcPr>
          <w:p w14:paraId="7EA64A6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4C822D3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390E378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717522FC"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35CC21C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7339598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A2BDE9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0007253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D2A96A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5E253F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6BB32C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369790D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F9BBFA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45142AB5"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1B72EB5" w14:textId="77777777" w:rsidR="006C7613" w:rsidRPr="00930177" w:rsidRDefault="006C7613" w:rsidP="009055E0">
            <w:pPr>
              <w:contextualSpacing/>
              <w:rPr>
                <w:rFonts w:ascii="Arial" w:hAnsi="Arial" w:cs="Arial"/>
                <w:color w:val="000000"/>
                <w:lang w:eastAsia="es-ES"/>
              </w:rPr>
            </w:pPr>
          </w:p>
        </w:tc>
      </w:tr>
      <w:tr w:rsidR="006C7613" w:rsidRPr="00930177" w14:paraId="7C7DF888"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7CCA6A05"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7C5242B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27.2.  Explica los principales acontecimientos de la fecundación, el embarazo y el parto.</w:t>
            </w:r>
          </w:p>
        </w:tc>
        <w:tc>
          <w:tcPr>
            <w:tcW w:w="633" w:type="dxa"/>
            <w:tcBorders>
              <w:top w:val="nil"/>
              <w:left w:val="nil"/>
              <w:bottom w:val="single" w:sz="8" w:space="0" w:color="auto"/>
              <w:right w:val="single" w:sz="4" w:space="0" w:color="auto"/>
            </w:tcBorders>
            <w:shd w:val="clear" w:color="auto" w:fill="auto"/>
            <w:vAlign w:val="center"/>
            <w:hideMark/>
          </w:tcPr>
          <w:p w14:paraId="7AD56A5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685CCCE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4B2D1F7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1D1D13DD"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7F8FD3E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4BC073B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123516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32F698D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951267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93DD1A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3A13B3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6B6908A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77D51B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5DB5E207"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25AD17FD" w14:textId="77777777" w:rsidR="006C7613" w:rsidRPr="00930177" w:rsidRDefault="006C7613" w:rsidP="009055E0">
            <w:pPr>
              <w:contextualSpacing/>
              <w:rPr>
                <w:rFonts w:ascii="Arial" w:hAnsi="Arial" w:cs="Arial"/>
                <w:color w:val="000000"/>
                <w:lang w:eastAsia="es-ES"/>
              </w:rPr>
            </w:pPr>
          </w:p>
        </w:tc>
      </w:tr>
      <w:tr w:rsidR="006C7613" w:rsidRPr="00930177" w14:paraId="1F7DA19A" w14:textId="77777777" w:rsidTr="009E7C47">
        <w:trPr>
          <w:trHeight w:val="52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07B47F62"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 xml:space="preserve">28.  Comparar los distintos métodos </w:t>
            </w:r>
            <w:proofErr w:type="spellStart"/>
            <w:r w:rsidRPr="00930177">
              <w:rPr>
                <w:rFonts w:ascii="Arial" w:hAnsi="Arial" w:cs="Arial"/>
                <w:color w:val="000000"/>
                <w:sz w:val="22"/>
                <w:szCs w:val="22"/>
                <w:lang w:val="es-ES" w:eastAsia="es-ES"/>
              </w:rPr>
              <w:t>anticonce</w:t>
            </w:r>
            <w:r w:rsidR="0016246A" w:rsidRPr="00930177">
              <w:rPr>
                <w:rFonts w:ascii="Arial" w:hAnsi="Arial" w:cs="Arial"/>
                <w:color w:val="000000"/>
                <w:sz w:val="22"/>
                <w:szCs w:val="22"/>
                <w:lang w:val="es-ES" w:eastAsia="es-ES"/>
              </w:rPr>
              <w:t>PR</w:t>
            </w:r>
            <w:r w:rsidRPr="00930177">
              <w:rPr>
                <w:rFonts w:ascii="Arial" w:hAnsi="Arial" w:cs="Arial"/>
                <w:color w:val="000000"/>
                <w:sz w:val="22"/>
                <w:szCs w:val="22"/>
                <w:lang w:val="es-ES" w:eastAsia="es-ES"/>
              </w:rPr>
              <w:t>vos</w:t>
            </w:r>
            <w:proofErr w:type="spellEnd"/>
            <w:r w:rsidRPr="00930177">
              <w:rPr>
                <w:rFonts w:ascii="Arial" w:hAnsi="Arial" w:cs="Arial"/>
                <w:color w:val="000000"/>
                <w:sz w:val="22"/>
                <w:szCs w:val="22"/>
                <w:lang w:val="es-ES" w:eastAsia="es-ES"/>
              </w:rPr>
              <w:t xml:space="preserve">, clasificarlos y reconocer la importancia de algunos ellos en la prevención de </w:t>
            </w:r>
            <w:r w:rsidRPr="00930177">
              <w:rPr>
                <w:rFonts w:ascii="Arial" w:hAnsi="Arial" w:cs="Arial"/>
                <w:color w:val="000000"/>
                <w:sz w:val="22"/>
                <w:szCs w:val="22"/>
                <w:lang w:val="es-ES" w:eastAsia="es-ES"/>
              </w:rPr>
              <w:lastRenderedPageBreak/>
              <w:t>enfermedades de transmisión sexual.</w:t>
            </w:r>
          </w:p>
        </w:tc>
        <w:tc>
          <w:tcPr>
            <w:tcW w:w="4290" w:type="dxa"/>
            <w:tcBorders>
              <w:top w:val="nil"/>
              <w:left w:val="nil"/>
              <w:bottom w:val="single" w:sz="8" w:space="0" w:color="auto"/>
              <w:right w:val="single" w:sz="8" w:space="0" w:color="auto"/>
            </w:tcBorders>
            <w:shd w:val="clear" w:color="auto" w:fill="auto"/>
            <w:vAlign w:val="center"/>
            <w:hideMark/>
          </w:tcPr>
          <w:p w14:paraId="32877D6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lastRenderedPageBreak/>
              <w:t>28.1.  Clasifica y compara los distintos métodos de anticoncepción humana.</w:t>
            </w:r>
          </w:p>
        </w:tc>
        <w:tc>
          <w:tcPr>
            <w:tcW w:w="633" w:type="dxa"/>
            <w:tcBorders>
              <w:top w:val="nil"/>
              <w:left w:val="nil"/>
              <w:bottom w:val="single" w:sz="8" w:space="0" w:color="auto"/>
              <w:right w:val="single" w:sz="4" w:space="0" w:color="auto"/>
            </w:tcBorders>
            <w:shd w:val="clear" w:color="auto" w:fill="auto"/>
            <w:vAlign w:val="center"/>
            <w:hideMark/>
          </w:tcPr>
          <w:p w14:paraId="12E20DF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053D9B4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277A227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13893A3A"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128B746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0AFC4E4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C53FDF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0D42D67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82A054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F19F05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125977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1A2F841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BEC6A5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27B838C0"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165F53A" w14:textId="77777777" w:rsidR="006C7613" w:rsidRPr="00930177" w:rsidRDefault="006C7613" w:rsidP="009055E0">
            <w:pPr>
              <w:contextualSpacing/>
              <w:rPr>
                <w:rFonts w:ascii="Arial" w:hAnsi="Arial" w:cs="Arial"/>
                <w:color w:val="000000"/>
                <w:lang w:eastAsia="es-ES"/>
              </w:rPr>
            </w:pPr>
          </w:p>
        </w:tc>
      </w:tr>
      <w:tr w:rsidR="006C7613" w:rsidRPr="00930177" w14:paraId="0EA93733"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31AD65EA"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642B9B1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28.2.  Describe las principales enfermedades de transmisión sexual y argumenta sobre su prevención.</w:t>
            </w:r>
          </w:p>
        </w:tc>
        <w:tc>
          <w:tcPr>
            <w:tcW w:w="633" w:type="dxa"/>
            <w:tcBorders>
              <w:top w:val="nil"/>
              <w:left w:val="nil"/>
              <w:bottom w:val="single" w:sz="8" w:space="0" w:color="auto"/>
              <w:right w:val="single" w:sz="4" w:space="0" w:color="auto"/>
            </w:tcBorders>
            <w:shd w:val="clear" w:color="auto" w:fill="auto"/>
            <w:vAlign w:val="center"/>
            <w:hideMark/>
          </w:tcPr>
          <w:p w14:paraId="77E9E6C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6347FC5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BA8ACE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70FD5009"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40F465B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7AEF5F2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C22E33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17392B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9D0593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8FC3C3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F9F201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669DD8F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09A06D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4005A1BA"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31A2FD1" w14:textId="77777777" w:rsidR="006C7613" w:rsidRPr="00930177" w:rsidRDefault="006C7613" w:rsidP="009055E0">
            <w:pPr>
              <w:contextualSpacing/>
              <w:rPr>
                <w:rFonts w:ascii="Arial" w:hAnsi="Arial" w:cs="Arial"/>
                <w:color w:val="000000"/>
                <w:lang w:eastAsia="es-ES"/>
              </w:rPr>
            </w:pPr>
          </w:p>
        </w:tc>
      </w:tr>
      <w:tr w:rsidR="006C7613" w:rsidRPr="00930177" w14:paraId="3CF5A1A3" w14:textId="77777777" w:rsidTr="009E7C47">
        <w:trPr>
          <w:trHeight w:val="315"/>
        </w:trPr>
        <w:tc>
          <w:tcPr>
            <w:tcW w:w="2148"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0CB763F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29.  Conocer las técnicas de reproducción asistida y argumentar su beneficio para la sociedad.</w:t>
            </w:r>
          </w:p>
        </w:tc>
        <w:tc>
          <w:tcPr>
            <w:tcW w:w="4290" w:type="dxa"/>
            <w:tcBorders>
              <w:top w:val="nil"/>
              <w:left w:val="nil"/>
              <w:bottom w:val="single" w:sz="8" w:space="0" w:color="auto"/>
              <w:right w:val="single" w:sz="8" w:space="0" w:color="auto"/>
            </w:tcBorders>
            <w:shd w:val="clear" w:color="auto" w:fill="auto"/>
            <w:vAlign w:val="center"/>
            <w:hideMark/>
          </w:tcPr>
          <w:p w14:paraId="7281C1CE"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29.1.  Identifica las técnicas básicas de reproducción asistida.</w:t>
            </w:r>
          </w:p>
        </w:tc>
        <w:tc>
          <w:tcPr>
            <w:tcW w:w="633" w:type="dxa"/>
            <w:tcBorders>
              <w:top w:val="nil"/>
              <w:left w:val="nil"/>
              <w:bottom w:val="single" w:sz="8" w:space="0" w:color="auto"/>
              <w:right w:val="single" w:sz="4" w:space="0" w:color="auto"/>
            </w:tcBorders>
            <w:shd w:val="clear" w:color="auto" w:fill="auto"/>
            <w:vAlign w:val="center"/>
            <w:hideMark/>
          </w:tcPr>
          <w:p w14:paraId="76F4F0F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2DCC708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17057AD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4846E38C"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6294505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6EDB1BA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6C1C8A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333AFAB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8B2299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5F21BC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421B69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6C66388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894BC4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6D0728FC"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46BC32CC" w14:textId="77777777" w:rsidR="006C7613" w:rsidRPr="00930177" w:rsidRDefault="006C7613" w:rsidP="009055E0">
            <w:pPr>
              <w:contextualSpacing/>
              <w:rPr>
                <w:rFonts w:ascii="Arial" w:hAnsi="Arial" w:cs="Arial"/>
                <w:color w:val="000000"/>
                <w:lang w:eastAsia="es-ES"/>
              </w:rPr>
            </w:pPr>
          </w:p>
        </w:tc>
      </w:tr>
      <w:tr w:rsidR="006C7613" w:rsidRPr="00930177" w14:paraId="01D8D34F" w14:textId="77777777" w:rsidTr="009E7C47">
        <w:trPr>
          <w:trHeight w:val="525"/>
        </w:trPr>
        <w:tc>
          <w:tcPr>
            <w:tcW w:w="2148" w:type="dxa"/>
            <w:gridSpan w:val="2"/>
            <w:vMerge/>
            <w:tcBorders>
              <w:top w:val="nil"/>
              <w:left w:val="single" w:sz="8" w:space="0" w:color="auto"/>
              <w:bottom w:val="single" w:sz="8" w:space="0" w:color="auto"/>
              <w:right w:val="single" w:sz="8" w:space="0" w:color="auto"/>
            </w:tcBorders>
            <w:vAlign w:val="center"/>
            <w:hideMark/>
          </w:tcPr>
          <w:p w14:paraId="3646C8C6" w14:textId="77777777" w:rsidR="006C7613" w:rsidRPr="00930177" w:rsidRDefault="006C7613" w:rsidP="009055E0">
            <w:pPr>
              <w:contextualSpacing/>
              <w:rPr>
                <w:rFonts w:ascii="Arial" w:hAnsi="Arial" w:cs="Arial"/>
                <w:color w:val="000000"/>
                <w:lang w:eastAsia="es-ES"/>
              </w:rPr>
            </w:pPr>
          </w:p>
        </w:tc>
        <w:tc>
          <w:tcPr>
            <w:tcW w:w="4290" w:type="dxa"/>
            <w:tcBorders>
              <w:top w:val="nil"/>
              <w:left w:val="nil"/>
              <w:bottom w:val="single" w:sz="8" w:space="0" w:color="auto"/>
              <w:right w:val="single" w:sz="8" w:space="0" w:color="auto"/>
            </w:tcBorders>
            <w:shd w:val="clear" w:color="auto" w:fill="auto"/>
            <w:vAlign w:val="center"/>
            <w:hideMark/>
          </w:tcPr>
          <w:p w14:paraId="5491369C"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29.2.  Argumenta la importancia social de los avances en técnicas de reproducción asistida.</w:t>
            </w:r>
          </w:p>
        </w:tc>
        <w:tc>
          <w:tcPr>
            <w:tcW w:w="633" w:type="dxa"/>
            <w:tcBorders>
              <w:top w:val="nil"/>
              <w:left w:val="nil"/>
              <w:bottom w:val="single" w:sz="8" w:space="0" w:color="auto"/>
              <w:right w:val="single" w:sz="4" w:space="0" w:color="auto"/>
            </w:tcBorders>
            <w:shd w:val="clear" w:color="auto" w:fill="auto"/>
            <w:vAlign w:val="center"/>
            <w:hideMark/>
          </w:tcPr>
          <w:p w14:paraId="61E8E0F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w:t>
            </w:r>
          </w:p>
        </w:tc>
        <w:tc>
          <w:tcPr>
            <w:tcW w:w="933" w:type="dxa"/>
            <w:tcBorders>
              <w:top w:val="nil"/>
              <w:left w:val="single" w:sz="4" w:space="0" w:color="auto"/>
              <w:bottom w:val="single" w:sz="8" w:space="0" w:color="auto"/>
              <w:right w:val="single" w:sz="4" w:space="0" w:color="auto"/>
            </w:tcBorders>
          </w:tcPr>
          <w:p w14:paraId="3E0BBCA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351005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35883513"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4568D75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621A22B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FB26E7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1B45B17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BB5E5F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C44165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B1ABB4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1B8ECC4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03FE94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3EE5440D"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7C7078D7" w14:textId="77777777" w:rsidR="006C7613" w:rsidRPr="00930177" w:rsidRDefault="006C7613" w:rsidP="009055E0">
            <w:pPr>
              <w:contextualSpacing/>
              <w:rPr>
                <w:rFonts w:ascii="Arial" w:hAnsi="Arial" w:cs="Arial"/>
                <w:color w:val="000000"/>
                <w:lang w:eastAsia="es-ES"/>
              </w:rPr>
            </w:pPr>
          </w:p>
        </w:tc>
      </w:tr>
      <w:tr w:rsidR="006C7613" w:rsidRPr="00930177" w14:paraId="35B58F2C" w14:textId="77777777" w:rsidTr="009E7C47">
        <w:trPr>
          <w:trHeight w:val="1225"/>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14:paraId="762F3345"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30.  Valorar y considerar su propia sexualidad y la de las personas que le rodean, reconociendo la necesidad de reflexionar y debatir sobre ella.</w:t>
            </w:r>
          </w:p>
        </w:tc>
        <w:tc>
          <w:tcPr>
            <w:tcW w:w="4290" w:type="dxa"/>
            <w:tcBorders>
              <w:top w:val="nil"/>
              <w:left w:val="nil"/>
              <w:bottom w:val="single" w:sz="8" w:space="0" w:color="auto"/>
              <w:right w:val="single" w:sz="8" w:space="0" w:color="auto"/>
            </w:tcBorders>
            <w:shd w:val="clear" w:color="auto" w:fill="auto"/>
            <w:vAlign w:val="center"/>
            <w:hideMark/>
          </w:tcPr>
          <w:p w14:paraId="0BCED96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30.1.  Debate y defiende responsablemente su sexualidad y respeta la de las personas que le rodean</w:t>
            </w:r>
          </w:p>
        </w:tc>
        <w:tc>
          <w:tcPr>
            <w:tcW w:w="633" w:type="dxa"/>
            <w:tcBorders>
              <w:top w:val="nil"/>
              <w:left w:val="nil"/>
              <w:bottom w:val="single" w:sz="8" w:space="0" w:color="auto"/>
              <w:right w:val="single" w:sz="4" w:space="0" w:color="auto"/>
            </w:tcBorders>
            <w:shd w:val="clear" w:color="auto" w:fill="auto"/>
            <w:vAlign w:val="center"/>
            <w:hideMark/>
          </w:tcPr>
          <w:p w14:paraId="19770E3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0769775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413841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2BBF5780"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668C87C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84141D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A88CF6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2D8A19A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60811F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EA4E2F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6A472E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425" w:type="dxa"/>
            <w:tcBorders>
              <w:top w:val="nil"/>
              <w:left w:val="nil"/>
              <w:bottom w:val="single" w:sz="8" w:space="0" w:color="auto"/>
              <w:right w:val="single" w:sz="8" w:space="0" w:color="auto"/>
            </w:tcBorders>
            <w:shd w:val="clear" w:color="auto" w:fill="auto"/>
            <w:noWrap/>
            <w:vAlign w:val="bottom"/>
            <w:hideMark/>
          </w:tcPr>
          <w:p w14:paraId="5DD8D8D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303908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07" w:type="dxa"/>
            <w:tcBorders>
              <w:top w:val="nil"/>
              <w:left w:val="nil"/>
              <w:bottom w:val="single" w:sz="8" w:space="0" w:color="auto"/>
              <w:right w:val="single" w:sz="8" w:space="0" w:color="auto"/>
            </w:tcBorders>
            <w:shd w:val="clear" w:color="auto" w:fill="auto"/>
            <w:noWrap/>
            <w:vAlign w:val="bottom"/>
          </w:tcPr>
          <w:p w14:paraId="1ACCCF35"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E35EC43" w14:textId="77777777" w:rsidR="006C7613" w:rsidRPr="00930177" w:rsidRDefault="006C7613" w:rsidP="009055E0">
            <w:pPr>
              <w:contextualSpacing/>
              <w:rPr>
                <w:rFonts w:ascii="Arial" w:hAnsi="Arial" w:cs="Arial"/>
                <w:color w:val="000000"/>
                <w:lang w:eastAsia="es-ES"/>
              </w:rPr>
            </w:pPr>
          </w:p>
        </w:tc>
      </w:tr>
      <w:tr w:rsidR="006C7613" w:rsidRPr="00930177" w14:paraId="7672502E" w14:textId="77777777" w:rsidTr="009E7C47">
        <w:trPr>
          <w:trHeight w:val="315"/>
        </w:trPr>
        <w:tc>
          <w:tcPr>
            <w:tcW w:w="6438"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14:paraId="114253BE" w14:textId="77777777" w:rsidR="006C7613" w:rsidRPr="00930177" w:rsidRDefault="006C7613" w:rsidP="009055E0">
            <w:pPr>
              <w:contextualSpacing/>
              <w:rPr>
                <w:rFonts w:ascii="Arial" w:hAnsi="Arial" w:cs="Arial"/>
                <w:b/>
                <w:bCs/>
                <w:color w:val="000000"/>
                <w:lang w:eastAsia="es-ES"/>
              </w:rPr>
            </w:pPr>
            <w:proofErr w:type="spellStart"/>
            <w:r w:rsidRPr="00930177">
              <w:rPr>
                <w:rFonts w:ascii="Arial" w:hAnsi="Arial" w:cs="Arial"/>
                <w:b/>
                <w:bCs/>
                <w:color w:val="000000"/>
                <w:sz w:val="22"/>
                <w:szCs w:val="22"/>
                <w:lang w:eastAsia="es-ES"/>
              </w:rPr>
              <w:t>Bloque</w:t>
            </w:r>
            <w:proofErr w:type="spellEnd"/>
            <w:r w:rsidRPr="00930177">
              <w:rPr>
                <w:rFonts w:ascii="Arial" w:hAnsi="Arial" w:cs="Arial"/>
                <w:b/>
                <w:bCs/>
                <w:color w:val="000000"/>
                <w:sz w:val="22"/>
                <w:szCs w:val="22"/>
                <w:lang w:eastAsia="es-ES"/>
              </w:rPr>
              <w:t xml:space="preserve"> 3. Los </w:t>
            </w:r>
            <w:proofErr w:type="spellStart"/>
            <w:r w:rsidRPr="00930177">
              <w:rPr>
                <w:rFonts w:ascii="Arial" w:hAnsi="Arial" w:cs="Arial"/>
                <w:b/>
                <w:bCs/>
                <w:color w:val="000000"/>
                <w:sz w:val="22"/>
                <w:szCs w:val="22"/>
                <w:lang w:eastAsia="es-ES"/>
              </w:rPr>
              <w:t>ecosistemas</w:t>
            </w:r>
            <w:proofErr w:type="spellEnd"/>
          </w:p>
        </w:tc>
        <w:tc>
          <w:tcPr>
            <w:tcW w:w="633" w:type="dxa"/>
            <w:tcBorders>
              <w:top w:val="nil"/>
              <w:left w:val="nil"/>
              <w:bottom w:val="single" w:sz="8" w:space="0" w:color="auto"/>
              <w:right w:val="single" w:sz="4" w:space="0" w:color="auto"/>
            </w:tcBorders>
            <w:shd w:val="clear" w:color="000000" w:fill="D9D9D9"/>
            <w:vAlign w:val="center"/>
            <w:hideMark/>
          </w:tcPr>
          <w:p w14:paraId="389361D0"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P</w:t>
            </w:r>
          </w:p>
        </w:tc>
        <w:tc>
          <w:tcPr>
            <w:tcW w:w="933" w:type="dxa"/>
            <w:tcBorders>
              <w:top w:val="nil"/>
              <w:left w:val="single" w:sz="4" w:space="0" w:color="auto"/>
              <w:bottom w:val="single" w:sz="8" w:space="0" w:color="auto"/>
              <w:right w:val="single" w:sz="4" w:space="0" w:color="auto"/>
            </w:tcBorders>
            <w:shd w:val="clear" w:color="auto" w:fill="FFFF00"/>
          </w:tcPr>
          <w:p w14:paraId="091C2E79"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PESO</w:t>
            </w:r>
          </w:p>
        </w:tc>
        <w:tc>
          <w:tcPr>
            <w:tcW w:w="1018" w:type="dxa"/>
            <w:tcBorders>
              <w:top w:val="nil"/>
              <w:left w:val="single" w:sz="4" w:space="0" w:color="auto"/>
              <w:bottom w:val="single" w:sz="8" w:space="0" w:color="auto"/>
              <w:right w:val="single" w:sz="8" w:space="0" w:color="auto"/>
            </w:tcBorders>
            <w:shd w:val="clear" w:color="000000" w:fill="92D050"/>
            <w:noWrap/>
            <w:vAlign w:val="center"/>
            <w:hideMark/>
          </w:tcPr>
          <w:p w14:paraId="192F9D7E"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CC</w:t>
            </w:r>
          </w:p>
        </w:tc>
        <w:tc>
          <w:tcPr>
            <w:tcW w:w="963" w:type="dxa"/>
            <w:tcBorders>
              <w:top w:val="nil"/>
              <w:left w:val="nil"/>
              <w:bottom w:val="single" w:sz="8" w:space="0" w:color="auto"/>
              <w:right w:val="single" w:sz="8" w:space="0" w:color="auto"/>
            </w:tcBorders>
            <w:shd w:val="clear" w:color="000000" w:fill="92D050"/>
            <w:noWrap/>
            <w:vAlign w:val="center"/>
            <w:hideMark/>
          </w:tcPr>
          <w:p w14:paraId="52B9B3D4"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IE</w:t>
            </w:r>
          </w:p>
        </w:tc>
        <w:tc>
          <w:tcPr>
            <w:tcW w:w="425" w:type="dxa"/>
            <w:tcBorders>
              <w:top w:val="nil"/>
              <w:left w:val="nil"/>
              <w:bottom w:val="single" w:sz="8" w:space="0" w:color="auto"/>
              <w:right w:val="single" w:sz="8" w:space="0" w:color="auto"/>
            </w:tcBorders>
            <w:shd w:val="clear" w:color="000000" w:fill="92D050"/>
            <w:noWrap/>
            <w:vAlign w:val="center"/>
            <w:hideMark/>
          </w:tcPr>
          <w:p w14:paraId="3934A9AD"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U1</w:t>
            </w:r>
          </w:p>
        </w:tc>
        <w:tc>
          <w:tcPr>
            <w:tcW w:w="426" w:type="dxa"/>
            <w:tcBorders>
              <w:top w:val="nil"/>
              <w:left w:val="nil"/>
              <w:bottom w:val="single" w:sz="8" w:space="0" w:color="auto"/>
              <w:right w:val="single" w:sz="8" w:space="0" w:color="auto"/>
            </w:tcBorders>
            <w:shd w:val="clear" w:color="000000" w:fill="92D050"/>
            <w:noWrap/>
            <w:vAlign w:val="center"/>
            <w:hideMark/>
          </w:tcPr>
          <w:p w14:paraId="345E2DA3"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U2</w:t>
            </w:r>
          </w:p>
        </w:tc>
        <w:tc>
          <w:tcPr>
            <w:tcW w:w="425" w:type="dxa"/>
            <w:tcBorders>
              <w:top w:val="nil"/>
              <w:left w:val="nil"/>
              <w:bottom w:val="single" w:sz="8" w:space="0" w:color="auto"/>
              <w:right w:val="single" w:sz="8" w:space="0" w:color="auto"/>
            </w:tcBorders>
            <w:shd w:val="clear" w:color="000000" w:fill="92D050"/>
            <w:noWrap/>
            <w:vAlign w:val="center"/>
            <w:hideMark/>
          </w:tcPr>
          <w:p w14:paraId="1C098D40"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U3</w:t>
            </w:r>
          </w:p>
        </w:tc>
        <w:tc>
          <w:tcPr>
            <w:tcW w:w="513" w:type="dxa"/>
            <w:tcBorders>
              <w:top w:val="nil"/>
              <w:left w:val="nil"/>
              <w:bottom w:val="single" w:sz="8" w:space="0" w:color="auto"/>
              <w:right w:val="single" w:sz="8" w:space="0" w:color="auto"/>
            </w:tcBorders>
            <w:shd w:val="clear" w:color="000000" w:fill="92D050"/>
            <w:noWrap/>
            <w:vAlign w:val="center"/>
            <w:hideMark/>
          </w:tcPr>
          <w:p w14:paraId="357C8B38"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U4</w:t>
            </w:r>
          </w:p>
        </w:tc>
        <w:tc>
          <w:tcPr>
            <w:tcW w:w="396" w:type="dxa"/>
            <w:tcBorders>
              <w:top w:val="nil"/>
              <w:left w:val="nil"/>
              <w:bottom w:val="single" w:sz="8" w:space="0" w:color="auto"/>
              <w:right w:val="single" w:sz="8" w:space="0" w:color="auto"/>
            </w:tcBorders>
            <w:shd w:val="clear" w:color="000000" w:fill="92D050"/>
            <w:noWrap/>
            <w:vAlign w:val="center"/>
            <w:hideMark/>
          </w:tcPr>
          <w:p w14:paraId="05F5BB50"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U5</w:t>
            </w:r>
          </w:p>
        </w:tc>
        <w:tc>
          <w:tcPr>
            <w:tcW w:w="396" w:type="dxa"/>
            <w:tcBorders>
              <w:top w:val="nil"/>
              <w:left w:val="nil"/>
              <w:bottom w:val="single" w:sz="8" w:space="0" w:color="auto"/>
              <w:right w:val="single" w:sz="8" w:space="0" w:color="auto"/>
            </w:tcBorders>
            <w:shd w:val="clear" w:color="000000" w:fill="92D050"/>
            <w:noWrap/>
            <w:vAlign w:val="center"/>
            <w:hideMark/>
          </w:tcPr>
          <w:p w14:paraId="3F1FA8FB"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U6</w:t>
            </w:r>
          </w:p>
        </w:tc>
        <w:tc>
          <w:tcPr>
            <w:tcW w:w="396" w:type="dxa"/>
            <w:tcBorders>
              <w:top w:val="nil"/>
              <w:left w:val="nil"/>
              <w:bottom w:val="single" w:sz="8" w:space="0" w:color="auto"/>
              <w:right w:val="single" w:sz="8" w:space="0" w:color="auto"/>
            </w:tcBorders>
            <w:shd w:val="clear" w:color="000000" w:fill="92D050"/>
            <w:noWrap/>
            <w:vAlign w:val="center"/>
            <w:hideMark/>
          </w:tcPr>
          <w:p w14:paraId="3CA27283"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U7</w:t>
            </w:r>
          </w:p>
        </w:tc>
        <w:tc>
          <w:tcPr>
            <w:tcW w:w="425" w:type="dxa"/>
            <w:tcBorders>
              <w:top w:val="nil"/>
              <w:left w:val="nil"/>
              <w:bottom w:val="single" w:sz="8" w:space="0" w:color="auto"/>
              <w:right w:val="single" w:sz="8" w:space="0" w:color="auto"/>
            </w:tcBorders>
            <w:shd w:val="clear" w:color="000000" w:fill="92D050"/>
            <w:noWrap/>
            <w:vAlign w:val="center"/>
            <w:hideMark/>
          </w:tcPr>
          <w:p w14:paraId="3F0FD073"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U8</w:t>
            </w:r>
          </w:p>
        </w:tc>
        <w:tc>
          <w:tcPr>
            <w:tcW w:w="396" w:type="dxa"/>
            <w:tcBorders>
              <w:top w:val="nil"/>
              <w:left w:val="nil"/>
              <w:bottom w:val="single" w:sz="8" w:space="0" w:color="auto"/>
              <w:right w:val="single" w:sz="8" w:space="0" w:color="auto"/>
            </w:tcBorders>
            <w:shd w:val="clear" w:color="000000" w:fill="92D050"/>
            <w:noWrap/>
            <w:vAlign w:val="center"/>
            <w:hideMark/>
          </w:tcPr>
          <w:p w14:paraId="5CBCA2D8"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U9</w:t>
            </w:r>
          </w:p>
        </w:tc>
        <w:tc>
          <w:tcPr>
            <w:tcW w:w="507" w:type="dxa"/>
            <w:tcBorders>
              <w:top w:val="nil"/>
              <w:left w:val="nil"/>
              <w:bottom w:val="single" w:sz="8" w:space="0" w:color="auto"/>
              <w:right w:val="single" w:sz="8" w:space="0" w:color="auto"/>
            </w:tcBorders>
            <w:shd w:val="clear" w:color="000000" w:fill="92D050"/>
            <w:noWrap/>
            <w:vAlign w:val="center"/>
          </w:tcPr>
          <w:p w14:paraId="4BC014DB" w14:textId="77777777" w:rsidR="006C7613" w:rsidRPr="00930177" w:rsidRDefault="006C7613" w:rsidP="009055E0">
            <w:pPr>
              <w:contextualSpacing/>
              <w:rPr>
                <w:rFonts w:ascii="Arial" w:hAnsi="Arial" w:cs="Arial"/>
                <w:b/>
                <w:bCs/>
                <w:color w:val="000000"/>
                <w:lang w:eastAsia="es-ES"/>
              </w:rPr>
            </w:pPr>
          </w:p>
        </w:tc>
        <w:tc>
          <w:tcPr>
            <w:tcW w:w="507" w:type="dxa"/>
            <w:tcBorders>
              <w:top w:val="nil"/>
              <w:left w:val="nil"/>
              <w:bottom w:val="single" w:sz="8" w:space="0" w:color="auto"/>
              <w:right w:val="single" w:sz="8" w:space="0" w:color="auto"/>
            </w:tcBorders>
            <w:shd w:val="clear" w:color="000000" w:fill="92D050"/>
            <w:noWrap/>
            <w:vAlign w:val="center"/>
          </w:tcPr>
          <w:p w14:paraId="22ECEDFA" w14:textId="77777777" w:rsidR="006C7613" w:rsidRPr="00930177" w:rsidRDefault="006C7613" w:rsidP="009055E0">
            <w:pPr>
              <w:contextualSpacing/>
              <w:rPr>
                <w:rFonts w:ascii="Arial" w:hAnsi="Arial" w:cs="Arial"/>
                <w:b/>
                <w:bCs/>
                <w:color w:val="000000"/>
                <w:lang w:eastAsia="es-ES"/>
              </w:rPr>
            </w:pPr>
          </w:p>
        </w:tc>
      </w:tr>
      <w:tr w:rsidR="006C7613" w:rsidRPr="00930177" w14:paraId="03B6554C" w14:textId="77777777" w:rsidTr="009E7C47">
        <w:trPr>
          <w:trHeight w:val="315"/>
        </w:trPr>
        <w:tc>
          <w:tcPr>
            <w:tcW w:w="2040" w:type="dxa"/>
            <w:vMerge w:val="restart"/>
            <w:tcBorders>
              <w:top w:val="nil"/>
              <w:left w:val="single" w:sz="8" w:space="0" w:color="auto"/>
              <w:bottom w:val="single" w:sz="8" w:space="0" w:color="auto"/>
              <w:right w:val="single" w:sz="8" w:space="0" w:color="auto"/>
            </w:tcBorders>
            <w:shd w:val="clear" w:color="auto" w:fill="auto"/>
            <w:vAlign w:val="center"/>
            <w:hideMark/>
          </w:tcPr>
          <w:p w14:paraId="1A7AF60A"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     Definir ecosistema, reconocer sus componentes y describir las relaciones tróficas.</w:t>
            </w:r>
          </w:p>
        </w:tc>
        <w:tc>
          <w:tcPr>
            <w:tcW w:w="4398" w:type="dxa"/>
            <w:gridSpan w:val="2"/>
            <w:tcBorders>
              <w:top w:val="nil"/>
              <w:left w:val="nil"/>
              <w:bottom w:val="single" w:sz="8" w:space="0" w:color="auto"/>
              <w:right w:val="single" w:sz="8" w:space="0" w:color="auto"/>
            </w:tcBorders>
            <w:shd w:val="clear" w:color="auto" w:fill="auto"/>
            <w:vAlign w:val="center"/>
            <w:hideMark/>
          </w:tcPr>
          <w:p w14:paraId="7A3DA4E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1.1.    Define ecosistema e identifica sus componentes.</w:t>
            </w:r>
          </w:p>
        </w:tc>
        <w:tc>
          <w:tcPr>
            <w:tcW w:w="633" w:type="dxa"/>
            <w:tcBorders>
              <w:top w:val="nil"/>
              <w:left w:val="nil"/>
              <w:bottom w:val="single" w:sz="8" w:space="0" w:color="auto"/>
              <w:right w:val="single" w:sz="4" w:space="0" w:color="auto"/>
            </w:tcBorders>
            <w:shd w:val="clear" w:color="auto" w:fill="auto"/>
            <w:vAlign w:val="center"/>
            <w:hideMark/>
          </w:tcPr>
          <w:p w14:paraId="29EB8EB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4CCE5B2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238B666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35E4F7C1"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2C017BA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4FF0CB7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3BB923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2DE521F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A5506B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AEEF88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CC1951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98217E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EDB024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507" w:type="dxa"/>
            <w:tcBorders>
              <w:top w:val="nil"/>
              <w:left w:val="nil"/>
              <w:bottom w:val="single" w:sz="8" w:space="0" w:color="auto"/>
              <w:right w:val="single" w:sz="8" w:space="0" w:color="auto"/>
            </w:tcBorders>
            <w:shd w:val="clear" w:color="auto" w:fill="auto"/>
            <w:noWrap/>
            <w:vAlign w:val="bottom"/>
          </w:tcPr>
          <w:p w14:paraId="32F455EF"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291855E" w14:textId="77777777" w:rsidR="006C7613" w:rsidRPr="00930177" w:rsidRDefault="006C7613" w:rsidP="009055E0">
            <w:pPr>
              <w:contextualSpacing/>
              <w:rPr>
                <w:rFonts w:ascii="Arial" w:hAnsi="Arial" w:cs="Arial"/>
                <w:color w:val="000000"/>
                <w:lang w:eastAsia="es-ES"/>
              </w:rPr>
            </w:pPr>
          </w:p>
        </w:tc>
      </w:tr>
      <w:tr w:rsidR="006C7613" w:rsidRPr="00930177" w14:paraId="5CB195A3" w14:textId="77777777" w:rsidTr="009E7C47">
        <w:trPr>
          <w:trHeight w:val="315"/>
        </w:trPr>
        <w:tc>
          <w:tcPr>
            <w:tcW w:w="2040" w:type="dxa"/>
            <w:vMerge/>
            <w:tcBorders>
              <w:top w:val="nil"/>
              <w:left w:val="single" w:sz="8" w:space="0" w:color="auto"/>
              <w:bottom w:val="single" w:sz="8" w:space="0" w:color="auto"/>
              <w:right w:val="single" w:sz="8" w:space="0" w:color="auto"/>
            </w:tcBorders>
            <w:vAlign w:val="center"/>
            <w:hideMark/>
          </w:tcPr>
          <w:p w14:paraId="04F2F88A" w14:textId="77777777" w:rsidR="006C7613" w:rsidRPr="00930177" w:rsidRDefault="006C7613" w:rsidP="009055E0">
            <w:pPr>
              <w:contextualSpacing/>
              <w:rPr>
                <w:rFonts w:ascii="Arial" w:hAnsi="Arial" w:cs="Arial"/>
                <w:color w:val="000000"/>
                <w:lang w:eastAsia="es-ES"/>
              </w:rPr>
            </w:pPr>
          </w:p>
        </w:tc>
        <w:tc>
          <w:tcPr>
            <w:tcW w:w="4398" w:type="dxa"/>
            <w:gridSpan w:val="2"/>
            <w:tcBorders>
              <w:top w:val="nil"/>
              <w:left w:val="nil"/>
              <w:bottom w:val="single" w:sz="8" w:space="0" w:color="auto"/>
              <w:right w:val="single" w:sz="8" w:space="0" w:color="auto"/>
            </w:tcBorders>
            <w:shd w:val="clear" w:color="auto" w:fill="auto"/>
            <w:vAlign w:val="center"/>
            <w:hideMark/>
          </w:tcPr>
          <w:p w14:paraId="783574E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1.2.    Analiza y representa cadenas y redes tróficas.</w:t>
            </w:r>
          </w:p>
        </w:tc>
        <w:tc>
          <w:tcPr>
            <w:tcW w:w="633" w:type="dxa"/>
            <w:tcBorders>
              <w:top w:val="nil"/>
              <w:left w:val="nil"/>
              <w:bottom w:val="single" w:sz="8" w:space="0" w:color="auto"/>
              <w:right w:val="single" w:sz="4" w:space="0" w:color="auto"/>
            </w:tcBorders>
            <w:shd w:val="clear" w:color="auto" w:fill="auto"/>
            <w:vAlign w:val="center"/>
            <w:hideMark/>
          </w:tcPr>
          <w:p w14:paraId="35D20F7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56A9255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32099EB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361BC4B4"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6255F38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166C361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064FFF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4DBC126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31BB0D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85B3E3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F6F446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A9F537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D5203C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507" w:type="dxa"/>
            <w:tcBorders>
              <w:top w:val="nil"/>
              <w:left w:val="nil"/>
              <w:bottom w:val="single" w:sz="8" w:space="0" w:color="auto"/>
              <w:right w:val="single" w:sz="8" w:space="0" w:color="auto"/>
            </w:tcBorders>
            <w:shd w:val="clear" w:color="auto" w:fill="auto"/>
            <w:noWrap/>
            <w:vAlign w:val="bottom"/>
          </w:tcPr>
          <w:p w14:paraId="4E67B352"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7B573C4F" w14:textId="77777777" w:rsidR="006C7613" w:rsidRPr="00930177" w:rsidRDefault="006C7613" w:rsidP="009055E0">
            <w:pPr>
              <w:contextualSpacing/>
              <w:rPr>
                <w:rFonts w:ascii="Arial" w:hAnsi="Arial" w:cs="Arial"/>
                <w:color w:val="000000"/>
                <w:lang w:eastAsia="es-ES"/>
              </w:rPr>
            </w:pPr>
          </w:p>
        </w:tc>
      </w:tr>
      <w:tr w:rsidR="006C7613" w:rsidRPr="00930177" w14:paraId="134E6EFB" w14:textId="77777777" w:rsidTr="009E7C47">
        <w:trPr>
          <w:trHeight w:val="525"/>
        </w:trPr>
        <w:tc>
          <w:tcPr>
            <w:tcW w:w="2040" w:type="dxa"/>
            <w:vMerge w:val="restart"/>
            <w:tcBorders>
              <w:top w:val="nil"/>
              <w:left w:val="single" w:sz="8" w:space="0" w:color="auto"/>
              <w:bottom w:val="single" w:sz="8" w:space="0" w:color="auto"/>
              <w:right w:val="single" w:sz="8" w:space="0" w:color="auto"/>
            </w:tcBorders>
            <w:shd w:val="clear" w:color="auto" w:fill="auto"/>
            <w:vAlign w:val="center"/>
            <w:hideMark/>
          </w:tcPr>
          <w:p w14:paraId="23C680A2"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     Conocer los factores abióticos y bióticos de los ecosistemas.</w:t>
            </w:r>
          </w:p>
        </w:tc>
        <w:tc>
          <w:tcPr>
            <w:tcW w:w="4398" w:type="dxa"/>
            <w:gridSpan w:val="2"/>
            <w:tcBorders>
              <w:top w:val="nil"/>
              <w:left w:val="nil"/>
              <w:bottom w:val="single" w:sz="8" w:space="0" w:color="auto"/>
              <w:right w:val="single" w:sz="8" w:space="0" w:color="auto"/>
            </w:tcBorders>
            <w:shd w:val="clear" w:color="auto" w:fill="auto"/>
            <w:vAlign w:val="center"/>
            <w:hideMark/>
          </w:tcPr>
          <w:p w14:paraId="1141885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2.1.    Enumera y analiza los principales factores abióticos de los medios acuático y terrestre.</w:t>
            </w:r>
          </w:p>
        </w:tc>
        <w:tc>
          <w:tcPr>
            <w:tcW w:w="633" w:type="dxa"/>
            <w:tcBorders>
              <w:top w:val="nil"/>
              <w:left w:val="nil"/>
              <w:bottom w:val="single" w:sz="8" w:space="0" w:color="auto"/>
              <w:right w:val="single" w:sz="4" w:space="0" w:color="auto"/>
            </w:tcBorders>
            <w:shd w:val="clear" w:color="auto" w:fill="auto"/>
            <w:vAlign w:val="center"/>
            <w:hideMark/>
          </w:tcPr>
          <w:p w14:paraId="1A18420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2FA8F66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000D52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3AFE4B47"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489AC44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7468A51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D935B1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491B8B6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0BFD1D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9E24D1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9B474B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AEDCED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02509D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507" w:type="dxa"/>
            <w:tcBorders>
              <w:top w:val="nil"/>
              <w:left w:val="nil"/>
              <w:bottom w:val="single" w:sz="8" w:space="0" w:color="auto"/>
              <w:right w:val="single" w:sz="8" w:space="0" w:color="auto"/>
            </w:tcBorders>
            <w:shd w:val="clear" w:color="auto" w:fill="auto"/>
            <w:noWrap/>
            <w:vAlign w:val="bottom"/>
          </w:tcPr>
          <w:p w14:paraId="37F64622"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7DED4A75" w14:textId="77777777" w:rsidR="006C7613" w:rsidRPr="00930177" w:rsidRDefault="006C7613" w:rsidP="009055E0">
            <w:pPr>
              <w:contextualSpacing/>
              <w:rPr>
                <w:rFonts w:ascii="Arial" w:hAnsi="Arial" w:cs="Arial"/>
                <w:color w:val="000000"/>
                <w:lang w:eastAsia="es-ES"/>
              </w:rPr>
            </w:pPr>
          </w:p>
        </w:tc>
      </w:tr>
      <w:tr w:rsidR="006C7613" w:rsidRPr="00930177" w14:paraId="6EB2DE0A" w14:textId="77777777" w:rsidTr="009E7C47">
        <w:trPr>
          <w:trHeight w:val="525"/>
        </w:trPr>
        <w:tc>
          <w:tcPr>
            <w:tcW w:w="2040" w:type="dxa"/>
            <w:vMerge/>
            <w:tcBorders>
              <w:top w:val="nil"/>
              <w:left w:val="single" w:sz="8" w:space="0" w:color="auto"/>
              <w:bottom w:val="single" w:sz="8" w:space="0" w:color="auto"/>
              <w:right w:val="single" w:sz="8" w:space="0" w:color="auto"/>
            </w:tcBorders>
            <w:vAlign w:val="center"/>
            <w:hideMark/>
          </w:tcPr>
          <w:p w14:paraId="43044C0E" w14:textId="77777777" w:rsidR="006C7613" w:rsidRPr="00930177" w:rsidRDefault="006C7613" w:rsidP="009055E0">
            <w:pPr>
              <w:contextualSpacing/>
              <w:rPr>
                <w:rFonts w:ascii="Arial" w:hAnsi="Arial" w:cs="Arial"/>
                <w:color w:val="000000"/>
                <w:lang w:eastAsia="es-ES"/>
              </w:rPr>
            </w:pPr>
          </w:p>
        </w:tc>
        <w:tc>
          <w:tcPr>
            <w:tcW w:w="4398" w:type="dxa"/>
            <w:gridSpan w:val="2"/>
            <w:tcBorders>
              <w:top w:val="nil"/>
              <w:left w:val="nil"/>
              <w:bottom w:val="single" w:sz="8" w:space="0" w:color="auto"/>
              <w:right w:val="single" w:sz="8" w:space="0" w:color="auto"/>
            </w:tcBorders>
            <w:shd w:val="clear" w:color="auto" w:fill="auto"/>
            <w:vAlign w:val="center"/>
            <w:hideMark/>
          </w:tcPr>
          <w:p w14:paraId="16E689C2"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2.2.    Identifica y explica las relaciones intra e interespecíficas y analiza su importancia en la regulación de los ecosistemas.</w:t>
            </w:r>
          </w:p>
        </w:tc>
        <w:tc>
          <w:tcPr>
            <w:tcW w:w="633" w:type="dxa"/>
            <w:tcBorders>
              <w:top w:val="nil"/>
              <w:left w:val="nil"/>
              <w:bottom w:val="single" w:sz="8" w:space="0" w:color="auto"/>
              <w:right w:val="single" w:sz="4" w:space="0" w:color="auto"/>
            </w:tcBorders>
            <w:shd w:val="clear" w:color="auto" w:fill="auto"/>
            <w:vAlign w:val="center"/>
            <w:hideMark/>
          </w:tcPr>
          <w:p w14:paraId="253F94B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1338338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E1C903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58D64CB9"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304A4A0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2D06827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6DC841E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36964FD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F81685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28C696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FB5980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495E9B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633A23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507" w:type="dxa"/>
            <w:tcBorders>
              <w:top w:val="nil"/>
              <w:left w:val="nil"/>
              <w:bottom w:val="single" w:sz="8" w:space="0" w:color="auto"/>
              <w:right w:val="single" w:sz="8" w:space="0" w:color="auto"/>
            </w:tcBorders>
            <w:shd w:val="clear" w:color="auto" w:fill="auto"/>
            <w:noWrap/>
            <w:vAlign w:val="bottom"/>
          </w:tcPr>
          <w:p w14:paraId="35E1F8AF"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390E251F" w14:textId="77777777" w:rsidR="006C7613" w:rsidRPr="00930177" w:rsidRDefault="006C7613" w:rsidP="009055E0">
            <w:pPr>
              <w:contextualSpacing/>
              <w:rPr>
                <w:rFonts w:ascii="Arial" w:hAnsi="Arial" w:cs="Arial"/>
                <w:color w:val="000000"/>
                <w:lang w:eastAsia="es-ES"/>
              </w:rPr>
            </w:pPr>
          </w:p>
        </w:tc>
      </w:tr>
      <w:tr w:rsidR="006C7613" w:rsidRPr="00930177" w14:paraId="0B519947" w14:textId="77777777" w:rsidTr="009E7C47">
        <w:trPr>
          <w:trHeight w:val="525"/>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EFD264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 xml:space="preserve">3.     Conocer los tipos de ecosistemas acuáticos y </w:t>
            </w:r>
            <w:r w:rsidRPr="00930177">
              <w:rPr>
                <w:rFonts w:ascii="Arial" w:hAnsi="Arial" w:cs="Arial"/>
                <w:color w:val="000000"/>
                <w:sz w:val="22"/>
                <w:szCs w:val="22"/>
                <w:lang w:val="es-ES" w:eastAsia="es-ES"/>
              </w:rPr>
              <w:lastRenderedPageBreak/>
              <w:t>terrestres.</w:t>
            </w:r>
          </w:p>
        </w:tc>
        <w:tc>
          <w:tcPr>
            <w:tcW w:w="4398" w:type="dxa"/>
            <w:gridSpan w:val="2"/>
            <w:tcBorders>
              <w:top w:val="nil"/>
              <w:left w:val="nil"/>
              <w:bottom w:val="single" w:sz="8" w:space="0" w:color="auto"/>
              <w:right w:val="single" w:sz="8" w:space="0" w:color="auto"/>
            </w:tcBorders>
            <w:shd w:val="clear" w:color="auto" w:fill="auto"/>
            <w:vAlign w:val="center"/>
            <w:hideMark/>
          </w:tcPr>
          <w:p w14:paraId="30B293B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lastRenderedPageBreak/>
              <w:t>3.1.    Describe las características de algunos ecosistemas acuáticos y terrestres.</w:t>
            </w:r>
          </w:p>
        </w:tc>
        <w:tc>
          <w:tcPr>
            <w:tcW w:w="633" w:type="dxa"/>
            <w:tcBorders>
              <w:top w:val="nil"/>
              <w:left w:val="nil"/>
              <w:bottom w:val="single" w:sz="8" w:space="0" w:color="auto"/>
              <w:right w:val="single" w:sz="4" w:space="0" w:color="auto"/>
            </w:tcBorders>
            <w:shd w:val="clear" w:color="auto" w:fill="auto"/>
            <w:vAlign w:val="center"/>
            <w:hideMark/>
          </w:tcPr>
          <w:p w14:paraId="4DD99B1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302073E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80AA8D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7BFB8CED"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7C5A5DF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1D41FA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1CF2FC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4696EB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BC83E04"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BFFDE7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206723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0C5892E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D08897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X</w:t>
            </w:r>
          </w:p>
        </w:tc>
        <w:tc>
          <w:tcPr>
            <w:tcW w:w="507" w:type="dxa"/>
            <w:tcBorders>
              <w:top w:val="nil"/>
              <w:left w:val="nil"/>
              <w:bottom w:val="single" w:sz="8" w:space="0" w:color="auto"/>
              <w:right w:val="single" w:sz="8" w:space="0" w:color="auto"/>
            </w:tcBorders>
            <w:shd w:val="clear" w:color="auto" w:fill="auto"/>
            <w:noWrap/>
            <w:vAlign w:val="bottom"/>
          </w:tcPr>
          <w:p w14:paraId="0B8ED3D5"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016142F0" w14:textId="77777777" w:rsidR="006C7613" w:rsidRPr="00930177" w:rsidRDefault="006C7613" w:rsidP="009055E0">
            <w:pPr>
              <w:contextualSpacing/>
              <w:rPr>
                <w:rFonts w:ascii="Arial" w:hAnsi="Arial" w:cs="Arial"/>
                <w:color w:val="000000"/>
                <w:lang w:eastAsia="es-ES"/>
              </w:rPr>
            </w:pPr>
          </w:p>
        </w:tc>
      </w:tr>
      <w:tr w:rsidR="006C7613" w:rsidRPr="00930177" w14:paraId="2B9B004E" w14:textId="77777777" w:rsidTr="009E7C47">
        <w:trPr>
          <w:trHeight w:val="525"/>
        </w:trPr>
        <w:tc>
          <w:tcPr>
            <w:tcW w:w="2040" w:type="dxa"/>
            <w:vMerge w:val="restart"/>
            <w:tcBorders>
              <w:top w:val="nil"/>
              <w:left w:val="single" w:sz="8" w:space="0" w:color="auto"/>
              <w:bottom w:val="single" w:sz="8" w:space="0" w:color="auto"/>
              <w:right w:val="single" w:sz="8" w:space="0" w:color="auto"/>
            </w:tcBorders>
            <w:shd w:val="clear" w:color="auto" w:fill="auto"/>
            <w:vAlign w:val="center"/>
            <w:hideMark/>
          </w:tcPr>
          <w:p w14:paraId="5471F316"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4.     Identificar los factores desencadenantes de desequilibrios en los ecosistemas y establecer estrategias para recuperar su equilibrio.</w:t>
            </w:r>
          </w:p>
        </w:tc>
        <w:tc>
          <w:tcPr>
            <w:tcW w:w="4398" w:type="dxa"/>
            <w:gridSpan w:val="2"/>
            <w:tcBorders>
              <w:top w:val="nil"/>
              <w:left w:val="nil"/>
              <w:bottom w:val="single" w:sz="8" w:space="0" w:color="auto"/>
              <w:right w:val="single" w:sz="8" w:space="0" w:color="auto"/>
            </w:tcBorders>
            <w:shd w:val="clear" w:color="auto" w:fill="auto"/>
            <w:vAlign w:val="center"/>
            <w:hideMark/>
          </w:tcPr>
          <w:p w14:paraId="32878479"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4.1.    Enumera los factores desencadenantes de desequilibrios en los ecosistemas y comenta sus efectos.</w:t>
            </w:r>
          </w:p>
        </w:tc>
        <w:tc>
          <w:tcPr>
            <w:tcW w:w="633" w:type="dxa"/>
            <w:tcBorders>
              <w:top w:val="nil"/>
              <w:left w:val="nil"/>
              <w:bottom w:val="single" w:sz="8" w:space="0" w:color="auto"/>
              <w:right w:val="single" w:sz="4" w:space="0" w:color="auto"/>
            </w:tcBorders>
            <w:shd w:val="clear" w:color="auto" w:fill="auto"/>
            <w:vAlign w:val="center"/>
            <w:hideMark/>
          </w:tcPr>
          <w:p w14:paraId="13F1E04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4136318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717D0A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47AD709D"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63C602D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E68AB3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07DD33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061BFA1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A54E39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5AB34E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3418515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3F43F0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C22EEF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vAlign w:val="bottom"/>
          </w:tcPr>
          <w:p w14:paraId="1337855B"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5403A9EE" w14:textId="77777777" w:rsidR="006C7613" w:rsidRPr="00930177" w:rsidRDefault="006C7613" w:rsidP="009055E0">
            <w:pPr>
              <w:contextualSpacing/>
              <w:rPr>
                <w:rFonts w:ascii="Arial" w:hAnsi="Arial" w:cs="Arial"/>
                <w:color w:val="000000"/>
                <w:lang w:eastAsia="es-ES"/>
              </w:rPr>
            </w:pPr>
          </w:p>
        </w:tc>
      </w:tr>
      <w:tr w:rsidR="006C7613" w:rsidRPr="00930177" w14:paraId="4EBC3090" w14:textId="77777777" w:rsidTr="009E7C47">
        <w:trPr>
          <w:trHeight w:val="525"/>
        </w:trPr>
        <w:tc>
          <w:tcPr>
            <w:tcW w:w="2040" w:type="dxa"/>
            <w:vMerge/>
            <w:tcBorders>
              <w:top w:val="nil"/>
              <w:left w:val="single" w:sz="8" w:space="0" w:color="auto"/>
              <w:bottom w:val="single" w:sz="8" w:space="0" w:color="auto"/>
              <w:right w:val="single" w:sz="8" w:space="0" w:color="auto"/>
            </w:tcBorders>
            <w:vAlign w:val="center"/>
            <w:hideMark/>
          </w:tcPr>
          <w:p w14:paraId="746778F0" w14:textId="77777777" w:rsidR="006C7613" w:rsidRPr="00930177" w:rsidRDefault="006C7613" w:rsidP="009055E0">
            <w:pPr>
              <w:contextualSpacing/>
              <w:rPr>
                <w:rFonts w:ascii="Arial" w:hAnsi="Arial" w:cs="Arial"/>
                <w:color w:val="000000"/>
                <w:lang w:eastAsia="es-ES"/>
              </w:rPr>
            </w:pPr>
          </w:p>
        </w:tc>
        <w:tc>
          <w:tcPr>
            <w:tcW w:w="4398" w:type="dxa"/>
            <w:gridSpan w:val="2"/>
            <w:tcBorders>
              <w:top w:val="nil"/>
              <w:left w:val="nil"/>
              <w:bottom w:val="single" w:sz="8" w:space="0" w:color="auto"/>
              <w:right w:val="single" w:sz="8" w:space="0" w:color="auto"/>
            </w:tcBorders>
            <w:shd w:val="clear" w:color="auto" w:fill="auto"/>
            <w:vAlign w:val="center"/>
            <w:hideMark/>
          </w:tcPr>
          <w:p w14:paraId="40978FC4"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4.2.    Argumenta estrategias para restablecer el equilibrio de los ecosistemas.</w:t>
            </w:r>
          </w:p>
        </w:tc>
        <w:tc>
          <w:tcPr>
            <w:tcW w:w="633" w:type="dxa"/>
            <w:tcBorders>
              <w:top w:val="nil"/>
              <w:left w:val="nil"/>
              <w:bottom w:val="single" w:sz="8" w:space="0" w:color="auto"/>
              <w:right w:val="single" w:sz="4" w:space="0" w:color="auto"/>
            </w:tcBorders>
            <w:shd w:val="clear" w:color="auto" w:fill="auto"/>
            <w:vAlign w:val="center"/>
            <w:hideMark/>
          </w:tcPr>
          <w:p w14:paraId="1173205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w:t>
            </w:r>
          </w:p>
        </w:tc>
        <w:tc>
          <w:tcPr>
            <w:tcW w:w="933" w:type="dxa"/>
            <w:tcBorders>
              <w:top w:val="nil"/>
              <w:left w:val="single" w:sz="4" w:space="0" w:color="auto"/>
              <w:bottom w:val="single" w:sz="8" w:space="0" w:color="auto"/>
              <w:right w:val="single" w:sz="4" w:space="0" w:color="auto"/>
            </w:tcBorders>
          </w:tcPr>
          <w:p w14:paraId="08AD07D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112B99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SI</w:t>
            </w:r>
          </w:p>
        </w:tc>
        <w:tc>
          <w:tcPr>
            <w:tcW w:w="963" w:type="dxa"/>
            <w:tcBorders>
              <w:top w:val="nil"/>
              <w:left w:val="nil"/>
              <w:bottom w:val="single" w:sz="8" w:space="0" w:color="auto"/>
              <w:right w:val="single" w:sz="8" w:space="0" w:color="auto"/>
            </w:tcBorders>
            <w:shd w:val="clear" w:color="auto" w:fill="auto"/>
            <w:noWrap/>
            <w:vAlign w:val="bottom"/>
            <w:hideMark/>
          </w:tcPr>
          <w:p w14:paraId="7665D02E"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3AF0731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57D09D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8F00D1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4C33393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426071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1EA9B4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4052D24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45A849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5F9DDD5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vAlign w:val="bottom"/>
          </w:tcPr>
          <w:p w14:paraId="46421552"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7038D123" w14:textId="77777777" w:rsidR="006C7613" w:rsidRPr="00930177" w:rsidRDefault="006C7613" w:rsidP="009055E0">
            <w:pPr>
              <w:contextualSpacing/>
              <w:rPr>
                <w:rFonts w:ascii="Arial" w:hAnsi="Arial" w:cs="Arial"/>
                <w:color w:val="000000"/>
                <w:lang w:eastAsia="es-ES"/>
              </w:rPr>
            </w:pPr>
          </w:p>
        </w:tc>
      </w:tr>
      <w:tr w:rsidR="006C7613" w:rsidRPr="00930177" w14:paraId="40B0D38D" w14:textId="77777777" w:rsidTr="009E7C47">
        <w:trPr>
          <w:trHeight w:val="525"/>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49FE01A"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5.     Reconocer y difundir acciones que favorecen la conservación del medio ambiente.</w:t>
            </w:r>
          </w:p>
        </w:tc>
        <w:tc>
          <w:tcPr>
            <w:tcW w:w="4398" w:type="dxa"/>
            <w:gridSpan w:val="2"/>
            <w:tcBorders>
              <w:top w:val="nil"/>
              <w:left w:val="nil"/>
              <w:bottom w:val="single" w:sz="8" w:space="0" w:color="auto"/>
              <w:right w:val="single" w:sz="8" w:space="0" w:color="auto"/>
            </w:tcBorders>
            <w:shd w:val="clear" w:color="auto" w:fill="auto"/>
            <w:vAlign w:val="center"/>
            <w:hideMark/>
          </w:tcPr>
          <w:p w14:paraId="24650C7B"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5.1.    Propone y justifica medidas para la conservación del medioambiente.</w:t>
            </w:r>
          </w:p>
        </w:tc>
        <w:tc>
          <w:tcPr>
            <w:tcW w:w="633" w:type="dxa"/>
            <w:tcBorders>
              <w:top w:val="nil"/>
              <w:left w:val="nil"/>
              <w:bottom w:val="single" w:sz="8" w:space="0" w:color="auto"/>
              <w:right w:val="single" w:sz="4" w:space="0" w:color="auto"/>
            </w:tcBorders>
            <w:shd w:val="clear" w:color="auto" w:fill="auto"/>
            <w:vAlign w:val="center"/>
            <w:hideMark/>
          </w:tcPr>
          <w:p w14:paraId="539C85A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w:t>
            </w:r>
          </w:p>
        </w:tc>
        <w:tc>
          <w:tcPr>
            <w:tcW w:w="933" w:type="dxa"/>
            <w:tcBorders>
              <w:top w:val="nil"/>
              <w:left w:val="single" w:sz="4" w:space="0" w:color="auto"/>
              <w:bottom w:val="single" w:sz="8" w:space="0" w:color="auto"/>
              <w:right w:val="single" w:sz="4" w:space="0" w:color="auto"/>
            </w:tcBorders>
          </w:tcPr>
          <w:p w14:paraId="36C02FA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05F03D2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SI</w:t>
            </w:r>
          </w:p>
        </w:tc>
        <w:tc>
          <w:tcPr>
            <w:tcW w:w="963" w:type="dxa"/>
            <w:tcBorders>
              <w:top w:val="nil"/>
              <w:left w:val="nil"/>
              <w:bottom w:val="single" w:sz="8" w:space="0" w:color="auto"/>
              <w:right w:val="single" w:sz="8" w:space="0" w:color="auto"/>
            </w:tcBorders>
            <w:shd w:val="clear" w:color="auto" w:fill="auto"/>
            <w:noWrap/>
            <w:vAlign w:val="bottom"/>
            <w:hideMark/>
          </w:tcPr>
          <w:p w14:paraId="6C660EAD"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224DEE1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22B2FFA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4807999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669B23F8"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8BFC83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06FFD9C"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0360FC2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3AB70E2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1BA6FD2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vAlign w:val="bottom"/>
          </w:tcPr>
          <w:p w14:paraId="7049CAB4"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59F254EC" w14:textId="77777777" w:rsidR="006C7613" w:rsidRPr="00930177" w:rsidRDefault="006C7613" w:rsidP="009055E0">
            <w:pPr>
              <w:contextualSpacing/>
              <w:rPr>
                <w:rFonts w:ascii="Arial" w:hAnsi="Arial" w:cs="Arial"/>
                <w:color w:val="000000"/>
                <w:lang w:eastAsia="es-ES"/>
              </w:rPr>
            </w:pPr>
          </w:p>
        </w:tc>
      </w:tr>
      <w:tr w:rsidR="006C7613" w:rsidRPr="00930177" w14:paraId="00D3245E" w14:textId="77777777" w:rsidTr="009E7C47">
        <w:trPr>
          <w:trHeight w:val="315"/>
        </w:trPr>
        <w:tc>
          <w:tcPr>
            <w:tcW w:w="2040" w:type="dxa"/>
            <w:vMerge w:val="restart"/>
            <w:tcBorders>
              <w:top w:val="nil"/>
              <w:left w:val="single" w:sz="8" w:space="0" w:color="auto"/>
              <w:bottom w:val="single" w:sz="8" w:space="0" w:color="auto"/>
              <w:right w:val="single" w:sz="8" w:space="0" w:color="auto"/>
            </w:tcBorders>
            <w:shd w:val="clear" w:color="auto" w:fill="auto"/>
            <w:vAlign w:val="center"/>
            <w:hideMark/>
          </w:tcPr>
          <w:p w14:paraId="5AB09EB0"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6.     Entender el suelo como el resultado de la interacción entre los componentes abióticos y bióticos y valorar la necesidad de protegerlo.</w:t>
            </w:r>
          </w:p>
        </w:tc>
        <w:tc>
          <w:tcPr>
            <w:tcW w:w="4398" w:type="dxa"/>
            <w:gridSpan w:val="2"/>
            <w:tcBorders>
              <w:top w:val="nil"/>
              <w:left w:val="nil"/>
              <w:bottom w:val="single" w:sz="8" w:space="0" w:color="auto"/>
              <w:right w:val="single" w:sz="8" w:space="0" w:color="auto"/>
            </w:tcBorders>
            <w:shd w:val="clear" w:color="auto" w:fill="auto"/>
            <w:vAlign w:val="center"/>
            <w:hideMark/>
          </w:tcPr>
          <w:p w14:paraId="44C4B74E"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6.1.    Identifica el suelo como ecosistema y analiza sus componentes.</w:t>
            </w:r>
          </w:p>
        </w:tc>
        <w:tc>
          <w:tcPr>
            <w:tcW w:w="633" w:type="dxa"/>
            <w:tcBorders>
              <w:top w:val="nil"/>
              <w:left w:val="nil"/>
              <w:bottom w:val="single" w:sz="8" w:space="0" w:color="auto"/>
              <w:right w:val="single" w:sz="4" w:space="0" w:color="auto"/>
            </w:tcBorders>
            <w:shd w:val="clear" w:color="auto" w:fill="auto"/>
            <w:vAlign w:val="center"/>
            <w:hideMark/>
          </w:tcPr>
          <w:p w14:paraId="49B8FE5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5902CCC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5B77322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CM</w:t>
            </w:r>
          </w:p>
        </w:tc>
        <w:tc>
          <w:tcPr>
            <w:tcW w:w="963" w:type="dxa"/>
            <w:tcBorders>
              <w:top w:val="nil"/>
              <w:left w:val="nil"/>
              <w:bottom w:val="single" w:sz="8" w:space="0" w:color="auto"/>
              <w:right w:val="single" w:sz="8" w:space="0" w:color="auto"/>
            </w:tcBorders>
            <w:shd w:val="clear" w:color="auto" w:fill="auto"/>
            <w:noWrap/>
            <w:vAlign w:val="bottom"/>
            <w:hideMark/>
          </w:tcPr>
          <w:p w14:paraId="06CBFB08"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5A6A14D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32AF032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7F19CB9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1BA4051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E644E3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918C44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62DE79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5A1BC22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5F575F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vAlign w:val="bottom"/>
          </w:tcPr>
          <w:p w14:paraId="64BC60D8"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29DC3B14" w14:textId="77777777" w:rsidR="006C7613" w:rsidRPr="00930177" w:rsidRDefault="006C7613" w:rsidP="009055E0">
            <w:pPr>
              <w:contextualSpacing/>
              <w:rPr>
                <w:rFonts w:ascii="Arial" w:hAnsi="Arial" w:cs="Arial"/>
                <w:color w:val="000000"/>
                <w:lang w:eastAsia="es-ES"/>
              </w:rPr>
            </w:pPr>
          </w:p>
        </w:tc>
      </w:tr>
      <w:tr w:rsidR="006C7613" w:rsidRPr="00930177" w14:paraId="2F045CB9" w14:textId="77777777" w:rsidTr="009E7C47">
        <w:trPr>
          <w:trHeight w:val="525"/>
        </w:trPr>
        <w:tc>
          <w:tcPr>
            <w:tcW w:w="2040" w:type="dxa"/>
            <w:vMerge/>
            <w:tcBorders>
              <w:top w:val="nil"/>
              <w:left w:val="single" w:sz="8" w:space="0" w:color="auto"/>
              <w:bottom w:val="single" w:sz="8" w:space="0" w:color="auto"/>
              <w:right w:val="single" w:sz="8" w:space="0" w:color="auto"/>
            </w:tcBorders>
            <w:vAlign w:val="center"/>
            <w:hideMark/>
          </w:tcPr>
          <w:p w14:paraId="3F26E32B" w14:textId="77777777" w:rsidR="006C7613" w:rsidRPr="00930177" w:rsidRDefault="006C7613" w:rsidP="009055E0">
            <w:pPr>
              <w:contextualSpacing/>
              <w:rPr>
                <w:rFonts w:ascii="Arial" w:hAnsi="Arial" w:cs="Arial"/>
                <w:color w:val="000000"/>
                <w:lang w:eastAsia="es-ES"/>
              </w:rPr>
            </w:pPr>
          </w:p>
        </w:tc>
        <w:tc>
          <w:tcPr>
            <w:tcW w:w="4398" w:type="dxa"/>
            <w:gridSpan w:val="2"/>
            <w:tcBorders>
              <w:top w:val="nil"/>
              <w:left w:val="nil"/>
              <w:bottom w:val="single" w:sz="8" w:space="0" w:color="auto"/>
              <w:right w:val="single" w:sz="8" w:space="0" w:color="auto"/>
            </w:tcBorders>
            <w:shd w:val="clear" w:color="auto" w:fill="auto"/>
            <w:vAlign w:val="center"/>
            <w:hideMark/>
          </w:tcPr>
          <w:p w14:paraId="51E5CB3A"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6.2.    Explica la importancia del suelo e indica los riesgos que comporta su sobreexplotación, degradación o pérdida.</w:t>
            </w:r>
          </w:p>
          <w:p w14:paraId="77B256DE" w14:textId="77777777" w:rsidR="006C7613" w:rsidRPr="00930177" w:rsidRDefault="006C7613" w:rsidP="009055E0">
            <w:pPr>
              <w:contextualSpacing/>
              <w:rPr>
                <w:rFonts w:ascii="Arial" w:hAnsi="Arial" w:cs="Arial"/>
                <w:color w:val="000000"/>
                <w:lang w:val="es-ES" w:eastAsia="es-ES"/>
              </w:rPr>
            </w:pPr>
          </w:p>
          <w:p w14:paraId="0FBB8AF2" w14:textId="77777777" w:rsidR="006C7613" w:rsidRPr="00930177" w:rsidRDefault="006C7613" w:rsidP="009055E0">
            <w:pPr>
              <w:contextualSpacing/>
              <w:rPr>
                <w:rFonts w:ascii="Arial" w:hAnsi="Arial" w:cs="Arial"/>
                <w:color w:val="000000"/>
                <w:lang w:val="es-ES" w:eastAsia="es-ES"/>
              </w:rPr>
            </w:pPr>
          </w:p>
          <w:p w14:paraId="28CE28FA" w14:textId="77777777" w:rsidR="006C7613" w:rsidRPr="00930177" w:rsidRDefault="006C7613" w:rsidP="009055E0">
            <w:pPr>
              <w:contextualSpacing/>
              <w:rPr>
                <w:rFonts w:ascii="Arial" w:hAnsi="Arial" w:cs="Arial"/>
                <w:color w:val="000000"/>
                <w:lang w:val="es-ES" w:eastAsia="es-ES"/>
              </w:rPr>
            </w:pPr>
          </w:p>
          <w:p w14:paraId="0806C81B" w14:textId="77777777" w:rsidR="006C7613" w:rsidRPr="00930177" w:rsidRDefault="006C7613" w:rsidP="009055E0">
            <w:pPr>
              <w:contextualSpacing/>
              <w:rPr>
                <w:rFonts w:ascii="Arial" w:hAnsi="Arial" w:cs="Arial"/>
                <w:color w:val="000000"/>
                <w:lang w:val="es-ES" w:eastAsia="es-ES"/>
              </w:rPr>
            </w:pPr>
          </w:p>
        </w:tc>
        <w:tc>
          <w:tcPr>
            <w:tcW w:w="633" w:type="dxa"/>
            <w:tcBorders>
              <w:top w:val="nil"/>
              <w:left w:val="nil"/>
              <w:bottom w:val="single" w:sz="8" w:space="0" w:color="auto"/>
              <w:right w:val="single" w:sz="4" w:space="0" w:color="auto"/>
            </w:tcBorders>
            <w:shd w:val="clear" w:color="auto" w:fill="auto"/>
            <w:vAlign w:val="center"/>
            <w:hideMark/>
          </w:tcPr>
          <w:p w14:paraId="073759A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717704BA"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7DFD421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77DD4332"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vAlign w:val="bottom"/>
            <w:hideMark/>
          </w:tcPr>
          <w:p w14:paraId="7E67C315"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6" w:type="dxa"/>
            <w:tcBorders>
              <w:top w:val="nil"/>
              <w:left w:val="nil"/>
              <w:bottom w:val="single" w:sz="8" w:space="0" w:color="auto"/>
              <w:right w:val="single" w:sz="8" w:space="0" w:color="auto"/>
            </w:tcBorders>
            <w:shd w:val="clear" w:color="auto" w:fill="auto"/>
            <w:noWrap/>
            <w:vAlign w:val="bottom"/>
            <w:hideMark/>
          </w:tcPr>
          <w:p w14:paraId="6DB3E87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29E96C4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513" w:type="dxa"/>
            <w:tcBorders>
              <w:top w:val="nil"/>
              <w:left w:val="nil"/>
              <w:bottom w:val="single" w:sz="8" w:space="0" w:color="auto"/>
              <w:right w:val="single" w:sz="8" w:space="0" w:color="auto"/>
            </w:tcBorders>
            <w:shd w:val="clear" w:color="auto" w:fill="auto"/>
            <w:noWrap/>
            <w:vAlign w:val="bottom"/>
            <w:hideMark/>
          </w:tcPr>
          <w:p w14:paraId="7AECAECB"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64FAA65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ECD517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25BB42F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425" w:type="dxa"/>
            <w:tcBorders>
              <w:top w:val="nil"/>
              <w:left w:val="nil"/>
              <w:bottom w:val="single" w:sz="8" w:space="0" w:color="auto"/>
              <w:right w:val="single" w:sz="8" w:space="0" w:color="auto"/>
            </w:tcBorders>
            <w:shd w:val="clear" w:color="auto" w:fill="auto"/>
            <w:noWrap/>
            <w:vAlign w:val="bottom"/>
            <w:hideMark/>
          </w:tcPr>
          <w:p w14:paraId="1C048D3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p>
        </w:tc>
        <w:tc>
          <w:tcPr>
            <w:tcW w:w="396" w:type="dxa"/>
            <w:tcBorders>
              <w:top w:val="nil"/>
              <w:left w:val="nil"/>
              <w:bottom w:val="single" w:sz="8" w:space="0" w:color="auto"/>
              <w:right w:val="single" w:sz="8" w:space="0" w:color="auto"/>
            </w:tcBorders>
            <w:shd w:val="clear" w:color="auto" w:fill="auto"/>
            <w:noWrap/>
            <w:vAlign w:val="bottom"/>
            <w:hideMark/>
          </w:tcPr>
          <w:p w14:paraId="75AB4E0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 </w:t>
            </w:r>
            <w:r w:rsidR="00B46A95">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vAlign w:val="bottom"/>
          </w:tcPr>
          <w:p w14:paraId="47DC44F8" w14:textId="77777777" w:rsidR="006C7613" w:rsidRPr="00930177" w:rsidRDefault="006C7613" w:rsidP="009055E0">
            <w:pPr>
              <w:contextualSpacing/>
              <w:rPr>
                <w:rFonts w:ascii="Arial" w:hAnsi="Arial" w:cs="Arial"/>
                <w:color w:val="000000"/>
                <w:lang w:eastAsia="es-ES"/>
              </w:rPr>
            </w:pPr>
          </w:p>
        </w:tc>
        <w:tc>
          <w:tcPr>
            <w:tcW w:w="507" w:type="dxa"/>
            <w:tcBorders>
              <w:top w:val="nil"/>
              <w:left w:val="nil"/>
              <w:bottom w:val="single" w:sz="8" w:space="0" w:color="auto"/>
              <w:right w:val="single" w:sz="8" w:space="0" w:color="auto"/>
            </w:tcBorders>
            <w:shd w:val="clear" w:color="auto" w:fill="auto"/>
            <w:noWrap/>
            <w:vAlign w:val="bottom"/>
          </w:tcPr>
          <w:p w14:paraId="684EB861" w14:textId="77777777" w:rsidR="006C7613" w:rsidRPr="00930177" w:rsidRDefault="006C7613" w:rsidP="009055E0">
            <w:pPr>
              <w:contextualSpacing/>
              <w:rPr>
                <w:rFonts w:ascii="Arial" w:hAnsi="Arial" w:cs="Arial"/>
                <w:color w:val="000000"/>
                <w:lang w:eastAsia="es-ES"/>
              </w:rPr>
            </w:pPr>
          </w:p>
        </w:tc>
      </w:tr>
      <w:tr w:rsidR="006C7613" w:rsidRPr="00930177" w14:paraId="43293F7B" w14:textId="77777777" w:rsidTr="009E7C47">
        <w:trPr>
          <w:trHeight w:val="315"/>
        </w:trPr>
        <w:tc>
          <w:tcPr>
            <w:tcW w:w="6438"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14:paraId="5565E5DF" w14:textId="77777777" w:rsidR="006C7613" w:rsidRPr="00930177" w:rsidRDefault="006C7613" w:rsidP="009055E0">
            <w:pPr>
              <w:contextualSpacing/>
              <w:rPr>
                <w:rFonts w:ascii="Arial" w:hAnsi="Arial" w:cs="Arial"/>
                <w:b/>
                <w:bCs/>
                <w:color w:val="000000"/>
                <w:lang w:eastAsia="es-ES"/>
              </w:rPr>
            </w:pPr>
            <w:proofErr w:type="spellStart"/>
            <w:r w:rsidRPr="00930177">
              <w:rPr>
                <w:rFonts w:ascii="Arial" w:hAnsi="Arial" w:cs="Arial"/>
                <w:b/>
                <w:bCs/>
                <w:color w:val="000000"/>
                <w:sz w:val="22"/>
                <w:szCs w:val="22"/>
                <w:lang w:eastAsia="es-ES"/>
              </w:rPr>
              <w:t>Bloque</w:t>
            </w:r>
            <w:proofErr w:type="spellEnd"/>
            <w:r w:rsidRPr="00930177">
              <w:rPr>
                <w:rFonts w:ascii="Arial" w:hAnsi="Arial" w:cs="Arial"/>
                <w:b/>
                <w:bCs/>
                <w:color w:val="000000"/>
                <w:sz w:val="22"/>
                <w:szCs w:val="22"/>
                <w:lang w:eastAsia="es-ES"/>
              </w:rPr>
              <w:t xml:space="preserve"> 4. Proyecto de </w:t>
            </w:r>
            <w:proofErr w:type="spellStart"/>
            <w:r w:rsidRPr="00930177">
              <w:rPr>
                <w:rFonts w:ascii="Arial" w:hAnsi="Arial" w:cs="Arial"/>
                <w:b/>
                <w:bCs/>
                <w:color w:val="000000"/>
                <w:sz w:val="22"/>
                <w:szCs w:val="22"/>
                <w:lang w:eastAsia="es-ES"/>
              </w:rPr>
              <w:t>investigación</w:t>
            </w:r>
            <w:proofErr w:type="spellEnd"/>
          </w:p>
        </w:tc>
        <w:tc>
          <w:tcPr>
            <w:tcW w:w="633" w:type="dxa"/>
            <w:tcBorders>
              <w:top w:val="nil"/>
              <w:left w:val="nil"/>
              <w:bottom w:val="single" w:sz="8" w:space="0" w:color="auto"/>
              <w:right w:val="single" w:sz="4" w:space="0" w:color="auto"/>
            </w:tcBorders>
            <w:shd w:val="clear" w:color="000000" w:fill="D9D9D9"/>
            <w:vAlign w:val="center"/>
            <w:hideMark/>
          </w:tcPr>
          <w:p w14:paraId="41306C7C"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P</w:t>
            </w:r>
          </w:p>
        </w:tc>
        <w:tc>
          <w:tcPr>
            <w:tcW w:w="933" w:type="dxa"/>
            <w:tcBorders>
              <w:top w:val="nil"/>
              <w:left w:val="single" w:sz="4" w:space="0" w:color="auto"/>
              <w:bottom w:val="single" w:sz="8" w:space="0" w:color="auto"/>
              <w:right w:val="single" w:sz="4" w:space="0" w:color="auto"/>
            </w:tcBorders>
            <w:shd w:val="clear" w:color="auto" w:fill="FFFF00"/>
          </w:tcPr>
          <w:p w14:paraId="79BEAE08" w14:textId="77777777" w:rsidR="006C7613" w:rsidRPr="00930177" w:rsidRDefault="006C7613" w:rsidP="009055E0">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PESO</w:t>
            </w:r>
          </w:p>
        </w:tc>
        <w:tc>
          <w:tcPr>
            <w:tcW w:w="1018" w:type="dxa"/>
            <w:tcBorders>
              <w:top w:val="nil"/>
              <w:left w:val="single" w:sz="4" w:space="0" w:color="auto"/>
              <w:bottom w:val="single" w:sz="8" w:space="0" w:color="auto"/>
              <w:right w:val="single" w:sz="8" w:space="0" w:color="auto"/>
            </w:tcBorders>
            <w:shd w:val="clear" w:color="000000" w:fill="92D050"/>
            <w:noWrap/>
            <w:vAlign w:val="center"/>
            <w:hideMark/>
          </w:tcPr>
          <w:p w14:paraId="232752B5"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CC</w:t>
            </w:r>
          </w:p>
        </w:tc>
        <w:tc>
          <w:tcPr>
            <w:tcW w:w="963" w:type="dxa"/>
            <w:tcBorders>
              <w:top w:val="nil"/>
              <w:left w:val="nil"/>
              <w:bottom w:val="single" w:sz="8" w:space="0" w:color="auto"/>
              <w:right w:val="single" w:sz="8" w:space="0" w:color="auto"/>
            </w:tcBorders>
            <w:shd w:val="clear" w:color="000000" w:fill="92D050"/>
            <w:noWrap/>
            <w:vAlign w:val="center"/>
            <w:hideMark/>
          </w:tcPr>
          <w:p w14:paraId="369CAF83" w14:textId="77777777" w:rsidR="006C7613" w:rsidRPr="00930177" w:rsidRDefault="006C7613" w:rsidP="00530932">
            <w:pPr>
              <w:contextualSpacing/>
              <w:jc w:val="center"/>
              <w:rPr>
                <w:rFonts w:ascii="Arial" w:hAnsi="Arial" w:cs="Arial"/>
                <w:b/>
                <w:bCs/>
                <w:color w:val="000000"/>
                <w:lang w:eastAsia="es-ES"/>
              </w:rPr>
            </w:pPr>
            <w:r w:rsidRPr="00930177">
              <w:rPr>
                <w:rFonts w:ascii="Arial" w:hAnsi="Arial" w:cs="Arial"/>
                <w:b/>
                <w:bCs/>
                <w:color w:val="000000"/>
                <w:sz w:val="22"/>
                <w:szCs w:val="22"/>
                <w:lang w:eastAsia="es-ES"/>
              </w:rPr>
              <w:t>IE</w:t>
            </w:r>
          </w:p>
        </w:tc>
        <w:tc>
          <w:tcPr>
            <w:tcW w:w="425" w:type="dxa"/>
            <w:tcBorders>
              <w:top w:val="nil"/>
              <w:left w:val="nil"/>
              <w:bottom w:val="single" w:sz="8" w:space="0" w:color="auto"/>
              <w:right w:val="single" w:sz="8" w:space="0" w:color="auto"/>
            </w:tcBorders>
            <w:shd w:val="clear" w:color="000000" w:fill="92D050"/>
            <w:noWrap/>
            <w:vAlign w:val="center"/>
            <w:hideMark/>
          </w:tcPr>
          <w:p w14:paraId="3406128D"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U1</w:t>
            </w:r>
          </w:p>
        </w:tc>
        <w:tc>
          <w:tcPr>
            <w:tcW w:w="426" w:type="dxa"/>
            <w:tcBorders>
              <w:top w:val="nil"/>
              <w:left w:val="nil"/>
              <w:bottom w:val="single" w:sz="8" w:space="0" w:color="auto"/>
              <w:right w:val="single" w:sz="8" w:space="0" w:color="auto"/>
            </w:tcBorders>
            <w:shd w:val="clear" w:color="000000" w:fill="92D050"/>
            <w:noWrap/>
            <w:vAlign w:val="center"/>
            <w:hideMark/>
          </w:tcPr>
          <w:p w14:paraId="68027C85"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U2</w:t>
            </w:r>
          </w:p>
        </w:tc>
        <w:tc>
          <w:tcPr>
            <w:tcW w:w="425" w:type="dxa"/>
            <w:tcBorders>
              <w:top w:val="nil"/>
              <w:left w:val="nil"/>
              <w:bottom w:val="single" w:sz="8" w:space="0" w:color="auto"/>
              <w:right w:val="single" w:sz="8" w:space="0" w:color="auto"/>
            </w:tcBorders>
            <w:shd w:val="clear" w:color="000000" w:fill="92D050"/>
            <w:noWrap/>
            <w:vAlign w:val="center"/>
            <w:hideMark/>
          </w:tcPr>
          <w:p w14:paraId="426FD73A"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U3</w:t>
            </w:r>
          </w:p>
        </w:tc>
        <w:tc>
          <w:tcPr>
            <w:tcW w:w="513" w:type="dxa"/>
            <w:tcBorders>
              <w:top w:val="nil"/>
              <w:left w:val="nil"/>
              <w:bottom w:val="single" w:sz="8" w:space="0" w:color="auto"/>
              <w:right w:val="single" w:sz="8" w:space="0" w:color="auto"/>
            </w:tcBorders>
            <w:shd w:val="clear" w:color="000000" w:fill="92D050"/>
            <w:noWrap/>
            <w:vAlign w:val="center"/>
            <w:hideMark/>
          </w:tcPr>
          <w:p w14:paraId="57A0AEE6"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U4</w:t>
            </w:r>
          </w:p>
        </w:tc>
        <w:tc>
          <w:tcPr>
            <w:tcW w:w="396" w:type="dxa"/>
            <w:tcBorders>
              <w:top w:val="nil"/>
              <w:left w:val="nil"/>
              <w:bottom w:val="single" w:sz="8" w:space="0" w:color="auto"/>
              <w:right w:val="single" w:sz="8" w:space="0" w:color="auto"/>
            </w:tcBorders>
            <w:shd w:val="clear" w:color="000000" w:fill="92D050"/>
            <w:noWrap/>
            <w:vAlign w:val="center"/>
            <w:hideMark/>
          </w:tcPr>
          <w:p w14:paraId="4A629DCC"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U5</w:t>
            </w:r>
          </w:p>
        </w:tc>
        <w:tc>
          <w:tcPr>
            <w:tcW w:w="396" w:type="dxa"/>
            <w:tcBorders>
              <w:top w:val="nil"/>
              <w:left w:val="nil"/>
              <w:bottom w:val="single" w:sz="8" w:space="0" w:color="auto"/>
              <w:right w:val="single" w:sz="8" w:space="0" w:color="auto"/>
            </w:tcBorders>
            <w:shd w:val="clear" w:color="000000" w:fill="92D050"/>
            <w:noWrap/>
            <w:vAlign w:val="center"/>
            <w:hideMark/>
          </w:tcPr>
          <w:p w14:paraId="444C78B2"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U6</w:t>
            </w:r>
          </w:p>
        </w:tc>
        <w:tc>
          <w:tcPr>
            <w:tcW w:w="396" w:type="dxa"/>
            <w:tcBorders>
              <w:top w:val="nil"/>
              <w:left w:val="nil"/>
              <w:bottom w:val="single" w:sz="8" w:space="0" w:color="auto"/>
              <w:right w:val="single" w:sz="8" w:space="0" w:color="auto"/>
            </w:tcBorders>
            <w:shd w:val="clear" w:color="000000" w:fill="92D050"/>
            <w:noWrap/>
            <w:vAlign w:val="center"/>
            <w:hideMark/>
          </w:tcPr>
          <w:p w14:paraId="44BF197C"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U7</w:t>
            </w:r>
          </w:p>
        </w:tc>
        <w:tc>
          <w:tcPr>
            <w:tcW w:w="425" w:type="dxa"/>
            <w:tcBorders>
              <w:top w:val="nil"/>
              <w:left w:val="nil"/>
              <w:bottom w:val="single" w:sz="8" w:space="0" w:color="auto"/>
              <w:right w:val="single" w:sz="8" w:space="0" w:color="auto"/>
            </w:tcBorders>
            <w:shd w:val="clear" w:color="000000" w:fill="92D050"/>
            <w:noWrap/>
            <w:vAlign w:val="center"/>
            <w:hideMark/>
          </w:tcPr>
          <w:p w14:paraId="72417532"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U8</w:t>
            </w:r>
          </w:p>
        </w:tc>
        <w:tc>
          <w:tcPr>
            <w:tcW w:w="396" w:type="dxa"/>
            <w:tcBorders>
              <w:top w:val="nil"/>
              <w:left w:val="nil"/>
              <w:bottom w:val="single" w:sz="8" w:space="0" w:color="auto"/>
              <w:right w:val="single" w:sz="8" w:space="0" w:color="auto"/>
            </w:tcBorders>
            <w:shd w:val="clear" w:color="000000" w:fill="92D050"/>
            <w:noWrap/>
            <w:vAlign w:val="center"/>
            <w:hideMark/>
          </w:tcPr>
          <w:p w14:paraId="543A067C" w14:textId="77777777" w:rsidR="006C7613" w:rsidRPr="00930177" w:rsidRDefault="006C7613" w:rsidP="009055E0">
            <w:pPr>
              <w:contextualSpacing/>
              <w:rPr>
                <w:rFonts w:ascii="Arial" w:hAnsi="Arial" w:cs="Arial"/>
                <w:b/>
                <w:bCs/>
                <w:color w:val="000000"/>
                <w:lang w:eastAsia="es-ES"/>
              </w:rPr>
            </w:pPr>
            <w:r w:rsidRPr="00930177">
              <w:rPr>
                <w:rFonts w:ascii="Arial" w:hAnsi="Arial" w:cs="Arial"/>
                <w:b/>
                <w:bCs/>
                <w:color w:val="000000"/>
                <w:sz w:val="22"/>
                <w:szCs w:val="22"/>
                <w:lang w:eastAsia="es-ES"/>
              </w:rPr>
              <w:t>U9</w:t>
            </w:r>
          </w:p>
        </w:tc>
        <w:tc>
          <w:tcPr>
            <w:tcW w:w="507" w:type="dxa"/>
            <w:tcBorders>
              <w:top w:val="nil"/>
              <w:left w:val="nil"/>
              <w:bottom w:val="single" w:sz="8" w:space="0" w:color="auto"/>
              <w:right w:val="single" w:sz="8" w:space="0" w:color="auto"/>
            </w:tcBorders>
            <w:shd w:val="clear" w:color="000000" w:fill="92D050"/>
            <w:noWrap/>
            <w:vAlign w:val="center"/>
          </w:tcPr>
          <w:p w14:paraId="51179EAF" w14:textId="77777777" w:rsidR="006C7613" w:rsidRPr="00930177" w:rsidRDefault="006C7613" w:rsidP="009055E0">
            <w:pPr>
              <w:contextualSpacing/>
              <w:rPr>
                <w:rFonts w:ascii="Arial" w:hAnsi="Arial" w:cs="Arial"/>
                <w:b/>
                <w:bCs/>
                <w:color w:val="000000"/>
                <w:lang w:eastAsia="es-ES"/>
              </w:rPr>
            </w:pPr>
          </w:p>
        </w:tc>
        <w:tc>
          <w:tcPr>
            <w:tcW w:w="507" w:type="dxa"/>
            <w:tcBorders>
              <w:top w:val="nil"/>
              <w:left w:val="nil"/>
              <w:bottom w:val="single" w:sz="8" w:space="0" w:color="auto"/>
              <w:right w:val="single" w:sz="8" w:space="0" w:color="auto"/>
            </w:tcBorders>
            <w:shd w:val="clear" w:color="000000" w:fill="92D050"/>
            <w:noWrap/>
            <w:vAlign w:val="center"/>
          </w:tcPr>
          <w:p w14:paraId="122F7F09" w14:textId="77777777" w:rsidR="006C7613" w:rsidRPr="00930177" w:rsidRDefault="006C7613" w:rsidP="009055E0">
            <w:pPr>
              <w:contextualSpacing/>
              <w:rPr>
                <w:rFonts w:ascii="Arial" w:hAnsi="Arial" w:cs="Arial"/>
                <w:b/>
                <w:bCs/>
                <w:color w:val="000000"/>
                <w:lang w:eastAsia="es-ES"/>
              </w:rPr>
            </w:pPr>
          </w:p>
        </w:tc>
      </w:tr>
      <w:tr w:rsidR="006C7613" w:rsidRPr="00930177" w14:paraId="4654160A" w14:textId="77777777" w:rsidTr="009E7C47">
        <w:trPr>
          <w:trHeight w:val="525"/>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07528E7"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     Aplicar e integrar las destrezas y habilidades del trabajo científico en los bloques anteriores.</w:t>
            </w:r>
          </w:p>
        </w:tc>
        <w:tc>
          <w:tcPr>
            <w:tcW w:w="4398" w:type="dxa"/>
            <w:gridSpan w:val="2"/>
            <w:tcBorders>
              <w:top w:val="nil"/>
              <w:left w:val="nil"/>
              <w:bottom w:val="single" w:sz="8" w:space="0" w:color="auto"/>
              <w:right w:val="single" w:sz="8" w:space="0" w:color="auto"/>
            </w:tcBorders>
            <w:shd w:val="clear" w:color="auto" w:fill="auto"/>
            <w:vAlign w:val="center"/>
            <w:hideMark/>
          </w:tcPr>
          <w:p w14:paraId="49AEE9E1"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1.1.    Integra y aplica las destrezas propias de la ciencia en la realización de pequeños trabajos de investigación.</w:t>
            </w:r>
          </w:p>
        </w:tc>
        <w:tc>
          <w:tcPr>
            <w:tcW w:w="633" w:type="dxa"/>
            <w:tcBorders>
              <w:top w:val="nil"/>
              <w:left w:val="nil"/>
              <w:bottom w:val="single" w:sz="8" w:space="0" w:color="auto"/>
              <w:right w:val="single" w:sz="4" w:space="0" w:color="auto"/>
            </w:tcBorders>
            <w:shd w:val="clear" w:color="auto" w:fill="auto"/>
            <w:vAlign w:val="center"/>
            <w:hideMark/>
          </w:tcPr>
          <w:p w14:paraId="564F2CE9"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367ACE1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20424F2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SI</w:t>
            </w:r>
          </w:p>
        </w:tc>
        <w:tc>
          <w:tcPr>
            <w:tcW w:w="963" w:type="dxa"/>
            <w:tcBorders>
              <w:top w:val="nil"/>
              <w:left w:val="nil"/>
              <w:bottom w:val="single" w:sz="8" w:space="0" w:color="auto"/>
              <w:right w:val="single" w:sz="8" w:space="0" w:color="auto"/>
            </w:tcBorders>
            <w:shd w:val="clear" w:color="auto" w:fill="auto"/>
            <w:noWrap/>
            <w:vAlign w:val="bottom"/>
            <w:hideMark/>
          </w:tcPr>
          <w:p w14:paraId="2AE48256"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1B68E2EE"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21D67517"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3B56C8C6"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0B613078"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2A8D2B96"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04CDD19E"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66EF4FBF"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05D338D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13376905"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4FC4960B"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43BD0ACC" w14:textId="77777777" w:rsidR="006C7613" w:rsidRPr="00930177" w:rsidRDefault="006C7613" w:rsidP="009055E0">
            <w:pPr>
              <w:contextualSpacing/>
              <w:rPr>
                <w:rFonts w:ascii="Arial" w:hAnsi="Arial" w:cs="Arial"/>
              </w:rPr>
            </w:pPr>
          </w:p>
        </w:tc>
      </w:tr>
      <w:tr w:rsidR="006C7613" w:rsidRPr="00930177" w14:paraId="3C4BA92C" w14:textId="77777777" w:rsidTr="009E7C47">
        <w:trPr>
          <w:trHeight w:val="525"/>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2DE66FC"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 xml:space="preserve">2.     Proponer </w:t>
            </w:r>
            <w:proofErr w:type="spellStart"/>
            <w:r w:rsidRPr="00930177">
              <w:rPr>
                <w:rFonts w:ascii="Arial" w:hAnsi="Arial" w:cs="Arial"/>
                <w:color w:val="000000"/>
                <w:sz w:val="22"/>
                <w:szCs w:val="22"/>
                <w:lang w:val="es-ES" w:eastAsia="es-ES"/>
              </w:rPr>
              <w:t>hipótesis</w:t>
            </w:r>
            <w:proofErr w:type="spellEnd"/>
            <w:r w:rsidRPr="00930177">
              <w:rPr>
                <w:rFonts w:ascii="Arial" w:hAnsi="Arial" w:cs="Arial"/>
                <w:color w:val="000000"/>
                <w:sz w:val="22"/>
                <w:szCs w:val="22"/>
                <w:lang w:val="es-ES" w:eastAsia="es-ES"/>
              </w:rPr>
              <w:t xml:space="preserve"> y utilizar argumentos para </w:t>
            </w:r>
            <w:r w:rsidRPr="00930177">
              <w:rPr>
                <w:rFonts w:ascii="Arial" w:hAnsi="Arial" w:cs="Arial"/>
                <w:color w:val="000000"/>
                <w:sz w:val="22"/>
                <w:szCs w:val="22"/>
                <w:lang w:val="es-ES" w:eastAsia="es-ES"/>
              </w:rPr>
              <w:lastRenderedPageBreak/>
              <w:t>justificarlas.</w:t>
            </w:r>
          </w:p>
        </w:tc>
        <w:tc>
          <w:tcPr>
            <w:tcW w:w="4398" w:type="dxa"/>
            <w:gridSpan w:val="2"/>
            <w:tcBorders>
              <w:top w:val="nil"/>
              <w:left w:val="nil"/>
              <w:bottom w:val="single" w:sz="8" w:space="0" w:color="auto"/>
              <w:right w:val="single" w:sz="8" w:space="0" w:color="auto"/>
            </w:tcBorders>
            <w:shd w:val="clear" w:color="auto" w:fill="auto"/>
            <w:vAlign w:val="center"/>
            <w:hideMark/>
          </w:tcPr>
          <w:p w14:paraId="492193DC"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lastRenderedPageBreak/>
              <w:t xml:space="preserve">2.1.    Elabora </w:t>
            </w:r>
            <w:proofErr w:type="spellStart"/>
            <w:r w:rsidRPr="00930177">
              <w:rPr>
                <w:rFonts w:ascii="Arial" w:hAnsi="Arial" w:cs="Arial"/>
                <w:color w:val="000000"/>
                <w:sz w:val="22"/>
                <w:szCs w:val="22"/>
                <w:lang w:val="es-ES" w:eastAsia="es-ES"/>
              </w:rPr>
              <w:t>hipótesis</w:t>
            </w:r>
            <w:proofErr w:type="spellEnd"/>
            <w:r w:rsidRPr="00930177">
              <w:rPr>
                <w:rFonts w:ascii="Arial" w:hAnsi="Arial" w:cs="Arial"/>
                <w:color w:val="000000"/>
                <w:sz w:val="22"/>
                <w:szCs w:val="22"/>
                <w:lang w:val="es-ES" w:eastAsia="es-ES"/>
              </w:rPr>
              <w:t xml:space="preserve"> y las contrasta a través de la experimentación, la observación o la argumentación.</w:t>
            </w:r>
          </w:p>
        </w:tc>
        <w:tc>
          <w:tcPr>
            <w:tcW w:w="633" w:type="dxa"/>
            <w:tcBorders>
              <w:top w:val="nil"/>
              <w:left w:val="nil"/>
              <w:bottom w:val="single" w:sz="8" w:space="0" w:color="auto"/>
              <w:right w:val="single" w:sz="4" w:space="0" w:color="auto"/>
            </w:tcBorders>
            <w:shd w:val="clear" w:color="auto" w:fill="auto"/>
            <w:vAlign w:val="center"/>
            <w:hideMark/>
          </w:tcPr>
          <w:p w14:paraId="28322F3F"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284B52F0"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6CB98CDD"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AA</w:t>
            </w:r>
          </w:p>
        </w:tc>
        <w:tc>
          <w:tcPr>
            <w:tcW w:w="963" w:type="dxa"/>
            <w:tcBorders>
              <w:top w:val="nil"/>
              <w:left w:val="nil"/>
              <w:bottom w:val="single" w:sz="8" w:space="0" w:color="auto"/>
              <w:right w:val="single" w:sz="8" w:space="0" w:color="auto"/>
            </w:tcBorders>
            <w:shd w:val="clear" w:color="auto" w:fill="auto"/>
            <w:noWrap/>
            <w:vAlign w:val="bottom"/>
            <w:hideMark/>
          </w:tcPr>
          <w:p w14:paraId="255DE5A9"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1E40431D"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225B6449"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2723199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08988960"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5EDAD61B"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0C54A66C"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2681443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4821E62A"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5787B558"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0C44D3E1"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47810939" w14:textId="77777777" w:rsidR="006C7613" w:rsidRPr="00930177" w:rsidRDefault="006C7613" w:rsidP="009055E0">
            <w:pPr>
              <w:contextualSpacing/>
              <w:rPr>
                <w:rFonts w:ascii="Arial" w:hAnsi="Arial" w:cs="Arial"/>
              </w:rPr>
            </w:pPr>
          </w:p>
        </w:tc>
      </w:tr>
      <w:tr w:rsidR="006C7613" w:rsidRPr="00930177" w14:paraId="1C6DDDD8" w14:textId="77777777" w:rsidTr="009E7C47">
        <w:trPr>
          <w:trHeight w:val="7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DA5D22E"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3.     Discriminar y decidir sobre las fuentes de información y los métodos empleados para su obtención.</w:t>
            </w:r>
          </w:p>
        </w:tc>
        <w:tc>
          <w:tcPr>
            <w:tcW w:w="4398" w:type="dxa"/>
            <w:gridSpan w:val="2"/>
            <w:tcBorders>
              <w:top w:val="nil"/>
              <w:left w:val="nil"/>
              <w:bottom w:val="single" w:sz="8" w:space="0" w:color="auto"/>
              <w:right w:val="single" w:sz="8" w:space="0" w:color="auto"/>
            </w:tcBorders>
            <w:shd w:val="clear" w:color="auto" w:fill="auto"/>
            <w:vAlign w:val="center"/>
            <w:hideMark/>
          </w:tcPr>
          <w:p w14:paraId="1D7CF658"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3.1.    Selecciona y utiliza diferentes fuentes de información, apoyándose en las TIC para la elaboración y presentación de sus investigaciones.</w:t>
            </w:r>
          </w:p>
        </w:tc>
        <w:tc>
          <w:tcPr>
            <w:tcW w:w="633" w:type="dxa"/>
            <w:tcBorders>
              <w:top w:val="nil"/>
              <w:left w:val="nil"/>
              <w:bottom w:val="single" w:sz="8" w:space="0" w:color="auto"/>
              <w:right w:val="single" w:sz="4" w:space="0" w:color="auto"/>
            </w:tcBorders>
            <w:shd w:val="clear" w:color="auto" w:fill="auto"/>
            <w:vAlign w:val="center"/>
            <w:hideMark/>
          </w:tcPr>
          <w:p w14:paraId="5E035A5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41ACD92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1F136D1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CD</w:t>
            </w:r>
          </w:p>
        </w:tc>
        <w:tc>
          <w:tcPr>
            <w:tcW w:w="963" w:type="dxa"/>
            <w:tcBorders>
              <w:top w:val="nil"/>
              <w:left w:val="nil"/>
              <w:bottom w:val="single" w:sz="8" w:space="0" w:color="auto"/>
              <w:right w:val="single" w:sz="8" w:space="0" w:color="auto"/>
            </w:tcBorders>
            <w:shd w:val="clear" w:color="auto" w:fill="auto"/>
            <w:noWrap/>
            <w:vAlign w:val="bottom"/>
            <w:hideMark/>
          </w:tcPr>
          <w:p w14:paraId="474C9625"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6028E946"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1C8A087C"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76743FA8"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64BAFC3A"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746B21FF"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4D04272D"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335FC6C9"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7C59D3E6"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1D231851"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66689558"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55363A78" w14:textId="77777777" w:rsidR="006C7613" w:rsidRPr="00930177" w:rsidRDefault="006C7613" w:rsidP="009055E0">
            <w:pPr>
              <w:contextualSpacing/>
              <w:rPr>
                <w:rFonts w:ascii="Arial" w:hAnsi="Arial" w:cs="Arial"/>
              </w:rPr>
            </w:pPr>
          </w:p>
        </w:tc>
      </w:tr>
      <w:tr w:rsidR="006C7613" w:rsidRPr="00930177" w14:paraId="43D56848" w14:textId="77777777" w:rsidTr="009E7C47">
        <w:trPr>
          <w:trHeight w:val="315"/>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DE46F8D"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4.     Participar, valorar y respetar el trabajo individual y en grupo.</w:t>
            </w:r>
          </w:p>
        </w:tc>
        <w:tc>
          <w:tcPr>
            <w:tcW w:w="4398" w:type="dxa"/>
            <w:gridSpan w:val="2"/>
            <w:tcBorders>
              <w:top w:val="nil"/>
              <w:left w:val="nil"/>
              <w:bottom w:val="single" w:sz="8" w:space="0" w:color="auto"/>
              <w:right w:val="single" w:sz="8" w:space="0" w:color="auto"/>
            </w:tcBorders>
            <w:shd w:val="clear" w:color="auto" w:fill="auto"/>
            <w:vAlign w:val="center"/>
            <w:hideMark/>
          </w:tcPr>
          <w:p w14:paraId="7F984405"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4.1.    Participa, valora y respeta el trabajo individual y grupal.</w:t>
            </w:r>
          </w:p>
        </w:tc>
        <w:tc>
          <w:tcPr>
            <w:tcW w:w="633" w:type="dxa"/>
            <w:tcBorders>
              <w:top w:val="nil"/>
              <w:left w:val="nil"/>
              <w:bottom w:val="single" w:sz="8" w:space="0" w:color="auto"/>
              <w:right w:val="single" w:sz="4" w:space="0" w:color="auto"/>
            </w:tcBorders>
            <w:shd w:val="clear" w:color="auto" w:fill="auto"/>
            <w:vAlign w:val="center"/>
            <w:hideMark/>
          </w:tcPr>
          <w:p w14:paraId="0F765ED1"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B</w:t>
            </w:r>
          </w:p>
        </w:tc>
        <w:tc>
          <w:tcPr>
            <w:tcW w:w="933" w:type="dxa"/>
            <w:tcBorders>
              <w:top w:val="nil"/>
              <w:left w:val="single" w:sz="4" w:space="0" w:color="auto"/>
              <w:bottom w:val="single" w:sz="8" w:space="0" w:color="auto"/>
              <w:right w:val="single" w:sz="4" w:space="0" w:color="auto"/>
            </w:tcBorders>
          </w:tcPr>
          <w:p w14:paraId="4B203A16"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2E6146BE"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CS</w:t>
            </w:r>
          </w:p>
        </w:tc>
        <w:tc>
          <w:tcPr>
            <w:tcW w:w="963" w:type="dxa"/>
            <w:tcBorders>
              <w:top w:val="nil"/>
              <w:left w:val="nil"/>
              <w:bottom w:val="single" w:sz="8" w:space="0" w:color="auto"/>
              <w:right w:val="single" w:sz="8" w:space="0" w:color="auto"/>
            </w:tcBorders>
            <w:shd w:val="clear" w:color="auto" w:fill="auto"/>
            <w:noWrap/>
            <w:vAlign w:val="bottom"/>
            <w:hideMark/>
          </w:tcPr>
          <w:p w14:paraId="64E3BE50"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1008F45B"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4293131C"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1F510106"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01A11395"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1B78EAC9"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08D3E895"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448E46A7"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21393E70"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2C1D0EAE"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71C8E154"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42795597" w14:textId="77777777" w:rsidR="006C7613" w:rsidRPr="00930177" w:rsidRDefault="006C7613" w:rsidP="009055E0">
            <w:pPr>
              <w:contextualSpacing/>
              <w:rPr>
                <w:rFonts w:ascii="Arial" w:hAnsi="Arial" w:cs="Arial"/>
              </w:rPr>
            </w:pPr>
          </w:p>
        </w:tc>
      </w:tr>
      <w:tr w:rsidR="006C7613" w:rsidRPr="00930177" w14:paraId="7FF574DE" w14:textId="77777777" w:rsidTr="009E7C47">
        <w:trPr>
          <w:trHeight w:val="780"/>
        </w:trPr>
        <w:tc>
          <w:tcPr>
            <w:tcW w:w="2040" w:type="dxa"/>
            <w:vMerge w:val="restart"/>
            <w:tcBorders>
              <w:top w:val="nil"/>
              <w:left w:val="single" w:sz="8" w:space="0" w:color="auto"/>
              <w:bottom w:val="single" w:sz="8" w:space="0" w:color="auto"/>
              <w:right w:val="single" w:sz="8" w:space="0" w:color="auto"/>
            </w:tcBorders>
            <w:shd w:val="clear" w:color="auto" w:fill="auto"/>
            <w:vAlign w:val="center"/>
            <w:hideMark/>
          </w:tcPr>
          <w:p w14:paraId="6D0E779B"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5.     Presentar y defender en público el proyecto de investigación realizado.</w:t>
            </w:r>
          </w:p>
        </w:tc>
        <w:tc>
          <w:tcPr>
            <w:tcW w:w="4398" w:type="dxa"/>
            <w:gridSpan w:val="2"/>
            <w:tcBorders>
              <w:top w:val="nil"/>
              <w:left w:val="nil"/>
              <w:bottom w:val="single" w:sz="8" w:space="0" w:color="auto"/>
              <w:right w:val="single" w:sz="8" w:space="0" w:color="auto"/>
            </w:tcBorders>
            <w:shd w:val="clear" w:color="auto" w:fill="auto"/>
            <w:vAlign w:val="center"/>
            <w:hideMark/>
          </w:tcPr>
          <w:p w14:paraId="5F0F734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5.1. Diseña pequeños trabajos de investigación sobre animales y/o plantas, los ecosistemas de su entorno o la alimentación y nutrición humanas para su presentación y defensa en el aula.</w:t>
            </w:r>
          </w:p>
        </w:tc>
        <w:tc>
          <w:tcPr>
            <w:tcW w:w="633" w:type="dxa"/>
            <w:tcBorders>
              <w:top w:val="nil"/>
              <w:left w:val="nil"/>
              <w:bottom w:val="single" w:sz="8" w:space="0" w:color="auto"/>
              <w:right w:val="single" w:sz="4" w:space="0" w:color="auto"/>
            </w:tcBorders>
            <w:shd w:val="clear" w:color="auto" w:fill="auto"/>
            <w:vAlign w:val="center"/>
            <w:hideMark/>
          </w:tcPr>
          <w:p w14:paraId="6EC5B83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I</w:t>
            </w:r>
          </w:p>
        </w:tc>
        <w:tc>
          <w:tcPr>
            <w:tcW w:w="933" w:type="dxa"/>
            <w:tcBorders>
              <w:top w:val="nil"/>
              <w:left w:val="single" w:sz="4" w:space="0" w:color="auto"/>
              <w:bottom w:val="single" w:sz="8" w:space="0" w:color="auto"/>
              <w:right w:val="single" w:sz="4" w:space="0" w:color="auto"/>
            </w:tcBorders>
          </w:tcPr>
          <w:p w14:paraId="3238FEE2"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vAlign w:val="center"/>
            <w:hideMark/>
          </w:tcPr>
          <w:p w14:paraId="4F96E2F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SI</w:t>
            </w:r>
          </w:p>
        </w:tc>
        <w:tc>
          <w:tcPr>
            <w:tcW w:w="963" w:type="dxa"/>
            <w:tcBorders>
              <w:top w:val="nil"/>
              <w:left w:val="nil"/>
              <w:bottom w:val="single" w:sz="8" w:space="0" w:color="auto"/>
              <w:right w:val="single" w:sz="8" w:space="0" w:color="auto"/>
            </w:tcBorders>
            <w:shd w:val="clear" w:color="auto" w:fill="auto"/>
            <w:noWrap/>
            <w:vAlign w:val="bottom"/>
            <w:hideMark/>
          </w:tcPr>
          <w:p w14:paraId="6A8E06C7"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65A6F375"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hideMark/>
          </w:tcPr>
          <w:p w14:paraId="50D6B050"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5736BA9D"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hideMark/>
          </w:tcPr>
          <w:p w14:paraId="69A1F2CC"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04EC6D2E"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7D2534DB"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1769A9C6"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4BA2E047"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4282EB58" w14:textId="77777777" w:rsidR="006C7613" w:rsidRPr="00930177" w:rsidRDefault="006C7613" w:rsidP="009055E0">
            <w:pPr>
              <w:contextualSpacing/>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338B69DC" w14:textId="77777777" w:rsidR="006C7613" w:rsidRPr="00930177" w:rsidRDefault="006C7613" w:rsidP="009055E0">
            <w:pPr>
              <w:contextualSpacing/>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0668DD10" w14:textId="77777777" w:rsidR="006C7613" w:rsidRPr="00930177" w:rsidRDefault="006C7613" w:rsidP="009055E0">
            <w:pPr>
              <w:contextualSpacing/>
              <w:rPr>
                <w:rFonts w:ascii="Arial" w:hAnsi="Arial" w:cs="Arial"/>
              </w:rPr>
            </w:pPr>
          </w:p>
        </w:tc>
      </w:tr>
      <w:tr w:rsidR="006C7613" w:rsidRPr="00930177" w14:paraId="38682F70" w14:textId="77777777" w:rsidTr="009E7C47">
        <w:trPr>
          <w:trHeight w:val="60"/>
        </w:trPr>
        <w:tc>
          <w:tcPr>
            <w:tcW w:w="2040" w:type="dxa"/>
            <w:vMerge/>
            <w:tcBorders>
              <w:top w:val="nil"/>
              <w:left w:val="single" w:sz="8" w:space="0" w:color="auto"/>
              <w:bottom w:val="single" w:sz="8" w:space="0" w:color="auto"/>
              <w:right w:val="single" w:sz="8" w:space="0" w:color="auto"/>
            </w:tcBorders>
            <w:vAlign w:val="center"/>
            <w:hideMark/>
          </w:tcPr>
          <w:p w14:paraId="0691627C" w14:textId="77777777" w:rsidR="006C7613" w:rsidRPr="00930177" w:rsidRDefault="006C7613" w:rsidP="009055E0">
            <w:pPr>
              <w:contextualSpacing/>
              <w:rPr>
                <w:rFonts w:ascii="Arial" w:hAnsi="Arial" w:cs="Arial"/>
                <w:color w:val="000000"/>
                <w:lang w:eastAsia="es-ES"/>
              </w:rPr>
            </w:pPr>
          </w:p>
        </w:tc>
        <w:tc>
          <w:tcPr>
            <w:tcW w:w="4398" w:type="dxa"/>
            <w:gridSpan w:val="2"/>
            <w:tcBorders>
              <w:top w:val="nil"/>
              <w:left w:val="nil"/>
              <w:bottom w:val="single" w:sz="8" w:space="0" w:color="auto"/>
              <w:right w:val="single" w:sz="8" w:space="0" w:color="auto"/>
            </w:tcBorders>
            <w:shd w:val="clear" w:color="auto" w:fill="auto"/>
            <w:vAlign w:val="center"/>
            <w:hideMark/>
          </w:tcPr>
          <w:p w14:paraId="127BF003" w14:textId="77777777" w:rsidR="006C7613" w:rsidRPr="00930177" w:rsidRDefault="006C7613" w:rsidP="009055E0">
            <w:pPr>
              <w:contextualSpacing/>
              <w:rPr>
                <w:rFonts w:ascii="Arial" w:hAnsi="Arial" w:cs="Arial"/>
                <w:color w:val="000000"/>
                <w:lang w:val="es-ES" w:eastAsia="es-ES"/>
              </w:rPr>
            </w:pPr>
            <w:r w:rsidRPr="00930177">
              <w:rPr>
                <w:rFonts w:ascii="Arial" w:hAnsi="Arial" w:cs="Arial"/>
                <w:color w:val="000000"/>
                <w:sz w:val="22"/>
                <w:szCs w:val="22"/>
                <w:lang w:val="es-ES" w:eastAsia="es-ES"/>
              </w:rPr>
              <w:t>5.1. Expresa con precisión y coherencia tanto verbalmente como por escrito las conclusiones de sus investigaciones.</w:t>
            </w:r>
          </w:p>
        </w:tc>
        <w:tc>
          <w:tcPr>
            <w:tcW w:w="633" w:type="dxa"/>
            <w:tcBorders>
              <w:top w:val="nil"/>
              <w:left w:val="nil"/>
              <w:bottom w:val="single" w:sz="8" w:space="0" w:color="auto"/>
              <w:right w:val="single" w:sz="4" w:space="0" w:color="auto"/>
            </w:tcBorders>
            <w:shd w:val="clear" w:color="auto" w:fill="auto"/>
            <w:noWrap/>
            <w:vAlign w:val="center"/>
            <w:hideMark/>
          </w:tcPr>
          <w:p w14:paraId="37B36913"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A</w:t>
            </w:r>
          </w:p>
        </w:tc>
        <w:tc>
          <w:tcPr>
            <w:tcW w:w="933" w:type="dxa"/>
            <w:tcBorders>
              <w:top w:val="nil"/>
              <w:left w:val="single" w:sz="4" w:space="0" w:color="auto"/>
              <w:bottom w:val="single" w:sz="4" w:space="0" w:color="auto"/>
              <w:right w:val="single" w:sz="4" w:space="0" w:color="auto"/>
            </w:tcBorders>
          </w:tcPr>
          <w:p w14:paraId="78D2CA6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1</w:t>
            </w:r>
          </w:p>
        </w:tc>
        <w:tc>
          <w:tcPr>
            <w:tcW w:w="1018" w:type="dxa"/>
            <w:tcBorders>
              <w:top w:val="nil"/>
              <w:left w:val="single" w:sz="4" w:space="0" w:color="auto"/>
              <w:bottom w:val="single" w:sz="8" w:space="0" w:color="auto"/>
              <w:right w:val="single" w:sz="8" w:space="0" w:color="auto"/>
            </w:tcBorders>
            <w:shd w:val="clear" w:color="auto" w:fill="auto"/>
            <w:noWrap/>
            <w:vAlign w:val="center"/>
            <w:hideMark/>
          </w:tcPr>
          <w:p w14:paraId="49ABBCB7" w14:textId="77777777" w:rsidR="006C7613" w:rsidRPr="00930177" w:rsidRDefault="006C7613" w:rsidP="009055E0">
            <w:pPr>
              <w:contextualSpacing/>
              <w:rPr>
                <w:rFonts w:ascii="Arial" w:hAnsi="Arial" w:cs="Arial"/>
                <w:color w:val="000000"/>
                <w:lang w:eastAsia="es-ES"/>
              </w:rPr>
            </w:pPr>
            <w:r w:rsidRPr="00930177">
              <w:rPr>
                <w:rFonts w:ascii="Arial" w:hAnsi="Arial" w:cs="Arial"/>
                <w:color w:val="000000"/>
                <w:sz w:val="22"/>
                <w:szCs w:val="22"/>
                <w:lang w:eastAsia="es-ES"/>
              </w:rPr>
              <w:t>CL</w:t>
            </w:r>
          </w:p>
        </w:tc>
        <w:tc>
          <w:tcPr>
            <w:tcW w:w="963" w:type="dxa"/>
            <w:tcBorders>
              <w:top w:val="nil"/>
              <w:left w:val="nil"/>
              <w:bottom w:val="single" w:sz="8" w:space="0" w:color="auto"/>
              <w:right w:val="single" w:sz="8" w:space="0" w:color="auto"/>
            </w:tcBorders>
            <w:shd w:val="clear" w:color="auto" w:fill="auto"/>
            <w:noWrap/>
            <w:vAlign w:val="bottom"/>
            <w:hideMark/>
          </w:tcPr>
          <w:p w14:paraId="5C739684" w14:textId="77777777" w:rsidR="006C7613" w:rsidRPr="00930177" w:rsidRDefault="006C7613" w:rsidP="00530932">
            <w:pPr>
              <w:contextualSpacing/>
              <w:jc w:val="center"/>
              <w:rPr>
                <w:rFonts w:ascii="Arial" w:hAnsi="Arial" w:cs="Arial"/>
                <w:color w:val="000000"/>
                <w:lang w:eastAsia="es-ES"/>
              </w:rPr>
            </w:pPr>
            <w:r w:rsidRPr="00930177">
              <w:rPr>
                <w:rFonts w:ascii="Arial" w:hAnsi="Arial" w:cs="Arial"/>
                <w:color w:val="000000"/>
                <w:sz w:val="22"/>
                <w:szCs w:val="22"/>
                <w:lang w:eastAsia="es-ES"/>
              </w:rPr>
              <w:t>Pe To Rt</w:t>
            </w:r>
          </w:p>
        </w:tc>
        <w:tc>
          <w:tcPr>
            <w:tcW w:w="425" w:type="dxa"/>
            <w:tcBorders>
              <w:top w:val="nil"/>
              <w:left w:val="nil"/>
              <w:bottom w:val="single" w:sz="8" w:space="0" w:color="auto"/>
              <w:right w:val="single" w:sz="8" w:space="0" w:color="auto"/>
            </w:tcBorders>
            <w:shd w:val="clear" w:color="auto" w:fill="auto"/>
            <w:noWrap/>
            <w:hideMark/>
          </w:tcPr>
          <w:p w14:paraId="59621E38" w14:textId="77777777" w:rsidR="006C7613" w:rsidRPr="00930177" w:rsidRDefault="006C7613" w:rsidP="009055E0">
            <w:pPr>
              <w:contextualSpacing/>
              <w:jc w:val="center"/>
              <w:rPr>
                <w:rFonts w:ascii="Arial" w:hAnsi="Arial" w:cs="Arial"/>
              </w:rPr>
            </w:pPr>
            <w:r w:rsidRPr="00930177">
              <w:rPr>
                <w:rFonts w:ascii="Arial" w:hAnsi="Arial" w:cs="Arial"/>
                <w:color w:val="000000"/>
                <w:sz w:val="22"/>
                <w:szCs w:val="22"/>
                <w:lang w:eastAsia="es-ES"/>
              </w:rPr>
              <w:t>X</w:t>
            </w:r>
          </w:p>
        </w:tc>
        <w:tc>
          <w:tcPr>
            <w:tcW w:w="426" w:type="dxa"/>
            <w:tcBorders>
              <w:top w:val="nil"/>
              <w:left w:val="nil"/>
              <w:bottom w:val="single" w:sz="8" w:space="0" w:color="auto"/>
              <w:right w:val="single" w:sz="8" w:space="0" w:color="auto"/>
            </w:tcBorders>
            <w:shd w:val="clear" w:color="auto" w:fill="auto"/>
            <w:noWrap/>
            <w:vAlign w:val="bottom"/>
            <w:hideMark/>
          </w:tcPr>
          <w:p w14:paraId="242E2323" w14:textId="77777777" w:rsidR="006C7613" w:rsidRPr="00930177" w:rsidRDefault="006C7613" w:rsidP="009055E0">
            <w:pPr>
              <w:contextualSpacing/>
              <w:jc w:val="center"/>
              <w:rPr>
                <w:rFonts w:ascii="Arial" w:hAnsi="Arial" w:cs="Arial"/>
                <w:color w:val="000000"/>
                <w:lang w:eastAsia="es-ES"/>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vAlign w:val="bottom"/>
            <w:hideMark/>
          </w:tcPr>
          <w:p w14:paraId="1906B28F" w14:textId="77777777" w:rsidR="006C7613" w:rsidRPr="00930177" w:rsidRDefault="006C7613" w:rsidP="009055E0">
            <w:pPr>
              <w:contextualSpacing/>
              <w:jc w:val="center"/>
              <w:rPr>
                <w:rFonts w:ascii="Arial" w:hAnsi="Arial" w:cs="Arial"/>
                <w:color w:val="000000"/>
                <w:lang w:eastAsia="es-ES"/>
              </w:rPr>
            </w:pPr>
            <w:r w:rsidRPr="00930177">
              <w:rPr>
                <w:rFonts w:ascii="Arial" w:hAnsi="Arial" w:cs="Arial"/>
                <w:color w:val="000000"/>
                <w:sz w:val="22"/>
                <w:szCs w:val="22"/>
                <w:lang w:eastAsia="es-ES"/>
              </w:rPr>
              <w:t>X</w:t>
            </w:r>
          </w:p>
        </w:tc>
        <w:tc>
          <w:tcPr>
            <w:tcW w:w="513" w:type="dxa"/>
            <w:tcBorders>
              <w:top w:val="nil"/>
              <w:left w:val="nil"/>
              <w:bottom w:val="single" w:sz="8" w:space="0" w:color="auto"/>
              <w:right w:val="single" w:sz="8" w:space="0" w:color="auto"/>
            </w:tcBorders>
            <w:shd w:val="clear" w:color="auto" w:fill="auto"/>
            <w:noWrap/>
            <w:vAlign w:val="bottom"/>
            <w:hideMark/>
          </w:tcPr>
          <w:p w14:paraId="30FCDE4F" w14:textId="77777777" w:rsidR="006C7613" w:rsidRPr="00930177" w:rsidRDefault="006C7613" w:rsidP="009055E0">
            <w:pPr>
              <w:contextualSpacing/>
              <w:jc w:val="center"/>
              <w:rPr>
                <w:rFonts w:ascii="Arial" w:hAnsi="Arial" w:cs="Arial"/>
                <w:color w:val="000000"/>
                <w:lang w:eastAsia="es-ES"/>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vAlign w:val="bottom"/>
            <w:hideMark/>
          </w:tcPr>
          <w:p w14:paraId="6FE945AD" w14:textId="77777777" w:rsidR="006C7613" w:rsidRPr="00930177" w:rsidRDefault="006C7613" w:rsidP="009055E0">
            <w:pPr>
              <w:contextualSpacing/>
              <w:jc w:val="center"/>
              <w:rPr>
                <w:rFonts w:ascii="Arial" w:hAnsi="Arial" w:cs="Arial"/>
                <w:color w:val="000000"/>
                <w:lang w:eastAsia="es-ES"/>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6322FAE7" w14:textId="77777777" w:rsidR="006C7613" w:rsidRPr="00930177" w:rsidRDefault="006C7613" w:rsidP="009055E0">
            <w:pPr>
              <w:contextualSpacing/>
              <w:jc w:val="center"/>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50004FE7" w14:textId="77777777" w:rsidR="006C7613" w:rsidRPr="00930177" w:rsidRDefault="006C7613" w:rsidP="009055E0">
            <w:pPr>
              <w:contextualSpacing/>
              <w:jc w:val="center"/>
              <w:rPr>
                <w:rFonts w:ascii="Arial" w:hAnsi="Arial" w:cs="Arial"/>
              </w:rPr>
            </w:pPr>
            <w:r w:rsidRPr="00930177">
              <w:rPr>
                <w:rFonts w:ascii="Arial" w:hAnsi="Arial" w:cs="Arial"/>
                <w:color w:val="000000"/>
                <w:sz w:val="22"/>
                <w:szCs w:val="22"/>
                <w:lang w:eastAsia="es-ES"/>
              </w:rPr>
              <w:t>X</w:t>
            </w:r>
          </w:p>
        </w:tc>
        <w:tc>
          <w:tcPr>
            <w:tcW w:w="425" w:type="dxa"/>
            <w:tcBorders>
              <w:top w:val="nil"/>
              <w:left w:val="nil"/>
              <w:bottom w:val="single" w:sz="8" w:space="0" w:color="auto"/>
              <w:right w:val="single" w:sz="8" w:space="0" w:color="auto"/>
            </w:tcBorders>
            <w:shd w:val="clear" w:color="auto" w:fill="auto"/>
            <w:noWrap/>
            <w:hideMark/>
          </w:tcPr>
          <w:p w14:paraId="37061E8B" w14:textId="77777777" w:rsidR="006C7613" w:rsidRPr="00930177" w:rsidRDefault="006C7613" w:rsidP="009055E0">
            <w:pPr>
              <w:contextualSpacing/>
              <w:jc w:val="center"/>
              <w:rPr>
                <w:rFonts w:ascii="Arial" w:hAnsi="Arial" w:cs="Arial"/>
              </w:rPr>
            </w:pPr>
            <w:r w:rsidRPr="00930177">
              <w:rPr>
                <w:rFonts w:ascii="Arial" w:hAnsi="Arial" w:cs="Arial"/>
                <w:color w:val="000000"/>
                <w:sz w:val="22"/>
                <w:szCs w:val="22"/>
                <w:lang w:eastAsia="es-ES"/>
              </w:rPr>
              <w:t>X</w:t>
            </w:r>
          </w:p>
        </w:tc>
        <w:tc>
          <w:tcPr>
            <w:tcW w:w="396" w:type="dxa"/>
            <w:tcBorders>
              <w:top w:val="nil"/>
              <w:left w:val="nil"/>
              <w:bottom w:val="single" w:sz="8" w:space="0" w:color="auto"/>
              <w:right w:val="single" w:sz="8" w:space="0" w:color="auto"/>
            </w:tcBorders>
            <w:shd w:val="clear" w:color="auto" w:fill="auto"/>
            <w:noWrap/>
            <w:hideMark/>
          </w:tcPr>
          <w:p w14:paraId="00CE9B3C" w14:textId="77777777" w:rsidR="006C7613" w:rsidRPr="00930177" w:rsidRDefault="006C7613" w:rsidP="009055E0">
            <w:pPr>
              <w:contextualSpacing/>
              <w:jc w:val="center"/>
              <w:rPr>
                <w:rFonts w:ascii="Arial" w:hAnsi="Arial" w:cs="Arial"/>
              </w:rPr>
            </w:pPr>
            <w:r w:rsidRPr="00930177">
              <w:rPr>
                <w:rFonts w:ascii="Arial" w:hAnsi="Arial" w:cs="Arial"/>
                <w:color w:val="000000"/>
                <w:sz w:val="22"/>
                <w:szCs w:val="22"/>
                <w:lang w:eastAsia="es-ES"/>
              </w:rPr>
              <w:t>X</w:t>
            </w:r>
          </w:p>
        </w:tc>
        <w:tc>
          <w:tcPr>
            <w:tcW w:w="507" w:type="dxa"/>
            <w:tcBorders>
              <w:top w:val="nil"/>
              <w:left w:val="nil"/>
              <w:bottom w:val="single" w:sz="8" w:space="0" w:color="auto"/>
              <w:right w:val="single" w:sz="8" w:space="0" w:color="auto"/>
            </w:tcBorders>
            <w:shd w:val="clear" w:color="auto" w:fill="auto"/>
            <w:noWrap/>
          </w:tcPr>
          <w:p w14:paraId="1125ED05" w14:textId="77777777" w:rsidR="006C7613" w:rsidRPr="00930177" w:rsidRDefault="006C7613" w:rsidP="009055E0">
            <w:pPr>
              <w:contextualSpacing/>
              <w:jc w:val="center"/>
              <w:rPr>
                <w:rFonts w:ascii="Arial" w:hAnsi="Arial" w:cs="Arial"/>
              </w:rPr>
            </w:pPr>
          </w:p>
        </w:tc>
        <w:tc>
          <w:tcPr>
            <w:tcW w:w="507" w:type="dxa"/>
            <w:tcBorders>
              <w:top w:val="nil"/>
              <w:left w:val="nil"/>
              <w:bottom w:val="single" w:sz="8" w:space="0" w:color="auto"/>
              <w:right w:val="single" w:sz="8" w:space="0" w:color="auto"/>
            </w:tcBorders>
            <w:shd w:val="clear" w:color="auto" w:fill="auto"/>
            <w:noWrap/>
          </w:tcPr>
          <w:p w14:paraId="77029056" w14:textId="77777777" w:rsidR="006C7613" w:rsidRPr="00930177" w:rsidRDefault="006C7613" w:rsidP="009055E0">
            <w:pPr>
              <w:contextualSpacing/>
              <w:jc w:val="center"/>
              <w:rPr>
                <w:rFonts w:ascii="Arial" w:hAnsi="Arial" w:cs="Arial"/>
              </w:rPr>
            </w:pPr>
          </w:p>
        </w:tc>
      </w:tr>
    </w:tbl>
    <w:p w14:paraId="0FF0A50C" w14:textId="77777777" w:rsidR="00A75199" w:rsidRPr="00930177" w:rsidRDefault="00A75199" w:rsidP="003760DE">
      <w:pPr>
        <w:rPr>
          <w:rFonts w:ascii="Arial" w:hAnsi="Arial" w:cs="Arial"/>
          <w:sz w:val="22"/>
          <w:szCs w:val="22"/>
        </w:rPr>
      </w:pPr>
    </w:p>
    <w:p w14:paraId="1DF86A2B" w14:textId="77777777" w:rsidR="00766FDD" w:rsidRPr="00930177" w:rsidRDefault="00766FDD" w:rsidP="00766FDD">
      <w:pPr>
        <w:rPr>
          <w:rFonts w:ascii="Arial" w:hAnsi="Arial" w:cs="Arial"/>
          <w:sz w:val="22"/>
          <w:szCs w:val="22"/>
        </w:rPr>
      </w:pPr>
      <w:r w:rsidRPr="00930177">
        <w:rPr>
          <w:rFonts w:ascii="Arial" w:hAnsi="Arial" w:cs="Arial"/>
          <w:sz w:val="22"/>
          <w:szCs w:val="22"/>
        </w:rPr>
        <w:t>INDICADORES DE EVALUACIÓN EMPLEADOS</w:t>
      </w:r>
    </w:p>
    <w:p w14:paraId="5E0DBEEC" w14:textId="77777777" w:rsidR="00766FDD" w:rsidRPr="00930177" w:rsidRDefault="00766FDD" w:rsidP="00766FDD">
      <w:pPr>
        <w:rPr>
          <w:rFonts w:ascii="Arial" w:hAnsi="Arial" w:cs="Arial"/>
          <w:sz w:val="22"/>
          <w:szCs w:val="22"/>
          <w:lang w:val="es-ES"/>
        </w:rPr>
      </w:pPr>
      <w:r w:rsidRPr="00930177">
        <w:rPr>
          <w:rFonts w:ascii="Arial" w:hAnsi="Arial" w:cs="Arial"/>
          <w:sz w:val="22"/>
          <w:szCs w:val="22"/>
          <w:lang w:val="es-ES"/>
        </w:rPr>
        <w:t xml:space="preserve">Pe: Prueba escrita   </w:t>
      </w:r>
    </w:p>
    <w:p w14:paraId="506252A1" w14:textId="77777777" w:rsidR="00766FDD" w:rsidRPr="00930177" w:rsidRDefault="00766FDD" w:rsidP="00766FDD">
      <w:pPr>
        <w:rPr>
          <w:rFonts w:ascii="Arial" w:hAnsi="Arial" w:cs="Arial"/>
          <w:sz w:val="22"/>
          <w:szCs w:val="22"/>
          <w:lang w:val="es-ES"/>
        </w:rPr>
      </w:pPr>
      <w:r w:rsidRPr="00930177">
        <w:rPr>
          <w:rFonts w:ascii="Arial" w:hAnsi="Arial" w:cs="Arial"/>
          <w:sz w:val="22"/>
          <w:szCs w:val="22"/>
          <w:lang w:val="es-ES"/>
        </w:rPr>
        <w:t>Po: Prueba oral</w:t>
      </w:r>
    </w:p>
    <w:p w14:paraId="6708BDBB" w14:textId="77777777" w:rsidR="00766FDD" w:rsidRPr="00930177" w:rsidRDefault="00766FDD" w:rsidP="00766FDD">
      <w:pPr>
        <w:rPr>
          <w:rFonts w:ascii="Arial" w:hAnsi="Arial" w:cs="Arial"/>
          <w:sz w:val="22"/>
          <w:szCs w:val="22"/>
          <w:lang w:val="es-ES"/>
        </w:rPr>
      </w:pPr>
      <w:proofErr w:type="spellStart"/>
      <w:r w:rsidRPr="00930177">
        <w:rPr>
          <w:rFonts w:ascii="Arial" w:hAnsi="Arial" w:cs="Arial"/>
          <w:sz w:val="22"/>
          <w:szCs w:val="22"/>
          <w:lang w:val="es-ES"/>
        </w:rPr>
        <w:t>To</w:t>
      </w:r>
      <w:proofErr w:type="spellEnd"/>
      <w:r w:rsidRPr="00930177">
        <w:rPr>
          <w:rFonts w:ascii="Arial" w:hAnsi="Arial" w:cs="Arial"/>
          <w:sz w:val="22"/>
          <w:szCs w:val="22"/>
          <w:lang w:val="es-ES"/>
        </w:rPr>
        <w:t>: Técnicas de observación</w:t>
      </w:r>
    </w:p>
    <w:p w14:paraId="5563A791" w14:textId="77777777" w:rsidR="00766FDD" w:rsidRPr="00930177" w:rsidRDefault="00766FDD" w:rsidP="00766FDD">
      <w:pPr>
        <w:rPr>
          <w:rFonts w:ascii="Arial" w:hAnsi="Arial" w:cs="Arial"/>
          <w:sz w:val="22"/>
          <w:szCs w:val="22"/>
          <w:lang w:val="es-ES"/>
        </w:rPr>
      </w:pPr>
      <w:proofErr w:type="spellStart"/>
      <w:r w:rsidRPr="00930177">
        <w:rPr>
          <w:rFonts w:ascii="Arial" w:hAnsi="Arial" w:cs="Arial"/>
          <w:sz w:val="22"/>
          <w:szCs w:val="22"/>
          <w:lang w:val="es-ES"/>
        </w:rPr>
        <w:t>Rt</w:t>
      </w:r>
      <w:proofErr w:type="spellEnd"/>
      <w:r w:rsidRPr="00930177">
        <w:rPr>
          <w:rFonts w:ascii="Arial" w:hAnsi="Arial" w:cs="Arial"/>
          <w:sz w:val="22"/>
          <w:szCs w:val="22"/>
          <w:lang w:val="es-ES"/>
        </w:rPr>
        <w:t>: Revisión de tareas</w:t>
      </w:r>
    </w:p>
    <w:p w14:paraId="6B205072" w14:textId="77777777" w:rsidR="00D23CB5" w:rsidRPr="00930177" w:rsidRDefault="00D23CB5" w:rsidP="003760DE">
      <w:pPr>
        <w:tabs>
          <w:tab w:val="left" w:pos="9195"/>
        </w:tabs>
        <w:rPr>
          <w:rFonts w:ascii="Arial" w:hAnsi="Arial" w:cs="Arial"/>
          <w:sz w:val="22"/>
          <w:szCs w:val="22"/>
        </w:rPr>
      </w:pPr>
    </w:p>
    <w:p w14:paraId="51BB1F66" w14:textId="648A7109" w:rsidR="00737441" w:rsidRDefault="00766FDD" w:rsidP="00712FF6">
      <w:pPr>
        <w:pStyle w:val="Ttulo2"/>
      </w:pPr>
      <w:r>
        <w:tab/>
      </w:r>
    </w:p>
    <w:p w14:paraId="2E1F5B29" w14:textId="03F8F529" w:rsidR="001E55DE" w:rsidRDefault="001E55DE" w:rsidP="001E55DE"/>
    <w:p w14:paraId="00E1E164" w14:textId="77777777" w:rsidR="001E55DE" w:rsidRPr="001E55DE" w:rsidRDefault="001E55DE" w:rsidP="001E55DE"/>
    <w:p w14:paraId="12B05ACF" w14:textId="77777777" w:rsidR="00921A24" w:rsidRPr="00930177" w:rsidRDefault="000761C8" w:rsidP="0058316C">
      <w:pPr>
        <w:pStyle w:val="Ttulo2"/>
        <w:rPr>
          <w:rFonts w:ascii="Arial" w:hAnsi="Arial" w:cs="Arial"/>
          <w:i w:val="0"/>
          <w:sz w:val="22"/>
          <w:szCs w:val="22"/>
          <w:lang w:val="es-ES"/>
        </w:rPr>
      </w:pPr>
      <w:bookmarkStart w:id="47" w:name="_Toc496469972"/>
      <w:bookmarkStart w:id="48" w:name="SECUENCIADECALIFICACIÓN4ºESOi"/>
      <w:r w:rsidRPr="00930177">
        <w:rPr>
          <w:rFonts w:ascii="Arial" w:hAnsi="Arial" w:cs="Arial"/>
          <w:i w:val="0"/>
          <w:sz w:val="22"/>
          <w:szCs w:val="22"/>
          <w:lang w:val="es-ES"/>
        </w:rPr>
        <w:lastRenderedPageBreak/>
        <w:t>3</w:t>
      </w:r>
      <w:r w:rsidR="00766FDD" w:rsidRPr="00930177">
        <w:rPr>
          <w:rFonts w:ascii="Arial" w:hAnsi="Arial" w:cs="Arial"/>
          <w:i w:val="0"/>
          <w:sz w:val="22"/>
          <w:szCs w:val="22"/>
          <w:lang w:val="es-ES"/>
        </w:rPr>
        <w:t>.</w:t>
      </w:r>
      <w:r w:rsidR="00921A24" w:rsidRPr="00930177">
        <w:rPr>
          <w:rFonts w:ascii="Arial" w:hAnsi="Arial" w:cs="Arial"/>
          <w:i w:val="0"/>
          <w:sz w:val="22"/>
          <w:szCs w:val="22"/>
          <w:lang w:val="es-ES"/>
        </w:rPr>
        <w:t>SECUENCIA DE CALIFICACIÓN DE LOS CRITERIOS DE EVALUACIÓN DE LA MATERIA DE BIOLOGÍA Y GEOLOGÍA (4º de ESO)</w:t>
      </w:r>
      <w:bookmarkEnd w:id="47"/>
    </w:p>
    <w:bookmarkEnd w:id="48"/>
    <w:p w14:paraId="12986702" w14:textId="77777777" w:rsidR="00921A24" w:rsidRPr="00E95FBC" w:rsidRDefault="00921A24" w:rsidP="003760DE">
      <w:pPr>
        <w:tabs>
          <w:tab w:val="left" w:pos="9195"/>
        </w:tabs>
        <w:jc w:val="center"/>
        <w:rPr>
          <w:b/>
          <w:bCs/>
          <w:i/>
          <w:iCs/>
          <w:lang w:val="es-ES"/>
        </w:rPr>
      </w:pPr>
    </w:p>
    <w:tbl>
      <w:tblPr>
        <w:tblStyle w:val="Tablaconcuadrcula"/>
        <w:tblW w:w="0" w:type="auto"/>
        <w:tblLayout w:type="fixed"/>
        <w:tblLook w:val="04A0" w:firstRow="1" w:lastRow="0" w:firstColumn="1" w:lastColumn="0" w:noHBand="0" w:noVBand="1"/>
      </w:tblPr>
      <w:tblGrid>
        <w:gridCol w:w="4928"/>
        <w:gridCol w:w="4045"/>
        <w:gridCol w:w="66"/>
        <w:gridCol w:w="1134"/>
        <w:gridCol w:w="1275"/>
        <w:gridCol w:w="851"/>
        <w:gridCol w:w="992"/>
        <w:gridCol w:w="1495"/>
      </w:tblGrid>
      <w:tr w:rsidR="006C7613" w:rsidRPr="00930177" w14:paraId="52DAC310" w14:textId="77777777" w:rsidTr="006C7613">
        <w:tc>
          <w:tcPr>
            <w:tcW w:w="14786" w:type="dxa"/>
            <w:gridSpan w:val="8"/>
            <w:shd w:val="clear" w:color="auto" w:fill="A6A6A6" w:themeFill="background1" w:themeFillShade="A6"/>
          </w:tcPr>
          <w:p w14:paraId="7BB466DA" w14:textId="77777777" w:rsidR="006C7613" w:rsidRPr="00930177" w:rsidRDefault="006C7613" w:rsidP="009055E0">
            <w:pPr>
              <w:rPr>
                <w:rFonts w:ascii="Arial" w:hAnsi="Arial" w:cs="Arial"/>
                <w:b/>
                <w:lang w:val="es-ES"/>
              </w:rPr>
            </w:pPr>
            <w:r w:rsidRPr="00930177">
              <w:rPr>
                <w:rFonts w:ascii="Arial" w:hAnsi="Arial" w:cs="Arial"/>
                <w:b/>
                <w:lang w:val="es-ES"/>
              </w:rPr>
              <w:t>BLOQUE 1: LA EVOLUCIÓN DE LA VIDA</w:t>
            </w:r>
          </w:p>
        </w:tc>
      </w:tr>
      <w:tr w:rsidR="006C7613" w:rsidRPr="00930177" w14:paraId="2B4D397F" w14:textId="77777777" w:rsidTr="006C7613">
        <w:tc>
          <w:tcPr>
            <w:tcW w:w="4928" w:type="dxa"/>
          </w:tcPr>
          <w:p w14:paraId="2D7A1F0C" w14:textId="77777777" w:rsidR="006C7613" w:rsidRPr="00930177" w:rsidRDefault="006C7613" w:rsidP="006C7613">
            <w:pPr>
              <w:jc w:val="center"/>
              <w:rPr>
                <w:rFonts w:ascii="Arial" w:hAnsi="Arial" w:cs="Arial"/>
                <w:b/>
              </w:rPr>
            </w:pPr>
            <w:proofErr w:type="spellStart"/>
            <w:r w:rsidRPr="00930177">
              <w:rPr>
                <w:rFonts w:ascii="Arial" w:hAnsi="Arial" w:cs="Arial"/>
                <w:b/>
              </w:rPr>
              <w:t>Criterios</w:t>
            </w:r>
            <w:proofErr w:type="spellEnd"/>
            <w:r w:rsidRPr="00930177">
              <w:rPr>
                <w:rFonts w:ascii="Arial" w:hAnsi="Arial" w:cs="Arial"/>
                <w:b/>
              </w:rPr>
              <w:t xml:space="preserve"> de </w:t>
            </w:r>
            <w:proofErr w:type="spellStart"/>
            <w:r w:rsidRPr="00930177">
              <w:rPr>
                <w:rFonts w:ascii="Arial" w:hAnsi="Arial" w:cs="Arial"/>
                <w:b/>
              </w:rPr>
              <w:t>evaluación</w:t>
            </w:r>
            <w:proofErr w:type="spellEnd"/>
          </w:p>
        </w:tc>
        <w:tc>
          <w:tcPr>
            <w:tcW w:w="4111" w:type="dxa"/>
            <w:gridSpan w:val="2"/>
          </w:tcPr>
          <w:p w14:paraId="4105C7DB" w14:textId="77777777" w:rsidR="006C7613" w:rsidRPr="00930177" w:rsidRDefault="006C7613" w:rsidP="006C7613">
            <w:pPr>
              <w:jc w:val="center"/>
              <w:rPr>
                <w:rFonts w:ascii="Arial" w:hAnsi="Arial" w:cs="Arial"/>
                <w:b/>
              </w:rPr>
            </w:pPr>
            <w:proofErr w:type="spellStart"/>
            <w:r w:rsidRPr="00930177">
              <w:rPr>
                <w:rFonts w:ascii="Arial" w:hAnsi="Arial" w:cs="Arial"/>
                <w:b/>
              </w:rPr>
              <w:t>Estándares</w:t>
            </w:r>
            <w:proofErr w:type="spellEnd"/>
            <w:r w:rsidRPr="00930177">
              <w:rPr>
                <w:rFonts w:ascii="Arial" w:hAnsi="Arial" w:cs="Arial"/>
                <w:b/>
              </w:rPr>
              <w:t xml:space="preserve"> de </w:t>
            </w:r>
            <w:proofErr w:type="spellStart"/>
            <w:r w:rsidRPr="00930177">
              <w:rPr>
                <w:rFonts w:ascii="Arial" w:hAnsi="Arial" w:cs="Arial"/>
                <w:b/>
              </w:rPr>
              <w:t>aprendizaje</w:t>
            </w:r>
            <w:proofErr w:type="spellEnd"/>
            <w:r w:rsidRPr="00930177">
              <w:rPr>
                <w:rFonts w:ascii="Arial" w:hAnsi="Arial" w:cs="Arial"/>
                <w:b/>
              </w:rPr>
              <w:t xml:space="preserve"> </w:t>
            </w:r>
            <w:proofErr w:type="spellStart"/>
            <w:r w:rsidRPr="00930177">
              <w:rPr>
                <w:rFonts w:ascii="Arial" w:hAnsi="Arial" w:cs="Arial"/>
                <w:b/>
              </w:rPr>
              <w:t>evaluables</w:t>
            </w:r>
            <w:proofErr w:type="spellEnd"/>
          </w:p>
        </w:tc>
        <w:tc>
          <w:tcPr>
            <w:tcW w:w="1134" w:type="dxa"/>
          </w:tcPr>
          <w:p w14:paraId="15D0F4C1" w14:textId="77777777" w:rsidR="006C7613" w:rsidRPr="00930177" w:rsidRDefault="006C7613" w:rsidP="006C7613">
            <w:pPr>
              <w:jc w:val="center"/>
              <w:rPr>
                <w:rFonts w:ascii="Arial" w:hAnsi="Arial" w:cs="Arial"/>
                <w:b/>
              </w:rPr>
            </w:pPr>
            <w:r w:rsidRPr="00930177">
              <w:rPr>
                <w:rFonts w:ascii="Arial" w:hAnsi="Arial" w:cs="Arial"/>
                <w:b/>
              </w:rPr>
              <w:t>CC</w:t>
            </w:r>
          </w:p>
        </w:tc>
        <w:tc>
          <w:tcPr>
            <w:tcW w:w="1275" w:type="dxa"/>
          </w:tcPr>
          <w:p w14:paraId="0C4A3B93" w14:textId="77777777" w:rsidR="006C7613" w:rsidRPr="00930177" w:rsidRDefault="006C7613" w:rsidP="006C7613">
            <w:pPr>
              <w:jc w:val="center"/>
              <w:rPr>
                <w:rFonts w:ascii="Arial" w:hAnsi="Arial" w:cs="Arial"/>
                <w:b/>
              </w:rPr>
            </w:pPr>
            <w:r w:rsidRPr="00930177">
              <w:rPr>
                <w:rFonts w:ascii="Arial" w:hAnsi="Arial" w:cs="Arial"/>
                <w:b/>
              </w:rPr>
              <w:t xml:space="preserve">Tipo de </w:t>
            </w:r>
            <w:proofErr w:type="spellStart"/>
            <w:r w:rsidRPr="00930177">
              <w:rPr>
                <w:rFonts w:ascii="Arial" w:hAnsi="Arial" w:cs="Arial"/>
                <w:b/>
              </w:rPr>
              <w:t>indicador</w:t>
            </w:r>
            <w:proofErr w:type="spellEnd"/>
          </w:p>
        </w:tc>
        <w:tc>
          <w:tcPr>
            <w:tcW w:w="851" w:type="dxa"/>
          </w:tcPr>
          <w:p w14:paraId="16DC375E" w14:textId="77777777" w:rsidR="006C7613" w:rsidRPr="00930177" w:rsidRDefault="006C7613" w:rsidP="006C7613">
            <w:pPr>
              <w:jc w:val="center"/>
              <w:rPr>
                <w:rFonts w:ascii="Arial" w:hAnsi="Arial" w:cs="Arial"/>
                <w:b/>
              </w:rPr>
            </w:pPr>
            <w:r w:rsidRPr="00930177">
              <w:rPr>
                <w:rFonts w:ascii="Arial" w:hAnsi="Arial" w:cs="Arial"/>
                <w:b/>
              </w:rPr>
              <w:t>Peso</w:t>
            </w:r>
          </w:p>
        </w:tc>
        <w:tc>
          <w:tcPr>
            <w:tcW w:w="992" w:type="dxa"/>
          </w:tcPr>
          <w:p w14:paraId="1944D722" w14:textId="77777777" w:rsidR="006C7613" w:rsidRPr="00930177" w:rsidRDefault="006C7613" w:rsidP="006C7613">
            <w:pPr>
              <w:jc w:val="center"/>
              <w:rPr>
                <w:rFonts w:ascii="Arial" w:hAnsi="Arial" w:cs="Arial"/>
                <w:b/>
              </w:rPr>
            </w:pPr>
            <w:proofErr w:type="spellStart"/>
            <w:r w:rsidRPr="00930177">
              <w:rPr>
                <w:rFonts w:ascii="Arial" w:hAnsi="Arial" w:cs="Arial"/>
                <w:b/>
              </w:rPr>
              <w:t>Trimestre</w:t>
            </w:r>
            <w:proofErr w:type="spellEnd"/>
          </w:p>
        </w:tc>
        <w:tc>
          <w:tcPr>
            <w:tcW w:w="1495" w:type="dxa"/>
          </w:tcPr>
          <w:p w14:paraId="00FDFFDC" w14:textId="77777777" w:rsidR="006C7613" w:rsidRPr="00930177" w:rsidRDefault="006C7613" w:rsidP="006C7613">
            <w:pPr>
              <w:jc w:val="center"/>
              <w:rPr>
                <w:rFonts w:ascii="Arial" w:hAnsi="Arial" w:cs="Arial"/>
                <w:b/>
              </w:rPr>
            </w:pPr>
            <w:proofErr w:type="spellStart"/>
            <w:r w:rsidRPr="00930177">
              <w:rPr>
                <w:rFonts w:ascii="Arial" w:hAnsi="Arial" w:cs="Arial"/>
                <w:b/>
              </w:rPr>
              <w:t>Instrumento</w:t>
            </w:r>
            <w:proofErr w:type="spellEnd"/>
            <w:r w:rsidRPr="00930177">
              <w:rPr>
                <w:rFonts w:ascii="Arial" w:hAnsi="Arial" w:cs="Arial"/>
                <w:b/>
              </w:rPr>
              <w:t xml:space="preserve"> de </w:t>
            </w:r>
            <w:proofErr w:type="spellStart"/>
            <w:r w:rsidRPr="00930177">
              <w:rPr>
                <w:rFonts w:ascii="Arial" w:hAnsi="Arial" w:cs="Arial"/>
                <w:b/>
              </w:rPr>
              <w:t>evaluación</w:t>
            </w:r>
            <w:proofErr w:type="spellEnd"/>
          </w:p>
        </w:tc>
      </w:tr>
      <w:tr w:rsidR="006C7613" w:rsidRPr="00930177" w14:paraId="1AC4C73D" w14:textId="77777777" w:rsidTr="006C7613">
        <w:trPr>
          <w:trHeight w:val="1490"/>
        </w:trPr>
        <w:tc>
          <w:tcPr>
            <w:tcW w:w="4928" w:type="dxa"/>
            <w:vMerge w:val="restart"/>
          </w:tcPr>
          <w:p w14:paraId="4CA374CF" w14:textId="77777777" w:rsidR="006C7613" w:rsidRPr="00930177" w:rsidRDefault="006C7613" w:rsidP="009055E0">
            <w:pPr>
              <w:rPr>
                <w:rFonts w:ascii="Arial" w:hAnsi="Arial" w:cs="Arial"/>
                <w:lang w:val="es-ES"/>
              </w:rPr>
            </w:pPr>
            <w:r w:rsidRPr="00930177">
              <w:rPr>
                <w:rFonts w:ascii="Arial" w:hAnsi="Arial" w:cs="Arial"/>
                <w:lang w:val="es-ES"/>
              </w:rPr>
              <w:t>1.1. Determinar las analogías y diferencias en la estructura de las células procariotas y eucariotas, interpretando las relaciones evolutivas entre ellas.</w:t>
            </w:r>
          </w:p>
        </w:tc>
        <w:tc>
          <w:tcPr>
            <w:tcW w:w="4111" w:type="dxa"/>
            <w:gridSpan w:val="2"/>
          </w:tcPr>
          <w:p w14:paraId="35C50CF8" w14:textId="77777777" w:rsidR="006C7613" w:rsidRPr="00930177" w:rsidRDefault="006C7613" w:rsidP="009055E0">
            <w:pPr>
              <w:rPr>
                <w:rFonts w:ascii="Arial" w:hAnsi="Arial" w:cs="Arial"/>
                <w:lang w:val="es-ES"/>
              </w:rPr>
            </w:pPr>
            <w:r w:rsidRPr="00930177">
              <w:rPr>
                <w:rFonts w:ascii="Arial" w:hAnsi="Arial" w:cs="Arial"/>
                <w:lang w:val="es-ES"/>
              </w:rPr>
              <w:t xml:space="preserve">1.1.1. Compara la célula procariota y eucariota, la animal y la vegetal, reconociendo la función de los orgánulos celulares y relaciona la morfología celular con su función. </w:t>
            </w:r>
          </w:p>
        </w:tc>
        <w:tc>
          <w:tcPr>
            <w:tcW w:w="1134" w:type="dxa"/>
          </w:tcPr>
          <w:p w14:paraId="638F4721"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0AA8B04E"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048068B8"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4D3E2027"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636452AE"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031BBFEF" w14:textId="77777777" w:rsidTr="006C7613">
        <w:trPr>
          <w:trHeight w:val="845"/>
        </w:trPr>
        <w:tc>
          <w:tcPr>
            <w:tcW w:w="4928" w:type="dxa"/>
            <w:vMerge/>
          </w:tcPr>
          <w:p w14:paraId="0A1C2377" w14:textId="77777777" w:rsidR="006C7613" w:rsidRPr="00930177" w:rsidRDefault="006C7613" w:rsidP="009055E0">
            <w:pPr>
              <w:rPr>
                <w:rFonts w:ascii="Arial" w:hAnsi="Arial" w:cs="Arial"/>
              </w:rPr>
            </w:pPr>
          </w:p>
        </w:tc>
        <w:tc>
          <w:tcPr>
            <w:tcW w:w="4111" w:type="dxa"/>
            <w:gridSpan w:val="2"/>
          </w:tcPr>
          <w:p w14:paraId="74893776" w14:textId="77777777" w:rsidR="006C7613" w:rsidRPr="00930177" w:rsidRDefault="006C7613" w:rsidP="009055E0">
            <w:pPr>
              <w:rPr>
                <w:rFonts w:ascii="Arial" w:hAnsi="Arial" w:cs="Arial"/>
                <w:lang w:val="es-ES"/>
              </w:rPr>
            </w:pPr>
            <w:r w:rsidRPr="00930177">
              <w:rPr>
                <w:rFonts w:ascii="Arial" w:hAnsi="Arial" w:cs="Arial"/>
                <w:lang w:val="es-ES"/>
              </w:rPr>
              <w:t>1.1.2. Reconoce al microscopio o en fotografías diferentes tipos de células o sus partes.</w:t>
            </w:r>
          </w:p>
        </w:tc>
        <w:tc>
          <w:tcPr>
            <w:tcW w:w="1134" w:type="dxa"/>
          </w:tcPr>
          <w:p w14:paraId="4F21A2A7"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5869B303"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6A056BD4"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D0699E0"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314A1BDD" w14:textId="77777777" w:rsidR="006C7613" w:rsidRPr="00930177" w:rsidRDefault="006C7613" w:rsidP="009055E0">
            <w:pPr>
              <w:rPr>
                <w:rFonts w:ascii="Arial" w:hAnsi="Arial" w:cs="Arial"/>
              </w:rPr>
            </w:pPr>
            <w:r w:rsidRPr="00930177">
              <w:rPr>
                <w:rFonts w:ascii="Arial" w:hAnsi="Arial" w:cs="Arial"/>
              </w:rPr>
              <w:t>PE, PO, TO</w:t>
            </w:r>
          </w:p>
        </w:tc>
      </w:tr>
      <w:tr w:rsidR="006C7613" w:rsidRPr="00930177" w14:paraId="230AAFA5" w14:textId="77777777" w:rsidTr="006C7613">
        <w:trPr>
          <w:trHeight w:val="896"/>
        </w:trPr>
        <w:tc>
          <w:tcPr>
            <w:tcW w:w="4928" w:type="dxa"/>
            <w:vMerge w:val="restart"/>
          </w:tcPr>
          <w:p w14:paraId="5A9EF4B6" w14:textId="77777777" w:rsidR="006C7613" w:rsidRPr="00930177" w:rsidRDefault="006C7613" w:rsidP="009055E0">
            <w:pPr>
              <w:rPr>
                <w:rFonts w:ascii="Arial" w:hAnsi="Arial" w:cs="Arial"/>
                <w:lang w:val="es-ES"/>
              </w:rPr>
            </w:pPr>
            <w:r w:rsidRPr="00930177">
              <w:rPr>
                <w:rFonts w:ascii="Arial" w:hAnsi="Arial" w:cs="Arial"/>
                <w:lang w:val="es-ES"/>
              </w:rPr>
              <w:t>1.2. Identificar el núcleo celular y su organización según las fases del ciclo celular a través de la observación directa o indirecta.</w:t>
            </w:r>
          </w:p>
        </w:tc>
        <w:tc>
          <w:tcPr>
            <w:tcW w:w="4111" w:type="dxa"/>
            <w:gridSpan w:val="2"/>
          </w:tcPr>
          <w:p w14:paraId="1F1ECF80" w14:textId="77777777" w:rsidR="006C7613" w:rsidRPr="00930177" w:rsidRDefault="006C7613" w:rsidP="009055E0">
            <w:pPr>
              <w:rPr>
                <w:rFonts w:ascii="Arial" w:hAnsi="Arial" w:cs="Arial"/>
                <w:lang w:val="es-ES"/>
              </w:rPr>
            </w:pPr>
            <w:r w:rsidRPr="00930177">
              <w:rPr>
                <w:rFonts w:ascii="Arial" w:hAnsi="Arial" w:cs="Arial"/>
                <w:lang w:val="es-ES"/>
              </w:rPr>
              <w:t>1.2.1. Distingue los diferentes componentes del núcleo y su función según las distintas etapas del ciclo celular.</w:t>
            </w:r>
          </w:p>
        </w:tc>
        <w:tc>
          <w:tcPr>
            <w:tcW w:w="1134" w:type="dxa"/>
          </w:tcPr>
          <w:p w14:paraId="7C0B22C2"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524174B2"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3426B332"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4BB55988"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0738A47B"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792304C2" w14:textId="77777777" w:rsidTr="006C7613">
        <w:trPr>
          <w:trHeight w:val="562"/>
        </w:trPr>
        <w:tc>
          <w:tcPr>
            <w:tcW w:w="4928" w:type="dxa"/>
            <w:vMerge/>
          </w:tcPr>
          <w:p w14:paraId="6C00FFD1" w14:textId="77777777" w:rsidR="006C7613" w:rsidRPr="00930177" w:rsidRDefault="006C7613" w:rsidP="009055E0">
            <w:pPr>
              <w:rPr>
                <w:rFonts w:ascii="Arial" w:hAnsi="Arial" w:cs="Arial"/>
              </w:rPr>
            </w:pPr>
          </w:p>
        </w:tc>
        <w:tc>
          <w:tcPr>
            <w:tcW w:w="4111" w:type="dxa"/>
            <w:gridSpan w:val="2"/>
          </w:tcPr>
          <w:p w14:paraId="7D62DB93" w14:textId="77777777" w:rsidR="006C7613" w:rsidRPr="00930177" w:rsidRDefault="006C7613" w:rsidP="009055E0">
            <w:pPr>
              <w:rPr>
                <w:rFonts w:ascii="Arial" w:hAnsi="Arial" w:cs="Arial"/>
                <w:lang w:val="es-ES"/>
              </w:rPr>
            </w:pPr>
            <w:r w:rsidRPr="00930177">
              <w:rPr>
                <w:rFonts w:ascii="Arial" w:hAnsi="Arial" w:cs="Arial"/>
                <w:lang w:val="es-ES"/>
              </w:rPr>
              <w:t>1.2.2. Reconoce las partes de un cromosoma y construye un cariotipo.</w:t>
            </w:r>
          </w:p>
        </w:tc>
        <w:tc>
          <w:tcPr>
            <w:tcW w:w="1134" w:type="dxa"/>
          </w:tcPr>
          <w:p w14:paraId="548E90E9" w14:textId="77777777" w:rsidR="006C7613" w:rsidRPr="00930177" w:rsidRDefault="006C7613" w:rsidP="009055E0">
            <w:pPr>
              <w:rPr>
                <w:rFonts w:ascii="Arial" w:hAnsi="Arial" w:cs="Arial"/>
              </w:rPr>
            </w:pPr>
            <w:r w:rsidRPr="00930177">
              <w:rPr>
                <w:rFonts w:ascii="Arial" w:hAnsi="Arial" w:cs="Arial"/>
              </w:rPr>
              <w:t>CMCT, AA, SIEE</w:t>
            </w:r>
          </w:p>
        </w:tc>
        <w:tc>
          <w:tcPr>
            <w:tcW w:w="1275" w:type="dxa"/>
          </w:tcPr>
          <w:p w14:paraId="7C5A13E1"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26B9ABC1"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3BFEDF42"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3BC7C024"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25246273" w14:textId="77777777" w:rsidTr="006C7613">
        <w:trPr>
          <w:trHeight w:val="754"/>
        </w:trPr>
        <w:tc>
          <w:tcPr>
            <w:tcW w:w="4928" w:type="dxa"/>
            <w:vMerge w:val="restart"/>
          </w:tcPr>
          <w:p w14:paraId="4F7A84F4" w14:textId="77777777" w:rsidR="006C7613" w:rsidRPr="00930177" w:rsidRDefault="006C7613" w:rsidP="009055E0">
            <w:pPr>
              <w:rPr>
                <w:rFonts w:ascii="Arial" w:hAnsi="Arial" w:cs="Arial"/>
                <w:lang w:val="es-ES"/>
              </w:rPr>
            </w:pPr>
            <w:r w:rsidRPr="00930177">
              <w:rPr>
                <w:rFonts w:ascii="Arial" w:hAnsi="Arial" w:cs="Arial"/>
                <w:lang w:val="es-ES"/>
              </w:rPr>
              <w:t>1.3. Formular los principales procesos que tienen lugar en la mitosis y la meiosis y revisar su significado e importancia biológica.</w:t>
            </w:r>
          </w:p>
        </w:tc>
        <w:tc>
          <w:tcPr>
            <w:tcW w:w="4111" w:type="dxa"/>
            <w:gridSpan w:val="2"/>
          </w:tcPr>
          <w:p w14:paraId="2A4B75DC" w14:textId="77777777" w:rsidR="006C7613" w:rsidRPr="00930177" w:rsidRDefault="006C7613" w:rsidP="009055E0">
            <w:pPr>
              <w:rPr>
                <w:rFonts w:ascii="Arial" w:hAnsi="Arial" w:cs="Arial"/>
                <w:lang w:val="es-ES"/>
              </w:rPr>
            </w:pPr>
            <w:r w:rsidRPr="00930177">
              <w:rPr>
                <w:rFonts w:ascii="Arial" w:hAnsi="Arial" w:cs="Arial"/>
                <w:lang w:val="es-ES"/>
              </w:rPr>
              <w:t>1.3.1. Reconoce las fases de la mitosis y la meiosis, diferenciando ambos procesos.</w:t>
            </w:r>
          </w:p>
        </w:tc>
        <w:tc>
          <w:tcPr>
            <w:tcW w:w="1134" w:type="dxa"/>
          </w:tcPr>
          <w:p w14:paraId="2BF53E02"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7A589855"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33D8EB44"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23C6693F"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0DC04BB0"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125464CF" w14:textId="77777777" w:rsidTr="006C7613">
        <w:trPr>
          <w:trHeight w:val="753"/>
        </w:trPr>
        <w:tc>
          <w:tcPr>
            <w:tcW w:w="4928" w:type="dxa"/>
            <w:vMerge/>
          </w:tcPr>
          <w:p w14:paraId="7FE1A280" w14:textId="77777777" w:rsidR="006C7613" w:rsidRPr="00930177" w:rsidRDefault="006C7613" w:rsidP="009055E0">
            <w:pPr>
              <w:rPr>
                <w:rFonts w:ascii="Arial" w:hAnsi="Arial" w:cs="Arial"/>
              </w:rPr>
            </w:pPr>
          </w:p>
        </w:tc>
        <w:tc>
          <w:tcPr>
            <w:tcW w:w="4111" w:type="dxa"/>
            <w:gridSpan w:val="2"/>
          </w:tcPr>
          <w:p w14:paraId="0E2408B5" w14:textId="77777777" w:rsidR="006C7613" w:rsidRPr="00930177" w:rsidRDefault="006C7613" w:rsidP="009055E0">
            <w:pPr>
              <w:rPr>
                <w:rFonts w:ascii="Arial" w:hAnsi="Arial" w:cs="Arial"/>
                <w:lang w:val="es-ES"/>
              </w:rPr>
            </w:pPr>
            <w:r w:rsidRPr="00930177">
              <w:rPr>
                <w:rFonts w:ascii="Arial" w:hAnsi="Arial" w:cs="Arial"/>
                <w:lang w:val="es-ES"/>
              </w:rPr>
              <w:t>1.3.2. Distingue el significado biológico de la mitosis y la meiosis.</w:t>
            </w:r>
          </w:p>
        </w:tc>
        <w:tc>
          <w:tcPr>
            <w:tcW w:w="1134" w:type="dxa"/>
          </w:tcPr>
          <w:p w14:paraId="176EB324"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0CDB2613"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4E507102"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7F0C25DA"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10150B04"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655759FB" w14:textId="77777777" w:rsidTr="006C7613">
        <w:tc>
          <w:tcPr>
            <w:tcW w:w="4928" w:type="dxa"/>
          </w:tcPr>
          <w:p w14:paraId="4AAC1032" w14:textId="77777777" w:rsidR="006C7613" w:rsidRPr="00930177" w:rsidRDefault="006C7613" w:rsidP="009055E0">
            <w:pPr>
              <w:rPr>
                <w:rFonts w:ascii="Arial" w:hAnsi="Arial" w:cs="Arial"/>
                <w:lang w:val="es-ES"/>
              </w:rPr>
            </w:pPr>
            <w:r w:rsidRPr="00930177">
              <w:rPr>
                <w:rFonts w:ascii="Arial" w:hAnsi="Arial" w:cs="Arial"/>
                <w:lang w:val="es-ES"/>
              </w:rPr>
              <w:t>1.4. Comparar los distintos tipos de ácidos nucleicos según su composición, estructura y función.</w:t>
            </w:r>
          </w:p>
        </w:tc>
        <w:tc>
          <w:tcPr>
            <w:tcW w:w="4111" w:type="dxa"/>
            <w:gridSpan w:val="2"/>
          </w:tcPr>
          <w:p w14:paraId="45F63471" w14:textId="77777777" w:rsidR="006C7613" w:rsidRPr="00930177" w:rsidRDefault="006C7613" w:rsidP="009055E0">
            <w:pPr>
              <w:rPr>
                <w:rFonts w:ascii="Arial" w:hAnsi="Arial" w:cs="Arial"/>
                <w:lang w:val="es-ES"/>
              </w:rPr>
            </w:pPr>
            <w:r w:rsidRPr="00930177">
              <w:rPr>
                <w:rFonts w:ascii="Arial" w:hAnsi="Arial" w:cs="Arial"/>
                <w:lang w:val="es-ES"/>
              </w:rPr>
              <w:t>1.4.1. Diferencia los distintos ácidos nucleicos según su composición, estructura y función.</w:t>
            </w:r>
          </w:p>
        </w:tc>
        <w:tc>
          <w:tcPr>
            <w:tcW w:w="1134" w:type="dxa"/>
          </w:tcPr>
          <w:p w14:paraId="1146AA92"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5F0A5C82"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2B8BCD48"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2D4F05C5"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4B9D1C66"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12D95465" w14:textId="77777777" w:rsidTr="006C7613">
        <w:tc>
          <w:tcPr>
            <w:tcW w:w="4928" w:type="dxa"/>
          </w:tcPr>
          <w:p w14:paraId="6323E5B9" w14:textId="77777777" w:rsidR="006C7613" w:rsidRPr="00930177" w:rsidRDefault="006C7613" w:rsidP="009055E0">
            <w:pPr>
              <w:rPr>
                <w:rFonts w:ascii="Arial" w:hAnsi="Arial" w:cs="Arial"/>
                <w:lang w:val="es-ES"/>
              </w:rPr>
            </w:pPr>
            <w:r w:rsidRPr="00930177">
              <w:rPr>
                <w:rFonts w:ascii="Arial" w:hAnsi="Arial" w:cs="Arial"/>
                <w:lang w:val="es-ES"/>
              </w:rPr>
              <w:t>1.5. Relacionar la replicación del ADN con la conservación de la información genética.</w:t>
            </w:r>
          </w:p>
        </w:tc>
        <w:tc>
          <w:tcPr>
            <w:tcW w:w="4111" w:type="dxa"/>
            <w:gridSpan w:val="2"/>
          </w:tcPr>
          <w:p w14:paraId="7330C77D" w14:textId="77777777" w:rsidR="006C7613" w:rsidRPr="00930177" w:rsidRDefault="006C7613" w:rsidP="009055E0">
            <w:pPr>
              <w:rPr>
                <w:rFonts w:ascii="Arial" w:hAnsi="Arial" w:cs="Arial"/>
                <w:lang w:val="es-ES"/>
              </w:rPr>
            </w:pPr>
            <w:r w:rsidRPr="00930177">
              <w:rPr>
                <w:rFonts w:ascii="Arial" w:hAnsi="Arial" w:cs="Arial"/>
                <w:lang w:val="es-ES"/>
              </w:rPr>
              <w:t>1.5.1. Describe el mecanismo de replicación relacionándolo con la estructura del ADN y con la necesidad de conservar la información genética.</w:t>
            </w:r>
          </w:p>
        </w:tc>
        <w:tc>
          <w:tcPr>
            <w:tcW w:w="1134" w:type="dxa"/>
          </w:tcPr>
          <w:p w14:paraId="31620C15"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19765D45"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6CE4D929"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226BE378"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200249E3"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3C792674" w14:textId="77777777" w:rsidTr="006C7613">
        <w:trPr>
          <w:trHeight w:val="402"/>
        </w:trPr>
        <w:tc>
          <w:tcPr>
            <w:tcW w:w="4928" w:type="dxa"/>
            <w:vMerge w:val="restart"/>
          </w:tcPr>
          <w:p w14:paraId="368772BF" w14:textId="77777777" w:rsidR="006C7613" w:rsidRPr="00930177" w:rsidRDefault="006C7613" w:rsidP="009055E0">
            <w:pPr>
              <w:rPr>
                <w:rFonts w:ascii="Arial" w:hAnsi="Arial" w:cs="Arial"/>
                <w:lang w:val="es-ES"/>
              </w:rPr>
            </w:pPr>
            <w:r w:rsidRPr="00930177">
              <w:rPr>
                <w:rFonts w:ascii="Arial" w:hAnsi="Arial" w:cs="Arial"/>
                <w:lang w:val="es-ES"/>
              </w:rPr>
              <w:t xml:space="preserve">1.6. Comprender cómo se expresa la información genética y utilizar el código </w:t>
            </w:r>
            <w:r w:rsidRPr="00930177">
              <w:rPr>
                <w:rFonts w:ascii="Arial" w:hAnsi="Arial" w:cs="Arial"/>
                <w:lang w:val="es-ES"/>
              </w:rPr>
              <w:lastRenderedPageBreak/>
              <w:t>genético.</w:t>
            </w:r>
          </w:p>
        </w:tc>
        <w:tc>
          <w:tcPr>
            <w:tcW w:w="4111" w:type="dxa"/>
            <w:gridSpan w:val="2"/>
          </w:tcPr>
          <w:p w14:paraId="0549CAE1" w14:textId="77777777" w:rsidR="006C7613" w:rsidRPr="00930177" w:rsidRDefault="006C7613" w:rsidP="009055E0">
            <w:pPr>
              <w:rPr>
                <w:rFonts w:ascii="Arial" w:hAnsi="Arial" w:cs="Arial"/>
                <w:lang w:val="es-ES"/>
              </w:rPr>
            </w:pPr>
            <w:r w:rsidRPr="00930177">
              <w:rPr>
                <w:rFonts w:ascii="Arial" w:hAnsi="Arial" w:cs="Arial"/>
                <w:lang w:val="es-ES"/>
              </w:rPr>
              <w:lastRenderedPageBreak/>
              <w:t>1.6.1. Define gen y analiza su significado.</w:t>
            </w:r>
          </w:p>
        </w:tc>
        <w:tc>
          <w:tcPr>
            <w:tcW w:w="1134" w:type="dxa"/>
          </w:tcPr>
          <w:p w14:paraId="7AF8C3C5"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347B58F3"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7B1029D5"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3621BC20"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473AF942"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7EECF538" w14:textId="77777777" w:rsidTr="006C7613">
        <w:trPr>
          <w:trHeight w:val="402"/>
        </w:trPr>
        <w:tc>
          <w:tcPr>
            <w:tcW w:w="4928" w:type="dxa"/>
            <w:vMerge/>
          </w:tcPr>
          <w:p w14:paraId="0EC502F1" w14:textId="77777777" w:rsidR="006C7613" w:rsidRPr="00930177" w:rsidRDefault="006C7613" w:rsidP="009055E0">
            <w:pPr>
              <w:rPr>
                <w:rFonts w:ascii="Arial" w:hAnsi="Arial" w:cs="Arial"/>
              </w:rPr>
            </w:pPr>
          </w:p>
        </w:tc>
        <w:tc>
          <w:tcPr>
            <w:tcW w:w="4111" w:type="dxa"/>
            <w:gridSpan w:val="2"/>
          </w:tcPr>
          <w:p w14:paraId="370E8003" w14:textId="77777777" w:rsidR="006C7613" w:rsidRPr="00930177" w:rsidRDefault="006C7613" w:rsidP="009055E0">
            <w:pPr>
              <w:rPr>
                <w:rFonts w:ascii="Arial" w:hAnsi="Arial" w:cs="Arial"/>
                <w:lang w:val="es-ES"/>
              </w:rPr>
            </w:pPr>
            <w:r w:rsidRPr="00930177">
              <w:rPr>
                <w:rFonts w:ascii="Arial" w:hAnsi="Arial" w:cs="Arial"/>
                <w:lang w:val="es-ES"/>
              </w:rPr>
              <w:t>1.6.2. Distingue la transcripción y la traducción y las relaciona con la expresión de la información de un gen.</w:t>
            </w:r>
          </w:p>
        </w:tc>
        <w:tc>
          <w:tcPr>
            <w:tcW w:w="1134" w:type="dxa"/>
          </w:tcPr>
          <w:p w14:paraId="4251D03A" w14:textId="77777777" w:rsidR="006C7613" w:rsidRPr="00930177" w:rsidRDefault="006C7613" w:rsidP="009055E0">
            <w:pPr>
              <w:rPr>
                <w:rFonts w:ascii="Arial" w:hAnsi="Arial" w:cs="Arial"/>
                <w:lang w:val="es-ES"/>
              </w:rPr>
            </w:pPr>
          </w:p>
        </w:tc>
        <w:tc>
          <w:tcPr>
            <w:tcW w:w="1275" w:type="dxa"/>
          </w:tcPr>
          <w:p w14:paraId="57AE1271"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4C065CEE"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2B27F52C"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36F5633D"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20F44AF9" w14:textId="77777777" w:rsidTr="006C7613">
        <w:trPr>
          <w:trHeight w:val="402"/>
        </w:trPr>
        <w:tc>
          <w:tcPr>
            <w:tcW w:w="4928" w:type="dxa"/>
            <w:vMerge/>
          </w:tcPr>
          <w:p w14:paraId="63887248" w14:textId="77777777" w:rsidR="006C7613" w:rsidRPr="00930177" w:rsidRDefault="006C7613" w:rsidP="009055E0">
            <w:pPr>
              <w:rPr>
                <w:rFonts w:ascii="Arial" w:hAnsi="Arial" w:cs="Arial"/>
              </w:rPr>
            </w:pPr>
          </w:p>
        </w:tc>
        <w:tc>
          <w:tcPr>
            <w:tcW w:w="4111" w:type="dxa"/>
            <w:gridSpan w:val="2"/>
          </w:tcPr>
          <w:p w14:paraId="049527A0" w14:textId="77777777" w:rsidR="006C7613" w:rsidRPr="00930177" w:rsidRDefault="006C7613" w:rsidP="009055E0">
            <w:pPr>
              <w:rPr>
                <w:rFonts w:ascii="Arial" w:hAnsi="Arial" w:cs="Arial"/>
              </w:rPr>
            </w:pPr>
            <w:r w:rsidRPr="00930177">
              <w:rPr>
                <w:rFonts w:ascii="Arial" w:hAnsi="Arial" w:cs="Arial"/>
              </w:rPr>
              <w:t xml:space="preserve">1.6.3. </w:t>
            </w:r>
            <w:proofErr w:type="spellStart"/>
            <w:r w:rsidRPr="00930177">
              <w:rPr>
                <w:rFonts w:ascii="Arial" w:hAnsi="Arial" w:cs="Arial"/>
              </w:rPr>
              <w:t>Utiliza</w:t>
            </w:r>
            <w:proofErr w:type="spellEnd"/>
            <w:r w:rsidRPr="00930177">
              <w:rPr>
                <w:rFonts w:ascii="Arial" w:hAnsi="Arial" w:cs="Arial"/>
              </w:rPr>
              <w:t xml:space="preserve"> el </w:t>
            </w:r>
            <w:proofErr w:type="spellStart"/>
            <w:r w:rsidRPr="00930177">
              <w:rPr>
                <w:rFonts w:ascii="Arial" w:hAnsi="Arial" w:cs="Arial"/>
              </w:rPr>
              <w:t>código</w:t>
            </w:r>
            <w:proofErr w:type="spellEnd"/>
            <w:r w:rsidRPr="00930177">
              <w:rPr>
                <w:rFonts w:ascii="Arial" w:hAnsi="Arial" w:cs="Arial"/>
              </w:rPr>
              <w:t xml:space="preserve"> </w:t>
            </w:r>
            <w:proofErr w:type="spellStart"/>
            <w:r w:rsidRPr="00930177">
              <w:rPr>
                <w:rFonts w:ascii="Arial" w:hAnsi="Arial" w:cs="Arial"/>
              </w:rPr>
              <w:t>genético</w:t>
            </w:r>
            <w:proofErr w:type="spellEnd"/>
            <w:r w:rsidRPr="00930177">
              <w:rPr>
                <w:rFonts w:ascii="Arial" w:hAnsi="Arial" w:cs="Arial"/>
              </w:rPr>
              <w:t>.</w:t>
            </w:r>
          </w:p>
        </w:tc>
        <w:tc>
          <w:tcPr>
            <w:tcW w:w="1134" w:type="dxa"/>
          </w:tcPr>
          <w:p w14:paraId="691DD514"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388443B2"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4525DEED"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58E60D14"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0C909016"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3DB02306" w14:textId="77777777" w:rsidTr="006C7613">
        <w:trPr>
          <w:trHeight w:val="754"/>
        </w:trPr>
        <w:tc>
          <w:tcPr>
            <w:tcW w:w="4928" w:type="dxa"/>
            <w:vMerge w:val="restart"/>
          </w:tcPr>
          <w:p w14:paraId="56ED0806" w14:textId="77777777" w:rsidR="006C7613" w:rsidRPr="00930177" w:rsidRDefault="006C7613" w:rsidP="009055E0">
            <w:pPr>
              <w:rPr>
                <w:rFonts w:ascii="Arial" w:hAnsi="Arial" w:cs="Arial"/>
                <w:lang w:val="es-ES"/>
              </w:rPr>
            </w:pPr>
            <w:r w:rsidRPr="00930177">
              <w:rPr>
                <w:rFonts w:ascii="Arial" w:hAnsi="Arial" w:cs="Arial"/>
                <w:lang w:val="es-ES"/>
              </w:rPr>
              <w:t>1.7. Valorar el papel de las mutaciones en la diversidad genética, comprendiendo la relación entre mutación y evolución.</w:t>
            </w:r>
          </w:p>
        </w:tc>
        <w:tc>
          <w:tcPr>
            <w:tcW w:w="4111" w:type="dxa"/>
            <w:gridSpan w:val="2"/>
          </w:tcPr>
          <w:p w14:paraId="5E59B8A7" w14:textId="77777777" w:rsidR="006C7613" w:rsidRPr="00930177" w:rsidRDefault="006C7613" w:rsidP="009055E0">
            <w:pPr>
              <w:rPr>
                <w:rFonts w:ascii="Arial" w:hAnsi="Arial" w:cs="Arial"/>
                <w:lang w:val="es-ES"/>
              </w:rPr>
            </w:pPr>
            <w:r w:rsidRPr="00930177">
              <w:rPr>
                <w:rFonts w:ascii="Arial" w:hAnsi="Arial" w:cs="Arial"/>
                <w:lang w:val="es-ES"/>
              </w:rPr>
              <w:t>1.7.2. Explica en qué consisten las mutaciones y sus tipos.</w:t>
            </w:r>
          </w:p>
        </w:tc>
        <w:tc>
          <w:tcPr>
            <w:tcW w:w="1134" w:type="dxa"/>
          </w:tcPr>
          <w:p w14:paraId="330DBCC7" w14:textId="77777777" w:rsidR="006C7613" w:rsidRPr="00930177" w:rsidRDefault="006C7613" w:rsidP="009055E0">
            <w:pPr>
              <w:rPr>
                <w:rFonts w:ascii="Arial" w:hAnsi="Arial" w:cs="Arial"/>
              </w:rPr>
            </w:pPr>
            <w:r w:rsidRPr="00930177">
              <w:rPr>
                <w:rFonts w:ascii="Arial" w:hAnsi="Arial" w:cs="Arial"/>
              </w:rPr>
              <w:t>CL, CMCT</w:t>
            </w:r>
          </w:p>
        </w:tc>
        <w:tc>
          <w:tcPr>
            <w:tcW w:w="1275" w:type="dxa"/>
          </w:tcPr>
          <w:p w14:paraId="310FFD87"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4D7DF8B6"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74BB41B2"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4ED432DD"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29A8BA38" w14:textId="77777777" w:rsidTr="006C7613">
        <w:trPr>
          <w:trHeight w:val="753"/>
        </w:trPr>
        <w:tc>
          <w:tcPr>
            <w:tcW w:w="4928" w:type="dxa"/>
            <w:vMerge/>
          </w:tcPr>
          <w:p w14:paraId="293C75BF" w14:textId="77777777" w:rsidR="006C7613" w:rsidRPr="00930177" w:rsidRDefault="006C7613" w:rsidP="009055E0">
            <w:pPr>
              <w:rPr>
                <w:rFonts w:ascii="Arial" w:hAnsi="Arial" w:cs="Arial"/>
              </w:rPr>
            </w:pPr>
          </w:p>
        </w:tc>
        <w:tc>
          <w:tcPr>
            <w:tcW w:w="4111" w:type="dxa"/>
            <w:gridSpan w:val="2"/>
          </w:tcPr>
          <w:p w14:paraId="0F7DEEB1" w14:textId="77777777" w:rsidR="006C7613" w:rsidRPr="00930177" w:rsidRDefault="006C7613" w:rsidP="009055E0">
            <w:pPr>
              <w:rPr>
                <w:rFonts w:ascii="Arial" w:hAnsi="Arial" w:cs="Arial"/>
                <w:lang w:val="es-ES"/>
              </w:rPr>
            </w:pPr>
            <w:r w:rsidRPr="00930177">
              <w:rPr>
                <w:rFonts w:ascii="Arial" w:hAnsi="Arial" w:cs="Arial"/>
                <w:lang w:val="es-ES"/>
              </w:rPr>
              <w:t>1.7.3. Argumenta la relación entre las mutaciones y la evolución.</w:t>
            </w:r>
          </w:p>
        </w:tc>
        <w:tc>
          <w:tcPr>
            <w:tcW w:w="1134" w:type="dxa"/>
          </w:tcPr>
          <w:p w14:paraId="6D3AA8A8"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7E65233F"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09062F96"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4D5C3F2B"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66F03EDE"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57950068" w14:textId="77777777" w:rsidTr="006C7613">
        <w:tc>
          <w:tcPr>
            <w:tcW w:w="4928" w:type="dxa"/>
          </w:tcPr>
          <w:p w14:paraId="48FCBB94" w14:textId="77777777" w:rsidR="006C7613" w:rsidRPr="00930177" w:rsidRDefault="006C7613" w:rsidP="009055E0">
            <w:pPr>
              <w:rPr>
                <w:rFonts w:ascii="Arial" w:hAnsi="Arial" w:cs="Arial"/>
                <w:lang w:val="es-ES"/>
              </w:rPr>
            </w:pPr>
            <w:r w:rsidRPr="00930177">
              <w:rPr>
                <w:rFonts w:ascii="Arial" w:hAnsi="Arial" w:cs="Arial"/>
                <w:lang w:val="es-ES"/>
              </w:rPr>
              <w:t>1.8. Formular los principios básicos de la Genética mendeliana, aplicando las leyes de la herencia a la resolución de problemas sencillos.</w:t>
            </w:r>
          </w:p>
        </w:tc>
        <w:tc>
          <w:tcPr>
            <w:tcW w:w="4111" w:type="dxa"/>
            <w:gridSpan w:val="2"/>
          </w:tcPr>
          <w:p w14:paraId="22B4F050" w14:textId="77777777" w:rsidR="006C7613" w:rsidRPr="00930177" w:rsidRDefault="006C7613" w:rsidP="009055E0">
            <w:pPr>
              <w:rPr>
                <w:rFonts w:ascii="Arial" w:hAnsi="Arial" w:cs="Arial"/>
                <w:lang w:val="es-ES"/>
              </w:rPr>
            </w:pPr>
            <w:r w:rsidRPr="00930177">
              <w:rPr>
                <w:rFonts w:ascii="Arial" w:hAnsi="Arial" w:cs="Arial"/>
                <w:lang w:val="es-ES"/>
              </w:rPr>
              <w:t>1.8.1. Reconoce los principios básicos de la Genética mendeliana, resolviendo problemas prácticos de cruzamientos con uno o dos caracteres.</w:t>
            </w:r>
          </w:p>
        </w:tc>
        <w:tc>
          <w:tcPr>
            <w:tcW w:w="1134" w:type="dxa"/>
          </w:tcPr>
          <w:p w14:paraId="1273F4D9" w14:textId="77777777" w:rsidR="006C7613" w:rsidRPr="00930177" w:rsidRDefault="006C7613" w:rsidP="009055E0">
            <w:pPr>
              <w:rPr>
                <w:rFonts w:ascii="Arial" w:hAnsi="Arial" w:cs="Arial"/>
              </w:rPr>
            </w:pPr>
            <w:r w:rsidRPr="00930177">
              <w:rPr>
                <w:rFonts w:ascii="Arial" w:hAnsi="Arial" w:cs="Arial"/>
              </w:rPr>
              <w:t>CMCT, AA, SIEE</w:t>
            </w:r>
          </w:p>
        </w:tc>
        <w:tc>
          <w:tcPr>
            <w:tcW w:w="1275" w:type="dxa"/>
          </w:tcPr>
          <w:p w14:paraId="0584DCC3"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5515D398"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4163553F"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1ACA225D"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6E38F5CE" w14:textId="77777777" w:rsidTr="006C7613">
        <w:tc>
          <w:tcPr>
            <w:tcW w:w="4928" w:type="dxa"/>
          </w:tcPr>
          <w:p w14:paraId="0A3D7F95" w14:textId="77777777" w:rsidR="006C7613" w:rsidRPr="00930177" w:rsidRDefault="006C7613" w:rsidP="009055E0">
            <w:pPr>
              <w:rPr>
                <w:rFonts w:ascii="Arial" w:hAnsi="Arial" w:cs="Arial"/>
                <w:lang w:val="es-ES"/>
              </w:rPr>
            </w:pPr>
            <w:r w:rsidRPr="00930177">
              <w:rPr>
                <w:rFonts w:ascii="Arial" w:hAnsi="Arial" w:cs="Arial"/>
                <w:lang w:val="es-ES"/>
              </w:rPr>
              <w:t>1.9. Diferenciar la herencia del sexo y la ligada al sexo, estableciendo la relación que se da entre ellas.</w:t>
            </w:r>
          </w:p>
        </w:tc>
        <w:tc>
          <w:tcPr>
            <w:tcW w:w="4111" w:type="dxa"/>
            <w:gridSpan w:val="2"/>
          </w:tcPr>
          <w:p w14:paraId="74543CE2" w14:textId="77777777" w:rsidR="006C7613" w:rsidRPr="00930177" w:rsidRDefault="006C7613" w:rsidP="009055E0">
            <w:pPr>
              <w:rPr>
                <w:rFonts w:ascii="Arial" w:hAnsi="Arial" w:cs="Arial"/>
                <w:lang w:val="es-ES"/>
              </w:rPr>
            </w:pPr>
            <w:r w:rsidRPr="00930177">
              <w:rPr>
                <w:rFonts w:ascii="Arial" w:hAnsi="Arial" w:cs="Arial"/>
                <w:lang w:val="es-ES"/>
              </w:rPr>
              <w:t>1.9.1. Resuelve problemas prácticos sobre la herencia del sexo y la herencia ligada al sexo.</w:t>
            </w:r>
          </w:p>
        </w:tc>
        <w:tc>
          <w:tcPr>
            <w:tcW w:w="1134" w:type="dxa"/>
          </w:tcPr>
          <w:p w14:paraId="5EB0AE6C" w14:textId="77777777" w:rsidR="006C7613" w:rsidRPr="00930177" w:rsidRDefault="006C7613" w:rsidP="009055E0">
            <w:pPr>
              <w:rPr>
                <w:rFonts w:ascii="Arial" w:hAnsi="Arial" w:cs="Arial"/>
              </w:rPr>
            </w:pPr>
            <w:r w:rsidRPr="00930177">
              <w:rPr>
                <w:rFonts w:ascii="Arial" w:hAnsi="Arial" w:cs="Arial"/>
              </w:rPr>
              <w:t>CMCT, AA, SIEE</w:t>
            </w:r>
          </w:p>
        </w:tc>
        <w:tc>
          <w:tcPr>
            <w:tcW w:w="1275" w:type="dxa"/>
          </w:tcPr>
          <w:p w14:paraId="3B205D0C"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639E59D8"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4CE98E0E"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36FBA014"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77A6177A" w14:textId="77777777" w:rsidTr="006C7613">
        <w:tc>
          <w:tcPr>
            <w:tcW w:w="4928" w:type="dxa"/>
          </w:tcPr>
          <w:p w14:paraId="1A3AD82C" w14:textId="77777777" w:rsidR="006C7613" w:rsidRPr="00930177" w:rsidRDefault="006C7613" w:rsidP="009055E0">
            <w:pPr>
              <w:rPr>
                <w:rFonts w:ascii="Arial" w:hAnsi="Arial" w:cs="Arial"/>
                <w:lang w:val="es-ES"/>
              </w:rPr>
            </w:pPr>
            <w:r w:rsidRPr="00930177">
              <w:rPr>
                <w:rFonts w:ascii="Arial" w:hAnsi="Arial" w:cs="Arial"/>
                <w:lang w:val="es-ES"/>
              </w:rPr>
              <w:t>1.10. Conocer algunas enfermedades hereditarias, su prevención y alcance social.</w:t>
            </w:r>
          </w:p>
        </w:tc>
        <w:tc>
          <w:tcPr>
            <w:tcW w:w="4111" w:type="dxa"/>
            <w:gridSpan w:val="2"/>
          </w:tcPr>
          <w:p w14:paraId="5E83DF08" w14:textId="77777777" w:rsidR="006C7613" w:rsidRPr="00930177" w:rsidRDefault="006C7613" w:rsidP="009055E0">
            <w:pPr>
              <w:rPr>
                <w:rFonts w:ascii="Arial" w:hAnsi="Arial" w:cs="Arial"/>
                <w:lang w:val="es-ES"/>
              </w:rPr>
            </w:pPr>
            <w:r w:rsidRPr="00930177">
              <w:rPr>
                <w:rFonts w:ascii="Arial" w:hAnsi="Arial" w:cs="Arial"/>
                <w:lang w:val="es-ES"/>
              </w:rPr>
              <w:t>1.10.1. Identifica las enfermedades hereditarias más frecuentes, su prevención y su alcance social.</w:t>
            </w:r>
          </w:p>
        </w:tc>
        <w:tc>
          <w:tcPr>
            <w:tcW w:w="1134" w:type="dxa"/>
          </w:tcPr>
          <w:p w14:paraId="041027F3" w14:textId="77777777" w:rsidR="006C7613" w:rsidRPr="00930177" w:rsidRDefault="006C7613" w:rsidP="009055E0">
            <w:pPr>
              <w:rPr>
                <w:rFonts w:ascii="Arial" w:hAnsi="Arial" w:cs="Arial"/>
              </w:rPr>
            </w:pPr>
            <w:r w:rsidRPr="00930177">
              <w:rPr>
                <w:rFonts w:ascii="Arial" w:hAnsi="Arial" w:cs="Arial"/>
              </w:rPr>
              <w:t>CMCT, CSC, CEC</w:t>
            </w:r>
          </w:p>
        </w:tc>
        <w:tc>
          <w:tcPr>
            <w:tcW w:w="1275" w:type="dxa"/>
          </w:tcPr>
          <w:p w14:paraId="7AD95A48"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7F698785"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0E80F3D4"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0416BEE5"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720D018C" w14:textId="77777777" w:rsidTr="006C7613">
        <w:tc>
          <w:tcPr>
            <w:tcW w:w="4928" w:type="dxa"/>
          </w:tcPr>
          <w:p w14:paraId="39DF9DAE" w14:textId="77777777" w:rsidR="006C7613" w:rsidRPr="00930177" w:rsidRDefault="006C7613" w:rsidP="009055E0">
            <w:pPr>
              <w:rPr>
                <w:rFonts w:ascii="Arial" w:hAnsi="Arial" w:cs="Arial"/>
                <w:lang w:val="es-ES"/>
              </w:rPr>
            </w:pPr>
            <w:r w:rsidRPr="00930177">
              <w:rPr>
                <w:rFonts w:ascii="Arial" w:hAnsi="Arial" w:cs="Arial"/>
                <w:lang w:val="es-ES"/>
              </w:rPr>
              <w:t>1.11. Identificar técnicas de la ingeniería genética.</w:t>
            </w:r>
          </w:p>
        </w:tc>
        <w:tc>
          <w:tcPr>
            <w:tcW w:w="4111" w:type="dxa"/>
            <w:gridSpan w:val="2"/>
          </w:tcPr>
          <w:p w14:paraId="52B0E783" w14:textId="77777777" w:rsidR="006C7613" w:rsidRPr="00930177" w:rsidRDefault="006C7613" w:rsidP="009055E0">
            <w:pPr>
              <w:rPr>
                <w:rFonts w:ascii="Arial" w:hAnsi="Arial" w:cs="Arial"/>
                <w:lang w:val="es-ES"/>
              </w:rPr>
            </w:pPr>
            <w:r w:rsidRPr="00930177">
              <w:rPr>
                <w:rFonts w:ascii="Arial" w:hAnsi="Arial" w:cs="Arial"/>
                <w:lang w:val="es-ES"/>
              </w:rPr>
              <w:t>1.11.1. Diferencia técnicas de trabajo en ingeniería genética: ADN recombinante y PCR.</w:t>
            </w:r>
          </w:p>
        </w:tc>
        <w:tc>
          <w:tcPr>
            <w:tcW w:w="1134" w:type="dxa"/>
          </w:tcPr>
          <w:p w14:paraId="67AE7B7B" w14:textId="77777777" w:rsidR="006C7613" w:rsidRPr="00930177" w:rsidRDefault="006C7613" w:rsidP="009055E0">
            <w:pPr>
              <w:rPr>
                <w:rFonts w:ascii="Arial" w:hAnsi="Arial" w:cs="Arial"/>
              </w:rPr>
            </w:pPr>
            <w:r w:rsidRPr="00930177">
              <w:rPr>
                <w:rFonts w:ascii="Arial" w:hAnsi="Arial" w:cs="Arial"/>
              </w:rPr>
              <w:t>CMCT, CD</w:t>
            </w:r>
          </w:p>
        </w:tc>
        <w:tc>
          <w:tcPr>
            <w:tcW w:w="1275" w:type="dxa"/>
          </w:tcPr>
          <w:p w14:paraId="2BC4174B"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1CBE6A85"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500934BA"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0C389732"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1B61A11C" w14:textId="77777777" w:rsidTr="006C7613">
        <w:trPr>
          <w:trHeight w:val="783"/>
        </w:trPr>
        <w:tc>
          <w:tcPr>
            <w:tcW w:w="4928" w:type="dxa"/>
            <w:vMerge w:val="restart"/>
          </w:tcPr>
          <w:p w14:paraId="78015463" w14:textId="77777777" w:rsidR="006C7613" w:rsidRPr="00930177" w:rsidRDefault="006C7613" w:rsidP="009055E0">
            <w:pPr>
              <w:rPr>
                <w:rFonts w:ascii="Arial" w:hAnsi="Arial" w:cs="Arial"/>
                <w:lang w:val="es-ES"/>
              </w:rPr>
            </w:pPr>
            <w:r w:rsidRPr="00930177">
              <w:rPr>
                <w:rFonts w:ascii="Arial" w:hAnsi="Arial" w:cs="Arial"/>
                <w:lang w:val="es-ES"/>
              </w:rPr>
              <w:t>1.12. Conocer algunas aplicaciones de la ingeniería genética en la agricultura, la ganadería, el medio ambiente y la salud y valorar sus implicaciones éticas, sociales y medioambientales.</w:t>
            </w:r>
          </w:p>
        </w:tc>
        <w:tc>
          <w:tcPr>
            <w:tcW w:w="4111" w:type="dxa"/>
            <w:gridSpan w:val="2"/>
          </w:tcPr>
          <w:p w14:paraId="660F55F8" w14:textId="77777777" w:rsidR="006C7613" w:rsidRPr="00930177" w:rsidRDefault="006C7613" w:rsidP="009055E0">
            <w:pPr>
              <w:rPr>
                <w:rFonts w:ascii="Arial" w:hAnsi="Arial" w:cs="Arial"/>
                <w:lang w:val="es-ES"/>
              </w:rPr>
            </w:pPr>
            <w:r w:rsidRPr="00930177">
              <w:rPr>
                <w:rFonts w:ascii="Arial" w:hAnsi="Arial" w:cs="Arial"/>
                <w:lang w:val="es-ES"/>
              </w:rPr>
              <w:t>1.12.1. Indica algunas aplicaciones de la ingeniería genética en la agricultura, la ganadería, el medio ambiente y la salud.</w:t>
            </w:r>
          </w:p>
        </w:tc>
        <w:tc>
          <w:tcPr>
            <w:tcW w:w="1134" w:type="dxa"/>
          </w:tcPr>
          <w:p w14:paraId="7561FC9B" w14:textId="77777777" w:rsidR="006C7613" w:rsidRPr="00930177" w:rsidRDefault="006C7613" w:rsidP="009055E0">
            <w:pPr>
              <w:rPr>
                <w:rFonts w:ascii="Arial" w:hAnsi="Arial" w:cs="Arial"/>
              </w:rPr>
            </w:pPr>
            <w:r w:rsidRPr="00930177">
              <w:rPr>
                <w:rFonts w:ascii="Arial" w:hAnsi="Arial" w:cs="Arial"/>
              </w:rPr>
              <w:t>CL, CMCT, CEC</w:t>
            </w:r>
          </w:p>
        </w:tc>
        <w:tc>
          <w:tcPr>
            <w:tcW w:w="1275" w:type="dxa"/>
          </w:tcPr>
          <w:p w14:paraId="4B24CDA1"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5DF17520"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13272C16"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60D30B34"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44E81A2E" w14:textId="77777777" w:rsidTr="006C7613">
        <w:trPr>
          <w:trHeight w:val="782"/>
        </w:trPr>
        <w:tc>
          <w:tcPr>
            <w:tcW w:w="4928" w:type="dxa"/>
            <w:vMerge/>
          </w:tcPr>
          <w:p w14:paraId="0B6E7323" w14:textId="77777777" w:rsidR="006C7613" w:rsidRPr="00930177" w:rsidRDefault="006C7613" w:rsidP="009055E0">
            <w:pPr>
              <w:rPr>
                <w:rFonts w:ascii="Arial" w:hAnsi="Arial" w:cs="Arial"/>
              </w:rPr>
            </w:pPr>
          </w:p>
        </w:tc>
        <w:tc>
          <w:tcPr>
            <w:tcW w:w="4111" w:type="dxa"/>
            <w:gridSpan w:val="2"/>
          </w:tcPr>
          <w:p w14:paraId="2743AF87" w14:textId="77777777" w:rsidR="006C7613" w:rsidRPr="00930177" w:rsidRDefault="006C7613" w:rsidP="009055E0">
            <w:pPr>
              <w:rPr>
                <w:rFonts w:ascii="Arial" w:hAnsi="Arial" w:cs="Arial"/>
                <w:lang w:val="es-ES"/>
              </w:rPr>
            </w:pPr>
            <w:r w:rsidRPr="00930177">
              <w:rPr>
                <w:rFonts w:ascii="Arial" w:hAnsi="Arial" w:cs="Arial"/>
                <w:lang w:val="es-ES"/>
              </w:rPr>
              <w:t>1.12.2. Expone y analiza críticamente las implicaciones de algunas aplicaciones de la ingeniería genética.</w:t>
            </w:r>
          </w:p>
        </w:tc>
        <w:tc>
          <w:tcPr>
            <w:tcW w:w="1134" w:type="dxa"/>
          </w:tcPr>
          <w:p w14:paraId="6AB18F27" w14:textId="77777777" w:rsidR="006C7613" w:rsidRPr="00930177" w:rsidRDefault="006C7613" w:rsidP="009055E0">
            <w:pPr>
              <w:rPr>
                <w:rFonts w:ascii="Arial" w:hAnsi="Arial" w:cs="Arial"/>
              </w:rPr>
            </w:pPr>
            <w:r w:rsidRPr="00930177">
              <w:rPr>
                <w:rFonts w:ascii="Arial" w:hAnsi="Arial" w:cs="Arial"/>
              </w:rPr>
              <w:t>CMCT, CSC, CEC</w:t>
            </w:r>
          </w:p>
        </w:tc>
        <w:tc>
          <w:tcPr>
            <w:tcW w:w="1275" w:type="dxa"/>
          </w:tcPr>
          <w:p w14:paraId="38CDC574"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491CB766"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DB4B019"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47D4AC70"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28DBF91A" w14:textId="77777777" w:rsidTr="006C7613">
        <w:tc>
          <w:tcPr>
            <w:tcW w:w="4928" w:type="dxa"/>
          </w:tcPr>
          <w:p w14:paraId="17413A38" w14:textId="77777777" w:rsidR="006C7613" w:rsidRPr="00930177" w:rsidRDefault="006C7613" w:rsidP="009055E0">
            <w:pPr>
              <w:rPr>
                <w:rFonts w:ascii="Arial" w:hAnsi="Arial" w:cs="Arial"/>
                <w:lang w:val="es-ES"/>
              </w:rPr>
            </w:pPr>
            <w:r w:rsidRPr="00930177">
              <w:rPr>
                <w:rFonts w:ascii="Arial" w:hAnsi="Arial" w:cs="Arial"/>
                <w:lang w:val="es-ES"/>
              </w:rPr>
              <w:t>1.13. Comprender el proceso de la clonación y valorar las implicaciones éticas y sociales.</w:t>
            </w:r>
          </w:p>
        </w:tc>
        <w:tc>
          <w:tcPr>
            <w:tcW w:w="4111" w:type="dxa"/>
            <w:gridSpan w:val="2"/>
          </w:tcPr>
          <w:p w14:paraId="3C633236" w14:textId="77777777" w:rsidR="006C7613" w:rsidRPr="00930177" w:rsidRDefault="006C7613" w:rsidP="009055E0">
            <w:pPr>
              <w:rPr>
                <w:rFonts w:ascii="Arial" w:hAnsi="Arial" w:cs="Arial"/>
                <w:lang w:val="es-ES"/>
              </w:rPr>
            </w:pPr>
            <w:r w:rsidRPr="00930177">
              <w:rPr>
                <w:rFonts w:ascii="Arial" w:hAnsi="Arial" w:cs="Arial"/>
                <w:lang w:val="es-ES"/>
              </w:rPr>
              <w:t>1.13.1. Describe las técnicas de clonación animal, distinguiendo clonación terapéutica y reproductiva y analiza las implicaciones éticas y sociales.</w:t>
            </w:r>
          </w:p>
        </w:tc>
        <w:tc>
          <w:tcPr>
            <w:tcW w:w="1134" w:type="dxa"/>
          </w:tcPr>
          <w:p w14:paraId="448A207A" w14:textId="77777777" w:rsidR="006C7613" w:rsidRPr="00930177" w:rsidRDefault="006C7613" w:rsidP="009055E0">
            <w:pPr>
              <w:rPr>
                <w:rFonts w:ascii="Arial" w:hAnsi="Arial" w:cs="Arial"/>
              </w:rPr>
            </w:pPr>
            <w:r w:rsidRPr="00930177">
              <w:rPr>
                <w:rFonts w:ascii="Arial" w:hAnsi="Arial" w:cs="Arial"/>
              </w:rPr>
              <w:t>CL,CMCT</w:t>
            </w:r>
          </w:p>
          <w:p w14:paraId="020CC084" w14:textId="77777777" w:rsidR="006C7613" w:rsidRPr="00930177" w:rsidRDefault="006C7613" w:rsidP="009055E0">
            <w:pPr>
              <w:rPr>
                <w:rFonts w:ascii="Arial" w:hAnsi="Arial" w:cs="Arial"/>
              </w:rPr>
            </w:pPr>
          </w:p>
          <w:p w14:paraId="3E423369" w14:textId="77777777" w:rsidR="006C7613" w:rsidRPr="00930177" w:rsidRDefault="006C7613" w:rsidP="009055E0">
            <w:pPr>
              <w:jc w:val="center"/>
              <w:rPr>
                <w:rFonts w:ascii="Arial" w:hAnsi="Arial" w:cs="Arial"/>
              </w:rPr>
            </w:pPr>
          </w:p>
        </w:tc>
        <w:tc>
          <w:tcPr>
            <w:tcW w:w="1275" w:type="dxa"/>
          </w:tcPr>
          <w:p w14:paraId="0CBB2A7A"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035940F2"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121D475A" w14:textId="77777777" w:rsidR="006C7613" w:rsidRPr="00930177" w:rsidRDefault="006C7613" w:rsidP="009055E0">
            <w:pPr>
              <w:rPr>
                <w:rFonts w:ascii="Arial" w:hAnsi="Arial" w:cs="Arial"/>
              </w:rPr>
            </w:pPr>
            <w:r w:rsidRPr="00930177">
              <w:rPr>
                <w:rFonts w:ascii="Arial" w:hAnsi="Arial" w:cs="Arial"/>
              </w:rPr>
              <w:t>1º</w:t>
            </w:r>
          </w:p>
        </w:tc>
        <w:tc>
          <w:tcPr>
            <w:tcW w:w="1495" w:type="dxa"/>
          </w:tcPr>
          <w:p w14:paraId="08470D75"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034BFD2A" w14:textId="77777777" w:rsidTr="006C7613">
        <w:trPr>
          <w:trHeight w:val="603"/>
        </w:trPr>
        <w:tc>
          <w:tcPr>
            <w:tcW w:w="4928" w:type="dxa"/>
            <w:vMerge w:val="restart"/>
          </w:tcPr>
          <w:p w14:paraId="19F02BBF" w14:textId="77777777" w:rsidR="006C7613" w:rsidRPr="00930177" w:rsidRDefault="006C7613" w:rsidP="009055E0">
            <w:pPr>
              <w:rPr>
                <w:rFonts w:ascii="Arial" w:hAnsi="Arial" w:cs="Arial"/>
                <w:lang w:val="es-ES"/>
              </w:rPr>
            </w:pPr>
            <w:r w:rsidRPr="00930177">
              <w:rPr>
                <w:rFonts w:ascii="Arial" w:hAnsi="Arial" w:cs="Arial"/>
                <w:lang w:val="es-ES"/>
              </w:rPr>
              <w:lastRenderedPageBreak/>
              <w:t>1.14. Conocer las pruebas de la evolución. Comparar lamarckismo, darwinismo y neodarwinismo.</w:t>
            </w:r>
          </w:p>
        </w:tc>
        <w:tc>
          <w:tcPr>
            <w:tcW w:w="4111" w:type="dxa"/>
            <w:gridSpan w:val="2"/>
          </w:tcPr>
          <w:p w14:paraId="2DCAF4F0" w14:textId="77777777" w:rsidR="006C7613" w:rsidRPr="00930177" w:rsidRDefault="006C7613" w:rsidP="009055E0">
            <w:pPr>
              <w:rPr>
                <w:rFonts w:ascii="Arial" w:hAnsi="Arial" w:cs="Arial"/>
                <w:lang w:val="es-ES"/>
              </w:rPr>
            </w:pPr>
            <w:r w:rsidRPr="00930177">
              <w:rPr>
                <w:rFonts w:ascii="Arial" w:hAnsi="Arial" w:cs="Arial"/>
                <w:lang w:val="es-ES"/>
              </w:rPr>
              <w:t>1.14.1. Expone las principales pruebas de la evolución de las especies.</w:t>
            </w:r>
          </w:p>
        </w:tc>
        <w:tc>
          <w:tcPr>
            <w:tcW w:w="1134" w:type="dxa"/>
          </w:tcPr>
          <w:p w14:paraId="5E2357A7"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0CE691EA"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0478753C"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1C362D41"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6572E1C4"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54584C90" w14:textId="77777777" w:rsidTr="006C7613">
        <w:trPr>
          <w:trHeight w:val="603"/>
        </w:trPr>
        <w:tc>
          <w:tcPr>
            <w:tcW w:w="4928" w:type="dxa"/>
            <w:vMerge/>
          </w:tcPr>
          <w:p w14:paraId="153BE963" w14:textId="77777777" w:rsidR="006C7613" w:rsidRPr="00930177" w:rsidRDefault="006C7613" w:rsidP="009055E0">
            <w:pPr>
              <w:rPr>
                <w:rFonts w:ascii="Arial" w:hAnsi="Arial" w:cs="Arial"/>
              </w:rPr>
            </w:pPr>
          </w:p>
        </w:tc>
        <w:tc>
          <w:tcPr>
            <w:tcW w:w="4111" w:type="dxa"/>
            <w:gridSpan w:val="2"/>
          </w:tcPr>
          <w:p w14:paraId="36752620" w14:textId="77777777" w:rsidR="006C7613" w:rsidRPr="00930177" w:rsidRDefault="006C7613" w:rsidP="009055E0">
            <w:pPr>
              <w:rPr>
                <w:rFonts w:ascii="Arial" w:hAnsi="Arial" w:cs="Arial"/>
                <w:lang w:val="es-ES"/>
              </w:rPr>
            </w:pPr>
            <w:r w:rsidRPr="00930177">
              <w:rPr>
                <w:rFonts w:ascii="Arial" w:hAnsi="Arial" w:cs="Arial"/>
                <w:lang w:val="es-ES"/>
              </w:rPr>
              <w:t>1.14.2. Distingue entre lamarckismo, darwinismo y neodarwinismo.</w:t>
            </w:r>
          </w:p>
        </w:tc>
        <w:tc>
          <w:tcPr>
            <w:tcW w:w="1134" w:type="dxa"/>
          </w:tcPr>
          <w:p w14:paraId="47447C15"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2958FF08"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563CA1BC"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F157C3D"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264C3349"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568D902C" w14:textId="77777777" w:rsidTr="006C7613">
        <w:tc>
          <w:tcPr>
            <w:tcW w:w="4928" w:type="dxa"/>
          </w:tcPr>
          <w:p w14:paraId="5A7E105F" w14:textId="77777777" w:rsidR="006C7613" w:rsidRPr="00930177" w:rsidRDefault="006C7613" w:rsidP="009055E0">
            <w:pPr>
              <w:rPr>
                <w:rFonts w:ascii="Arial" w:hAnsi="Arial" w:cs="Arial"/>
              </w:rPr>
            </w:pPr>
            <w:r w:rsidRPr="00930177">
              <w:rPr>
                <w:rFonts w:ascii="Arial" w:hAnsi="Arial" w:cs="Arial"/>
                <w:lang w:val="es-ES"/>
              </w:rPr>
              <w:t xml:space="preserve">1.15. Comprender los mecanismos de la evolución destacando la importancia de la mutación y la selección. </w:t>
            </w:r>
            <w:proofErr w:type="spellStart"/>
            <w:r w:rsidRPr="00930177">
              <w:rPr>
                <w:rFonts w:ascii="Arial" w:hAnsi="Arial" w:cs="Arial"/>
              </w:rPr>
              <w:t>Analizar</w:t>
            </w:r>
            <w:proofErr w:type="spellEnd"/>
            <w:r w:rsidRPr="00930177">
              <w:rPr>
                <w:rFonts w:ascii="Arial" w:hAnsi="Arial" w:cs="Arial"/>
              </w:rPr>
              <w:t xml:space="preserve"> el debate entre </w:t>
            </w:r>
            <w:proofErr w:type="spellStart"/>
            <w:r w:rsidRPr="00930177">
              <w:rPr>
                <w:rFonts w:ascii="Arial" w:hAnsi="Arial" w:cs="Arial"/>
              </w:rPr>
              <w:t>gradualismo</w:t>
            </w:r>
            <w:proofErr w:type="spellEnd"/>
            <w:r w:rsidRPr="00930177">
              <w:rPr>
                <w:rFonts w:ascii="Arial" w:hAnsi="Arial" w:cs="Arial"/>
              </w:rPr>
              <w:t xml:space="preserve">, </w:t>
            </w:r>
            <w:proofErr w:type="spellStart"/>
            <w:r w:rsidRPr="00930177">
              <w:rPr>
                <w:rFonts w:ascii="Arial" w:hAnsi="Arial" w:cs="Arial"/>
              </w:rPr>
              <w:t>saltacionismo</w:t>
            </w:r>
            <w:proofErr w:type="spellEnd"/>
            <w:r w:rsidRPr="00930177">
              <w:rPr>
                <w:rFonts w:ascii="Arial" w:hAnsi="Arial" w:cs="Arial"/>
              </w:rPr>
              <w:t xml:space="preserve"> y </w:t>
            </w:r>
            <w:proofErr w:type="spellStart"/>
            <w:r w:rsidRPr="00930177">
              <w:rPr>
                <w:rFonts w:ascii="Arial" w:hAnsi="Arial" w:cs="Arial"/>
              </w:rPr>
              <w:t>neutralismo</w:t>
            </w:r>
            <w:proofErr w:type="spellEnd"/>
            <w:r w:rsidRPr="00930177">
              <w:rPr>
                <w:rFonts w:ascii="Arial" w:hAnsi="Arial" w:cs="Arial"/>
              </w:rPr>
              <w:t>.</w:t>
            </w:r>
          </w:p>
        </w:tc>
        <w:tc>
          <w:tcPr>
            <w:tcW w:w="4111" w:type="dxa"/>
            <w:gridSpan w:val="2"/>
          </w:tcPr>
          <w:p w14:paraId="3146E11B" w14:textId="77777777" w:rsidR="006C7613" w:rsidRPr="00930177" w:rsidRDefault="006C7613" w:rsidP="009055E0">
            <w:pPr>
              <w:rPr>
                <w:rFonts w:ascii="Arial" w:hAnsi="Arial" w:cs="Arial"/>
                <w:lang w:val="es-ES"/>
              </w:rPr>
            </w:pPr>
            <w:r w:rsidRPr="00930177">
              <w:rPr>
                <w:rFonts w:ascii="Arial" w:hAnsi="Arial" w:cs="Arial"/>
                <w:lang w:val="es-ES"/>
              </w:rPr>
              <w:t>1.15.1. Establece la relación entre variabilidad genética, adaptación y selección natural.</w:t>
            </w:r>
          </w:p>
        </w:tc>
        <w:tc>
          <w:tcPr>
            <w:tcW w:w="1134" w:type="dxa"/>
          </w:tcPr>
          <w:p w14:paraId="0736A56C" w14:textId="77777777" w:rsidR="006C7613" w:rsidRPr="00930177" w:rsidRDefault="006C7613" w:rsidP="009055E0">
            <w:pPr>
              <w:rPr>
                <w:rFonts w:ascii="Arial" w:hAnsi="Arial" w:cs="Arial"/>
              </w:rPr>
            </w:pPr>
            <w:r w:rsidRPr="00930177">
              <w:rPr>
                <w:rFonts w:ascii="Arial" w:hAnsi="Arial" w:cs="Arial"/>
              </w:rPr>
              <w:t>CMCT, AA</w:t>
            </w:r>
          </w:p>
          <w:p w14:paraId="5674E731" w14:textId="77777777" w:rsidR="006C7613" w:rsidRPr="00930177" w:rsidRDefault="006C7613" w:rsidP="009055E0">
            <w:pPr>
              <w:jc w:val="center"/>
              <w:rPr>
                <w:rFonts w:ascii="Arial" w:hAnsi="Arial" w:cs="Arial"/>
              </w:rPr>
            </w:pPr>
          </w:p>
        </w:tc>
        <w:tc>
          <w:tcPr>
            <w:tcW w:w="1275" w:type="dxa"/>
          </w:tcPr>
          <w:p w14:paraId="5DD61D2A"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7A29B057"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2C5F02E0"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53FE1C39"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09E44F7C" w14:textId="77777777" w:rsidTr="006C7613">
        <w:tc>
          <w:tcPr>
            <w:tcW w:w="4928" w:type="dxa"/>
          </w:tcPr>
          <w:p w14:paraId="0FE0BD2E" w14:textId="77777777" w:rsidR="006C7613" w:rsidRPr="00930177" w:rsidRDefault="006C7613" w:rsidP="009055E0">
            <w:pPr>
              <w:rPr>
                <w:rFonts w:ascii="Arial" w:hAnsi="Arial" w:cs="Arial"/>
                <w:lang w:val="es-ES"/>
              </w:rPr>
            </w:pPr>
            <w:r w:rsidRPr="00930177">
              <w:rPr>
                <w:rFonts w:ascii="Arial" w:hAnsi="Arial" w:cs="Arial"/>
                <w:lang w:val="es-ES"/>
              </w:rPr>
              <w:t>1.16. Interpretar árboles filogenéticos, incluyendo el humano.</w:t>
            </w:r>
          </w:p>
        </w:tc>
        <w:tc>
          <w:tcPr>
            <w:tcW w:w="4111" w:type="dxa"/>
            <w:gridSpan w:val="2"/>
          </w:tcPr>
          <w:p w14:paraId="3BC65558" w14:textId="77777777" w:rsidR="006C7613" w:rsidRPr="00930177" w:rsidRDefault="006C7613" w:rsidP="009055E0">
            <w:pPr>
              <w:rPr>
                <w:rFonts w:ascii="Arial" w:hAnsi="Arial" w:cs="Arial"/>
              </w:rPr>
            </w:pPr>
            <w:r w:rsidRPr="00930177">
              <w:rPr>
                <w:rFonts w:ascii="Arial" w:hAnsi="Arial" w:cs="Arial"/>
              </w:rPr>
              <w:t xml:space="preserve">1.16.1. </w:t>
            </w:r>
            <w:proofErr w:type="spellStart"/>
            <w:r w:rsidRPr="00930177">
              <w:rPr>
                <w:rFonts w:ascii="Arial" w:hAnsi="Arial" w:cs="Arial"/>
              </w:rPr>
              <w:t>Interpreta</w:t>
            </w:r>
            <w:proofErr w:type="spellEnd"/>
            <w:r w:rsidRPr="00930177">
              <w:rPr>
                <w:rFonts w:ascii="Arial" w:hAnsi="Arial" w:cs="Arial"/>
              </w:rPr>
              <w:t xml:space="preserve"> </w:t>
            </w:r>
            <w:proofErr w:type="spellStart"/>
            <w:r w:rsidRPr="00930177">
              <w:rPr>
                <w:rFonts w:ascii="Arial" w:hAnsi="Arial" w:cs="Arial"/>
              </w:rPr>
              <w:t>árboles</w:t>
            </w:r>
            <w:proofErr w:type="spellEnd"/>
            <w:r w:rsidRPr="00930177">
              <w:rPr>
                <w:rFonts w:ascii="Arial" w:hAnsi="Arial" w:cs="Arial"/>
              </w:rPr>
              <w:t xml:space="preserve"> </w:t>
            </w:r>
            <w:proofErr w:type="spellStart"/>
            <w:r w:rsidRPr="00930177">
              <w:rPr>
                <w:rFonts w:ascii="Arial" w:hAnsi="Arial" w:cs="Arial"/>
              </w:rPr>
              <w:t>filogenéticos</w:t>
            </w:r>
            <w:proofErr w:type="spellEnd"/>
            <w:r w:rsidRPr="00930177">
              <w:rPr>
                <w:rFonts w:ascii="Arial" w:hAnsi="Arial" w:cs="Arial"/>
              </w:rPr>
              <w:t>.</w:t>
            </w:r>
          </w:p>
        </w:tc>
        <w:tc>
          <w:tcPr>
            <w:tcW w:w="1134" w:type="dxa"/>
          </w:tcPr>
          <w:p w14:paraId="42C4DD52" w14:textId="77777777" w:rsidR="006C7613" w:rsidRPr="00930177" w:rsidRDefault="006C7613" w:rsidP="009055E0">
            <w:pPr>
              <w:rPr>
                <w:rFonts w:ascii="Arial" w:hAnsi="Arial" w:cs="Arial"/>
              </w:rPr>
            </w:pPr>
            <w:r w:rsidRPr="00930177">
              <w:rPr>
                <w:rFonts w:ascii="Arial" w:hAnsi="Arial" w:cs="Arial"/>
              </w:rPr>
              <w:t>CMCT, AA, SIEE</w:t>
            </w:r>
          </w:p>
        </w:tc>
        <w:tc>
          <w:tcPr>
            <w:tcW w:w="1275" w:type="dxa"/>
          </w:tcPr>
          <w:p w14:paraId="156B7027"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55BA4815"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66C2525"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5DD9DC46"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142E56DD" w14:textId="77777777" w:rsidTr="006C7613">
        <w:trPr>
          <w:trHeight w:val="611"/>
        </w:trPr>
        <w:tc>
          <w:tcPr>
            <w:tcW w:w="4928" w:type="dxa"/>
            <w:tcBorders>
              <w:bottom w:val="single" w:sz="4" w:space="0" w:color="000000"/>
            </w:tcBorders>
          </w:tcPr>
          <w:p w14:paraId="16CA0AA9" w14:textId="77777777" w:rsidR="006C7613" w:rsidRPr="00930177" w:rsidRDefault="006C7613" w:rsidP="009055E0">
            <w:pPr>
              <w:rPr>
                <w:rFonts w:ascii="Arial" w:hAnsi="Arial" w:cs="Arial"/>
              </w:rPr>
            </w:pPr>
            <w:r w:rsidRPr="00930177">
              <w:rPr>
                <w:rFonts w:ascii="Arial" w:hAnsi="Arial" w:cs="Arial"/>
              </w:rPr>
              <w:t xml:space="preserve">1.17. </w:t>
            </w:r>
            <w:proofErr w:type="spellStart"/>
            <w:r w:rsidRPr="00930177">
              <w:rPr>
                <w:rFonts w:ascii="Arial" w:hAnsi="Arial" w:cs="Arial"/>
              </w:rPr>
              <w:t>Describir</w:t>
            </w:r>
            <w:proofErr w:type="spellEnd"/>
            <w:r w:rsidRPr="00930177">
              <w:rPr>
                <w:rFonts w:ascii="Arial" w:hAnsi="Arial" w:cs="Arial"/>
              </w:rPr>
              <w:t xml:space="preserve"> la </w:t>
            </w:r>
            <w:proofErr w:type="spellStart"/>
            <w:r w:rsidRPr="00930177">
              <w:rPr>
                <w:rFonts w:ascii="Arial" w:hAnsi="Arial" w:cs="Arial"/>
              </w:rPr>
              <w:t>hominización</w:t>
            </w:r>
            <w:proofErr w:type="spellEnd"/>
            <w:r w:rsidRPr="00930177">
              <w:rPr>
                <w:rFonts w:ascii="Arial" w:hAnsi="Arial" w:cs="Arial"/>
              </w:rPr>
              <w:t>.</w:t>
            </w:r>
          </w:p>
        </w:tc>
        <w:tc>
          <w:tcPr>
            <w:tcW w:w="4111" w:type="dxa"/>
            <w:gridSpan w:val="2"/>
            <w:tcBorders>
              <w:bottom w:val="single" w:sz="4" w:space="0" w:color="000000"/>
            </w:tcBorders>
          </w:tcPr>
          <w:p w14:paraId="6007BB3A" w14:textId="77777777" w:rsidR="006C7613" w:rsidRPr="00930177" w:rsidRDefault="006C7613" w:rsidP="009055E0">
            <w:pPr>
              <w:rPr>
                <w:rFonts w:ascii="Arial" w:hAnsi="Arial" w:cs="Arial"/>
                <w:lang w:val="es-ES"/>
              </w:rPr>
            </w:pPr>
            <w:r w:rsidRPr="00930177">
              <w:rPr>
                <w:rFonts w:ascii="Arial" w:hAnsi="Arial" w:cs="Arial"/>
                <w:lang w:val="es-ES"/>
              </w:rPr>
              <w:t>1.17.1. Reconoce y describe las fases de la hominización.</w:t>
            </w:r>
          </w:p>
          <w:p w14:paraId="23A68500" w14:textId="77777777" w:rsidR="006C7613" w:rsidRPr="00930177" w:rsidRDefault="006C7613" w:rsidP="009055E0">
            <w:pPr>
              <w:rPr>
                <w:rFonts w:ascii="Arial" w:hAnsi="Arial" w:cs="Arial"/>
                <w:lang w:val="es-ES"/>
              </w:rPr>
            </w:pPr>
          </w:p>
        </w:tc>
        <w:tc>
          <w:tcPr>
            <w:tcW w:w="1134" w:type="dxa"/>
            <w:tcBorders>
              <w:bottom w:val="single" w:sz="4" w:space="0" w:color="000000"/>
            </w:tcBorders>
          </w:tcPr>
          <w:p w14:paraId="46491E2D" w14:textId="77777777" w:rsidR="006C7613" w:rsidRPr="00930177" w:rsidRDefault="006C7613" w:rsidP="009055E0">
            <w:pPr>
              <w:rPr>
                <w:rFonts w:ascii="Arial" w:hAnsi="Arial" w:cs="Arial"/>
              </w:rPr>
            </w:pPr>
            <w:r w:rsidRPr="00930177">
              <w:rPr>
                <w:rFonts w:ascii="Arial" w:hAnsi="Arial" w:cs="Arial"/>
              </w:rPr>
              <w:t>CL, CMCT</w:t>
            </w:r>
          </w:p>
        </w:tc>
        <w:tc>
          <w:tcPr>
            <w:tcW w:w="1275" w:type="dxa"/>
            <w:tcBorders>
              <w:bottom w:val="single" w:sz="4" w:space="0" w:color="000000"/>
            </w:tcBorders>
          </w:tcPr>
          <w:p w14:paraId="7E1781A1" w14:textId="77777777" w:rsidR="006C7613" w:rsidRPr="00930177" w:rsidRDefault="006C7613" w:rsidP="009055E0">
            <w:pPr>
              <w:rPr>
                <w:rFonts w:ascii="Arial" w:hAnsi="Arial" w:cs="Arial"/>
              </w:rPr>
            </w:pPr>
            <w:r w:rsidRPr="00930177">
              <w:rPr>
                <w:rFonts w:ascii="Arial" w:hAnsi="Arial" w:cs="Arial"/>
              </w:rPr>
              <w:t>B</w:t>
            </w:r>
          </w:p>
        </w:tc>
        <w:tc>
          <w:tcPr>
            <w:tcW w:w="851" w:type="dxa"/>
            <w:tcBorders>
              <w:bottom w:val="single" w:sz="4" w:space="0" w:color="000000"/>
            </w:tcBorders>
          </w:tcPr>
          <w:p w14:paraId="66D50329" w14:textId="77777777" w:rsidR="006C7613" w:rsidRPr="00930177" w:rsidRDefault="006C7613" w:rsidP="009055E0">
            <w:pPr>
              <w:rPr>
                <w:rFonts w:ascii="Arial" w:hAnsi="Arial" w:cs="Arial"/>
              </w:rPr>
            </w:pPr>
            <w:r w:rsidRPr="00930177">
              <w:rPr>
                <w:rFonts w:ascii="Arial" w:hAnsi="Arial" w:cs="Arial"/>
              </w:rPr>
              <w:t>1</w:t>
            </w:r>
          </w:p>
        </w:tc>
        <w:tc>
          <w:tcPr>
            <w:tcW w:w="992" w:type="dxa"/>
            <w:tcBorders>
              <w:bottom w:val="single" w:sz="4" w:space="0" w:color="000000"/>
            </w:tcBorders>
          </w:tcPr>
          <w:p w14:paraId="14E71789" w14:textId="77777777" w:rsidR="006C7613" w:rsidRPr="00930177" w:rsidRDefault="006C7613" w:rsidP="009055E0">
            <w:pPr>
              <w:rPr>
                <w:rFonts w:ascii="Arial" w:hAnsi="Arial" w:cs="Arial"/>
              </w:rPr>
            </w:pPr>
            <w:r w:rsidRPr="00930177">
              <w:rPr>
                <w:rFonts w:ascii="Arial" w:hAnsi="Arial" w:cs="Arial"/>
              </w:rPr>
              <w:t>2º</w:t>
            </w:r>
          </w:p>
        </w:tc>
        <w:tc>
          <w:tcPr>
            <w:tcW w:w="1495" w:type="dxa"/>
            <w:tcBorders>
              <w:bottom w:val="single" w:sz="4" w:space="0" w:color="000000"/>
            </w:tcBorders>
          </w:tcPr>
          <w:p w14:paraId="007E9BDE"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7F4FED89" w14:textId="77777777" w:rsidTr="006C7613">
        <w:tc>
          <w:tcPr>
            <w:tcW w:w="14786" w:type="dxa"/>
            <w:gridSpan w:val="8"/>
            <w:shd w:val="clear" w:color="auto" w:fill="A6A6A6" w:themeFill="background1" w:themeFillShade="A6"/>
          </w:tcPr>
          <w:p w14:paraId="50C70D24" w14:textId="77777777" w:rsidR="006C7613" w:rsidRPr="00930177" w:rsidRDefault="006C7613" w:rsidP="009055E0">
            <w:pPr>
              <w:rPr>
                <w:rFonts w:ascii="Arial" w:hAnsi="Arial" w:cs="Arial"/>
                <w:b/>
                <w:lang w:val="es-ES"/>
              </w:rPr>
            </w:pPr>
            <w:r w:rsidRPr="00930177">
              <w:rPr>
                <w:rFonts w:ascii="Arial" w:hAnsi="Arial" w:cs="Arial"/>
                <w:b/>
                <w:lang w:val="es-ES"/>
              </w:rPr>
              <w:t>BLOQUE 2: ECOLOGÍA Y MEDIO AMBIENTE</w:t>
            </w:r>
          </w:p>
        </w:tc>
      </w:tr>
      <w:tr w:rsidR="006C7613" w:rsidRPr="00930177" w14:paraId="4BA8DADC" w14:textId="77777777" w:rsidTr="006C7613">
        <w:tc>
          <w:tcPr>
            <w:tcW w:w="4928" w:type="dxa"/>
          </w:tcPr>
          <w:p w14:paraId="3858A5FE" w14:textId="77777777" w:rsidR="006C7613" w:rsidRPr="00930177" w:rsidRDefault="006C7613" w:rsidP="006C7613">
            <w:pPr>
              <w:jc w:val="center"/>
              <w:rPr>
                <w:rFonts w:ascii="Arial" w:hAnsi="Arial" w:cs="Arial"/>
                <w:b/>
              </w:rPr>
            </w:pPr>
            <w:proofErr w:type="spellStart"/>
            <w:r w:rsidRPr="00930177">
              <w:rPr>
                <w:rFonts w:ascii="Arial" w:hAnsi="Arial" w:cs="Arial"/>
                <w:b/>
              </w:rPr>
              <w:t>Criterios</w:t>
            </w:r>
            <w:proofErr w:type="spellEnd"/>
            <w:r w:rsidRPr="00930177">
              <w:rPr>
                <w:rFonts w:ascii="Arial" w:hAnsi="Arial" w:cs="Arial"/>
                <w:b/>
              </w:rPr>
              <w:t xml:space="preserve"> de </w:t>
            </w:r>
            <w:proofErr w:type="spellStart"/>
            <w:r w:rsidRPr="00930177">
              <w:rPr>
                <w:rFonts w:ascii="Arial" w:hAnsi="Arial" w:cs="Arial"/>
                <w:b/>
              </w:rPr>
              <w:t>evaluación</w:t>
            </w:r>
            <w:proofErr w:type="spellEnd"/>
          </w:p>
        </w:tc>
        <w:tc>
          <w:tcPr>
            <w:tcW w:w="4111" w:type="dxa"/>
            <w:gridSpan w:val="2"/>
          </w:tcPr>
          <w:p w14:paraId="3BE4D99D" w14:textId="77777777" w:rsidR="006C7613" w:rsidRPr="00930177" w:rsidRDefault="006C7613" w:rsidP="006C7613">
            <w:pPr>
              <w:jc w:val="center"/>
              <w:rPr>
                <w:rFonts w:ascii="Arial" w:hAnsi="Arial" w:cs="Arial"/>
                <w:b/>
              </w:rPr>
            </w:pPr>
            <w:proofErr w:type="spellStart"/>
            <w:r w:rsidRPr="00930177">
              <w:rPr>
                <w:rFonts w:ascii="Arial" w:hAnsi="Arial" w:cs="Arial"/>
                <w:b/>
              </w:rPr>
              <w:t>Estándares</w:t>
            </w:r>
            <w:proofErr w:type="spellEnd"/>
            <w:r w:rsidRPr="00930177">
              <w:rPr>
                <w:rFonts w:ascii="Arial" w:hAnsi="Arial" w:cs="Arial"/>
                <w:b/>
              </w:rPr>
              <w:t xml:space="preserve"> de </w:t>
            </w:r>
            <w:proofErr w:type="spellStart"/>
            <w:r w:rsidRPr="00930177">
              <w:rPr>
                <w:rFonts w:ascii="Arial" w:hAnsi="Arial" w:cs="Arial"/>
                <w:b/>
              </w:rPr>
              <w:t>aprendizaje</w:t>
            </w:r>
            <w:proofErr w:type="spellEnd"/>
            <w:r w:rsidRPr="00930177">
              <w:rPr>
                <w:rFonts w:ascii="Arial" w:hAnsi="Arial" w:cs="Arial"/>
                <w:b/>
              </w:rPr>
              <w:t xml:space="preserve"> </w:t>
            </w:r>
            <w:proofErr w:type="spellStart"/>
            <w:r w:rsidRPr="00930177">
              <w:rPr>
                <w:rFonts w:ascii="Arial" w:hAnsi="Arial" w:cs="Arial"/>
                <w:b/>
              </w:rPr>
              <w:t>evaluables</w:t>
            </w:r>
            <w:proofErr w:type="spellEnd"/>
          </w:p>
        </w:tc>
        <w:tc>
          <w:tcPr>
            <w:tcW w:w="1134" w:type="dxa"/>
          </w:tcPr>
          <w:p w14:paraId="557D3BCB" w14:textId="77777777" w:rsidR="006C7613" w:rsidRPr="00930177" w:rsidRDefault="006C7613" w:rsidP="006C7613">
            <w:pPr>
              <w:jc w:val="center"/>
              <w:rPr>
                <w:rFonts w:ascii="Arial" w:hAnsi="Arial" w:cs="Arial"/>
                <w:b/>
              </w:rPr>
            </w:pPr>
            <w:r w:rsidRPr="00930177">
              <w:rPr>
                <w:rFonts w:ascii="Arial" w:hAnsi="Arial" w:cs="Arial"/>
                <w:b/>
              </w:rPr>
              <w:t>CC</w:t>
            </w:r>
          </w:p>
        </w:tc>
        <w:tc>
          <w:tcPr>
            <w:tcW w:w="1275" w:type="dxa"/>
          </w:tcPr>
          <w:p w14:paraId="406BB9D5" w14:textId="77777777" w:rsidR="006C7613" w:rsidRPr="00930177" w:rsidRDefault="006C7613" w:rsidP="006C7613">
            <w:pPr>
              <w:jc w:val="center"/>
              <w:rPr>
                <w:rFonts w:ascii="Arial" w:hAnsi="Arial" w:cs="Arial"/>
                <w:b/>
              </w:rPr>
            </w:pPr>
            <w:r w:rsidRPr="00930177">
              <w:rPr>
                <w:rFonts w:ascii="Arial" w:hAnsi="Arial" w:cs="Arial"/>
                <w:b/>
              </w:rPr>
              <w:t xml:space="preserve">Tipo de </w:t>
            </w:r>
            <w:proofErr w:type="spellStart"/>
            <w:r w:rsidRPr="00930177">
              <w:rPr>
                <w:rFonts w:ascii="Arial" w:hAnsi="Arial" w:cs="Arial"/>
                <w:b/>
              </w:rPr>
              <w:t>indicador</w:t>
            </w:r>
            <w:proofErr w:type="spellEnd"/>
          </w:p>
        </w:tc>
        <w:tc>
          <w:tcPr>
            <w:tcW w:w="851" w:type="dxa"/>
          </w:tcPr>
          <w:p w14:paraId="7FC4E71C" w14:textId="77777777" w:rsidR="006C7613" w:rsidRPr="00930177" w:rsidRDefault="006C7613" w:rsidP="006C7613">
            <w:pPr>
              <w:jc w:val="center"/>
              <w:rPr>
                <w:rFonts w:ascii="Arial" w:hAnsi="Arial" w:cs="Arial"/>
                <w:b/>
              </w:rPr>
            </w:pPr>
            <w:r w:rsidRPr="00930177">
              <w:rPr>
                <w:rFonts w:ascii="Arial" w:hAnsi="Arial" w:cs="Arial"/>
                <w:b/>
              </w:rPr>
              <w:t>Peso</w:t>
            </w:r>
          </w:p>
        </w:tc>
        <w:tc>
          <w:tcPr>
            <w:tcW w:w="992" w:type="dxa"/>
          </w:tcPr>
          <w:p w14:paraId="3FE308FE" w14:textId="77777777" w:rsidR="006C7613" w:rsidRPr="00930177" w:rsidRDefault="006C7613" w:rsidP="006C7613">
            <w:pPr>
              <w:jc w:val="center"/>
              <w:rPr>
                <w:rFonts w:ascii="Arial" w:hAnsi="Arial" w:cs="Arial"/>
                <w:b/>
              </w:rPr>
            </w:pPr>
            <w:proofErr w:type="spellStart"/>
            <w:r w:rsidRPr="00930177">
              <w:rPr>
                <w:rFonts w:ascii="Arial" w:hAnsi="Arial" w:cs="Arial"/>
                <w:b/>
              </w:rPr>
              <w:t>Trimestre</w:t>
            </w:r>
            <w:proofErr w:type="spellEnd"/>
          </w:p>
        </w:tc>
        <w:tc>
          <w:tcPr>
            <w:tcW w:w="1495" w:type="dxa"/>
          </w:tcPr>
          <w:p w14:paraId="03DCE0CD" w14:textId="77777777" w:rsidR="006C7613" w:rsidRPr="00930177" w:rsidRDefault="006C7613" w:rsidP="006C7613">
            <w:pPr>
              <w:jc w:val="center"/>
              <w:rPr>
                <w:rFonts w:ascii="Arial" w:hAnsi="Arial" w:cs="Arial"/>
                <w:b/>
              </w:rPr>
            </w:pPr>
            <w:proofErr w:type="spellStart"/>
            <w:r w:rsidRPr="00930177">
              <w:rPr>
                <w:rFonts w:ascii="Arial" w:hAnsi="Arial" w:cs="Arial"/>
                <w:b/>
              </w:rPr>
              <w:t>Instrumento</w:t>
            </w:r>
            <w:proofErr w:type="spellEnd"/>
            <w:r w:rsidRPr="00930177">
              <w:rPr>
                <w:rFonts w:ascii="Arial" w:hAnsi="Arial" w:cs="Arial"/>
                <w:b/>
              </w:rPr>
              <w:t xml:space="preserve"> de </w:t>
            </w:r>
            <w:proofErr w:type="spellStart"/>
            <w:r w:rsidRPr="00930177">
              <w:rPr>
                <w:rFonts w:ascii="Arial" w:hAnsi="Arial" w:cs="Arial"/>
                <w:b/>
              </w:rPr>
              <w:t>evaluación</w:t>
            </w:r>
            <w:proofErr w:type="spellEnd"/>
          </w:p>
        </w:tc>
      </w:tr>
      <w:tr w:rsidR="006C7613" w:rsidRPr="00930177" w14:paraId="3A9D6942" w14:textId="77777777" w:rsidTr="006C7613">
        <w:trPr>
          <w:trHeight w:val="940"/>
        </w:trPr>
        <w:tc>
          <w:tcPr>
            <w:tcW w:w="4928" w:type="dxa"/>
            <w:vMerge w:val="restart"/>
          </w:tcPr>
          <w:p w14:paraId="27E10137" w14:textId="77777777" w:rsidR="006C7613" w:rsidRPr="00930177" w:rsidRDefault="006C7613" w:rsidP="009055E0">
            <w:pPr>
              <w:rPr>
                <w:rFonts w:ascii="Arial" w:hAnsi="Arial" w:cs="Arial"/>
                <w:lang w:val="es-ES"/>
              </w:rPr>
            </w:pPr>
            <w:r w:rsidRPr="00930177">
              <w:rPr>
                <w:rFonts w:ascii="Arial" w:hAnsi="Arial" w:cs="Arial"/>
                <w:lang w:val="es-ES"/>
              </w:rPr>
              <w:t>2.1. Definir ecosistema, reconocer sus componentes y categorizar los factores ambientales que influyen sobre los seres vivos.</w:t>
            </w:r>
          </w:p>
        </w:tc>
        <w:tc>
          <w:tcPr>
            <w:tcW w:w="4111" w:type="dxa"/>
            <w:gridSpan w:val="2"/>
          </w:tcPr>
          <w:p w14:paraId="7DF865E8" w14:textId="77777777" w:rsidR="006C7613" w:rsidRPr="00930177" w:rsidRDefault="006C7613" w:rsidP="009055E0">
            <w:pPr>
              <w:rPr>
                <w:rFonts w:ascii="Arial" w:hAnsi="Arial" w:cs="Arial"/>
                <w:lang w:val="es-ES"/>
              </w:rPr>
            </w:pPr>
            <w:r w:rsidRPr="00930177">
              <w:rPr>
                <w:rFonts w:ascii="Arial" w:hAnsi="Arial" w:cs="Arial"/>
                <w:lang w:val="es-ES"/>
              </w:rPr>
              <w:t>2.1.1. Define ecosistema y analiza los componentes que lo integran ilustrando las relaciones entre ellos.</w:t>
            </w:r>
          </w:p>
        </w:tc>
        <w:tc>
          <w:tcPr>
            <w:tcW w:w="1134" w:type="dxa"/>
          </w:tcPr>
          <w:p w14:paraId="3D6A67B2"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3618FF97"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78121B38"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9AB2B9A"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66B4A150"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4D8804D3" w14:textId="77777777" w:rsidTr="006C7613">
        <w:trPr>
          <w:trHeight w:val="940"/>
        </w:trPr>
        <w:tc>
          <w:tcPr>
            <w:tcW w:w="4928" w:type="dxa"/>
            <w:vMerge/>
          </w:tcPr>
          <w:p w14:paraId="43DBD1BB" w14:textId="77777777" w:rsidR="006C7613" w:rsidRPr="00930177" w:rsidRDefault="006C7613" w:rsidP="009055E0">
            <w:pPr>
              <w:rPr>
                <w:rFonts w:ascii="Arial" w:hAnsi="Arial" w:cs="Arial"/>
              </w:rPr>
            </w:pPr>
          </w:p>
        </w:tc>
        <w:tc>
          <w:tcPr>
            <w:tcW w:w="4111" w:type="dxa"/>
            <w:gridSpan w:val="2"/>
          </w:tcPr>
          <w:p w14:paraId="6309DB15" w14:textId="77777777" w:rsidR="006C7613" w:rsidRPr="00930177" w:rsidRDefault="006C7613" w:rsidP="009055E0">
            <w:pPr>
              <w:rPr>
                <w:rFonts w:ascii="Arial" w:hAnsi="Arial" w:cs="Arial"/>
                <w:lang w:val="es-ES"/>
              </w:rPr>
            </w:pPr>
            <w:r w:rsidRPr="00930177">
              <w:rPr>
                <w:rFonts w:ascii="Arial" w:hAnsi="Arial" w:cs="Arial"/>
                <w:lang w:val="es-ES"/>
              </w:rPr>
              <w:t>2.1.2. Diferencia los factores que condicionan el desarrollo de los seres vivos en un ambiente determinado.</w:t>
            </w:r>
          </w:p>
        </w:tc>
        <w:tc>
          <w:tcPr>
            <w:tcW w:w="1134" w:type="dxa"/>
          </w:tcPr>
          <w:p w14:paraId="0C26A0E7" w14:textId="77777777" w:rsidR="006C7613" w:rsidRPr="00930177" w:rsidRDefault="006C7613" w:rsidP="009055E0">
            <w:pPr>
              <w:rPr>
                <w:rFonts w:ascii="Arial" w:hAnsi="Arial" w:cs="Arial"/>
              </w:rPr>
            </w:pPr>
            <w:r w:rsidRPr="00930177">
              <w:rPr>
                <w:rFonts w:ascii="Arial" w:hAnsi="Arial" w:cs="Arial"/>
              </w:rPr>
              <w:t>CMCT, CEC, CSC</w:t>
            </w:r>
          </w:p>
        </w:tc>
        <w:tc>
          <w:tcPr>
            <w:tcW w:w="1275" w:type="dxa"/>
          </w:tcPr>
          <w:p w14:paraId="40F78374"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727AC231"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A78D5D2"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38AFDB97"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3612B483" w14:textId="77777777" w:rsidTr="006C7613">
        <w:trPr>
          <w:trHeight w:val="603"/>
        </w:trPr>
        <w:tc>
          <w:tcPr>
            <w:tcW w:w="4928" w:type="dxa"/>
            <w:vMerge w:val="restart"/>
          </w:tcPr>
          <w:p w14:paraId="762DEBBD" w14:textId="77777777" w:rsidR="006C7613" w:rsidRPr="00930177" w:rsidRDefault="006C7613" w:rsidP="009055E0">
            <w:pPr>
              <w:rPr>
                <w:rFonts w:ascii="Arial" w:hAnsi="Arial" w:cs="Arial"/>
                <w:lang w:val="es-ES"/>
              </w:rPr>
            </w:pPr>
            <w:r w:rsidRPr="00930177">
              <w:rPr>
                <w:rFonts w:ascii="Arial" w:hAnsi="Arial" w:cs="Arial"/>
                <w:lang w:val="es-ES"/>
              </w:rPr>
              <w:t>2.2. Comparar las adaptaciones de los seres vivos a los medios acuático y terrestre mediante la utilización de ejemplos.</w:t>
            </w:r>
          </w:p>
        </w:tc>
        <w:tc>
          <w:tcPr>
            <w:tcW w:w="4111" w:type="dxa"/>
            <w:gridSpan w:val="2"/>
          </w:tcPr>
          <w:p w14:paraId="5AB9B0BD" w14:textId="77777777" w:rsidR="006C7613" w:rsidRPr="00930177" w:rsidRDefault="006C7613" w:rsidP="009055E0">
            <w:pPr>
              <w:rPr>
                <w:rFonts w:ascii="Arial" w:hAnsi="Arial" w:cs="Arial"/>
                <w:lang w:val="es-ES"/>
              </w:rPr>
            </w:pPr>
            <w:r w:rsidRPr="00930177">
              <w:rPr>
                <w:rFonts w:ascii="Arial" w:hAnsi="Arial" w:cs="Arial"/>
                <w:lang w:val="es-ES"/>
              </w:rPr>
              <w:t>2.2.1. Identifica las principales adaptaciones de los seres vivos a los medios acuático y terrestre.</w:t>
            </w:r>
          </w:p>
        </w:tc>
        <w:tc>
          <w:tcPr>
            <w:tcW w:w="1134" w:type="dxa"/>
          </w:tcPr>
          <w:p w14:paraId="20BE1EE6"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38B42809"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7270A9DF"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731D096"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7D1BFF01"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447DFD59" w14:textId="77777777" w:rsidTr="006C7613">
        <w:trPr>
          <w:trHeight w:val="415"/>
        </w:trPr>
        <w:tc>
          <w:tcPr>
            <w:tcW w:w="4928" w:type="dxa"/>
            <w:vMerge/>
          </w:tcPr>
          <w:p w14:paraId="06A3D5D8" w14:textId="77777777" w:rsidR="006C7613" w:rsidRPr="00930177" w:rsidRDefault="006C7613" w:rsidP="009055E0">
            <w:pPr>
              <w:rPr>
                <w:rFonts w:ascii="Arial" w:hAnsi="Arial" w:cs="Arial"/>
              </w:rPr>
            </w:pPr>
          </w:p>
        </w:tc>
        <w:tc>
          <w:tcPr>
            <w:tcW w:w="4111" w:type="dxa"/>
            <w:gridSpan w:val="2"/>
          </w:tcPr>
          <w:p w14:paraId="564F612F" w14:textId="77777777" w:rsidR="006C7613" w:rsidRPr="00930177" w:rsidRDefault="006C7613" w:rsidP="009055E0">
            <w:pPr>
              <w:rPr>
                <w:rFonts w:ascii="Arial" w:hAnsi="Arial" w:cs="Arial"/>
                <w:lang w:val="es-ES"/>
              </w:rPr>
            </w:pPr>
            <w:r w:rsidRPr="00930177">
              <w:rPr>
                <w:rFonts w:ascii="Arial" w:hAnsi="Arial" w:cs="Arial"/>
                <w:lang w:val="es-ES"/>
              </w:rPr>
              <w:t>2.2.2. Establece relaciones entre algunas adaptaciones y los factores ambientales mediante la utilización de ejemplos.</w:t>
            </w:r>
          </w:p>
        </w:tc>
        <w:tc>
          <w:tcPr>
            <w:tcW w:w="1134" w:type="dxa"/>
          </w:tcPr>
          <w:p w14:paraId="3E503E3D"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27706ECC"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1F574A46"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72C921D0"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29232638"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71155A03" w14:textId="77777777" w:rsidTr="006C7613">
        <w:trPr>
          <w:trHeight w:val="452"/>
        </w:trPr>
        <w:tc>
          <w:tcPr>
            <w:tcW w:w="4928" w:type="dxa"/>
            <w:vMerge w:val="restart"/>
          </w:tcPr>
          <w:p w14:paraId="306D125B" w14:textId="77777777" w:rsidR="006C7613" w:rsidRPr="00930177" w:rsidRDefault="006C7613" w:rsidP="009055E0">
            <w:pPr>
              <w:rPr>
                <w:rFonts w:ascii="Arial" w:hAnsi="Arial" w:cs="Arial"/>
                <w:lang w:val="es-ES"/>
              </w:rPr>
            </w:pPr>
            <w:r w:rsidRPr="00930177">
              <w:rPr>
                <w:rFonts w:ascii="Arial" w:hAnsi="Arial" w:cs="Arial"/>
                <w:lang w:val="es-ES"/>
              </w:rPr>
              <w:t>2.3. Reconocer el concepto de factor limitante e intervalo de tolerancia.</w:t>
            </w:r>
          </w:p>
        </w:tc>
        <w:tc>
          <w:tcPr>
            <w:tcW w:w="4111" w:type="dxa"/>
            <w:gridSpan w:val="2"/>
          </w:tcPr>
          <w:p w14:paraId="6365EA6C" w14:textId="77777777" w:rsidR="006C7613" w:rsidRPr="00930177" w:rsidRDefault="006C7613" w:rsidP="009055E0">
            <w:pPr>
              <w:rPr>
                <w:rFonts w:ascii="Arial" w:hAnsi="Arial" w:cs="Arial"/>
                <w:lang w:val="es-ES"/>
              </w:rPr>
            </w:pPr>
            <w:r w:rsidRPr="00930177">
              <w:rPr>
                <w:rFonts w:ascii="Arial" w:hAnsi="Arial" w:cs="Arial"/>
                <w:lang w:val="es-ES"/>
              </w:rPr>
              <w:t>2.3.1. Reconoce los factores limitantes en diferentes ecosistemas.</w:t>
            </w:r>
          </w:p>
        </w:tc>
        <w:tc>
          <w:tcPr>
            <w:tcW w:w="1134" w:type="dxa"/>
          </w:tcPr>
          <w:p w14:paraId="57DF285F"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271C9702"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0EDA010B"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5C66CA40"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6E69EF7C" w14:textId="77777777" w:rsidR="006C7613" w:rsidRPr="00930177" w:rsidRDefault="006C7613" w:rsidP="009055E0">
            <w:pPr>
              <w:rPr>
                <w:rFonts w:ascii="Arial" w:hAnsi="Arial" w:cs="Arial"/>
              </w:rPr>
            </w:pPr>
            <w:r w:rsidRPr="00930177">
              <w:rPr>
                <w:rFonts w:ascii="Arial" w:hAnsi="Arial" w:cs="Arial"/>
              </w:rPr>
              <w:t>PE, PO, RT, AU</w:t>
            </w:r>
          </w:p>
        </w:tc>
      </w:tr>
      <w:tr w:rsidR="006C7613" w:rsidRPr="00930177" w14:paraId="4BE9342A" w14:textId="77777777" w:rsidTr="006C7613">
        <w:trPr>
          <w:trHeight w:val="452"/>
        </w:trPr>
        <w:tc>
          <w:tcPr>
            <w:tcW w:w="4928" w:type="dxa"/>
            <w:vMerge/>
          </w:tcPr>
          <w:p w14:paraId="5B2B0991" w14:textId="77777777" w:rsidR="006C7613" w:rsidRPr="00930177" w:rsidRDefault="006C7613" w:rsidP="009055E0">
            <w:pPr>
              <w:rPr>
                <w:rFonts w:ascii="Arial" w:hAnsi="Arial" w:cs="Arial"/>
              </w:rPr>
            </w:pPr>
          </w:p>
        </w:tc>
        <w:tc>
          <w:tcPr>
            <w:tcW w:w="4111" w:type="dxa"/>
            <w:gridSpan w:val="2"/>
          </w:tcPr>
          <w:p w14:paraId="1D1AEFD9" w14:textId="77777777" w:rsidR="006C7613" w:rsidRPr="00930177" w:rsidRDefault="006C7613" w:rsidP="009055E0">
            <w:pPr>
              <w:rPr>
                <w:rFonts w:ascii="Arial" w:hAnsi="Arial" w:cs="Arial"/>
                <w:lang w:val="es-ES"/>
              </w:rPr>
            </w:pPr>
            <w:r w:rsidRPr="00930177">
              <w:rPr>
                <w:rFonts w:ascii="Arial" w:hAnsi="Arial" w:cs="Arial"/>
                <w:lang w:val="es-ES"/>
              </w:rPr>
              <w:t xml:space="preserve">2.3.2. Interpreta gráficas sobre intervalos de tolerancia de distintas </w:t>
            </w:r>
            <w:r w:rsidRPr="00930177">
              <w:rPr>
                <w:rFonts w:ascii="Arial" w:hAnsi="Arial" w:cs="Arial"/>
                <w:lang w:val="es-ES"/>
              </w:rPr>
              <w:lastRenderedPageBreak/>
              <w:t>especies.</w:t>
            </w:r>
          </w:p>
        </w:tc>
        <w:tc>
          <w:tcPr>
            <w:tcW w:w="1134" w:type="dxa"/>
          </w:tcPr>
          <w:p w14:paraId="2D700816" w14:textId="77777777" w:rsidR="006C7613" w:rsidRPr="00930177" w:rsidRDefault="006C7613" w:rsidP="009055E0">
            <w:pPr>
              <w:rPr>
                <w:rFonts w:ascii="Arial" w:hAnsi="Arial" w:cs="Arial"/>
              </w:rPr>
            </w:pPr>
            <w:r w:rsidRPr="00930177">
              <w:rPr>
                <w:rFonts w:ascii="Arial" w:hAnsi="Arial" w:cs="Arial"/>
              </w:rPr>
              <w:lastRenderedPageBreak/>
              <w:t>CMCT, CEC</w:t>
            </w:r>
          </w:p>
        </w:tc>
        <w:tc>
          <w:tcPr>
            <w:tcW w:w="1275" w:type="dxa"/>
          </w:tcPr>
          <w:p w14:paraId="3DF30CEF"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3043F79B"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3A7EB36D"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29B62654"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2B36491E" w14:textId="77777777" w:rsidTr="006C7613">
        <w:tc>
          <w:tcPr>
            <w:tcW w:w="4928" w:type="dxa"/>
          </w:tcPr>
          <w:p w14:paraId="4C830C51" w14:textId="77777777" w:rsidR="006C7613" w:rsidRPr="00930177" w:rsidRDefault="006C7613" w:rsidP="009055E0">
            <w:pPr>
              <w:rPr>
                <w:rFonts w:ascii="Arial" w:hAnsi="Arial" w:cs="Arial"/>
                <w:lang w:val="es-ES"/>
              </w:rPr>
            </w:pPr>
            <w:r w:rsidRPr="00930177">
              <w:rPr>
                <w:rFonts w:ascii="Arial" w:hAnsi="Arial" w:cs="Arial"/>
                <w:lang w:val="es-ES"/>
              </w:rPr>
              <w:t>2.4. Reconocer los conceptos de hábitat y nicho ecológico estableciendo las diferencias entre ambos.</w:t>
            </w:r>
          </w:p>
        </w:tc>
        <w:tc>
          <w:tcPr>
            <w:tcW w:w="4111" w:type="dxa"/>
            <w:gridSpan w:val="2"/>
          </w:tcPr>
          <w:p w14:paraId="5A7C7031" w14:textId="77777777" w:rsidR="006C7613" w:rsidRPr="00930177" w:rsidRDefault="006C7613" w:rsidP="009055E0">
            <w:pPr>
              <w:rPr>
                <w:rFonts w:ascii="Arial" w:hAnsi="Arial" w:cs="Arial"/>
                <w:lang w:val="es-ES"/>
              </w:rPr>
            </w:pPr>
            <w:r w:rsidRPr="00930177">
              <w:rPr>
                <w:rFonts w:ascii="Arial" w:hAnsi="Arial" w:cs="Arial"/>
                <w:lang w:val="es-ES"/>
              </w:rPr>
              <w:t>2.4.1. Diferencia los conceptos de hábitat y nicho ecológico sobre ejemplos concretos.</w:t>
            </w:r>
          </w:p>
        </w:tc>
        <w:tc>
          <w:tcPr>
            <w:tcW w:w="1134" w:type="dxa"/>
          </w:tcPr>
          <w:p w14:paraId="72E8EFCC"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6D4469CE"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749BF80C"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1E87DA13"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5CC5CC2A"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403CB0E2" w14:textId="77777777" w:rsidTr="006C7613">
        <w:trPr>
          <w:trHeight w:val="402"/>
        </w:trPr>
        <w:tc>
          <w:tcPr>
            <w:tcW w:w="4928" w:type="dxa"/>
            <w:vMerge w:val="restart"/>
          </w:tcPr>
          <w:p w14:paraId="5C9FBFEA" w14:textId="77777777" w:rsidR="006C7613" w:rsidRPr="00930177" w:rsidRDefault="006C7613" w:rsidP="009055E0">
            <w:pPr>
              <w:rPr>
                <w:rFonts w:ascii="Arial" w:hAnsi="Arial" w:cs="Arial"/>
                <w:lang w:val="es-ES"/>
              </w:rPr>
            </w:pPr>
            <w:r w:rsidRPr="00930177">
              <w:rPr>
                <w:rFonts w:ascii="Arial" w:hAnsi="Arial" w:cs="Arial"/>
                <w:lang w:val="es-ES"/>
              </w:rPr>
              <w:t>2.5. Expresar cómo se produce la transferencia de materia y energía a lo largo de una cadena o red trófica.</w:t>
            </w:r>
          </w:p>
        </w:tc>
        <w:tc>
          <w:tcPr>
            <w:tcW w:w="4111" w:type="dxa"/>
            <w:gridSpan w:val="2"/>
          </w:tcPr>
          <w:p w14:paraId="779260CD" w14:textId="77777777" w:rsidR="006C7613" w:rsidRPr="00930177" w:rsidRDefault="006C7613" w:rsidP="009055E0">
            <w:pPr>
              <w:rPr>
                <w:rFonts w:ascii="Arial" w:hAnsi="Arial" w:cs="Arial"/>
                <w:lang w:val="es-ES"/>
              </w:rPr>
            </w:pPr>
            <w:r w:rsidRPr="00930177">
              <w:rPr>
                <w:rFonts w:ascii="Arial" w:hAnsi="Arial" w:cs="Arial"/>
                <w:lang w:val="es-ES"/>
              </w:rPr>
              <w:t>2.5.1. Distingue entre cadena y red trófica e identifica los niveles tróficos que las integran.</w:t>
            </w:r>
          </w:p>
        </w:tc>
        <w:tc>
          <w:tcPr>
            <w:tcW w:w="1134" w:type="dxa"/>
          </w:tcPr>
          <w:p w14:paraId="45988EC9"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08AA87AB"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11236C03"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16F36E1B"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13D3D26F"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5E0BE066" w14:textId="77777777" w:rsidTr="006C7613">
        <w:trPr>
          <w:trHeight w:val="402"/>
        </w:trPr>
        <w:tc>
          <w:tcPr>
            <w:tcW w:w="4928" w:type="dxa"/>
            <w:vMerge/>
          </w:tcPr>
          <w:p w14:paraId="735AAFA8" w14:textId="77777777" w:rsidR="006C7613" w:rsidRPr="00930177" w:rsidRDefault="006C7613" w:rsidP="009055E0">
            <w:pPr>
              <w:rPr>
                <w:rFonts w:ascii="Arial" w:hAnsi="Arial" w:cs="Arial"/>
              </w:rPr>
            </w:pPr>
          </w:p>
        </w:tc>
        <w:tc>
          <w:tcPr>
            <w:tcW w:w="4111" w:type="dxa"/>
            <w:gridSpan w:val="2"/>
          </w:tcPr>
          <w:p w14:paraId="7911ACE6" w14:textId="77777777" w:rsidR="006C7613" w:rsidRPr="00930177" w:rsidRDefault="006C7613" w:rsidP="009055E0">
            <w:pPr>
              <w:rPr>
                <w:rFonts w:ascii="Arial" w:hAnsi="Arial" w:cs="Arial"/>
                <w:lang w:val="es-ES"/>
              </w:rPr>
            </w:pPr>
            <w:r w:rsidRPr="00930177">
              <w:rPr>
                <w:rFonts w:ascii="Arial" w:hAnsi="Arial" w:cs="Arial"/>
                <w:lang w:val="es-ES"/>
              </w:rPr>
              <w:t>2.5.2. Describe la transferencia de materia en el ecosistema justificando su naturaleza cíclica.</w:t>
            </w:r>
          </w:p>
        </w:tc>
        <w:tc>
          <w:tcPr>
            <w:tcW w:w="1134" w:type="dxa"/>
          </w:tcPr>
          <w:p w14:paraId="3622F0E9"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7580F023"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6E895238"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25241094"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739CB655"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01EBC95A" w14:textId="77777777" w:rsidTr="006C7613">
        <w:trPr>
          <w:trHeight w:val="402"/>
        </w:trPr>
        <w:tc>
          <w:tcPr>
            <w:tcW w:w="4928" w:type="dxa"/>
            <w:vMerge/>
          </w:tcPr>
          <w:p w14:paraId="08AC9D46" w14:textId="77777777" w:rsidR="006C7613" w:rsidRPr="00930177" w:rsidRDefault="006C7613" w:rsidP="009055E0">
            <w:pPr>
              <w:rPr>
                <w:rFonts w:ascii="Arial" w:hAnsi="Arial" w:cs="Arial"/>
              </w:rPr>
            </w:pPr>
          </w:p>
        </w:tc>
        <w:tc>
          <w:tcPr>
            <w:tcW w:w="4111" w:type="dxa"/>
            <w:gridSpan w:val="2"/>
          </w:tcPr>
          <w:p w14:paraId="611A2F57" w14:textId="77777777" w:rsidR="006C7613" w:rsidRPr="00930177" w:rsidRDefault="006C7613" w:rsidP="009055E0">
            <w:pPr>
              <w:rPr>
                <w:rFonts w:ascii="Arial" w:hAnsi="Arial" w:cs="Arial"/>
                <w:lang w:val="es-ES"/>
              </w:rPr>
            </w:pPr>
            <w:r w:rsidRPr="00930177">
              <w:rPr>
                <w:rFonts w:ascii="Arial" w:hAnsi="Arial" w:cs="Arial"/>
                <w:lang w:val="es-ES"/>
              </w:rPr>
              <w:t>2.5.3. Describe la transferencia de energía en el ecosistema explicando las pérdidas energéticas producidas en cada nivel trófico.</w:t>
            </w:r>
          </w:p>
        </w:tc>
        <w:tc>
          <w:tcPr>
            <w:tcW w:w="1134" w:type="dxa"/>
          </w:tcPr>
          <w:p w14:paraId="4496FD30" w14:textId="77777777" w:rsidR="006C7613" w:rsidRPr="00930177" w:rsidRDefault="006C7613" w:rsidP="009055E0">
            <w:pPr>
              <w:rPr>
                <w:rFonts w:ascii="Arial" w:hAnsi="Arial" w:cs="Arial"/>
              </w:rPr>
            </w:pPr>
            <w:r w:rsidRPr="00930177">
              <w:rPr>
                <w:rFonts w:ascii="Arial" w:hAnsi="Arial" w:cs="Arial"/>
              </w:rPr>
              <w:t>CMCT, AA</w:t>
            </w:r>
          </w:p>
          <w:p w14:paraId="6F7BF972" w14:textId="77777777" w:rsidR="006C7613" w:rsidRPr="00930177" w:rsidRDefault="006C7613" w:rsidP="009055E0">
            <w:pPr>
              <w:rPr>
                <w:rFonts w:ascii="Arial" w:hAnsi="Arial" w:cs="Arial"/>
              </w:rPr>
            </w:pPr>
          </w:p>
          <w:p w14:paraId="021D708C" w14:textId="77777777" w:rsidR="006C7613" w:rsidRPr="00930177" w:rsidRDefault="006C7613" w:rsidP="009055E0">
            <w:pPr>
              <w:jc w:val="center"/>
              <w:rPr>
                <w:rFonts w:ascii="Arial" w:hAnsi="Arial" w:cs="Arial"/>
              </w:rPr>
            </w:pPr>
          </w:p>
        </w:tc>
        <w:tc>
          <w:tcPr>
            <w:tcW w:w="1275" w:type="dxa"/>
          </w:tcPr>
          <w:p w14:paraId="3E734E27"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6889F6D9"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0FCFDB05" w14:textId="77777777" w:rsidR="006C7613" w:rsidRPr="00930177" w:rsidRDefault="006C7613" w:rsidP="009055E0">
            <w:pPr>
              <w:rPr>
                <w:rFonts w:ascii="Arial" w:hAnsi="Arial" w:cs="Arial"/>
              </w:rPr>
            </w:pPr>
            <w:r w:rsidRPr="00930177">
              <w:rPr>
                <w:rFonts w:ascii="Arial" w:hAnsi="Arial" w:cs="Arial"/>
              </w:rPr>
              <w:t>3º</w:t>
            </w:r>
          </w:p>
          <w:p w14:paraId="34120FC8" w14:textId="77777777" w:rsidR="006C7613" w:rsidRPr="00930177" w:rsidRDefault="006C7613" w:rsidP="009055E0">
            <w:pPr>
              <w:rPr>
                <w:rFonts w:ascii="Arial" w:hAnsi="Arial" w:cs="Arial"/>
              </w:rPr>
            </w:pPr>
          </w:p>
          <w:p w14:paraId="33F431A4" w14:textId="77777777" w:rsidR="006C7613" w:rsidRPr="00930177" w:rsidRDefault="006C7613" w:rsidP="009055E0">
            <w:pPr>
              <w:rPr>
                <w:rFonts w:ascii="Arial" w:hAnsi="Arial" w:cs="Arial"/>
              </w:rPr>
            </w:pPr>
          </w:p>
          <w:p w14:paraId="3A212D15" w14:textId="77777777" w:rsidR="006C7613" w:rsidRPr="00930177" w:rsidRDefault="006C7613" w:rsidP="009055E0">
            <w:pPr>
              <w:rPr>
                <w:rFonts w:ascii="Arial" w:hAnsi="Arial" w:cs="Arial"/>
              </w:rPr>
            </w:pPr>
          </w:p>
        </w:tc>
        <w:tc>
          <w:tcPr>
            <w:tcW w:w="1495" w:type="dxa"/>
          </w:tcPr>
          <w:p w14:paraId="25CB4391" w14:textId="77777777" w:rsidR="006C7613" w:rsidRPr="00930177" w:rsidRDefault="006C7613" w:rsidP="009055E0">
            <w:pPr>
              <w:rPr>
                <w:rFonts w:ascii="Arial" w:hAnsi="Arial" w:cs="Arial"/>
              </w:rPr>
            </w:pPr>
            <w:r w:rsidRPr="00930177">
              <w:rPr>
                <w:rFonts w:ascii="Arial" w:hAnsi="Arial" w:cs="Arial"/>
              </w:rPr>
              <w:t>PE, PO, RT, Au</w:t>
            </w:r>
          </w:p>
        </w:tc>
      </w:tr>
      <w:tr w:rsidR="006C7613" w:rsidRPr="00930177" w14:paraId="7C2E2AE7" w14:textId="77777777" w:rsidTr="006C7613">
        <w:trPr>
          <w:trHeight w:val="603"/>
        </w:trPr>
        <w:tc>
          <w:tcPr>
            <w:tcW w:w="4928" w:type="dxa"/>
            <w:vMerge w:val="restart"/>
          </w:tcPr>
          <w:p w14:paraId="4D983399" w14:textId="77777777" w:rsidR="006C7613" w:rsidRPr="00930177" w:rsidRDefault="006C7613" w:rsidP="009055E0">
            <w:pPr>
              <w:rPr>
                <w:rFonts w:ascii="Arial" w:hAnsi="Arial" w:cs="Arial"/>
                <w:lang w:val="es-ES"/>
              </w:rPr>
            </w:pPr>
            <w:r w:rsidRPr="00930177">
              <w:rPr>
                <w:rFonts w:ascii="Arial" w:hAnsi="Arial" w:cs="Arial"/>
                <w:lang w:val="es-ES"/>
              </w:rPr>
              <w:t>2.6. Identificar las relaciones intra e interespecíficas como factores de regulación de los ecosistemas.</w:t>
            </w:r>
          </w:p>
        </w:tc>
        <w:tc>
          <w:tcPr>
            <w:tcW w:w="4111" w:type="dxa"/>
            <w:gridSpan w:val="2"/>
          </w:tcPr>
          <w:p w14:paraId="63004D5F" w14:textId="77777777" w:rsidR="006C7613" w:rsidRPr="00930177" w:rsidRDefault="006C7613" w:rsidP="009055E0">
            <w:pPr>
              <w:rPr>
                <w:rFonts w:ascii="Arial" w:hAnsi="Arial" w:cs="Arial"/>
                <w:lang w:val="es-ES"/>
              </w:rPr>
            </w:pPr>
            <w:r w:rsidRPr="00930177">
              <w:rPr>
                <w:rFonts w:ascii="Arial" w:hAnsi="Arial" w:cs="Arial"/>
                <w:lang w:val="es-ES"/>
              </w:rPr>
              <w:t>2.6.1. Justifica el tipo de relación intra o interespecífica en ejemplos concretos.</w:t>
            </w:r>
          </w:p>
        </w:tc>
        <w:tc>
          <w:tcPr>
            <w:tcW w:w="1134" w:type="dxa"/>
          </w:tcPr>
          <w:p w14:paraId="1DA52FB9"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6524897F"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45BBBD4E"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4E5A2FF4"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74EE7C94"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34C3D4C5" w14:textId="77777777" w:rsidTr="006C7613">
        <w:trPr>
          <w:trHeight w:val="603"/>
        </w:trPr>
        <w:tc>
          <w:tcPr>
            <w:tcW w:w="4928" w:type="dxa"/>
            <w:vMerge/>
          </w:tcPr>
          <w:p w14:paraId="1230EAEA" w14:textId="77777777" w:rsidR="006C7613" w:rsidRPr="00930177" w:rsidRDefault="006C7613" w:rsidP="009055E0">
            <w:pPr>
              <w:rPr>
                <w:rFonts w:ascii="Arial" w:hAnsi="Arial" w:cs="Arial"/>
              </w:rPr>
            </w:pPr>
          </w:p>
        </w:tc>
        <w:tc>
          <w:tcPr>
            <w:tcW w:w="4111" w:type="dxa"/>
            <w:gridSpan w:val="2"/>
          </w:tcPr>
          <w:p w14:paraId="79B0C462" w14:textId="77777777" w:rsidR="006C7613" w:rsidRPr="00930177" w:rsidRDefault="006C7613" w:rsidP="009055E0">
            <w:pPr>
              <w:rPr>
                <w:rFonts w:ascii="Arial" w:hAnsi="Arial" w:cs="Arial"/>
                <w:lang w:val="es-ES"/>
              </w:rPr>
            </w:pPr>
            <w:r w:rsidRPr="00930177">
              <w:rPr>
                <w:rFonts w:ascii="Arial" w:hAnsi="Arial" w:cs="Arial"/>
                <w:lang w:val="es-ES"/>
              </w:rPr>
              <w:t>2.6.2. Explica la función reguladora en el ecosistema de la competencia intraespecífica y la relación presa-depredador.</w:t>
            </w:r>
          </w:p>
        </w:tc>
        <w:tc>
          <w:tcPr>
            <w:tcW w:w="1134" w:type="dxa"/>
          </w:tcPr>
          <w:p w14:paraId="0D6AD858" w14:textId="77777777" w:rsidR="006C7613" w:rsidRPr="00930177" w:rsidRDefault="006C7613" w:rsidP="009055E0">
            <w:pPr>
              <w:rPr>
                <w:rFonts w:ascii="Arial" w:hAnsi="Arial" w:cs="Arial"/>
              </w:rPr>
            </w:pPr>
            <w:r w:rsidRPr="00930177">
              <w:rPr>
                <w:rFonts w:ascii="Arial" w:hAnsi="Arial" w:cs="Arial"/>
              </w:rPr>
              <w:t>CL, CMCT</w:t>
            </w:r>
          </w:p>
        </w:tc>
        <w:tc>
          <w:tcPr>
            <w:tcW w:w="1275" w:type="dxa"/>
          </w:tcPr>
          <w:p w14:paraId="56FA5B72"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5D92F616"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9F78361"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577814D3"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401C4A18" w14:textId="77777777" w:rsidTr="006C7613">
        <w:trPr>
          <w:trHeight w:val="151"/>
        </w:trPr>
        <w:tc>
          <w:tcPr>
            <w:tcW w:w="4928" w:type="dxa"/>
            <w:vMerge w:val="restart"/>
          </w:tcPr>
          <w:p w14:paraId="57C6558B" w14:textId="77777777" w:rsidR="006C7613" w:rsidRPr="00930177" w:rsidRDefault="006C7613" w:rsidP="009055E0">
            <w:pPr>
              <w:rPr>
                <w:rFonts w:ascii="Arial" w:hAnsi="Arial" w:cs="Arial"/>
                <w:lang w:val="es-ES"/>
              </w:rPr>
            </w:pPr>
            <w:r w:rsidRPr="00930177">
              <w:rPr>
                <w:rFonts w:ascii="Arial" w:hAnsi="Arial" w:cs="Arial"/>
                <w:lang w:val="es-ES"/>
              </w:rPr>
              <w:t>2.7. Explicar el concepto de sucesión ecológica e identificar cambios por intervenciones del ser humano sobre la sucesión ecológica (regresión).</w:t>
            </w:r>
          </w:p>
        </w:tc>
        <w:tc>
          <w:tcPr>
            <w:tcW w:w="4111" w:type="dxa"/>
            <w:gridSpan w:val="2"/>
          </w:tcPr>
          <w:p w14:paraId="6ECC9660" w14:textId="77777777" w:rsidR="006C7613" w:rsidRPr="00930177" w:rsidRDefault="006C7613" w:rsidP="009055E0">
            <w:pPr>
              <w:rPr>
                <w:rFonts w:ascii="Arial" w:hAnsi="Arial" w:cs="Arial"/>
                <w:lang w:val="es-ES"/>
              </w:rPr>
            </w:pPr>
            <w:r w:rsidRPr="00930177">
              <w:rPr>
                <w:rFonts w:ascii="Arial" w:hAnsi="Arial" w:cs="Arial"/>
                <w:lang w:val="es-ES"/>
              </w:rPr>
              <w:t>2.7.1. Explica el concepto de sucesión ecológica poniendo ejemplos.</w:t>
            </w:r>
          </w:p>
        </w:tc>
        <w:tc>
          <w:tcPr>
            <w:tcW w:w="1134" w:type="dxa"/>
          </w:tcPr>
          <w:p w14:paraId="39B1DBC2" w14:textId="77777777" w:rsidR="006C7613" w:rsidRPr="00930177" w:rsidRDefault="006C7613" w:rsidP="009055E0">
            <w:pPr>
              <w:rPr>
                <w:rFonts w:ascii="Arial" w:hAnsi="Arial" w:cs="Arial"/>
              </w:rPr>
            </w:pPr>
            <w:r w:rsidRPr="00930177">
              <w:rPr>
                <w:rFonts w:ascii="Arial" w:hAnsi="Arial" w:cs="Arial"/>
              </w:rPr>
              <w:t>CL, CMCT</w:t>
            </w:r>
          </w:p>
        </w:tc>
        <w:tc>
          <w:tcPr>
            <w:tcW w:w="1275" w:type="dxa"/>
          </w:tcPr>
          <w:p w14:paraId="7748771E"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320EAB57"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77D002BE"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02062093"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4C6020A2" w14:textId="77777777" w:rsidTr="006C7613">
        <w:trPr>
          <w:trHeight w:val="150"/>
        </w:trPr>
        <w:tc>
          <w:tcPr>
            <w:tcW w:w="4928" w:type="dxa"/>
            <w:vMerge/>
          </w:tcPr>
          <w:p w14:paraId="18535862" w14:textId="77777777" w:rsidR="006C7613" w:rsidRPr="00930177" w:rsidRDefault="006C7613" w:rsidP="009055E0">
            <w:pPr>
              <w:rPr>
                <w:rFonts w:ascii="Arial" w:hAnsi="Arial" w:cs="Arial"/>
              </w:rPr>
            </w:pPr>
          </w:p>
        </w:tc>
        <w:tc>
          <w:tcPr>
            <w:tcW w:w="4111" w:type="dxa"/>
            <w:gridSpan w:val="2"/>
          </w:tcPr>
          <w:p w14:paraId="50727407" w14:textId="77777777" w:rsidR="006C7613" w:rsidRPr="00930177" w:rsidRDefault="006C7613" w:rsidP="009055E0">
            <w:pPr>
              <w:rPr>
                <w:rFonts w:ascii="Arial" w:hAnsi="Arial" w:cs="Arial"/>
                <w:lang w:val="es-ES"/>
              </w:rPr>
            </w:pPr>
            <w:r w:rsidRPr="00930177">
              <w:rPr>
                <w:rFonts w:ascii="Arial" w:hAnsi="Arial" w:cs="Arial"/>
                <w:lang w:val="es-ES"/>
              </w:rPr>
              <w:t>2.7.2. Describe situaciones en las que la intervención humana produce la regresión del ecosistema.</w:t>
            </w:r>
          </w:p>
        </w:tc>
        <w:tc>
          <w:tcPr>
            <w:tcW w:w="1134" w:type="dxa"/>
          </w:tcPr>
          <w:p w14:paraId="51DA14DF" w14:textId="77777777" w:rsidR="006C7613" w:rsidRPr="00930177" w:rsidRDefault="006C7613" w:rsidP="009055E0">
            <w:pPr>
              <w:rPr>
                <w:rFonts w:ascii="Arial" w:hAnsi="Arial" w:cs="Arial"/>
              </w:rPr>
            </w:pPr>
            <w:r w:rsidRPr="00930177">
              <w:rPr>
                <w:rFonts w:ascii="Arial" w:hAnsi="Arial" w:cs="Arial"/>
              </w:rPr>
              <w:t>CMCT, CEC, CSC</w:t>
            </w:r>
          </w:p>
        </w:tc>
        <w:tc>
          <w:tcPr>
            <w:tcW w:w="1275" w:type="dxa"/>
          </w:tcPr>
          <w:p w14:paraId="365F912B"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0B50F684"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3C0DDBE7"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7AB9FE5D"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02C2B602" w14:textId="77777777" w:rsidTr="006C7613">
        <w:trPr>
          <w:trHeight w:val="1197"/>
        </w:trPr>
        <w:tc>
          <w:tcPr>
            <w:tcW w:w="4928" w:type="dxa"/>
            <w:vMerge w:val="restart"/>
          </w:tcPr>
          <w:p w14:paraId="1ED0C198" w14:textId="77777777" w:rsidR="006C7613" w:rsidRPr="00930177" w:rsidRDefault="006C7613" w:rsidP="009055E0">
            <w:pPr>
              <w:rPr>
                <w:rFonts w:ascii="Arial" w:hAnsi="Arial" w:cs="Arial"/>
                <w:lang w:val="es-ES"/>
              </w:rPr>
            </w:pPr>
            <w:r w:rsidRPr="00930177">
              <w:rPr>
                <w:rFonts w:ascii="Arial" w:hAnsi="Arial" w:cs="Arial"/>
                <w:lang w:val="es-ES"/>
              </w:rPr>
              <w:t>2.8. Contrastar algunas actuaciones humanas sobre diferentes ecosistemas, valorar su influencia y argumentar las razones de ciertas actuaciones individuales y colectivas para evitar su deterioro.</w:t>
            </w:r>
          </w:p>
        </w:tc>
        <w:tc>
          <w:tcPr>
            <w:tcW w:w="4111" w:type="dxa"/>
            <w:gridSpan w:val="2"/>
          </w:tcPr>
          <w:p w14:paraId="499F966C" w14:textId="77777777" w:rsidR="006C7613" w:rsidRPr="00930177" w:rsidRDefault="006C7613" w:rsidP="009055E0">
            <w:pPr>
              <w:rPr>
                <w:rFonts w:ascii="Arial" w:hAnsi="Arial" w:cs="Arial"/>
                <w:lang w:val="es-ES"/>
              </w:rPr>
            </w:pPr>
            <w:r w:rsidRPr="00930177">
              <w:rPr>
                <w:rFonts w:ascii="Arial" w:hAnsi="Arial" w:cs="Arial"/>
                <w:lang w:val="es-ES"/>
              </w:rPr>
              <w:t>2.8.1. Argumenta sobre las actuaciones humanas que tienen una influencia negativa sobre los ecosistemas: contaminación, desertización, agotamiento de recursos...</w:t>
            </w:r>
          </w:p>
        </w:tc>
        <w:tc>
          <w:tcPr>
            <w:tcW w:w="1134" w:type="dxa"/>
          </w:tcPr>
          <w:p w14:paraId="0A5A7B8A" w14:textId="77777777" w:rsidR="006C7613" w:rsidRPr="00930177" w:rsidRDefault="006C7613" w:rsidP="009055E0">
            <w:pPr>
              <w:rPr>
                <w:rFonts w:ascii="Arial" w:hAnsi="Arial" w:cs="Arial"/>
              </w:rPr>
            </w:pPr>
            <w:r w:rsidRPr="00930177">
              <w:rPr>
                <w:rFonts w:ascii="Arial" w:hAnsi="Arial" w:cs="Arial"/>
              </w:rPr>
              <w:t>CL, CMCT, CEC, CSC</w:t>
            </w:r>
          </w:p>
        </w:tc>
        <w:tc>
          <w:tcPr>
            <w:tcW w:w="1275" w:type="dxa"/>
          </w:tcPr>
          <w:p w14:paraId="4C42097D"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1C72EEA2"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003977C0"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37B3AB63"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3A07C762" w14:textId="77777777" w:rsidTr="00F10BB6">
        <w:trPr>
          <w:trHeight w:val="1084"/>
        </w:trPr>
        <w:tc>
          <w:tcPr>
            <w:tcW w:w="4928" w:type="dxa"/>
            <w:vMerge/>
          </w:tcPr>
          <w:p w14:paraId="02CD1FB4" w14:textId="77777777" w:rsidR="006C7613" w:rsidRPr="00930177" w:rsidRDefault="006C7613" w:rsidP="009055E0">
            <w:pPr>
              <w:rPr>
                <w:rFonts w:ascii="Arial" w:hAnsi="Arial" w:cs="Arial"/>
              </w:rPr>
            </w:pPr>
          </w:p>
        </w:tc>
        <w:tc>
          <w:tcPr>
            <w:tcW w:w="4111" w:type="dxa"/>
            <w:gridSpan w:val="2"/>
          </w:tcPr>
          <w:p w14:paraId="1245FFFB" w14:textId="77777777" w:rsidR="006C7613" w:rsidRPr="00930177" w:rsidRDefault="006C7613" w:rsidP="009055E0">
            <w:pPr>
              <w:rPr>
                <w:rFonts w:ascii="Arial" w:hAnsi="Arial" w:cs="Arial"/>
                <w:lang w:val="es-ES"/>
              </w:rPr>
            </w:pPr>
            <w:r w:rsidRPr="00930177">
              <w:rPr>
                <w:rFonts w:ascii="Arial" w:hAnsi="Arial" w:cs="Arial"/>
                <w:lang w:val="es-ES"/>
              </w:rPr>
              <w:t>2.8.2. Defiende posibles actuaciones individuales o colectivas para la conservación del medio ambiente, justificándolas.</w:t>
            </w:r>
          </w:p>
        </w:tc>
        <w:tc>
          <w:tcPr>
            <w:tcW w:w="1134" w:type="dxa"/>
          </w:tcPr>
          <w:p w14:paraId="227A0484" w14:textId="77777777" w:rsidR="006C7613" w:rsidRPr="00930177" w:rsidRDefault="006C7613" w:rsidP="00F40D32">
            <w:pPr>
              <w:rPr>
                <w:rFonts w:ascii="Arial" w:hAnsi="Arial" w:cs="Arial"/>
              </w:rPr>
            </w:pPr>
            <w:r w:rsidRPr="00930177">
              <w:rPr>
                <w:rFonts w:ascii="Arial" w:hAnsi="Arial" w:cs="Arial"/>
              </w:rPr>
              <w:t xml:space="preserve">CL, CMCT, CEC, CSC, </w:t>
            </w:r>
            <w:r w:rsidR="00F40D32" w:rsidRPr="00930177">
              <w:rPr>
                <w:rFonts w:ascii="Arial" w:hAnsi="Arial" w:cs="Arial"/>
              </w:rPr>
              <w:t>SIE</w:t>
            </w:r>
          </w:p>
        </w:tc>
        <w:tc>
          <w:tcPr>
            <w:tcW w:w="1275" w:type="dxa"/>
          </w:tcPr>
          <w:p w14:paraId="3E0C00FB"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6D8E7A51"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0DF76D2A"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6823A1EC"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6B084C88" w14:textId="77777777" w:rsidTr="006C7613">
        <w:tc>
          <w:tcPr>
            <w:tcW w:w="4928" w:type="dxa"/>
          </w:tcPr>
          <w:p w14:paraId="5778BC9D" w14:textId="77777777" w:rsidR="006C7613" w:rsidRPr="00930177" w:rsidRDefault="006C7613" w:rsidP="009055E0">
            <w:pPr>
              <w:rPr>
                <w:rFonts w:ascii="Arial" w:hAnsi="Arial" w:cs="Arial"/>
                <w:lang w:val="es-ES"/>
              </w:rPr>
            </w:pPr>
            <w:r w:rsidRPr="00930177">
              <w:rPr>
                <w:rFonts w:ascii="Arial" w:hAnsi="Arial" w:cs="Arial"/>
                <w:lang w:val="es-ES"/>
              </w:rPr>
              <w:lastRenderedPageBreak/>
              <w:t>2.9. Asociar la importancia que tiene para el desarrollo sostenible la utilización de energías renovables.</w:t>
            </w:r>
          </w:p>
        </w:tc>
        <w:tc>
          <w:tcPr>
            <w:tcW w:w="4111" w:type="dxa"/>
            <w:gridSpan w:val="2"/>
          </w:tcPr>
          <w:p w14:paraId="4DE8ADD9" w14:textId="77777777" w:rsidR="006C7613" w:rsidRPr="00930177" w:rsidRDefault="006C7613" w:rsidP="009055E0">
            <w:pPr>
              <w:rPr>
                <w:rFonts w:ascii="Arial" w:hAnsi="Arial" w:cs="Arial"/>
                <w:lang w:val="es-ES"/>
              </w:rPr>
            </w:pPr>
            <w:r w:rsidRPr="00930177">
              <w:rPr>
                <w:rFonts w:ascii="Arial" w:hAnsi="Arial" w:cs="Arial"/>
                <w:lang w:val="es-ES"/>
              </w:rPr>
              <w:t>2.9.1. Justifica la importancia de las energías renovables para el desarrollo sostenible.</w:t>
            </w:r>
          </w:p>
        </w:tc>
        <w:tc>
          <w:tcPr>
            <w:tcW w:w="1134" w:type="dxa"/>
          </w:tcPr>
          <w:p w14:paraId="72623D5D" w14:textId="77777777" w:rsidR="006C7613" w:rsidRPr="00930177" w:rsidRDefault="006C7613" w:rsidP="009055E0">
            <w:pPr>
              <w:rPr>
                <w:rFonts w:ascii="Arial" w:hAnsi="Arial" w:cs="Arial"/>
              </w:rPr>
            </w:pPr>
            <w:r w:rsidRPr="00930177">
              <w:rPr>
                <w:rFonts w:ascii="Arial" w:hAnsi="Arial" w:cs="Arial"/>
              </w:rPr>
              <w:t>CMCT, CEC, CSC</w:t>
            </w:r>
          </w:p>
        </w:tc>
        <w:tc>
          <w:tcPr>
            <w:tcW w:w="1275" w:type="dxa"/>
          </w:tcPr>
          <w:p w14:paraId="3DD90954"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4A47AEC3"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3B08411D"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46B6B9F2"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7D28E6BC" w14:textId="77777777" w:rsidTr="006C7613">
        <w:trPr>
          <w:trHeight w:val="603"/>
        </w:trPr>
        <w:tc>
          <w:tcPr>
            <w:tcW w:w="4928" w:type="dxa"/>
            <w:vMerge w:val="restart"/>
          </w:tcPr>
          <w:p w14:paraId="386CF285" w14:textId="77777777" w:rsidR="006C7613" w:rsidRPr="00930177" w:rsidRDefault="006C7613" w:rsidP="009055E0">
            <w:pPr>
              <w:rPr>
                <w:rFonts w:ascii="Arial" w:hAnsi="Arial" w:cs="Arial"/>
                <w:lang w:val="es-ES"/>
              </w:rPr>
            </w:pPr>
            <w:r w:rsidRPr="00930177">
              <w:rPr>
                <w:rFonts w:ascii="Arial" w:hAnsi="Arial" w:cs="Arial"/>
                <w:lang w:val="es-ES"/>
              </w:rPr>
              <w:t>2.10. Concretar los distintos procesos de tratamiento de residuos y valorar las ventajas de la recogida selectiva.</w:t>
            </w:r>
          </w:p>
        </w:tc>
        <w:tc>
          <w:tcPr>
            <w:tcW w:w="4111" w:type="dxa"/>
            <w:gridSpan w:val="2"/>
          </w:tcPr>
          <w:p w14:paraId="46A0AE8F" w14:textId="77777777" w:rsidR="006C7613" w:rsidRPr="00930177" w:rsidRDefault="006C7613" w:rsidP="009055E0">
            <w:pPr>
              <w:rPr>
                <w:rFonts w:ascii="Arial" w:hAnsi="Arial" w:cs="Arial"/>
                <w:lang w:val="es-ES"/>
              </w:rPr>
            </w:pPr>
            <w:r w:rsidRPr="00930177">
              <w:rPr>
                <w:rFonts w:ascii="Arial" w:hAnsi="Arial" w:cs="Arial"/>
                <w:lang w:val="es-ES"/>
              </w:rPr>
              <w:t>2.10.1. Describe los procesos de tratamiento de residuos razonando la necesidad de la recogida selectiva de los mismos.</w:t>
            </w:r>
          </w:p>
        </w:tc>
        <w:tc>
          <w:tcPr>
            <w:tcW w:w="1134" w:type="dxa"/>
          </w:tcPr>
          <w:p w14:paraId="1D55806A" w14:textId="77777777" w:rsidR="006C7613" w:rsidRPr="00930177" w:rsidRDefault="006C7613" w:rsidP="009055E0">
            <w:pPr>
              <w:rPr>
                <w:rFonts w:ascii="Arial" w:hAnsi="Arial" w:cs="Arial"/>
              </w:rPr>
            </w:pPr>
            <w:r w:rsidRPr="00930177">
              <w:rPr>
                <w:rFonts w:ascii="Arial" w:hAnsi="Arial" w:cs="Arial"/>
              </w:rPr>
              <w:t>CL, CMCT, CEC, CSC</w:t>
            </w:r>
          </w:p>
        </w:tc>
        <w:tc>
          <w:tcPr>
            <w:tcW w:w="1275" w:type="dxa"/>
          </w:tcPr>
          <w:p w14:paraId="742C1B86"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5B28ECA6"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4C0B77A4" w14:textId="77777777" w:rsidR="006C7613" w:rsidRPr="00930177" w:rsidRDefault="006C7613" w:rsidP="009055E0">
            <w:pPr>
              <w:rPr>
                <w:rFonts w:ascii="Arial" w:hAnsi="Arial" w:cs="Arial"/>
              </w:rPr>
            </w:pPr>
            <w:r w:rsidRPr="00930177">
              <w:rPr>
                <w:rFonts w:ascii="Arial" w:hAnsi="Arial" w:cs="Arial"/>
              </w:rPr>
              <w:t>3º</w:t>
            </w:r>
          </w:p>
        </w:tc>
        <w:tc>
          <w:tcPr>
            <w:tcW w:w="1495" w:type="dxa"/>
          </w:tcPr>
          <w:p w14:paraId="6EF9B886"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60E7906A" w14:textId="77777777" w:rsidTr="006C7613">
        <w:trPr>
          <w:trHeight w:val="273"/>
        </w:trPr>
        <w:tc>
          <w:tcPr>
            <w:tcW w:w="4928" w:type="dxa"/>
            <w:vMerge/>
            <w:tcBorders>
              <w:bottom w:val="single" w:sz="4" w:space="0" w:color="000000"/>
            </w:tcBorders>
          </w:tcPr>
          <w:p w14:paraId="2528B674" w14:textId="77777777" w:rsidR="006C7613" w:rsidRPr="00930177" w:rsidRDefault="006C7613" w:rsidP="009055E0">
            <w:pPr>
              <w:rPr>
                <w:rFonts w:ascii="Arial" w:hAnsi="Arial" w:cs="Arial"/>
              </w:rPr>
            </w:pPr>
          </w:p>
        </w:tc>
        <w:tc>
          <w:tcPr>
            <w:tcW w:w="4111" w:type="dxa"/>
            <w:gridSpan w:val="2"/>
            <w:tcBorders>
              <w:bottom w:val="single" w:sz="4" w:space="0" w:color="000000"/>
            </w:tcBorders>
          </w:tcPr>
          <w:p w14:paraId="25EC593B" w14:textId="77777777" w:rsidR="006C7613" w:rsidRPr="00930177" w:rsidRDefault="006C7613" w:rsidP="009055E0">
            <w:pPr>
              <w:rPr>
                <w:rFonts w:ascii="Arial" w:hAnsi="Arial" w:cs="Arial"/>
                <w:lang w:val="es-ES"/>
              </w:rPr>
            </w:pPr>
            <w:r w:rsidRPr="00930177">
              <w:rPr>
                <w:rFonts w:ascii="Arial" w:hAnsi="Arial" w:cs="Arial"/>
                <w:lang w:val="es-ES"/>
              </w:rPr>
              <w:t>2.10.2. Argumenta los pros y los contras del reciclaje y de la reutilización de recursos materiales.</w:t>
            </w:r>
          </w:p>
        </w:tc>
        <w:tc>
          <w:tcPr>
            <w:tcW w:w="1134" w:type="dxa"/>
            <w:tcBorders>
              <w:bottom w:val="single" w:sz="4" w:space="0" w:color="000000"/>
            </w:tcBorders>
          </w:tcPr>
          <w:p w14:paraId="77280525" w14:textId="77777777" w:rsidR="006C7613" w:rsidRPr="00930177" w:rsidRDefault="006C7613" w:rsidP="009055E0">
            <w:pPr>
              <w:rPr>
                <w:rFonts w:ascii="Arial" w:hAnsi="Arial" w:cs="Arial"/>
              </w:rPr>
            </w:pPr>
            <w:r w:rsidRPr="00930177">
              <w:rPr>
                <w:rFonts w:ascii="Arial" w:hAnsi="Arial" w:cs="Arial"/>
              </w:rPr>
              <w:t>CL, CMCT, CEC, CSC</w:t>
            </w:r>
          </w:p>
        </w:tc>
        <w:tc>
          <w:tcPr>
            <w:tcW w:w="1275" w:type="dxa"/>
            <w:tcBorders>
              <w:bottom w:val="single" w:sz="4" w:space="0" w:color="000000"/>
            </w:tcBorders>
          </w:tcPr>
          <w:p w14:paraId="555A5F0A" w14:textId="77777777" w:rsidR="006C7613" w:rsidRPr="00930177" w:rsidRDefault="006C7613" w:rsidP="009055E0">
            <w:pPr>
              <w:rPr>
                <w:rFonts w:ascii="Arial" w:hAnsi="Arial" w:cs="Arial"/>
              </w:rPr>
            </w:pPr>
            <w:r w:rsidRPr="00930177">
              <w:rPr>
                <w:rFonts w:ascii="Arial" w:hAnsi="Arial" w:cs="Arial"/>
              </w:rPr>
              <w:t>A</w:t>
            </w:r>
          </w:p>
        </w:tc>
        <w:tc>
          <w:tcPr>
            <w:tcW w:w="851" w:type="dxa"/>
            <w:tcBorders>
              <w:bottom w:val="single" w:sz="4" w:space="0" w:color="000000"/>
            </w:tcBorders>
          </w:tcPr>
          <w:p w14:paraId="06FCF38E" w14:textId="77777777" w:rsidR="006C7613" w:rsidRPr="00930177" w:rsidRDefault="006C7613" w:rsidP="009055E0">
            <w:pPr>
              <w:rPr>
                <w:rFonts w:ascii="Arial" w:hAnsi="Arial" w:cs="Arial"/>
              </w:rPr>
            </w:pPr>
            <w:r w:rsidRPr="00930177">
              <w:rPr>
                <w:rFonts w:ascii="Arial" w:hAnsi="Arial" w:cs="Arial"/>
              </w:rPr>
              <w:t>1</w:t>
            </w:r>
          </w:p>
        </w:tc>
        <w:tc>
          <w:tcPr>
            <w:tcW w:w="992" w:type="dxa"/>
            <w:tcBorders>
              <w:bottom w:val="single" w:sz="4" w:space="0" w:color="000000"/>
            </w:tcBorders>
          </w:tcPr>
          <w:p w14:paraId="311837CC" w14:textId="77777777" w:rsidR="006C7613" w:rsidRPr="00930177" w:rsidRDefault="006C7613" w:rsidP="009055E0">
            <w:pPr>
              <w:rPr>
                <w:rFonts w:ascii="Arial" w:hAnsi="Arial" w:cs="Arial"/>
              </w:rPr>
            </w:pPr>
            <w:r w:rsidRPr="00930177">
              <w:rPr>
                <w:rFonts w:ascii="Arial" w:hAnsi="Arial" w:cs="Arial"/>
              </w:rPr>
              <w:t>3º</w:t>
            </w:r>
          </w:p>
        </w:tc>
        <w:tc>
          <w:tcPr>
            <w:tcW w:w="1495" w:type="dxa"/>
            <w:tcBorders>
              <w:bottom w:val="single" w:sz="4" w:space="0" w:color="000000"/>
            </w:tcBorders>
          </w:tcPr>
          <w:p w14:paraId="09216335"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35A36C35" w14:textId="77777777" w:rsidTr="006C7613">
        <w:tc>
          <w:tcPr>
            <w:tcW w:w="14786" w:type="dxa"/>
            <w:gridSpan w:val="8"/>
            <w:shd w:val="clear" w:color="auto" w:fill="A6A6A6" w:themeFill="background1" w:themeFillShade="A6"/>
          </w:tcPr>
          <w:p w14:paraId="2E9C1A23" w14:textId="77777777" w:rsidR="006C7613" w:rsidRPr="00930177" w:rsidRDefault="006C7613" w:rsidP="006C7613">
            <w:pPr>
              <w:rPr>
                <w:rFonts w:ascii="Arial" w:hAnsi="Arial" w:cs="Arial"/>
                <w:b/>
                <w:lang w:val="es-ES"/>
              </w:rPr>
            </w:pPr>
            <w:r w:rsidRPr="00930177">
              <w:rPr>
                <w:rFonts w:ascii="Arial" w:hAnsi="Arial" w:cs="Arial"/>
                <w:b/>
                <w:lang w:val="es-ES"/>
              </w:rPr>
              <w:t>BLOQUE 3: LA DINÁMICA DE LA TIERRA</w:t>
            </w:r>
          </w:p>
        </w:tc>
      </w:tr>
      <w:tr w:rsidR="006C7613" w:rsidRPr="00930177" w14:paraId="79332B9B" w14:textId="77777777" w:rsidTr="006C7613">
        <w:tc>
          <w:tcPr>
            <w:tcW w:w="4928" w:type="dxa"/>
          </w:tcPr>
          <w:p w14:paraId="597B0FA2" w14:textId="77777777" w:rsidR="006C7613" w:rsidRPr="00930177" w:rsidRDefault="006C7613" w:rsidP="006C7613">
            <w:pPr>
              <w:jc w:val="center"/>
              <w:rPr>
                <w:rFonts w:ascii="Arial" w:hAnsi="Arial" w:cs="Arial"/>
                <w:b/>
              </w:rPr>
            </w:pPr>
            <w:proofErr w:type="spellStart"/>
            <w:r w:rsidRPr="00930177">
              <w:rPr>
                <w:rFonts w:ascii="Arial" w:hAnsi="Arial" w:cs="Arial"/>
                <w:b/>
              </w:rPr>
              <w:t>Criterios</w:t>
            </w:r>
            <w:proofErr w:type="spellEnd"/>
            <w:r w:rsidRPr="00930177">
              <w:rPr>
                <w:rFonts w:ascii="Arial" w:hAnsi="Arial" w:cs="Arial"/>
                <w:b/>
              </w:rPr>
              <w:t xml:space="preserve"> de </w:t>
            </w:r>
            <w:proofErr w:type="spellStart"/>
            <w:r w:rsidRPr="00930177">
              <w:rPr>
                <w:rFonts w:ascii="Arial" w:hAnsi="Arial" w:cs="Arial"/>
                <w:b/>
              </w:rPr>
              <w:t>evaluación</w:t>
            </w:r>
            <w:proofErr w:type="spellEnd"/>
          </w:p>
        </w:tc>
        <w:tc>
          <w:tcPr>
            <w:tcW w:w="4045" w:type="dxa"/>
          </w:tcPr>
          <w:p w14:paraId="6113A6A5" w14:textId="77777777" w:rsidR="006C7613" w:rsidRPr="00930177" w:rsidRDefault="006C7613" w:rsidP="006C7613">
            <w:pPr>
              <w:jc w:val="center"/>
              <w:rPr>
                <w:rFonts w:ascii="Arial" w:hAnsi="Arial" w:cs="Arial"/>
                <w:b/>
              </w:rPr>
            </w:pPr>
            <w:proofErr w:type="spellStart"/>
            <w:r w:rsidRPr="00930177">
              <w:rPr>
                <w:rFonts w:ascii="Arial" w:hAnsi="Arial" w:cs="Arial"/>
                <w:b/>
              </w:rPr>
              <w:t>Estándares</w:t>
            </w:r>
            <w:proofErr w:type="spellEnd"/>
            <w:r w:rsidRPr="00930177">
              <w:rPr>
                <w:rFonts w:ascii="Arial" w:hAnsi="Arial" w:cs="Arial"/>
                <w:b/>
              </w:rPr>
              <w:t xml:space="preserve"> de </w:t>
            </w:r>
            <w:proofErr w:type="spellStart"/>
            <w:r w:rsidRPr="00930177">
              <w:rPr>
                <w:rFonts w:ascii="Arial" w:hAnsi="Arial" w:cs="Arial"/>
                <w:b/>
              </w:rPr>
              <w:t>aprendizaje</w:t>
            </w:r>
            <w:proofErr w:type="spellEnd"/>
            <w:r w:rsidRPr="00930177">
              <w:rPr>
                <w:rFonts w:ascii="Arial" w:hAnsi="Arial" w:cs="Arial"/>
                <w:b/>
              </w:rPr>
              <w:t xml:space="preserve"> </w:t>
            </w:r>
            <w:proofErr w:type="spellStart"/>
            <w:r w:rsidRPr="00930177">
              <w:rPr>
                <w:rFonts w:ascii="Arial" w:hAnsi="Arial" w:cs="Arial"/>
                <w:b/>
              </w:rPr>
              <w:t>evaluables</w:t>
            </w:r>
            <w:proofErr w:type="spellEnd"/>
          </w:p>
        </w:tc>
        <w:tc>
          <w:tcPr>
            <w:tcW w:w="1200" w:type="dxa"/>
            <w:gridSpan w:val="2"/>
          </w:tcPr>
          <w:p w14:paraId="49ECFE41" w14:textId="77777777" w:rsidR="006C7613" w:rsidRPr="00930177" w:rsidRDefault="006C7613" w:rsidP="006C7613">
            <w:pPr>
              <w:jc w:val="center"/>
              <w:rPr>
                <w:rFonts w:ascii="Arial" w:hAnsi="Arial" w:cs="Arial"/>
                <w:b/>
              </w:rPr>
            </w:pPr>
            <w:r w:rsidRPr="00930177">
              <w:rPr>
                <w:rFonts w:ascii="Arial" w:hAnsi="Arial" w:cs="Arial"/>
                <w:b/>
              </w:rPr>
              <w:t>CC</w:t>
            </w:r>
          </w:p>
        </w:tc>
        <w:tc>
          <w:tcPr>
            <w:tcW w:w="1275" w:type="dxa"/>
          </w:tcPr>
          <w:p w14:paraId="23E2D630" w14:textId="77777777" w:rsidR="006C7613" w:rsidRPr="00930177" w:rsidRDefault="006C7613" w:rsidP="006C7613">
            <w:pPr>
              <w:jc w:val="center"/>
              <w:rPr>
                <w:rFonts w:ascii="Arial" w:hAnsi="Arial" w:cs="Arial"/>
                <w:b/>
              </w:rPr>
            </w:pPr>
            <w:r w:rsidRPr="00930177">
              <w:rPr>
                <w:rFonts w:ascii="Arial" w:hAnsi="Arial" w:cs="Arial"/>
                <w:b/>
              </w:rPr>
              <w:t xml:space="preserve">Tipo de </w:t>
            </w:r>
            <w:proofErr w:type="spellStart"/>
            <w:r w:rsidRPr="00930177">
              <w:rPr>
                <w:rFonts w:ascii="Arial" w:hAnsi="Arial" w:cs="Arial"/>
                <w:b/>
              </w:rPr>
              <w:t>indicador</w:t>
            </w:r>
            <w:proofErr w:type="spellEnd"/>
          </w:p>
        </w:tc>
        <w:tc>
          <w:tcPr>
            <w:tcW w:w="851" w:type="dxa"/>
          </w:tcPr>
          <w:p w14:paraId="503FA95B" w14:textId="77777777" w:rsidR="006C7613" w:rsidRPr="00930177" w:rsidRDefault="006C7613" w:rsidP="006C7613">
            <w:pPr>
              <w:jc w:val="center"/>
              <w:rPr>
                <w:rFonts w:ascii="Arial" w:hAnsi="Arial" w:cs="Arial"/>
                <w:b/>
              </w:rPr>
            </w:pPr>
            <w:r w:rsidRPr="00930177">
              <w:rPr>
                <w:rFonts w:ascii="Arial" w:hAnsi="Arial" w:cs="Arial"/>
                <w:b/>
              </w:rPr>
              <w:t>Peso</w:t>
            </w:r>
          </w:p>
        </w:tc>
        <w:tc>
          <w:tcPr>
            <w:tcW w:w="992" w:type="dxa"/>
          </w:tcPr>
          <w:p w14:paraId="3550F18F" w14:textId="77777777" w:rsidR="006C7613" w:rsidRPr="00930177" w:rsidRDefault="006C7613" w:rsidP="006C7613">
            <w:pPr>
              <w:jc w:val="center"/>
              <w:rPr>
                <w:rFonts w:ascii="Arial" w:hAnsi="Arial" w:cs="Arial"/>
                <w:b/>
              </w:rPr>
            </w:pPr>
            <w:proofErr w:type="spellStart"/>
            <w:r w:rsidRPr="00930177">
              <w:rPr>
                <w:rFonts w:ascii="Arial" w:hAnsi="Arial" w:cs="Arial"/>
                <w:b/>
              </w:rPr>
              <w:t>Trimestre</w:t>
            </w:r>
            <w:proofErr w:type="spellEnd"/>
          </w:p>
        </w:tc>
        <w:tc>
          <w:tcPr>
            <w:tcW w:w="1495" w:type="dxa"/>
          </w:tcPr>
          <w:p w14:paraId="7D4FCB32" w14:textId="77777777" w:rsidR="006C7613" w:rsidRPr="00930177" w:rsidRDefault="006C7613" w:rsidP="006C7613">
            <w:pPr>
              <w:jc w:val="center"/>
              <w:rPr>
                <w:rFonts w:ascii="Arial" w:hAnsi="Arial" w:cs="Arial"/>
                <w:b/>
              </w:rPr>
            </w:pPr>
            <w:proofErr w:type="spellStart"/>
            <w:r w:rsidRPr="00930177">
              <w:rPr>
                <w:rFonts w:ascii="Arial" w:hAnsi="Arial" w:cs="Arial"/>
                <w:b/>
              </w:rPr>
              <w:t>Instrumento</w:t>
            </w:r>
            <w:proofErr w:type="spellEnd"/>
            <w:r w:rsidRPr="00930177">
              <w:rPr>
                <w:rFonts w:ascii="Arial" w:hAnsi="Arial" w:cs="Arial"/>
                <w:b/>
              </w:rPr>
              <w:t xml:space="preserve"> de </w:t>
            </w:r>
            <w:proofErr w:type="spellStart"/>
            <w:r w:rsidRPr="00930177">
              <w:rPr>
                <w:rFonts w:ascii="Arial" w:hAnsi="Arial" w:cs="Arial"/>
                <w:b/>
              </w:rPr>
              <w:t>evaluación</w:t>
            </w:r>
            <w:proofErr w:type="spellEnd"/>
          </w:p>
        </w:tc>
      </w:tr>
      <w:tr w:rsidR="006C7613" w:rsidRPr="00930177" w14:paraId="1DED0876" w14:textId="77777777" w:rsidTr="00F10BB6">
        <w:trPr>
          <w:trHeight w:val="789"/>
        </w:trPr>
        <w:tc>
          <w:tcPr>
            <w:tcW w:w="4928" w:type="dxa"/>
            <w:vMerge w:val="restart"/>
          </w:tcPr>
          <w:p w14:paraId="3B1CCF9F" w14:textId="77777777" w:rsidR="006C7613" w:rsidRPr="00930177" w:rsidRDefault="006C7613" w:rsidP="009055E0">
            <w:pPr>
              <w:rPr>
                <w:rFonts w:ascii="Arial" w:hAnsi="Arial" w:cs="Arial"/>
                <w:lang w:val="es-ES"/>
              </w:rPr>
            </w:pPr>
            <w:r w:rsidRPr="00930177">
              <w:rPr>
                <w:rFonts w:ascii="Arial" w:hAnsi="Arial" w:cs="Arial"/>
                <w:lang w:val="es-ES"/>
              </w:rPr>
              <w:t>3.1. Comprender los diferentes modelos que explican la estructura y composición de la Tierra y relacionarlos con su origen.</w:t>
            </w:r>
          </w:p>
        </w:tc>
        <w:tc>
          <w:tcPr>
            <w:tcW w:w="4045" w:type="dxa"/>
          </w:tcPr>
          <w:p w14:paraId="5B55D968" w14:textId="77777777" w:rsidR="006C7613" w:rsidRPr="00930177" w:rsidRDefault="006C7613" w:rsidP="009055E0">
            <w:pPr>
              <w:rPr>
                <w:rFonts w:ascii="Arial" w:hAnsi="Arial" w:cs="Arial"/>
                <w:lang w:val="es-ES"/>
              </w:rPr>
            </w:pPr>
            <w:r w:rsidRPr="00930177">
              <w:rPr>
                <w:rFonts w:ascii="Arial" w:hAnsi="Arial" w:cs="Arial"/>
                <w:lang w:val="es-ES"/>
              </w:rPr>
              <w:t>3.1.1. Analiza y compara los diferentes modelos que explican la estructura y composición de la Tierra.</w:t>
            </w:r>
          </w:p>
        </w:tc>
        <w:tc>
          <w:tcPr>
            <w:tcW w:w="1200" w:type="dxa"/>
            <w:gridSpan w:val="2"/>
          </w:tcPr>
          <w:p w14:paraId="07825209"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2D91E249"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50A2DB24"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12BDDF01"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1920E48F"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6E77C55C" w14:textId="77777777" w:rsidTr="00F10BB6">
        <w:trPr>
          <w:trHeight w:val="592"/>
        </w:trPr>
        <w:tc>
          <w:tcPr>
            <w:tcW w:w="4928" w:type="dxa"/>
            <w:vMerge/>
          </w:tcPr>
          <w:p w14:paraId="296A476C" w14:textId="77777777" w:rsidR="006C7613" w:rsidRPr="00930177" w:rsidRDefault="006C7613" w:rsidP="009055E0">
            <w:pPr>
              <w:rPr>
                <w:rFonts w:ascii="Arial" w:hAnsi="Arial" w:cs="Arial"/>
              </w:rPr>
            </w:pPr>
          </w:p>
        </w:tc>
        <w:tc>
          <w:tcPr>
            <w:tcW w:w="4045" w:type="dxa"/>
          </w:tcPr>
          <w:p w14:paraId="6D42C8AF" w14:textId="77777777" w:rsidR="006C7613" w:rsidRPr="00930177" w:rsidRDefault="006C7613" w:rsidP="009055E0">
            <w:pPr>
              <w:rPr>
                <w:rFonts w:ascii="Arial" w:hAnsi="Arial" w:cs="Arial"/>
                <w:lang w:val="es-ES"/>
              </w:rPr>
            </w:pPr>
            <w:r w:rsidRPr="00930177">
              <w:rPr>
                <w:rFonts w:ascii="Arial" w:hAnsi="Arial" w:cs="Arial"/>
                <w:lang w:val="es-ES"/>
              </w:rPr>
              <w:t>3.1.2. Relaciona la estructura de la Tierra con su origen.</w:t>
            </w:r>
          </w:p>
        </w:tc>
        <w:tc>
          <w:tcPr>
            <w:tcW w:w="1200" w:type="dxa"/>
            <w:gridSpan w:val="2"/>
          </w:tcPr>
          <w:p w14:paraId="3619C23C"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153D3790"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688958E4"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78240AE7"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19C32539"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1D09CD74" w14:textId="77777777" w:rsidTr="006C7613">
        <w:tc>
          <w:tcPr>
            <w:tcW w:w="4928" w:type="dxa"/>
          </w:tcPr>
          <w:p w14:paraId="03DB4978" w14:textId="77777777" w:rsidR="006C7613" w:rsidRPr="00930177" w:rsidRDefault="006C7613" w:rsidP="009055E0">
            <w:pPr>
              <w:rPr>
                <w:rFonts w:ascii="Arial" w:hAnsi="Arial" w:cs="Arial"/>
                <w:lang w:val="es-ES"/>
              </w:rPr>
            </w:pPr>
            <w:r w:rsidRPr="00930177">
              <w:rPr>
                <w:rFonts w:ascii="Arial" w:hAnsi="Arial" w:cs="Arial"/>
                <w:lang w:val="es-ES"/>
              </w:rPr>
              <w:t>3.2. Relacionar las características de la estructura interna de la Tierra con los fenómenos superficiales.</w:t>
            </w:r>
          </w:p>
        </w:tc>
        <w:tc>
          <w:tcPr>
            <w:tcW w:w="4045" w:type="dxa"/>
          </w:tcPr>
          <w:p w14:paraId="0E9E3B91" w14:textId="77777777" w:rsidR="006C7613" w:rsidRPr="00930177" w:rsidRDefault="006C7613" w:rsidP="009055E0">
            <w:pPr>
              <w:rPr>
                <w:rFonts w:ascii="Arial" w:hAnsi="Arial" w:cs="Arial"/>
                <w:lang w:val="es-ES"/>
              </w:rPr>
            </w:pPr>
            <w:r w:rsidRPr="00930177">
              <w:rPr>
                <w:rFonts w:ascii="Arial" w:hAnsi="Arial" w:cs="Arial"/>
                <w:lang w:val="es-ES"/>
              </w:rPr>
              <w:t>3.2.1. Relaciona el modelo dinámico de la estructura interna de la Tierra con la isostasia y la tectónica de placas.</w:t>
            </w:r>
          </w:p>
        </w:tc>
        <w:tc>
          <w:tcPr>
            <w:tcW w:w="1200" w:type="dxa"/>
            <w:gridSpan w:val="2"/>
          </w:tcPr>
          <w:p w14:paraId="675FDB47"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636C1612"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4497A43A"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0884304C"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523D8450"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340BCCD4" w14:textId="77777777" w:rsidTr="006C7613">
        <w:trPr>
          <w:trHeight w:val="754"/>
        </w:trPr>
        <w:tc>
          <w:tcPr>
            <w:tcW w:w="4928" w:type="dxa"/>
            <w:vMerge w:val="restart"/>
          </w:tcPr>
          <w:p w14:paraId="1C1B8D32" w14:textId="77777777" w:rsidR="006C7613" w:rsidRPr="00930177" w:rsidRDefault="006C7613" w:rsidP="009055E0">
            <w:pPr>
              <w:rPr>
                <w:rFonts w:ascii="Arial" w:hAnsi="Arial" w:cs="Arial"/>
                <w:lang w:val="es-ES"/>
              </w:rPr>
            </w:pPr>
            <w:r w:rsidRPr="00930177">
              <w:rPr>
                <w:rFonts w:ascii="Arial" w:hAnsi="Arial" w:cs="Arial"/>
                <w:lang w:val="es-ES"/>
              </w:rPr>
              <w:t>3.3. Reconocer las evidencias de la deriva continental y de la expansión del fondo oceánico.</w:t>
            </w:r>
          </w:p>
        </w:tc>
        <w:tc>
          <w:tcPr>
            <w:tcW w:w="4045" w:type="dxa"/>
          </w:tcPr>
          <w:p w14:paraId="68047786" w14:textId="77777777" w:rsidR="006C7613" w:rsidRPr="00930177" w:rsidRDefault="006C7613" w:rsidP="009055E0">
            <w:pPr>
              <w:rPr>
                <w:rFonts w:ascii="Arial" w:hAnsi="Arial" w:cs="Arial"/>
                <w:lang w:val="es-ES"/>
              </w:rPr>
            </w:pPr>
            <w:r w:rsidRPr="00930177">
              <w:rPr>
                <w:rFonts w:ascii="Arial" w:hAnsi="Arial" w:cs="Arial"/>
                <w:lang w:val="es-ES"/>
              </w:rPr>
              <w:t>3.3.1. Describe las pruebas de la deriva continental.</w:t>
            </w:r>
          </w:p>
        </w:tc>
        <w:tc>
          <w:tcPr>
            <w:tcW w:w="1200" w:type="dxa"/>
            <w:gridSpan w:val="2"/>
          </w:tcPr>
          <w:p w14:paraId="0E6A5102"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1FB280D6"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1E0553AE"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4D680E0E"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2BF012BE"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5A0AEA8C" w14:textId="77777777" w:rsidTr="006C7613">
        <w:trPr>
          <w:trHeight w:val="587"/>
        </w:trPr>
        <w:tc>
          <w:tcPr>
            <w:tcW w:w="4928" w:type="dxa"/>
            <w:vMerge/>
          </w:tcPr>
          <w:p w14:paraId="43BDB7A2" w14:textId="77777777" w:rsidR="006C7613" w:rsidRPr="00930177" w:rsidRDefault="006C7613" w:rsidP="009055E0">
            <w:pPr>
              <w:rPr>
                <w:rFonts w:ascii="Arial" w:hAnsi="Arial" w:cs="Arial"/>
              </w:rPr>
            </w:pPr>
          </w:p>
        </w:tc>
        <w:tc>
          <w:tcPr>
            <w:tcW w:w="4045" w:type="dxa"/>
          </w:tcPr>
          <w:p w14:paraId="603A9ACA" w14:textId="77777777" w:rsidR="006C7613" w:rsidRPr="00930177" w:rsidRDefault="006C7613" w:rsidP="009055E0">
            <w:pPr>
              <w:rPr>
                <w:rFonts w:ascii="Arial" w:hAnsi="Arial" w:cs="Arial"/>
                <w:lang w:val="es-ES"/>
              </w:rPr>
            </w:pPr>
            <w:r w:rsidRPr="00930177">
              <w:rPr>
                <w:rFonts w:ascii="Arial" w:hAnsi="Arial" w:cs="Arial"/>
                <w:lang w:val="es-ES"/>
              </w:rPr>
              <w:t>3.3.2. Expresa algunas evidencias de la expansión del fondo oceánico.</w:t>
            </w:r>
          </w:p>
        </w:tc>
        <w:tc>
          <w:tcPr>
            <w:tcW w:w="1200" w:type="dxa"/>
            <w:gridSpan w:val="2"/>
          </w:tcPr>
          <w:p w14:paraId="43512886" w14:textId="77777777" w:rsidR="006C7613" w:rsidRPr="00930177" w:rsidRDefault="006C7613" w:rsidP="009055E0">
            <w:pPr>
              <w:rPr>
                <w:rFonts w:ascii="Arial" w:hAnsi="Arial" w:cs="Arial"/>
              </w:rPr>
            </w:pPr>
            <w:r w:rsidRPr="00930177">
              <w:rPr>
                <w:rFonts w:ascii="Arial" w:hAnsi="Arial" w:cs="Arial"/>
              </w:rPr>
              <w:t>CL, CMCT</w:t>
            </w:r>
          </w:p>
        </w:tc>
        <w:tc>
          <w:tcPr>
            <w:tcW w:w="1275" w:type="dxa"/>
          </w:tcPr>
          <w:p w14:paraId="1B8C8129"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7843CB9F"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5BE788C6"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5C76F110" w14:textId="77777777" w:rsidR="006C7613" w:rsidRPr="00930177" w:rsidRDefault="006C7613" w:rsidP="009055E0">
            <w:pPr>
              <w:rPr>
                <w:rFonts w:ascii="Arial" w:hAnsi="Arial" w:cs="Arial"/>
              </w:rPr>
            </w:pPr>
            <w:r w:rsidRPr="00930177">
              <w:rPr>
                <w:rFonts w:ascii="Arial" w:hAnsi="Arial" w:cs="Arial"/>
              </w:rPr>
              <w:t>PE, PO, RT, Au</w:t>
            </w:r>
          </w:p>
        </w:tc>
      </w:tr>
      <w:tr w:rsidR="006C7613" w:rsidRPr="00930177" w14:paraId="035B8ADD" w14:textId="77777777" w:rsidTr="00F10BB6">
        <w:trPr>
          <w:trHeight w:val="873"/>
        </w:trPr>
        <w:tc>
          <w:tcPr>
            <w:tcW w:w="4928" w:type="dxa"/>
            <w:vMerge w:val="restart"/>
          </w:tcPr>
          <w:p w14:paraId="6FD4E0BC" w14:textId="77777777" w:rsidR="006C7613" w:rsidRPr="00930177" w:rsidRDefault="006C7613" w:rsidP="009055E0">
            <w:pPr>
              <w:rPr>
                <w:rFonts w:ascii="Arial" w:hAnsi="Arial" w:cs="Arial"/>
                <w:lang w:val="es-ES"/>
              </w:rPr>
            </w:pPr>
            <w:r w:rsidRPr="00930177">
              <w:rPr>
                <w:rFonts w:ascii="Arial" w:hAnsi="Arial" w:cs="Arial"/>
                <w:lang w:val="es-ES"/>
              </w:rPr>
              <w:t>3.4. Reconocer los distintos tipos de placas en los que se divide la litosfera terrestre y relacionar sus límites con los movimientos relativos entre las mismas.</w:t>
            </w:r>
          </w:p>
        </w:tc>
        <w:tc>
          <w:tcPr>
            <w:tcW w:w="4045" w:type="dxa"/>
          </w:tcPr>
          <w:p w14:paraId="54BE915E" w14:textId="77777777" w:rsidR="006C7613" w:rsidRPr="00930177" w:rsidRDefault="006C7613" w:rsidP="009055E0">
            <w:pPr>
              <w:rPr>
                <w:rFonts w:ascii="Arial" w:hAnsi="Arial" w:cs="Arial"/>
                <w:lang w:val="es-ES"/>
              </w:rPr>
            </w:pPr>
            <w:r w:rsidRPr="00930177">
              <w:rPr>
                <w:rFonts w:ascii="Arial" w:hAnsi="Arial" w:cs="Arial"/>
                <w:lang w:val="es-ES"/>
              </w:rPr>
              <w:t>3.4.1. Distingue los distintos tipos de placas en los que se divide la litosfera terrestre.</w:t>
            </w:r>
          </w:p>
        </w:tc>
        <w:tc>
          <w:tcPr>
            <w:tcW w:w="1200" w:type="dxa"/>
            <w:gridSpan w:val="2"/>
          </w:tcPr>
          <w:p w14:paraId="2DDBB3C4"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608C4044"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7F8A5747"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7943322E"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21E9046D"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077CA02E" w14:textId="77777777" w:rsidTr="00F10BB6">
        <w:trPr>
          <w:trHeight w:val="890"/>
        </w:trPr>
        <w:tc>
          <w:tcPr>
            <w:tcW w:w="4928" w:type="dxa"/>
            <w:vMerge/>
          </w:tcPr>
          <w:p w14:paraId="69EAFBC7" w14:textId="77777777" w:rsidR="006C7613" w:rsidRPr="00930177" w:rsidRDefault="006C7613" w:rsidP="009055E0">
            <w:pPr>
              <w:rPr>
                <w:rFonts w:ascii="Arial" w:hAnsi="Arial" w:cs="Arial"/>
              </w:rPr>
            </w:pPr>
          </w:p>
        </w:tc>
        <w:tc>
          <w:tcPr>
            <w:tcW w:w="4045" w:type="dxa"/>
          </w:tcPr>
          <w:p w14:paraId="76C9E3AC" w14:textId="77777777" w:rsidR="006C7613" w:rsidRPr="00930177" w:rsidRDefault="006C7613" w:rsidP="009055E0">
            <w:pPr>
              <w:rPr>
                <w:rFonts w:ascii="Arial" w:hAnsi="Arial" w:cs="Arial"/>
                <w:lang w:val="es-ES"/>
              </w:rPr>
            </w:pPr>
            <w:r w:rsidRPr="00930177">
              <w:rPr>
                <w:rFonts w:ascii="Arial" w:hAnsi="Arial" w:cs="Arial"/>
                <w:lang w:val="es-ES"/>
              </w:rPr>
              <w:t>3.4.2. Explica razonadamente los movimientos relativos de las placas litosféricas.</w:t>
            </w:r>
          </w:p>
        </w:tc>
        <w:tc>
          <w:tcPr>
            <w:tcW w:w="1200" w:type="dxa"/>
            <w:gridSpan w:val="2"/>
          </w:tcPr>
          <w:p w14:paraId="3A302A48" w14:textId="77777777" w:rsidR="006C7613" w:rsidRPr="00930177" w:rsidRDefault="006C7613" w:rsidP="009055E0">
            <w:pPr>
              <w:rPr>
                <w:rFonts w:ascii="Arial" w:hAnsi="Arial" w:cs="Arial"/>
              </w:rPr>
            </w:pPr>
            <w:r w:rsidRPr="00930177">
              <w:rPr>
                <w:rFonts w:ascii="Arial" w:hAnsi="Arial" w:cs="Arial"/>
              </w:rPr>
              <w:t>CL, CMCT</w:t>
            </w:r>
          </w:p>
        </w:tc>
        <w:tc>
          <w:tcPr>
            <w:tcW w:w="1275" w:type="dxa"/>
          </w:tcPr>
          <w:p w14:paraId="64D2DC1A"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0852CA62"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B2ACB85"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63CE96D0"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65600291" w14:textId="77777777" w:rsidTr="006C7613">
        <w:tc>
          <w:tcPr>
            <w:tcW w:w="4928" w:type="dxa"/>
          </w:tcPr>
          <w:p w14:paraId="5319A66E" w14:textId="77777777" w:rsidR="006C7613" w:rsidRPr="00930177" w:rsidRDefault="006C7613" w:rsidP="009055E0">
            <w:pPr>
              <w:rPr>
                <w:rFonts w:ascii="Arial" w:hAnsi="Arial" w:cs="Arial"/>
                <w:lang w:val="es-ES"/>
              </w:rPr>
            </w:pPr>
            <w:r w:rsidRPr="00930177">
              <w:rPr>
                <w:rFonts w:ascii="Arial" w:hAnsi="Arial" w:cs="Arial"/>
                <w:lang w:val="es-ES"/>
              </w:rPr>
              <w:lastRenderedPageBreak/>
              <w:t>3.5. Relacionar los tipos de límites entre las placas con los distintos procesos geológicos que tienen lugar.</w:t>
            </w:r>
          </w:p>
        </w:tc>
        <w:tc>
          <w:tcPr>
            <w:tcW w:w="4045" w:type="dxa"/>
          </w:tcPr>
          <w:p w14:paraId="1A1299C3" w14:textId="77777777" w:rsidR="006C7613" w:rsidRPr="00930177" w:rsidRDefault="006C7613" w:rsidP="009055E0">
            <w:pPr>
              <w:rPr>
                <w:rFonts w:ascii="Arial" w:hAnsi="Arial" w:cs="Arial"/>
                <w:lang w:val="es-ES"/>
              </w:rPr>
            </w:pPr>
            <w:r w:rsidRPr="00930177">
              <w:rPr>
                <w:rFonts w:ascii="Arial" w:hAnsi="Arial" w:cs="Arial"/>
                <w:lang w:val="es-ES"/>
              </w:rPr>
              <w:t>3.5.1. Relaciona los tipos de límites de placas y sus movimientos con los distintos procesos geológicos.</w:t>
            </w:r>
          </w:p>
        </w:tc>
        <w:tc>
          <w:tcPr>
            <w:tcW w:w="1200" w:type="dxa"/>
            <w:gridSpan w:val="2"/>
          </w:tcPr>
          <w:p w14:paraId="56A19279" w14:textId="77777777" w:rsidR="006C7613" w:rsidRPr="00930177" w:rsidRDefault="006C7613" w:rsidP="009055E0">
            <w:pPr>
              <w:rPr>
                <w:rFonts w:ascii="Arial" w:hAnsi="Arial" w:cs="Arial"/>
              </w:rPr>
            </w:pPr>
            <w:r w:rsidRPr="00930177">
              <w:rPr>
                <w:rFonts w:ascii="Arial" w:hAnsi="Arial" w:cs="Arial"/>
              </w:rPr>
              <w:t xml:space="preserve">CMCMT, AA </w:t>
            </w:r>
          </w:p>
        </w:tc>
        <w:tc>
          <w:tcPr>
            <w:tcW w:w="1275" w:type="dxa"/>
          </w:tcPr>
          <w:p w14:paraId="0F7D147C"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4C879B6F"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0962C89F"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2DB72054"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6F228AB9" w14:textId="77777777" w:rsidTr="006C7613">
        <w:tc>
          <w:tcPr>
            <w:tcW w:w="4928" w:type="dxa"/>
          </w:tcPr>
          <w:p w14:paraId="2F4F5C87" w14:textId="77777777" w:rsidR="006C7613" w:rsidRPr="00930177" w:rsidRDefault="006C7613" w:rsidP="009055E0">
            <w:pPr>
              <w:rPr>
                <w:rFonts w:ascii="Arial" w:hAnsi="Arial" w:cs="Arial"/>
                <w:lang w:val="es-ES"/>
              </w:rPr>
            </w:pPr>
            <w:r w:rsidRPr="00930177">
              <w:rPr>
                <w:rFonts w:ascii="Arial" w:hAnsi="Arial" w:cs="Arial"/>
                <w:lang w:val="es-ES"/>
              </w:rPr>
              <w:t>3.6. Conocer el origen de los distintos tipos de orógenos.</w:t>
            </w:r>
          </w:p>
        </w:tc>
        <w:tc>
          <w:tcPr>
            <w:tcW w:w="4045" w:type="dxa"/>
          </w:tcPr>
          <w:p w14:paraId="129D7772" w14:textId="77777777" w:rsidR="006C7613" w:rsidRPr="00930177" w:rsidRDefault="006C7613" w:rsidP="009055E0">
            <w:pPr>
              <w:rPr>
                <w:rFonts w:ascii="Arial" w:hAnsi="Arial" w:cs="Arial"/>
                <w:lang w:val="es-ES"/>
              </w:rPr>
            </w:pPr>
            <w:r w:rsidRPr="00930177">
              <w:rPr>
                <w:rFonts w:ascii="Arial" w:hAnsi="Arial" w:cs="Arial"/>
                <w:lang w:val="es-ES"/>
              </w:rPr>
              <w:t>3.6.1. Explicar el origen de los arcos de islas, los orógenos térmicos y los orógenos de colisión.</w:t>
            </w:r>
          </w:p>
        </w:tc>
        <w:tc>
          <w:tcPr>
            <w:tcW w:w="1200" w:type="dxa"/>
            <w:gridSpan w:val="2"/>
          </w:tcPr>
          <w:p w14:paraId="3DFC0012"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079B7A19"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72A7D676"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2BDB74B7"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1D195019"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026BE785" w14:textId="77777777" w:rsidTr="006C7613">
        <w:tc>
          <w:tcPr>
            <w:tcW w:w="4928" w:type="dxa"/>
          </w:tcPr>
          <w:p w14:paraId="1B30CB87" w14:textId="77777777" w:rsidR="006C7613" w:rsidRPr="00930177" w:rsidRDefault="006C7613" w:rsidP="009055E0">
            <w:pPr>
              <w:rPr>
                <w:rFonts w:ascii="Arial" w:hAnsi="Arial" w:cs="Arial"/>
                <w:lang w:val="es-ES"/>
              </w:rPr>
            </w:pPr>
            <w:r w:rsidRPr="00930177">
              <w:rPr>
                <w:rFonts w:ascii="Arial" w:hAnsi="Arial" w:cs="Arial"/>
                <w:lang w:val="es-ES"/>
              </w:rPr>
              <w:t>3.7. Interpretar la evolución del relieve bajo la influencia de la dinámica externa e interna.</w:t>
            </w:r>
          </w:p>
        </w:tc>
        <w:tc>
          <w:tcPr>
            <w:tcW w:w="4045" w:type="dxa"/>
          </w:tcPr>
          <w:p w14:paraId="39FCB84F" w14:textId="77777777" w:rsidR="006C7613" w:rsidRPr="00930177" w:rsidRDefault="006C7613" w:rsidP="009055E0">
            <w:pPr>
              <w:rPr>
                <w:rFonts w:ascii="Arial" w:hAnsi="Arial" w:cs="Arial"/>
                <w:lang w:val="es-ES"/>
              </w:rPr>
            </w:pPr>
            <w:r w:rsidRPr="00930177">
              <w:rPr>
                <w:rFonts w:ascii="Arial" w:hAnsi="Arial" w:cs="Arial"/>
                <w:lang w:val="es-ES"/>
              </w:rPr>
              <w:t>3.7.1. Analiza el origen y evolución del relieve como resultado de la interacción entre los procesos geológicos internos y externos.</w:t>
            </w:r>
          </w:p>
        </w:tc>
        <w:tc>
          <w:tcPr>
            <w:tcW w:w="1200" w:type="dxa"/>
            <w:gridSpan w:val="2"/>
          </w:tcPr>
          <w:p w14:paraId="2F37865E" w14:textId="77777777" w:rsidR="006C7613" w:rsidRPr="00930177" w:rsidRDefault="006C7613" w:rsidP="009055E0">
            <w:pPr>
              <w:rPr>
                <w:rFonts w:ascii="Arial" w:hAnsi="Arial" w:cs="Arial"/>
              </w:rPr>
            </w:pPr>
            <w:r w:rsidRPr="00930177">
              <w:rPr>
                <w:rFonts w:ascii="Arial" w:hAnsi="Arial" w:cs="Arial"/>
              </w:rPr>
              <w:t>CMCT, AA</w:t>
            </w:r>
          </w:p>
        </w:tc>
        <w:tc>
          <w:tcPr>
            <w:tcW w:w="1275" w:type="dxa"/>
          </w:tcPr>
          <w:p w14:paraId="002A8B8F"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7B38A465"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4707A06B"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0AA1F620"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2BA67FEF" w14:textId="77777777" w:rsidTr="006C7613">
        <w:tc>
          <w:tcPr>
            <w:tcW w:w="4928" w:type="dxa"/>
          </w:tcPr>
          <w:p w14:paraId="009D8E25" w14:textId="77777777" w:rsidR="006C7613" w:rsidRPr="00930177" w:rsidRDefault="006C7613" w:rsidP="009055E0">
            <w:pPr>
              <w:rPr>
                <w:rFonts w:ascii="Arial" w:hAnsi="Arial" w:cs="Arial"/>
                <w:lang w:val="es-ES"/>
              </w:rPr>
            </w:pPr>
            <w:r w:rsidRPr="00930177">
              <w:rPr>
                <w:rFonts w:ascii="Arial" w:hAnsi="Arial" w:cs="Arial"/>
                <w:lang w:val="es-ES"/>
              </w:rPr>
              <w:t>3.8. Reconocer hechos que muestren a la Tierra como un planeta cambiante e interpretarlos aplicando el principio del actualismo.</w:t>
            </w:r>
          </w:p>
        </w:tc>
        <w:tc>
          <w:tcPr>
            <w:tcW w:w="4045" w:type="dxa"/>
          </w:tcPr>
          <w:p w14:paraId="3762D718" w14:textId="77777777" w:rsidR="006C7613" w:rsidRPr="00930177" w:rsidRDefault="006C7613" w:rsidP="009055E0">
            <w:pPr>
              <w:rPr>
                <w:rFonts w:ascii="Arial" w:hAnsi="Arial" w:cs="Arial"/>
                <w:lang w:val="es-ES"/>
              </w:rPr>
            </w:pPr>
            <w:r w:rsidRPr="00930177">
              <w:rPr>
                <w:rFonts w:ascii="Arial" w:hAnsi="Arial" w:cs="Arial"/>
                <w:lang w:val="es-ES"/>
              </w:rPr>
              <w:t>3.8.1. Identifica y describe hechos que muestran a la Tierra como un planeta cambiante, relacionándolos con los fenómenos que suceden en la actualidad.</w:t>
            </w:r>
          </w:p>
        </w:tc>
        <w:tc>
          <w:tcPr>
            <w:tcW w:w="1200" w:type="dxa"/>
            <w:gridSpan w:val="2"/>
          </w:tcPr>
          <w:p w14:paraId="65E2804A" w14:textId="77777777" w:rsidR="006C7613" w:rsidRPr="00930177" w:rsidRDefault="006C7613" w:rsidP="009055E0">
            <w:pPr>
              <w:rPr>
                <w:rFonts w:ascii="Arial" w:hAnsi="Arial" w:cs="Arial"/>
              </w:rPr>
            </w:pPr>
            <w:r w:rsidRPr="00930177">
              <w:rPr>
                <w:rFonts w:ascii="Arial" w:hAnsi="Arial" w:cs="Arial"/>
              </w:rPr>
              <w:t>CL, CMCT</w:t>
            </w:r>
          </w:p>
        </w:tc>
        <w:tc>
          <w:tcPr>
            <w:tcW w:w="1275" w:type="dxa"/>
          </w:tcPr>
          <w:p w14:paraId="3D60760B"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389D51B3"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0654015E"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5FC5359C"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4B875008" w14:textId="77777777" w:rsidTr="00F10BB6">
        <w:trPr>
          <w:trHeight w:val="546"/>
        </w:trPr>
        <w:tc>
          <w:tcPr>
            <w:tcW w:w="4928" w:type="dxa"/>
            <w:vMerge w:val="restart"/>
          </w:tcPr>
          <w:p w14:paraId="2D86BAA2" w14:textId="77777777" w:rsidR="006C7613" w:rsidRPr="00930177" w:rsidRDefault="006C7613" w:rsidP="009055E0">
            <w:pPr>
              <w:rPr>
                <w:rFonts w:ascii="Arial" w:hAnsi="Arial" w:cs="Arial"/>
                <w:lang w:val="es-ES"/>
              </w:rPr>
            </w:pPr>
            <w:r w:rsidRPr="00930177">
              <w:rPr>
                <w:rFonts w:ascii="Arial" w:hAnsi="Arial" w:cs="Arial"/>
                <w:lang w:val="es-ES"/>
              </w:rPr>
              <w:t>3.9. Interpretar cortes geológicos sencillos y perfiles topográficos como procedimiento para el estudio de una zona o terreno.</w:t>
            </w:r>
          </w:p>
        </w:tc>
        <w:tc>
          <w:tcPr>
            <w:tcW w:w="4045" w:type="dxa"/>
          </w:tcPr>
          <w:p w14:paraId="24B2A548" w14:textId="77777777" w:rsidR="006C7613" w:rsidRPr="00930177" w:rsidRDefault="006C7613" w:rsidP="009055E0">
            <w:pPr>
              <w:rPr>
                <w:rFonts w:ascii="Arial" w:hAnsi="Arial" w:cs="Arial"/>
                <w:lang w:val="es-ES"/>
              </w:rPr>
            </w:pPr>
            <w:r w:rsidRPr="00930177">
              <w:rPr>
                <w:rFonts w:ascii="Arial" w:hAnsi="Arial" w:cs="Arial"/>
                <w:lang w:val="es-ES"/>
              </w:rPr>
              <w:t>3.9.1. Interpreta un mapa topográfico y hace perfiles topográficos.</w:t>
            </w:r>
          </w:p>
        </w:tc>
        <w:tc>
          <w:tcPr>
            <w:tcW w:w="1200" w:type="dxa"/>
            <w:gridSpan w:val="2"/>
          </w:tcPr>
          <w:p w14:paraId="747B791E" w14:textId="77777777" w:rsidR="006C7613" w:rsidRPr="00930177" w:rsidRDefault="006C7613" w:rsidP="009055E0">
            <w:pPr>
              <w:rPr>
                <w:rFonts w:ascii="Arial" w:hAnsi="Arial" w:cs="Arial"/>
              </w:rPr>
            </w:pPr>
            <w:r w:rsidRPr="00930177">
              <w:rPr>
                <w:rFonts w:ascii="Arial" w:hAnsi="Arial" w:cs="Arial"/>
              </w:rPr>
              <w:t>CMCT, CD, AA, SIEE</w:t>
            </w:r>
          </w:p>
        </w:tc>
        <w:tc>
          <w:tcPr>
            <w:tcW w:w="1275" w:type="dxa"/>
          </w:tcPr>
          <w:p w14:paraId="3FE27C6B" w14:textId="77777777" w:rsidR="006C7613" w:rsidRPr="00930177" w:rsidRDefault="006C7613" w:rsidP="009055E0">
            <w:pPr>
              <w:rPr>
                <w:rFonts w:ascii="Arial" w:hAnsi="Arial" w:cs="Arial"/>
              </w:rPr>
            </w:pPr>
            <w:r w:rsidRPr="00930177">
              <w:rPr>
                <w:rFonts w:ascii="Arial" w:hAnsi="Arial" w:cs="Arial"/>
              </w:rPr>
              <w:t>A</w:t>
            </w:r>
          </w:p>
        </w:tc>
        <w:tc>
          <w:tcPr>
            <w:tcW w:w="851" w:type="dxa"/>
          </w:tcPr>
          <w:p w14:paraId="6ECBECE9"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204C90E5"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345F6A8C" w14:textId="77777777" w:rsidR="006C7613" w:rsidRPr="00930177" w:rsidRDefault="006C7613" w:rsidP="009055E0">
            <w:pPr>
              <w:rPr>
                <w:rFonts w:ascii="Arial" w:hAnsi="Arial" w:cs="Arial"/>
              </w:rPr>
            </w:pPr>
            <w:r w:rsidRPr="00930177">
              <w:rPr>
                <w:rFonts w:ascii="Arial" w:hAnsi="Arial" w:cs="Arial"/>
              </w:rPr>
              <w:t>PE, PO, RT, Co</w:t>
            </w:r>
          </w:p>
        </w:tc>
      </w:tr>
      <w:tr w:rsidR="006C7613" w:rsidRPr="00930177" w14:paraId="783E6EFD" w14:textId="77777777" w:rsidTr="00F10BB6">
        <w:trPr>
          <w:trHeight w:val="373"/>
        </w:trPr>
        <w:tc>
          <w:tcPr>
            <w:tcW w:w="4928" w:type="dxa"/>
            <w:vMerge/>
          </w:tcPr>
          <w:p w14:paraId="21160E36" w14:textId="77777777" w:rsidR="006C7613" w:rsidRPr="00930177" w:rsidRDefault="006C7613" w:rsidP="009055E0">
            <w:pPr>
              <w:rPr>
                <w:rFonts w:ascii="Arial" w:hAnsi="Arial" w:cs="Arial"/>
              </w:rPr>
            </w:pPr>
          </w:p>
        </w:tc>
        <w:tc>
          <w:tcPr>
            <w:tcW w:w="4045" w:type="dxa"/>
          </w:tcPr>
          <w:p w14:paraId="662BF625" w14:textId="77777777" w:rsidR="006C7613" w:rsidRPr="00930177" w:rsidRDefault="006C7613" w:rsidP="009055E0">
            <w:pPr>
              <w:rPr>
                <w:rFonts w:ascii="Arial" w:hAnsi="Arial" w:cs="Arial"/>
                <w:lang w:val="es-ES"/>
              </w:rPr>
            </w:pPr>
            <w:r w:rsidRPr="00930177">
              <w:rPr>
                <w:rFonts w:ascii="Arial" w:hAnsi="Arial" w:cs="Arial"/>
                <w:lang w:val="es-ES"/>
              </w:rPr>
              <w:t>3.9.2. Resuelve problemas simples de datación relativa, aplicando los principios de superposición de estratos, superposición de procesos y correlación.</w:t>
            </w:r>
          </w:p>
        </w:tc>
        <w:tc>
          <w:tcPr>
            <w:tcW w:w="1200" w:type="dxa"/>
            <w:gridSpan w:val="2"/>
          </w:tcPr>
          <w:p w14:paraId="3F8EE30D" w14:textId="77777777" w:rsidR="006C7613" w:rsidRPr="00930177" w:rsidRDefault="006C7613" w:rsidP="009055E0">
            <w:pPr>
              <w:rPr>
                <w:rFonts w:ascii="Arial" w:hAnsi="Arial" w:cs="Arial"/>
              </w:rPr>
            </w:pPr>
            <w:r w:rsidRPr="00930177">
              <w:rPr>
                <w:rFonts w:ascii="Arial" w:hAnsi="Arial" w:cs="Arial"/>
              </w:rPr>
              <w:t>CMCT, AA, SIEE</w:t>
            </w:r>
          </w:p>
        </w:tc>
        <w:tc>
          <w:tcPr>
            <w:tcW w:w="1275" w:type="dxa"/>
          </w:tcPr>
          <w:p w14:paraId="67A93BFE" w14:textId="77777777" w:rsidR="006C7613" w:rsidRPr="00930177" w:rsidRDefault="006C7613" w:rsidP="009055E0">
            <w:pPr>
              <w:rPr>
                <w:rFonts w:ascii="Arial" w:hAnsi="Arial" w:cs="Arial"/>
              </w:rPr>
            </w:pPr>
            <w:r w:rsidRPr="00930177">
              <w:rPr>
                <w:rFonts w:ascii="Arial" w:hAnsi="Arial" w:cs="Arial"/>
              </w:rPr>
              <w:t>I</w:t>
            </w:r>
          </w:p>
        </w:tc>
        <w:tc>
          <w:tcPr>
            <w:tcW w:w="851" w:type="dxa"/>
          </w:tcPr>
          <w:p w14:paraId="626F6A0B"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74421FA"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3BD868EF"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02771567" w14:textId="77777777" w:rsidTr="006C7613">
        <w:tc>
          <w:tcPr>
            <w:tcW w:w="4928" w:type="dxa"/>
          </w:tcPr>
          <w:p w14:paraId="0E34DBC5" w14:textId="77777777" w:rsidR="006C7613" w:rsidRPr="00930177" w:rsidRDefault="006C7613" w:rsidP="009055E0">
            <w:pPr>
              <w:rPr>
                <w:rFonts w:ascii="Arial" w:hAnsi="Arial" w:cs="Arial"/>
                <w:lang w:val="es-ES"/>
              </w:rPr>
            </w:pPr>
            <w:r w:rsidRPr="00930177">
              <w:rPr>
                <w:rFonts w:ascii="Arial" w:hAnsi="Arial" w:cs="Arial"/>
                <w:lang w:val="es-ES"/>
              </w:rPr>
              <w:t>3.10. Categorizar e integrar los procesos geológicos más importantes de la historia de la Tierra en la escala cronoestratigráfica.</w:t>
            </w:r>
          </w:p>
        </w:tc>
        <w:tc>
          <w:tcPr>
            <w:tcW w:w="4045" w:type="dxa"/>
          </w:tcPr>
          <w:p w14:paraId="1CDFD1C9" w14:textId="77777777" w:rsidR="006C7613" w:rsidRPr="00930177" w:rsidRDefault="006C7613" w:rsidP="009055E0">
            <w:pPr>
              <w:rPr>
                <w:rFonts w:ascii="Arial" w:hAnsi="Arial" w:cs="Arial"/>
                <w:lang w:val="es-ES"/>
              </w:rPr>
            </w:pPr>
            <w:r w:rsidRPr="00930177">
              <w:rPr>
                <w:rFonts w:ascii="Arial" w:hAnsi="Arial" w:cs="Arial"/>
                <w:lang w:val="es-ES"/>
              </w:rPr>
              <w:t>3.10.1. Indica los principales acontecimientos geológicos, climáticos y biológicos que han tenido lugar a lo largo de la historia de la Tierra, relacionándolos con las divisiones del tiempo geológico.</w:t>
            </w:r>
          </w:p>
        </w:tc>
        <w:tc>
          <w:tcPr>
            <w:tcW w:w="1200" w:type="dxa"/>
            <w:gridSpan w:val="2"/>
          </w:tcPr>
          <w:p w14:paraId="517FCEDB" w14:textId="77777777" w:rsidR="006C7613" w:rsidRPr="00930177" w:rsidRDefault="006C7613" w:rsidP="009055E0">
            <w:pPr>
              <w:rPr>
                <w:rFonts w:ascii="Arial" w:hAnsi="Arial" w:cs="Arial"/>
              </w:rPr>
            </w:pPr>
            <w:r w:rsidRPr="00930177">
              <w:rPr>
                <w:rFonts w:ascii="Arial" w:hAnsi="Arial" w:cs="Arial"/>
              </w:rPr>
              <w:t>CMCT</w:t>
            </w:r>
          </w:p>
        </w:tc>
        <w:tc>
          <w:tcPr>
            <w:tcW w:w="1275" w:type="dxa"/>
          </w:tcPr>
          <w:p w14:paraId="2F2F824C"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4CA6762D"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29106AA6" w14:textId="77777777" w:rsidR="006C7613" w:rsidRPr="00930177" w:rsidRDefault="006C7613" w:rsidP="009055E0">
            <w:pPr>
              <w:rPr>
                <w:rFonts w:ascii="Arial" w:hAnsi="Arial" w:cs="Arial"/>
              </w:rPr>
            </w:pPr>
            <w:r w:rsidRPr="00930177">
              <w:rPr>
                <w:rFonts w:ascii="Arial" w:hAnsi="Arial" w:cs="Arial"/>
              </w:rPr>
              <w:t>2º</w:t>
            </w:r>
          </w:p>
        </w:tc>
        <w:tc>
          <w:tcPr>
            <w:tcW w:w="1495" w:type="dxa"/>
          </w:tcPr>
          <w:p w14:paraId="75D83506" w14:textId="77777777" w:rsidR="006C7613" w:rsidRPr="00930177" w:rsidRDefault="006C7613" w:rsidP="009055E0">
            <w:pPr>
              <w:rPr>
                <w:rFonts w:ascii="Arial" w:hAnsi="Arial" w:cs="Arial"/>
              </w:rPr>
            </w:pPr>
            <w:r w:rsidRPr="00930177">
              <w:rPr>
                <w:rFonts w:ascii="Arial" w:hAnsi="Arial" w:cs="Arial"/>
              </w:rPr>
              <w:t>PE, PO, RT, Au</w:t>
            </w:r>
          </w:p>
        </w:tc>
      </w:tr>
      <w:tr w:rsidR="006C7613" w:rsidRPr="00930177" w14:paraId="429462A5" w14:textId="77777777" w:rsidTr="006C7613">
        <w:tc>
          <w:tcPr>
            <w:tcW w:w="4928" w:type="dxa"/>
            <w:tcBorders>
              <w:bottom w:val="single" w:sz="4" w:space="0" w:color="000000"/>
            </w:tcBorders>
          </w:tcPr>
          <w:p w14:paraId="2D7CCB63" w14:textId="77777777" w:rsidR="006C7613" w:rsidRPr="00930177" w:rsidRDefault="006C7613" w:rsidP="009055E0">
            <w:pPr>
              <w:rPr>
                <w:rFonts w:ascii="Arial" w:hAnsi="Arial" w:cs="Arial"/>
                <w:lang w:val="es-ES"/>
              </w:rPr>
            </w:pPr>
            <w:r w:rsidRPr="00930177">
              <w:rPr>
                <w:rFonts w:ascii="Arial" w:hAnsi="Arial" w:cs="Arial"/>
                <w:lang w:val="es-ES"/>
              </w:rPr>
              <w:t>3.11. Reconocer y datar los eones, eras y periodos geológicos, utilizando el conocimiento de los fósiles guía.</w:t>
            </w:r>
          </w:p>
        </w:tc>
        <w:tc>
          <w:tcPr>
            <w:tcW w:w="4045" w:type="dxa"/>
            <w:tcBorders>
              <w:bottom w:val="single" w:sz="4" w:space="0" w:color="000000"/>
            </w:tcBorders>
          </w:tcPr>
          <w:p w14:paraId="27936CEF" w14:textId="77777777" w:rsidR="006C7613" w:rsidRPr="00930177" w:rsidRDefault="006C7613" w:rsidP="009055E0">
            <w:pPr>
              <w:rPr>
                <w:rFonts w:ascii="Arial" w:hAnsi="Arial" w:cs="Arial"/>
                <w:lang w:val="es-ES"/>
              </w:rPr>
            </w:pPr>
            <w:r w:rsidRPr="00930177">
              <w:rPr>
                <w:rFonts w:ascii="Arial" w:hAnsi="Arial" w:cs="Arial"/>
                <w:lang w:val="es-ES"/>
              </w:rPr>
              <w:t>3.11.1. Relaciona los fósiles guía más característicos con su era geológica.</w:t>
            </w:r>
          </w:p>
          <w:p w14:paraId="5DC6E0BE" w14:textId="77777777" w:rsidR="006C7613" w:rsidRPr="00930177" w:rsidRDefault="006C7613" w:rsidP="009055E0">
            <w:pPr>
              <w:rPr>
                <w:rFonts w:ascii="Arial" w:hAnsi="Arial" w:cs="Arial"/>
                <w:lang w:val="es-ES"/>
              </w:rPr>
            </w:pPr>
          </w:p>
        </w:tc>
        <w:tc>
          <w:tcPr>
            <w:tcW w:w="1200" w:type="dxa"/>
            <w:gridSpan w:val="2"/>
            <w:tcBorders>
              <w:bottom w:val="single" w:sz="4" w:space="0" w:color="000000"/>
            </w:tcBorders>
          </w:tcPr>
          <w:p w14:paraId="31A8C3A6" w14:textId="77777777" w:rsidR="006C7613" w:rsidRPr="00930177" w:rsidRDefault="006C7613" w:rsidP="009055E0">
            <w:pPr>
              <w:rPr>
                <w:rFonts w:ascii="Arial" w:hAnsi="Arial" w:cs="Arial"/>
              </w:rPr>
            </w:pPr>
            <w:r w:rsidRPr="00930177">
              <w:rPr>
                <w:rFonts w:ascii="Arial" w:hAnsi="Arial" w:cs="Arial"/>
              </w:rPr>
              <w:t>CMCT, AA</w:t>
            </w:r>
          </w:p>
        </w:tc>
        <w:tc>
          <w:tcPr>
            <w:tcW w:w="1275" w:type="dxa"/>
            <w:tcBorders>
              <w:bottom w:val="single" w:sz="4" w:space="0" w:color="000000"/>
            </w:tcBorders>
          </w:tcPr>
          <w:p w14:paraId="32667CFD" w14:textId="77777777" w:rsidR="006C7613" w:rsidRPr="00930177" w:rsidRDefault="006C7613" w:rsidP="009055E0">
            <w:pPr>
              <w:rPr>
                <w:rFonts w:ascii="Arial" w:hAnsi="Arial" w:cs="Arial"/>
              </w:rPr>
            </w:pPr>
            <w:r w:rsidRPr="00930177">
              <w:rPr>
                <w:rFonts w:ascii="Arial" w:hAnsi="Arial" w:cs="Arial"/>
              </w:rPr>
              <w:t>I</w:t>
            </w:r>
          </w:p>
        </w:tc>
        <w:tc>
          <w:tcPr>
            <w:tcW w:w="851" w:type="dxa"/>
            <w:tcBorders>
              <w:bottom w:val="single" w:sz="4" w:space="0" w:color="000000"/>
            </w:tcBorders>
          </w:tcPr>
          <w:p w14:paraId="20D5CCE7" w14:textId="77777777" w:rsidR="006C7613" w:rsidRPr="00930177" w:rsidRDefault="006C7613" w:rsidP="009055E0">
            <w:pPr>
              <w:rPr>
                <w:rFonts w:ascii="Arial" w:hAnsi="Arial" w:cs="Arial"/>
              </w:rPr>
            </w:pPr>
            <w:r w:rsidRPr="00930177">
              <w:rPr>
                <w:rFonts w:ascii="Arial" w:hAnsi="Arial" w:cs="Arial"/>
              </w:rPr>
              <w:t>1</w:t>
            </w:r>
          </w:p>
        </w:tc>
        <w:tc>
          <w:tcPr>
            <w:tcW w:w="992" w:type="dxa"/>
            <w:tcBorders>
              <w:bottom w:val="single" w:sz="4" w:space="0" w:color="000000"/>
            </w:tcBorders>
          </w:tcPr>
          <w:p w14:paraId="45228F56" w14:textId="77777777" w:rsidR="006C7613" w:rsidRPr="00930177" w:rsidRDefault="006C7613" w:rsidP="009055E0">
            <w:pPr>
              <w:rPr>
                <w:rFonts w:ascii="Arial" w:hAnsi="Arial" w:cs="Arial"/>
              </w:rPr>
            </w:pPr>
            <w:r w:rsidRPr="00930177">
              <w:rPr>
                <w:rFonts w:ascii="Arial" w:hAnsi="Arial" w:cs="Arial"/>
              </w:rPr>
              <w:t>2º</w:t>
            </w:r>
          </w:p>
        </w:tc>
        <w:tc>
          <w:tcPr>
            <w:tcW w:w="1495" w:type="dxa"/>
            <w:tcBorders>
              <w:bottom w:val="single" w:sz="4" w:space="0" w:color="000000"/>
            </w:tcBorders>
          </w:tcPr>
          <w:p w14:paraId="59E1B2C7"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7D305B4E" w14:textId="77777777" w:rsidTr="006C7613">
        <w:tc>
          <w:tcPr>
            <w:tcW w:w="14786" w:type="dxa"/>
            <w:gridSpan w:val="8"/>
            <w:shd w:val="clear" w:color="auto" w:fill="A6A6A6" w:themeFill="background1" w:themeFillShade="A6"/>
          </w:tcPr>
          <w:p w14:paraId="5199326D" w14:textId="77777777" w:rsidR="006C7613" w:rsidRPr="00930177" w:rsidRDefault="006C7613" w:rsidP="009055E0">
            <w:pPr>
              <w:rPr>
                <w:rFonts w:ascii="Arial" w:hAnsi="Arial" w:cs="Arial"/>
                <w:b/>
              </w:rPr>
            </w:pPr>
            <w:r w:rsidRPr="00930177">
              <w:rPr>
                <w:rFonts w:ascii="Arial" w:hAnsi="Arial" w:cs="Arial"/>
                <w:b/>
              </w:rPr>
              <w:t>BLOQUE 4: PROYECTO DE INVESTIGACIÓN</w:t>
            </w:r>
          </w:p>
        </w:tc>
      </w:tr>
      <w:tr w:rsidR="006C7613" w:rsidRPr="00930177" w14:paraId="6D84E349" w14:textId="77777777" w:rsidTr="00F10BB6">
        <w:tc>
          <w:tcPr>
            <w:tcW w:w="4928" w:type="dxa"/>
          </w:tcPr>
          <w:p w14:paraId="432BCC20" w14:textId="77777777" w:rsidR="006C7613" w:rsidRPr="00930177" w:rsidRDefault="006C7613" w:rsidP="00F10BB6">
            <w:pPr>
              <w:jc w:val="center"/>
              <w:rPr>
                <w:rFonts w:ascii="Arial" w:hAnsi="Arial" w:cs="Arial"/>
                <w:b/>
              </w:rPr>
            </w:pPr>
            <w:proofErr w:type="spellStart"/>
            <w:r w:rsidRPr="00930177">
              <w:rPr>
                <w:rFonts w:ascii="Arial" w:hAnsi="Arial" w:cs="Arial"/>
                <w:b/>
              </w:rPr>
              <w:t>Criterios</w:t>
            </w:r>
            <w:proofErr w:type="spellEnd"/>
            <w:r w:rsidRPr="00930177">
              <w:rPr>
                <w:rFonts w:ascii="Arial" w:hAnsi="Arial" w:cs="Arial"/>
                <w:b/>
              </w:rPr>
              <w:t xml:space="preserve"> de </w:t>
            </w:r>
            <w:proofErr w:type="spellStart"/>
            <w:r w:rsidRPr="00930177">
              <w:rPr>
                <w:rFonts w:ascii="Arial" w:hAnsi="Arial" w:cs="Arial"/>
                <w:b/>
              </w:rPr>
              <w:t>evaluación</w:t>
            </w:r>
            <w:proofErr w:type="spellEnd"/>
          </w:p>
        </w:tc>
        <w:tc>
          <w:tcPr>
            <w:tcW w:w="4045" w:type="dxa"/>
          </w:tcPr>
          <w:p w14:paraId="0242CD28" w14:textId="77777777" w:rsidR="006C7613" w:rsidRPr="00930177" w:rsidRDefault="006C7613" w:rsidP="00F10BB6">
            <w:pPr>
              <w:jc w:val="center"/>
              <w:rPr>
                <w:rFonts w:ascii="Arial" w:hAnsi="Arial" w:cs="Arial"/>
                <w:b/>
              </w:rPr>
            </w:pPr>
            <w:proofErr w:type="spellStart"/>
            <w:r w:rsidRPr="00930177">
              <w:rPr>
                <w:rFonts w:ascii="Arial" w:hAnsi="Arial" w:cs="Arial"/>
                <w:b/>
              </w:rPr>
              <w:t>Estándares</w:t>
            </w:r>
            <w:proofErr w:type="spellEnd"/>
            <w:r w:rsidRPr="00930177">
              <w:rPr>
                <w:rFonts w:ascii="Arial" w:hAnsi="Arial" w:cs="Arial"/>
                <w:b/>
              </w:rPr>
              <w:t xml:space="preserve"> de </w:t>
            </w:r>
            <w:proofErr w:type="spellStart"/>
            <w:r w:rsidRPr="00930177">
              <w:rPr>
                <w:rFonts w:ascii="Arial" w:hAnsi="Arial" w:cs="Arial"/>
                <w:b/>
              </w:rPr>
              <w:t>aprendizaje</w:t>
            </w:r>
            <w:proofErr w:type="spellEnd"/>
            <w:r w:rsidRPr="00930177">
              <w:rPr>
                <w:rFonts w:ascii="Arial" w:hAnsi="Arial" w:cs="Arial"/>
                <w:b/>
              </w:rPr>
              <w:t xml:space="preserve"> </w:t>
            </w:r>
            <w:proofErr w:type="spellStart"/>
            <w:r w:rsidRPr="00930177">
              <w:rPr>
                <w:rFonts w:ascii="Arial" w:hAnsi="Arial" w:cs="Arial"/>
                <w:b/>
              </w:rPr>
              <w:t>evaluables</w:t>
            </w:r>
            <w:proofErr w:type="spellEnd"/>
          </w:p>
        </w:tc>
        <w:tc>
          <w:tcPr>
            <w:tcW w:w="1200" w:type="dxa"/>
            <w:gridSpan w:val="2"/>
          </w:tcPr>
          <w:p w14:paraId="57C52FBA" w14:textId="77777777" w:rsidR="006C7613" w:rsidRPr="00930177" w:rsidRDefault="00F10BB6" w:rsidP="00F10BB6">
            <w:pPr>
              <w:jc w:val="center"/>
              <w:rPr>
                <w:rFonts w:ascii="Arial" w:hAnsi="Arial" w:cs="Arial"/>
                <w:b/>
              </w:rPr>
            </w:pPr>
            <w:r w:rsidRPr="00930177">
              <w:rPr>
                <w:rFonts w:ascii="Arial" w:hAnsi="Arial" w:cs="Arial"/>
                <w:b/>
              </w:rPr>
              <w:t>CC</w:t>
            </w:r>
          </w:p>
        </w:tc>
        <w:tc>
          <w:tcPr>
            <w:tcW w:w="1275" w:type="dxa"/>
          </w:tcPr>
          <w:p w14:paraId="42C4D541" w14:textId="77777777" w:rsidR="006C7613" w:rsidRPr="00930177" w:rsidRDefault="006C7613" w:rsidP="00F10BB6">
            <w:pPr>
              <w:jc w:val="center"/>
              <w:rPr>
                <w:rFonts w:ascii="Arial" w:hAnsi="Arial" w:cs="Arial"/>
                <w:b/>
              </w:rPr>
            </w:pPr>
            <w:r w:rsidRPr="00930177">
              <w:rPr>
                <w:rFonts w:ascii="Arial" w:hAnsi="Arial" w:cs="Arial"/>
                <w:b/>
              </w:rPr>
              <w:t xml:space="preserve">Tipo de </w:t>
            </w:r>
            <w:proofErr w:type="spellStart"/>
            <w:r w:rsidRPr="00930177">
              <w:rPr>
                <w:rFonts w:ascii="Arial" w:hAnsi="Arial" w:cs="Arial"/>
                <w:b/>
              </w:rPr>
              <w:t>indicador</w:t>
            </w:r>
            <w:proofErr w:type="spellEnd"/>
          </w:p>
        </w:tc>
        <w:tc>
          <w:tcPr>
            <w:tcW w:w="851" w:type="dxa"/>
          </w:tcPr>
          <w:p w14:paraId="1435F190" w14:textId="77777777" w:rsidR="006C7613" w:rsidRPr="00930177" w:rsidRDefault="006C7613" w:rsidP="00F10BB6">
            <w:pPr>
              <w:jc w:val="center"/>
              <w:rPr>
                <w:rFonts w:ascii="Arial" w:hAnsi="Arial" w:cs="Arial"/>
                <w:b/>
              </w:rPr>
            </w:pPr>
            <w:r w:rsidRPr="00930177">
              <w:rPr>
                <w:rFonts w:ascii="Arial" w:hAnsi="Arial" w:cs="Arial"/>
                <w:b/>
              </w:rPr>
              <w:t>Peso</w:t>
            </w:r>
          </w:p>
        </w:tc>
        <w:tc>
          <w:tcPr>
            <w:tcW w:w="992" w:type="dxa"/>
          </w:tcPr>
          <w:p w14:paraId="7480D7B5" w14:textId="77777777" w:rsidR="006C7613" w:rsidRPr="00930177" w:rsidRDefault="006C7613" w:rsidP="00F10BB6">
            <w:pPr>
              <w:jc w:val="center"/>
              <w:rPr>
                <w:rFonts w:ascii="Arial" w:hAnsi="Arial" w:cs="Arial"/>
                <w:b/>
              </w:rPr>
            </w:pPr>
            <w:proofErr w:type="spellStart"/>
            <w:r w:rsidRPr="00930177">
              <w:rPr>
                <w:rFonts w:ascii="Arial" w:hAnsi="Arial" w:cs="Arial"/>
                <w:b/>
              </w:rPr>
              <w:t>Trimestre</w:t>
            </w:r>
            <w:proofErr w:type="spellEnd"/>
          </w:p>
        </w:tc>
        <w:tc>
          <w:tcPr>
            <w:tcW w:w="1495" w:type="dxa"/>
          </w:tcPr>
          <w:p w14:paraId="0DE03604" w14:textId="77777777" w:rsidR="006C7613" w:rsidRPr="00930177" w:rsidRDefault="006C7613" w:rsidP="00F10BB6">
            <w:pPr>
              <w:jc w:val="center"/>
              <w:rPr>
                <w:rFonts w:ascii="Arial" w:hAnsi="Arial" w:cs="Arial"/>
                <w:b/>
              </w:rPr>
            </w:pPr>
            <w:proofErr w:type="spellStart"/>
            <w:r w:rsidRPr="00930177">
              <w:rPr>
                <w:rFonts w:ascii="Arial" w:hAnsi="Arial" w:cs="Arial"/>
                <w:b/>
              </w:rPr>
              <w:t>Instrumento</w:t>
            </w:r>
            <w:proofErr w:type="spellEnd"/>
            <w:r w:rsidRPr="00930177">
              <w:rPr>
                <w:rFonts w:ascii="Arial" w:hAnsi="Arial" w:cs="Arial"/>
                <w:b/>
              </w:rPr>
              <w:t xml:space="preserve"> de </w:t>
            </w:r>
            <w:proofErr w:type="spellStart"/>
            <w:r w:rsidRPr="00930177">
              <w:rPr>
                <w:rFonts w:ascii="Arial" w:hAnsi="Arial" w:cs="Arial"/>
                <w:b/>
              </w:rPr>
              <w:t>evaluación</w:t>
            </w:r>
            <w:proofErr w:type="spellEnd"/>
          </w:p>
        </w:tc>
      </w:tr>
      <w:tr w:rsidR="006C7613" w:rsidRPr="00930177" w14:paraId="4BD77377" w14:textId="77777777" w:rsidTr="00F10BB6">
        <w:tc>
          <w:tcPr>
            <w:tcW w:w="4928" w:type="dxa"/>
          </w:tcPr>
          <w:p w14:paraId="1E104B54" w14:textId="77777777" w:rsidR="006C7613" w:rsidRPr="00930177" w:rsidRDefault="006C7613" w:rsidP="009055E0">
            <w:pPr>
              <w:rPr>
                <w:rFonts w:ascii="Arial" w:hAnsi="Arial" w:cs="Arial"/>
                <w:lang w:val="es-ES"/>
              </w:rPr>
            </w:pPr>
            <w:r w:rsidRPr="00930177">
              <w:rPr>
                <w:rFonts w:ascii="Arial" w:hAnsi="Arial" w:cs="Arial"/>
                <w:lang w:val="es-ES"/>
              </w:rPr>
              <w:t xml:space="preserve">4.1. Aplicar e integrar las destrezas y </w:t>
            </w:r>
            <w:r w:rsidRPr="00930177">
              <w:rPr>
                <w:rFonts w:ascii="Arial" w:hAnsi="Arial" w:cs="Arial"/>
                <w:lang w:val="es-ES"/>
              </w:rPr>
              <w:lastRenderedPageBreak/>
              <w:t>habilidades del trabajo científico en los bloques anteriores.</w:t>
            </w:r>
          </w:p>
        </w:tc>
        <w:tc>
          <w:tcPr>
            <w:tcW w:w="4045" w:type="dxa"/>
          </w:tcPr>
          <w:p w14:paraId="722686E4" w14:textId="77777777" w:rsidR="006C7613" w:rsidRPr="00930177" w:rsidRDefault="006C7613" w:rsidP="009055E0">
            <w:pPr>
              <w:rPr>
                <w:rFonts w:ascii="Arial" w:hAnsi="Arial" w:cs="Arial"/>
                <w:lang w:val="es-ES"/>
              </w:rPr>
            </w:pPr>
            <w:r w:rsidRPr="00930177">
              <w:rPr>
                <w:rFonts w:ascii="Arial" w:hAnsi="Arial" w:cs="Arial"/>
                <w:lang w:val="es-ES"/>
              </w:rPr>
              <w:lastRenderedPageBreak/>
              <w:t xml:space="preserve">4.1.1. Integra y aplica las destrezas </w:t>
            </w:r>
            <w:r w:rsidRPr="00930177">
              <w:rPr>
                <w:rFonts w:ascii="Arial" w:hAnsi="Arial" w:cs="Arial"/>
                <w:lang w:val="es-ES"/>
              </w:rPr>
              <w:lastRenderedPageBreak/>
              <w:t>propias de la ciencia en la realización de pequeños trabajos de investigación.</w:t>
            </w:r>
          </w:p>
        </w:tc>
        <w:tc>
          <w:tcPr>
            <w:tcW w:w="1200" w:type="dxa"/>
            <w:gridSpan w:val="2"/>
          </w:tcPr>
          <w:p w14:paraId="4B11CD91" w14:textId="77777777" w:rsidR="006C7613" w:rsidRPr="00930177" w:rsidRDefault="006C7613" w:rsidP="009055E0">
            <w:pPr>
              <w:rPr>
                <w:rFonts w:ascii="Arial" w:hAnsi="Arial" w:cs="Arial"/>
              </w:rPr>
            </w:pPr>
            <w:r w:rsidRPr="00930177">
              <w:rPr>
                <w:rFonts w:ascii="Arial" w:hAnsi="Arial" w:cs="Arial"/>
              </w:rPr>
              <w:lastRenderedPageBreak/>
              <w:t xml:space="preserve">CMCT, </w:t>
            </w:r>
            <w:r w:rsidRPr="00930177">
              <w:rPr>
                <w:rFonts w:ascii="Arial" w:hAnsi="Arial" w:cs="Arial"/>
              </w:rPr>
              <w:lastRenderedPageBreak/>
              <w:t>AA, SIEE</w:t>
            </w:r>
          </w:p>
        </w:tc>
        <w:tc>
          <w:tcPr>
            <w:tcW w:w="1275" w:type="dxa"/>
          </w:tcPr>
          <w:p w14:paraId="05080D85" w14:textId="77777777" w:rsidR="006C7613" w:rsidRPr="00930177" w:rsidRDefault="006C7613" w:rsidP="009055E0">
            <w:pPr>
              <w:rPr>
                <w:rFonts w:ascii="Arial" w:hAnsi="Arial" w:cs="Arial"/>
              </w:rPr>
            </w:pPr>
            <w:r w:rsidRPr="00930177">
              <w:rPr>
                <w:rFonts w:ascii="Arial" w:hAnsi="Arial" w:cs="Arial"/>
              </w:rPr>
              <w:lastRenderedPageBreak/>
              <w:t>B</w:t>
            </w:r>
          </w:p>
        </w:tc>
        <w:tc>
          <w:tcPr>
            <w:tcW w:w="851" w:type="dxa"/>
          </w:tcPr>
          <w:p w14:paraId="20FB52A1"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649D9D83" w14:textId="77777777" w:rsidR="006C7613" w:rsidRPr="00930177" w:rsidRDefault="006C7613" w:rsidP="009055E0">
            <w:pPr>
              <w:rPr>
                <w:rFonts w:ascii="Arial" w:hAnsi="Arial" w:cs="Arial"/>
              </w:rPr>
            </w:pPr>
            <w:r w:rsidRPr="00930177">
              <w:rPr>
                <w:rFonts w:ascii="Arial" w:hAnsi="Arial" w:cs="Arial"/>
              </w:rPr>
              <w:t xml:space="preserve">1º, 2º y </w:t>
            </w:r>
            <w:r w:rsidRPr="00930177">
              <w:rPr>
                <w:rFonts w:ascii="Arial" w:hAnsi="Arial" w:cs="Arial"/>
              </w:rPr>
              <w:lastRenderedPageBreak/>
              <w:t>3º</w:t>
            </w:r>
          </w:p>
        </w:tc>
        <w:tc>
          <w:tcPr>
            <w:tcW w:w="1495" w:type="dxa"/>
          </w:tcPr>
          <w:p w14:paraId="0DB09F2F" w14:textId="77777777" w:rsidR="006C7613" w:rsidRPr="00930177" w:rsidRDefault="006C7613" w:rsidP="009055E0">
            <w:pPr>
              <w:rPr>
                <w:rFonts w:ascii="Arial" w:hAnsi="Arial" w:cs="Arial"/>
              </w:rPr>
            </w:pPr>
            <w:r w:rsidRPr="00930177">
              <w:rPr>
                <w:rFonts w:ascii="Arial" w:hAnsi="Arial" w:cs="Arial"/>
              </w:rPr>
              <w:lastRenderedPageBreak/>
              <w:t>PE, PO, RT</w:t>
            </w:r>
          </w:p>
        </w:tc>
      </w:tr>
      <w:tr w:rsidR="006C7613" w:rsidRPr="00930177" w14:paraId="2EAE741C" w14:textId="77777777" w:rsidTr="00F10BB6">
        <w:tc>
          <w:tcPr>
            <w:tcW w:w="4928" w:type="dxa"/>
          </w:tcPr>
          <w:p w14:paraId="23756836" w14:textId="77777777" w:rsidR="006C7613" w:rsidRPr="00930177" w:rsidRDefault="006C7613" w:rsidP="009055E0">
            <w:pPr>
              <w:rPr>
                <w:rFonts w:ascii="Arial" w:hAnsi="Arial" w:cs="Arial"/>
                <w:lang w:val="es-ES"/>
              </w:rPr>
            </w:pPr>
            <w:r w:rsidRPr="00930177">
              <w:rPr>
                <w:rFonts w:ascii="Arial" w:hAnsi="Arial" w:cs="Arial"/>
                <w:lang w:val="es-ES"/>
              </w:rPr>
              <w:t xml:space="preserve">4.2. Proponer </w:t>
            </w:r>
            <w:proofErr w:type="spellStart"/>
            <w:r w:rsidRPr="00930177">
              <w:rPr>
                <w:rFonts w:ascii="Arial" w:hAnsi="Arial" w:cs="Arial"/>
                <w:lang w:val="es-ES"/>
              </w:rPr>
              <w:t>hipótesis</w:t>
            </w:r>
            <w:proofErr w:type="spellEnd"/>
            <w:r w:rsidRPr="00930177">
              <w:rPr>
                <w:rFonts w:ascii="Arial" w:hAnsi="Arial" w:cs="Arial"/>
                <w:lang w:val="es-ES"/>
              </w:rPr>
              <w:t xml:space="preserve"> y utilizar argumentos para justificarlas.</w:t>
            </w:r>
          </w:p>
        </w:tc>
        <w:tc>
          <w:tcPr>
            <w:tcW w:w="4045" w:type="dxa"/>
          </w:tcPr>
          <w:p w14:paraId="6A2B9A22" w14:textId="77777777" w:rsidR="006C7613" w:rsidRPr="00930177" w:rsidRDefault="006C7613" w:rsidP="009055E0">
            <w:pPr>
              <w:rPr>
                <w:rFonts w:ascii="Arial" w:hAnsi="Arial" w:cs="Arial"/>
                <w:lang w:val="es-ES"/>
              </w:rPr>
            </w:pPr>
            <w:r w:rsidRPr="00930177">
              <w:rPr>
                <w:rFonts w:ascii="Arial" w:hAnsi="Arial" w:cs="Arial"/>
                <w:lang w:val="es-ES"/>
              </w:rPr>
              <w:t xml:space="preserve">4.2.1. Elabora </w:t>
            </w:r>
            <w:proofErr w:type="spellStart"/>
            <w:r w:rsidRPr="00930177">
              <w:rPr>
                <w:rFonts w:ascii="Arial" w:hAnsi="Arial" w:cs="Arial"/>
                <w:lang w:val="es-ES"/>
              </w:rPr>
              <w:t>hipótesis</w:t>
            </w:r>
            <w:proofErr w:type="spellEnd"/>
            <w:r w:rsidRPr="00930177">
              <w:rPr>
                <w:rFonts w:ascii="Arial" w:hAnsi="Arial" w:cs="Arial"/>
                <w:lang w:val="es-ES"/>
              </w:rPr>
              <w:t xml:space="preserve"> y las contrasta a través de la experimentación, la observación o la argumentación.</w:t>
            </w:r>
          </w:p>
        </w:tc>
        <w:tc>
          <w:tcPr>
            <w:tcW w:w="1200" w:type="dxa"/>
            <w:gridSpan w:val="2"/>
          </w:tcPr>
          <w:p w14:paraId="25C5053C" w14:textId="77777777" w:rsidR="006C7613" w:rsidRPr="00930177" w:rsidRDefault="006C7613" w:rsidP="009055E0">
            <w:pPr>
              <w:rPr>
                <w:rFonts w:ascii="Arial" w:hAnsi="Arial" w:cs="Arial"/>
                <w:lang w:val="es-ES"/>
              </w:rPr>
            </w:pPr>
            <w:r w:rsidRPr="00930177">
              <w:rPr>
                <w:rFonts w:ascii="Arial" w:hAnsi="Arial" w:cs="Arial"/>
                <w:lang w:val="es-ES"/>
              </w:rPr>
              <w:t>CL, CMCT, CD, AA, SIEE</w:t>
            </w:r>
          </w:p>
        </w:tc>
        <w:tc>
          <w:tcPr>
            <w:tcW w:w="1275" w:type="dxa"/>
          </w:tcPr>
          <w:p w14:paraId="1266A471"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06BF4E22"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742521F9" w14:textId="77777777" w:rsidR="006C7613" w:rsidRPr="00930177" w:rsidRDefault="006C7613" w:rsidP="009055E0">
            <w:pPr>
              <w:rPr>
                <w:rFonts w:ascii="Arial" w:hAnsi="Arial" w:cs="Arial"/>
              </w:rPr>
            </w:pPr>
            <w:r w:rsidRPr="00930177">
              <w:rPr>
                <w:rFonts w:ascii="Arial" w:hAnsi="Arial" w:cs="Arial"/>
              </w:rPr>
              <w:t>1º, 2º y 3º</w:t>
            </w:r>
          </w:p>
        </w:tc>
        <w:tc>
          <w:tcPr>
            <w:tcW w:w="1495" w:type="dxa"/>
          </w:tcPr>
          <w:p w14:paraId="4F95536E"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7E483313" w14:textId="77777777" w:rsidTr="00F10BB6">
        <w:tc>
          <w:tcPr>
            <w:tcW w:w="4928" w:type="dxa"/>
          </w:tcPr>
          <w:p w14:paraId="75A92525" w14:textId="77777777" w:rsidR="006C7613" w:rsidRPr="00930177" w:rsidRDefault="006C7613" w:rsidP="009055E0">
            <w:pPr>
              <w:rPr>
                <w:rFonts w:ascii="Arial" w:hAnsi="Arial" w:cs="Arial"/>
                <w:lang w:val="es-ES"/>
              </w:rPr>
            </w:pPr>
            <w:r w:rsidRPr="00930177">
              <w:rPr>
                <w:rFonts w:ascii="Arial" w:hAnsi="Arial" w:cs="Arial"/>
                <w:lang w:val="es-ES"/>
              </w:rPr>
              <w:t>4.3. Discriminar y decidir sobre las fuentes de información y los métodos empleados para su obtención.</w:t>
            </w:r>
          </w:p>
        </w:tc>
        <w:tc>
          <w:tcPr>
            <w:tcW w:w="4045" w:type="dxa"/>
          </w:tcPr>
          <w:p w14:paraId="7502E783" w14:textId="77777777" w:rsidR="006C7613" w:rsidRPr="00930177" w:rsidRDefault="006C7613" w:rsidP="009055E0">
            <w:pPr>
              <w:rPr>
                <w:rFonts w:ascii="Arial" w:hAnsi="Arial" w:cs="Arial"/>
                <w:lang w:val="es-ES"/>
              </w:rPr>
            </w:pPr>
            <w:r w:rsidRPr="00930177">
              <w:rPr>
                <w:rFonts w:ascii="Arial" w:hAnsi="Arial" w:cs="Arial"/>
                <w:lang w:val="es-ES"/>
              </w:rPr>
              <w:t>4.3.1. Selecciona y utiliza diferentes fuentes de información, apoyándose en las TIC para la elaboración y presentación de sus investigaciones.</w:t>
            </w:r>
          </w:p>
        </w:tc>
        <w:tc>
          <w:tcPr>
            <w:tcW w:w="1200" w:type="dxa"/>
            <w:gridSpan w:val="2"/>
          </w:tcPr>
          <w:p w14:paraId="0B787C29" w14:textId="77777777" w:rsidR="006C7613" w:rsidRPr="00930177" w:rsidRDefault="006C7613" w:rsidP="009055E0">
            <w:pPr>
              <w:rPr>
                <w:rFonts w:ascii="Arial" w:hAnsi="Arial" w:cs="Arial"/>
              </w:rPr>
            </w:pPr>
            <w:r w:rsidRPr="00930177">
              <w:rPr>
                <w:rFonts w:ascii="Arial" w:hAnsi="Arial" w:cs="Arial"/>
              </w:rPr>
              <w:t>CMCT, CD, AA, SIEE</w:t>
            </w:r>
          </w:p>
        </w:tc>
        <w:tc>
          <w:tcPr>
            <w:tcW w:w="1275" w:type="dxa"/>
          </w:tcPr>
          <w:p w14:paraId="283FF634"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38D50368"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5EF07071" w14:textId="77777777" w:rsidR="006C7613" w:rsidRPr="00930177" w:rsidRDefault="006C7613" w:rsidP="009055E0">
            <w:pPr>
              <w:rPr>
                <w:rFonts w:ascii="Arial" w:hAnsi="Arial" w:cs="Arial"/>
              </w:rPr>
            </w:pPr>
            <w:r w:rsidRPr="00930177">
              <w:rPr>
                <w:rFonts w:ascii="Arial" w:hAnsi="Arial" w:cs="Arial"/>
              </w:rPr>
              <w:t>1º, 2º y 3º</w:t>
            </w:r>
          </w:p>
        </w:tc>
        <w:tc>
          <w:tcPr>
            <w:tcW w:w="1495" w:type="dxa"/>
          </w:tcPr>
          <w:p w14:paraId="491679B7"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611C8562" w14:textId="77777777" w:rsidTr="00F10BB6">
        <w:tc>
          <w:tcPr>
            <w:tcW w:w="4928" w:type="dxa"/>
          </w:tcPr>
          <w:p w14:paraId="32DC58B0" w14:textId="77777777" w:rsidR="006C7613" w:rsidRPr="00930177" w:rsidRDefault="006C7613" w:rsidP="009055E0">
            <w:pPr>
              <w:rPr>
                <w:rFonts w:ascii="Arial" w:hAnsi="Arial" w:cs="Arial"/>
                <w:lang w:val="es-ES"/>
              </w:rPr>
            </w:pPr>
            <w:r w:rsidRPr="00930177">
              <w:rPr>
                <w:rFonts w:ascii="Arial" w:hAnsi="Arial" w:cs="Arial"/>
                <w:lang w:val="es-ES"/>
              </w:rPr>
              <w:t>4.4. Participar, valorar y respetar el trabajo individual y en grupo.</w:t>
            </w:r>
          </w:p>
        </w:tc>
        <w:tc>
          <w:tcPr>
            <w:tcW w:w="4045" w:type="dxa"/>
          </w:tcPr>
          <w:p w14:paraId="4A432A49" w14:textId="77777777" w:rsidR="006C7613" w:rsidRPr="00930177" w:rsidRDefault="006C7613" w:rsidP="009055E0">
            <w:pPr>
              <w:rPr>
                <w:rFonts w:ascii="Arial" w:hAnsi="Arial" w:cs="Arial"/>
                <w:lang w:val="es-ES"/>
              </w:rPr>
            </w:pPr>
            <w:r w:rsidRPr="00930177">
              <w:rPr>
                <w:rFonts w:ascii="Arial" w:hAnsi="Arial" w:cs="Arial"/>
                <w:lang w:val="es-ES"/>
              </w:rPr>
              <w:t>4.4.1. Participa, valora y respeta el trabajo individual y grupal.</w:t>
            </w:r>
          </w:p>
        </w:tc>
        <w:tc>
          <w:tcPr>
            <w:tcW w:w="1200" w:type="dxa"/>
            <w:gridSpan w:val="2"/>
          </w:tcPr>
          <w:p w14:paraId="0DB9FDE7" w14:textId="77777777" w:rsidR="006C7613" w:rsidRPr="00930177" w:rsidRDefault="006C7613" w:rsidP="009055E0">
            <w:pPr>
              <w:rPr>
                <w:rFonts w:ascii="Arial" w:hAnsi="Arial" w:cs="Arial"/>
                <w:lang w:val="es-ES"/>
              </w:rPr>
            </w:pPr>
            <w:r w:rsidRPr="00930177">
              <w:rPr>
                <w:rFonts w:ascii="Arial" w:hAnsi="Arial" w:cs="Arial"/>
                <w:lang w:val="es-ES"/>
              </w:rPr>
              <w:t>CL, CMCT, CD, AA, SIEE</w:t>
            </w:r>
          </w:p>
        </w:tc>
        <w:tc>
          <w:tcPr>
            <w:tcW w:w="1275" w:type="dxa"/>
          </w:tcPr>
          <w:p w14:paraId="334E300E"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59965835"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77C2E243" w14:textId="77777777" w:rsidR="006C7613" w:rsidRPr="00930177" w:rsidRDefault="006C7613" w:rsidP="009055E0">
            <w:pPr>
              <w:rPr>
                <w:rFonts w:ascii="Arial" w:hAnsi="Arial" w:cs="Arial"/>
              </w:rPr>
            </w:pPr>
            <w:r w:rsidRPr="00930177">
              <w:rPr>
                <w:rFonts w:ascii="Arial" w:hAnsi="Arial" w:cs="Arial"/>
              </w:rPr>
              <w:t>1º, 2º y 3º</w:t>
            </w:r>
          </w:p>
        </w:tc>
        <w:tc>
          <w:tcPr>
            <w:tcW w:w="1495" w:type="dxa"/>
          </w:tcPr>
          <w:p w14:paraId="0A6F0B98" w14:textId="77777777" w:rsidR="006C7613" w:rsidRPr="00930177" w:rsidRDefault="006C7613" w:rsidP="009055E0">
            <w:pPr>
              <w:rPr>
                <w:rFonts w:ascii="Arial" w:hAnsi="Arial" w:cs="Arial"/>
              </w:rPr>
            </w:pPr>
            <w:r w:rsidRPr="00930177">
              <w:rPr>
                <w:rFonts w:ascii="Arial" w:hAnsi="Arial" w:cs="Arial"/>
              </w:rPr>
              <w:t>PE, PO, RT</w:t>
            </w:r>
          </w:p>
        </w:tc>
      </w:tr>
      <w:tr w:rsidR="006C7613" w:rsidRPr="00930177" w14:paraId="3D1F85D5" w14:textId="77777777" w:rsidTr="00F10BB6">
        <w:trPr>
          <w:trHeight w:val="754"/>
        </w:trPr>
        <w:tc>
          <w:tcPr>
            <w:tcW w:w="4928" w:type="dxa"/>
            <w:vMerge w:val="restart"/>
          </w:tcPr>
          <w:p w14:paraId="1E35DF2A" w14:textId="77777777" w:rsidR="006C7613" w:rsidRPr="00930177" w:rsidRDefault="006C7613" w:rsidP="009055E0">
            <w:pPr>
              <w:rPr>
                <w:rFonts w:ascii="Arial" w:hAnsi="Arial" w:cs="Arial"/>
                <w:lang w:val="es-ES"/>
              </w:rPr>
            </w:pPr>
            <w:r w:rsidRPr="00930177">
              <w:rPr>
                <w:rFonts w:ascii="Arial" w:hAnsi="Arial" w:cs="Arial"/>
                <w:lang w:val="es-ES"/>
              </w:rPr>
              <w:t>4.5. Presentar y defender en público el proyecto de investigación realizado.</w:t>
            </w:r>
          </w:p>
        </w:tc>
        <w:tc>
          <w:tcPr>
            <w:tcW w:w="4045" w:type="dxa"/>
          </w:tcPr>
          <w:p w14:paraId="13BF0A94" w14:textId="77777777" w:rsidR="006C7613" w:rsidRPr="00930177" w:rsidRDefault="006C7613" w:rsidP="009055E0">
            <w:pPr>
              <w:rPr>
                <w:rFonts w:ascii="Arial" w:hAnsi="Arial" w:cs="Arial"/>
                <w:lang w:val="es-ES"/>
              </w:rPr>
            </w:pPr>
            <w:r w:rsidRPr="00930177">
              <w:rPr>
                <w:rFonts w:ascii="Arial" w:hAnsi="Arial" w:cs="Arial"/>
                <w:lang w:val="es-ES"/>
              </w:rPr>
              <w:t>4.5.1. Diseña pequeños trabajos de investigación sobre animales y/o plantas, los ecosistemas de su entorno o la alimentación y nutrición humanas para su presentación y defensa en el aula.</w:t>
            </w:r>
          </w:p>
        </w:tc>
        <w:tc>
          <w:tcPr>
            <w:tcW w:w="1200" w:type="dxa"/>
            <w:gridSpan w:val="2"/>
          </w:tcPr>
          <w:p w14:paraId="23058BB6" w14:textId="77777777" w:rsidR="006C7613" w:rsidRPr="00930177" w:rsidRDefault="006C7613" w:rsidP="009055E0">
            <w:pPr>
              <w:rPr>
                <w:rFonts w:ascii="Arial" w:hAnsi="Arial" w:cs="Arial"/>
                <w:lang w:val="es-ES"/>
              </w:rPr>
            </w:pPr>
            <w:r w:rsidRPr="00930177">
              <w:rPr>
                <w:rFonts w:ascii="Arial" w:hAnsi="Arial" w:cs="Arial"/>
                <w:lang w:val="es-ES"/>
              </w:rPr>
              <w:t>CL, CMCT, CD, AA, SIEE</w:t>
            </w:r>
          </w:p>
        </w:tc>
        <w:tc>
          <w:tcPr>
            <w:tcW w:w="1275" w:type="dxa"/>
          </w:tcPr>
          <w:p w14:paraId="26CD8495"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35641C33"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5C9AA2B9" w14:textId="77777777" w:rsidR="006C7613" w:rsidRPr="00930177" w:rsidRDefault="006C7613" w:rsidP="009055E0">
            <w:pPr>
              <w:rPr>
                <w:rFonts w:ascii="Arial" w:hAnsi="Arial" w:cs="Arial"/>
              </w:rPr>
            </w:pPr>
            <w:r w:rsidRPr="00930177">
              <w:rPr>
                <w:rFonts w:ascii="Arial" w:hAnsi="Arial" w:cs="Arial"/>
              </w:rPr>
              <w:t>2º y 3º</w:t>
            </w:r>
          </w:p>
        </w:tc>
        <w:tc>
          <w:tcPr>
            <w:tcW w:w="1495" w:type="dxa"/>
          </w:tcPr>
          <w:p w14:paraId="33617703" w14:textId="77777777" w:rsidR="006C7613" w:rsidRPr="00930177" w:rsidRDefault="006C7613" w:rsidP="009055E0">
            <w:pPr>
              <w:rPr>
                <w:rFonts w:ascii="Arial" w:hAnsi="Arial" w:cs="Arial"/>
              </w:rPr>
            </w:pPr>
            <w:r w:rsidRPr="00930177">
              <w:rPr>
                <w:rFonts w:ascii="Arial" w:hAnsi="Arial" w:cs="Arial"/>
              </w:rPr>
              <w:t>PE, PO, RT, Au</w:t>
            </w:r>
          </w:p>
        </w:tc>
      </w:tr>
      <w:tr w:rsidR="006C7613" w:rsidRPr="00930177" w14:paraId="2B90F16A" w14:textId="77777777" w:rsidTr="00F10BB6">
        <w:trPr>
          <w:trHeight w:val="753"/>
        </w:trPr>
        <w:tc>
          <w:tcPr>
            <w:tcW w:w="4928" w:type="dxa"/>
            <w:vMerge/>
          </w:tcPr>
          <w:p w14:paraId="7D5E0AC0" w14:textId="77777777" w:rsidR="006C7613" w:rsidRPr="00930177" w:rsidRDefault="006C7613" w:rsidP="009055E0">
            <w:pPr>
              <w:rPr>
                <w:rFonts w:ascii="Arial" w:hAnsi="Arial" w:cs="Arial"/>
              </w:rPr>
            </w:pPr>
          </w:p>
        </w:tc>
        <w:tc>
          <w:tcPr>
            <w:tcW w:w="4045" w:type="dxa"/>
          </w:tcPr>
          <w:p w14:paraId="1BCF67CE" w14:textId="77777777" w:rsidR="006C7613" w:rsidRPr="00930177" w:rsidRDefault="006C7613" w:rsidP="009055E0">
            <w:pPr>
              <w:rPr>
                <w:rFonts w:ascii="Arial" w:hAnsi="Arial" w:cs="Arial"/>
                <w:lang w:val="es-ES"/>
              </w:rPr>
            </w:pPr>
            <w:r w:rsidRPr="00930177">
              <w:rPr>
                <w:rFonts w:ascii="Arial" w:hAnsi="Arial" w:cs="Arial"/>
                <w:lang w:val="es-ES"/>
              </w:rPr>
              <w:t>4.5.2. Expresa con precisión y coherencia tanto verbalmente como por escrito las conclusiones de sus investigaciones.</w:t>
            </w:r>
          </w:p>
        </w:tc>
        <w:tc>
          <w:tcPr>
            <w:tcW w:w="1200" w:type="dxa"/>
            <w:gridSpan w:val="2"/>
          </w:tcPr>
          <w:p w14:paraId="7ECE0DA4" w14:textId="77777777" w:rsidR="006C7613" w:rsidRPr="00930177" w:rsidRDefault="006C7613" w:rsidP="009055E0">
            <w:pPr>
              <w:rPr>
                <w:rFonts w:ascii="Arial" w:hAnsi="Arial" w:cs="Arial"/>
              </w:rPr>
            </w:pPr>
            <w:r w:rsidRPr="00930177">
              <w:rPr>
                <w:rFonts w:ascii="Arial" w:hAnsi="Arial" w:cs="Arial"/>
              </w:rPr>
              <w:t>CL</w:t>
            </w:r>
          </w:p>
        </w:tc>
        <w:tc>
          <w:tcPr>
            <w:tcW w:w="1275" w:type="dxa"/>
          </w:tcPr>
          <w:p w14:paraId="41EE5B8B" w14:textId="77777777" w:rsidR="006C7613" w:rsidRPr="00930177" w:rsidRDefault="006C7613" w:rsidP="009055E0">
            <w:pPr>
              <w:rPr>
                <w:rFonts w:ascii="Arial" w:hAnsi="Arial" w:cs="Arial"/>
              </w:rPr>
            </w:pPr>
            <w:r w:rsidRPr="00930177">
              <w:rPr>
                <w:rFonts w:ascii="Arial" w:hAnsi="Arial" w:cs="Arial"/>
              </w:rPr>
              <w:t>B</w:t>
            </w:r>
          </w:p>
        </w:tc>
        <w:tc>
          <w:tcPr>
            <w:tcW w:w="851" w:type="dxa"/>
          </w:tcPr>
          <w:p w14:paraId="703AACD9" w14:textId="77777777" w:rsidR="006C7613" w:rsidRPr="00930177" w:rsidRDefault="006C7613" w:rsidP="009055E0">
            <w:pPr>
              <w:rPr>
                <w:rFonts w:ascii="Arial" w:hAnsi="Arial" w:cs="Arial"/>
              </w:rPr>
            </w:pPr>
            <w:r w:rsidRPr="00930177">
              <w:rPr>
                <w:rFonts w:ascii="Arial" w:hAnsi="Arial" w:cs="Arial"/>
              </w:rPr>
              <w:t>1</w:t>
            </w:r>
          </w:p>
        </w:tc>
        <w:tc>
          <w:tcPr>
            <w:tcW w:w="992" w:type="dxa"/>
          </w:tcPr>
          <w:p w14:paraId="1605FA5E" w14:textId="77777777" w:rsidR="006C7613" w:rsidRPr="00930177" w:rsidRDefault="006C7613" w:rsidP="009055E0">
            <w:pPr>
              <w:rPr>
                <w:rFonts w:ascii="Arial" w:hAnsi="Arial" w:cs="Arial"/>
              </w:rPr>
            </w:pPr>
            <w:r w:rsidRPr="00930177">
              <w:rPr>
                <w:rFonts w:ascii="Arial" w:hAnsi="Arial" w:cs="Arial"/>
              </w:rPr>
              <w:t>1º, 2º y 3º</w:t>
            </w:r>
          </w:p>
        </w:tc>
        <w:tc>
          <w:tcPr>
            <w:tcW w:w="1495" w:type="dxa"/>
          </w:tcPr>
          <w:p w14:paraId="7E62B399" w14:textId="77777777" w:rsidR="006C7613" w:rsidRPr="00930177" w:rsidRDefault="006C7613" w:rsidP="009055E0">
            <w:pPr>
              <w:rPr>
                <w:rFonts w:ascii="Arial" w:hAnsi="Arial" w:cs="Arial"/>
              </w:rPr>
            </w:pPr>
            <w:r w:rsidRPr="00930177">
              <w:rPr>
                <w:rFonts w:ascii="Arial" w:hAnsi="Arial" w:cs="Arial"/>
              </w:rPr>
              <w:t>PE, PO, RT</w:t>
            </w:r>
          </w:p>
        </w:tc>
      </w:tr>
    </w:tbl>
    <w:p w14:paraId="728A3AA8" w14:textId="77777777" w:rsidR="00586C2D" w:rsidRPr="002765EF" w:rsidRDefault="00586C2D" w:rsidP="003760DE">
      <w:pPr>
        <w:tabs>
          <w:tab w:val="left" w:pos="9195"/>
        </w:tabs>
        <w:jc w:val="both"/>
        <w:rPr>
          <w:rFonts w:ascii="Arial" w:hAnsi="Arial" w:cs="Arial"/>
          <w:sz w:val="22"/>
          <w:szCs w:val="22"/>
          <w:lang w:val="es-ES"/>
        </w:rPr>
      </w:pPr>
      <w:bookmarkStart w:id="49" w:name="CRITERIOS2BCHTO"/>
      <w:bookmarkEnd w:id="49"/>
    </w:p>
    <w:p w14:paraId="3BF9465A" w14:textId="77777777" w:rsidR="00202CA8" w:rsidRPr="002765EF" w:rsidRDefault="00202CA8" w:rsidP="003760DE">
      <w:pPr>
        <w:tabs>
          <w:tab w:val="left" w:pos="9195"/>
        </w:tabs>
        <w:jc w:val="both"/>
        <w:rPr>
          <w:rFonts w:ascii="Arial" w:hAnsi="Arial" w:cs="Arial"/>
          <w:sz w:val="22"/>
          <w:szCs w:val="22"/>
        </w:rPr>
      </w:pPr>
    </w:p>
    <w:p w14:paraId="650CC655" w14:textId="77777777" w:rsidR="00202CA8" w:rsidRPr="002765EF" w:rsidRDefault="00202CA8" w:rsidP="00202CA8">
      <w:pPr>
        <w:rPr>
          <w:rFonts w:ascii="Arial" w:hAnsi="Arial" w:cs="Arial"/>
          <w:b/>
          <w:sz w:val="22"/>
          <w:szCs w:val="22"/>
        </w:rPr>
      </w:pPr>
      <w:r w:rsidRPr="002765EF">
        <w:rPr>
          <w:rFonts w:ascii="Arial" w:hAnsi="Arial" w:cs="Arial"/>
          <w:b/>
          <w:sz w:val="22"/>
          <w:szCs w:val="22"/>
        </w:rPr>
        <w:t>INDICADORES DE EVALUACIÓN EMPLEADOS</w:t>
      </w:r>
    </w:p>
    <w:p w14:paraId="36218A57" w14:textId="77777777" w:rsidR="00202CA8" w:rsidRPr="002765EF" w:rsidRDefault="00202CA8" w:rsidP="00202CA8">
      <w:pPr>
        <w:rPr>
          <w:rFonts w:ascii="Arial" w:hAnsi="Arial" w:cs="Arial"/>
          <w:sz w:val="22"/>
          <w:szCs w:val="22"/>
          <w:lang w:val="es-ES"/>
        </w:rPr>
      </w:pPr>
      <w:r w:rsidRPr="002765EF">
        <w:rPr>
          <w:rFonts w:ascii="Arial" w:hAnsi="Arial" w:cs="Arial"/>
          <w:sz w:val="22"/>
          <w:szCs w:val="22"/>
          <w:lang w:val="es-ES"/>
        </w:rPr>
        <w:t xml:space="preserve">Pe: Prueba escrita   </w:t>
      </w:r>
    </w:p>
    <w:p w14:paraId="3FC4EED1" w14:textId="77777777" w:rsidR="00202CA8" w:rsidRPr="002765EF" w:rsidRDefault="00202CA8" w:rsidP="00202CA8">
      <w:pPr>
        <w:rPr>
          <w:rFonts w:ascii="Arial" w:hAnsi="Arial" w:cs="Arial"/>
          <w:sz w:val="22"/>
          <w:szCs w:val="22"/>
          <w:lang w:val="es-ES"/>
        </w:rPr>
      </w:pPr>
      <w:r w:rsidRPr="002765EF">
        <w:rPr>
          <w:rFonts w:ascii="Arial" w:hAnsi="Arial" w:cs="Arial"/>
          <w:sz w:val="22"/>
          <w:szCs w:val="22"/>
          <w:lang w:val="es-ES"/>
        </w:rPr>
        <w:t>Po: Prueba oral</w:t>
      </w:r>
    </w:p>
    <w:p w14:paraId="010A9F25" w14:textId="77777777" w:rsidR="00202CA8" w:rsidRPr="002765EF" w:rsidRDefault="00202CA8" w:rsidP="00202CA8">
      <w:pPr>
        <w:rPr>
          <w:rFonts w:ascii="Arial" w:hAnsi="Arial" w:cs="Arial"/>
          <w:sz w:val="22"/>
          <w:szCs w:val="22"/>
          <w:lang w:val="es-ES"/>
        </w:rPr>
      </w:pPr>
      <w:r w:rsidRPr="002765EF">
        <w:rPr>
          <w:rFonts w:ascii="Arial" w:hAnsi="Arial" w:cs="Arial"/>
          <w:sz w:val="22"/>
          <w:szCs w:val="22"/>
          <w:lang w:val="es-ES"/>
        </w:rPr>
        <w:t>OD: Observación directa</w:t>
      </w:r>
    </w:p>
    <w:p w14:paraId="0F881268" w14:textId="59E4C83F" w:rsidR="00394787" w:rsidRPr="002E36B9" w:rsidRDefault="00202CA8" w:rsidP="002E36B9">
      <w:pPr>
        <w:rPr>
          <w:rFonts w:ascii="Arial" w:hAnsi="Arial" w:cs="Arial"/>
          <w:sz w:val="22"/>
          <w:szCs w:val="22"/>
          <w:lang w:val="es-ES"/>
        </w:rPr>
      </w:pPr>
      <w:proofErr w:type="spellStart"/>
      <w:r w:rsidRPr="002765EF">
        <w:rPr>
          <w:rFonts w:ascii="Arial" w:hAnsi="Arial" w:cs="Arial"/>
          <w:sz w:val="22"/>
          <w:szCs w:val="22"/>
          <w:lang w:val="es-ES"/>
        </w:rPr>
        <w:t>Rt</w:t>
      </w:r>
      <w:proofErr w:type="spellEnd"/>
      <w:r w:rsidRPr="002765EF">
        <w:rPr>
          <w:rFonts w:ascii="Arial" w:hAnsi="Arial" w:cs="Arial"/>
          <w:sz w:val="22"/>
          <w:szCs w:val="22"/>
          <w:lang w:val="es-ES"/>
        </w:rPr>
        <w:t>: Revisión de tare</w:t>
      </w:r>
      <w:bookmarkStart w:id="50" w:name="CRITERIOSCTMA"/>
      <w:bookmarkEnd w:id="50"/>
      <w:r w:rsidR="002E36B9">
        <w:rPr>
          <w:rFonts w:ascii="Arial" w:hAnsi="Arial" w:cs="Arial"/>
          <w:sz w:val="22"/>
          <w:szCs w:val="22"/>
          <w:lang w:val="es-ES"/>
        </w:rPr>
        <w:t>a</w:t>
      </w:r>
    </w:p>
    <w:sectPr w:rsidR="00394787" w:rsidRPr="002E36B9" w:rsidSect="0015596B">
      <w:headerReference w:type="default" r:id="rId11"/>
      <w:footerReference w:type="even" r:id="rId12"/>
      <w:footerReference w:type="default" r:id="rId13"/>
      <w:footnotePr>
        <w:pos w:val="beneathText"/>
      </w:footnotePr>
      <w:pgSz w:w="16837" w:h="11905" w:orient="landscape"/>
      <w:pgMar w:top="720" w:right="720" w:bottom="142" w:left="72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3E6F2" w14:textId="77777777" w:rsidR="00726CBC" w:rsidRDefault="00726CBC">
      <w:r>
        <w:separator/>
      </w:r>
    </w:p>
  </w:endnote>
  <w:endnote w:type="continuationSeparator" w:id="0">
    <w:p w14:paraId="50137A54" w14:textId="77777777" w:rsidR="00726CBC" w:rsidRDefault="0072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MS Mincho"/>
    <w:charset w:val="80"/>
    <w:family w:val="auto"/>
    <w:pitch w:val="default"/>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55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55 Roman">
    <w:altName w:val="Arial"/>
    <w:charset w:val="00"/>
    <w:family w:val="swiss"/>
    <w:pitch w:val="default"/>
  </w:font>
  <w:font w:name="MS Mincho">
    <w:altName w:val="MS Mincho"/>
    <w:panose1 w:val="02020609040205080304"/>
    <w:charset w:val="80"/>
    <w:family w:val="modern"/>
    <w:pitch w:val="fixed"/>
    <w:sig w:usb0="E00002FF" w:usb1="6AC7FDFB" w:usb2="00000012" w:usb3="00000000" w:csb0="0002009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JEIJB+Arial">
    <w:altName w:val="DJEIJB+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11C9" w14:textId="77777777" w:rsidR="002A3F27" w:rsidRDefault="002A3F27">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3F51D1B8" w14:textId="77777777" w:rsidR="002A3F27" w:rsidRDefault="002A3F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D0D3" w14:textId="77777777" w:rsidR="002A3F27" w:rsidRDefault="002A3F27" w:rsidP="00EB25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DFE354" w14:textId="77777777" w:rsidR="002A3F27" w:rsidRDefault="002A3F27" w:rsidP="008901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1408" w14:textId="77777777" w:rsidR="002A3F27" w:rsidRDefault="002A3F27">
    <w:pPr>
      <w:pStyle w:val="Piedepgina"/>
    </w:pPr>
    <w:r>
      <w:fldChar w:fldCharType="begin"/>
    </w:r>
    <w:r>
      <w:instrText>PAGE   \* MERGEFORMAT</w:instrText>
    </w:r>
    <w:r>
      <w:fldChar w:fldCharType="separate"/>
    </w:r>
    <w:r>
      <w:rPr>
        <w:noProof/>
      </w:rPr>
      <w:t>74</w:t>
    </w:r>
    <w:r>
      <w:rPr>
        <w:noProof/>
      </w:rPr>
      <w:fldChar w:fldCharType="end"/>
    </w:r>
  </w:p>
  <w:p w14:paraId="2F2E717E" w14:textId="77777777" w:rsidR="002A3F27" w:rsidRDefault="002A3F27">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7C54" w14:textId="77777777" w:rsidR="00726CBC" w:rsidRDefault="00726CBC">
      <w:r>
        <w:separator/>
      </w:r>
    </w:p>
  </w:footnote>
  <w:footnote w:type="continuationSeparator" w:id="0">
    <w:p w14:paraId="7133702D" w14:textId="77777777" w:rsidR="00726CBC" w:rsidRDefault="0072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B4D0" w14:textId="26956BF9" w:rsidR="002A3F27" w:rsidRPr="00A53850" w:rsidRDefault="002A3F27">
    <w:pPr>
      <w:pStyle w:val="Encabezado"/>
      <w:rPr>
        <w:i/>
        <w:iCs/>
        <w:sz w:val="20"/>
        <w:szCs w:val="20"/>
      </w:rPr>
    </w:pPr>
    <w:r>
      <w:rPr>
        <w:i/>
        <w:iCs/>
        <w:sz w:val="20"/>
        <w:szCs w:val="20"/>
      </w:rPr>
      <w:t xml:space="preserve">IESO Leonor de Guzmán                                      </w:t>
    </w:r>
    <w:proofErr w:type="spellStart"/>
    <w:r>
      <w:rPr>
        <w:i/>
        <w:iCs/>
        <w:sz w:val="20"/>
        <w:szCs w:val="20"/>
      </w:rPr>
      <w:t>Programación</w:t>
    </w:r>
    <w:proofErr w:type="spellEnd"/>
    <w:r>
      <w:rPr>
        <w:i/>
        <w:iCs/>
        <w:sz w:val="20"/>
        <w:szCs w:val="20"/>
      </w:rPr>
      <w:t xml:space="preserve"> </w:t>
    </w:r>
    <w:proofErr w:type="spellStart"/>
    <w:r w:rsidRPr="00A53850">
      <w:rPr>
        <w:i/>
        <w:iCs/>
        <w:sz w:val="20"/>
        <w:szCs w:val="20"/>
      </w:rPr>
      <w:t>Biología</w:t>
    </w:r>
    <w:proofErr w:type="spellEnd"/>
    <w:r w:rsidRPr="00A53850">
      <w:rPr>
        <w:i/>
        <w:iCs/>
        <w:sz w:val="20"/>
        <w:szCs w:val="20"/>
      </w:rPr>
      <w:t xml:space="preserve"> y </w:t>
    </w:r>
    <w:proofErr w:type="spellStart"/>
    <w:r w:rsidRPr="00A53850">
      <w:rPr>
        <w:i/>
        <w:iCs/>
        <w:sz w:val="20"/>
        <w:szCs w:val="20"/>
      </w:rPr>
      <w:t>Geología</w:t>
    </w:r>
    <w:proofErr w:type="spellEnd"/>
    <w:r>
      <w:rPr>
        <w:i/>
        <w:iCs/>
        <w:sz w:val="20"/>
        <w:szCs w:val="20"/>
      </w:rPr>
      <w:t xml:space="preserve"> 2019/2020</w:t>
    </w:r>
  </w:p>
  <w:p w14:paraId="607859D1" w14:textId="77777777" w:rsidR="002A3F27" w:rsidRDefault="002A3F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507E" w14:textId="77777777" w:rsidR="002A3F27" w:rsidRDefault="002A3F27">
    <w:pPr>
      <w:pStyle w:val="Encabezado"/>
      <w:jc w:val="center"/>
    </w:pPr>
    <w:r>
      <w:fldChar w:fldCharType="begin"/>
    </w:r>
    <w:r>
      <w:instrText>PAGE   \* MERGEFORMAT</w:instrText>
    </w:r>
    <w:r>
      <w:fldChar w:fldCharType="separate"/>
    </w:r>
    <w:r>
      <w:rPr>
        <w:noProof/>
      </w:rPr>
      <w:t>74</w:t>
    </w:r>
    <w:r>
      <w:rPr>
        <w:noProof/>
      </w:rPr>
      <w:fldChar w:fldCharType="end"/>
    </w:r>
  </w:p>
  <w:p w14:paraId="50C39870" w14:textId="77777777" w:rsidR="002A3F27" w:rsidRDefault="002A3F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pt;height:11.5pt" o:bullet="t">
        <v:imagedata r:id="rId1" o:title="mso11E"/>
      </v:shape>
    </w:pict>
  </w:numPicBullet>
  <w:abstractNum w:abstractNumId="0" w15:restartNumberingAfterBreak="0">
    <w:nsid w:val="FFFFFF7F"/>
    <w:multiLevelType w:val="singleLevel"/>
    <w:tmpl w:val="3B048BF0"/>
    <w:lvl w:ilvl="0">
      <w:start w:val="1"/>
      <w:numFmt w:val="decimal"/>
      <w:pStyle w:val="Listaconnmeros2"/>
      <w:lvlText w:val="%1."/>
      <w:lvlJc w:val="left"/>
      <w:pPr>
        <w:tabs>
          <w:tab w:val="num" w:pos="3543"/>
        </w:tabs>
        <w:ind w:left="3543" w:hanging="360"/>
      </w:pPr>
    </w:lvl>
  </w:abstractNum>
  <w:abstractNum w:abstractNumId="1" w15:restartNumberingAfterBreak="0">
    <w:nsid w:val="00000002"/>
    <w:multiLevelType w:val="singleLevel"/>
    <w:tmpl w:val="00000002"/>
    <w:lvl w:ilvl="0">
      <w:start w:val="1"/>
      <w:numFmt w:val="bullet"/>
      <w:pStyle w:val="Listaconvietas"/>
      <w:lvlText w:val=""/>
      <w:lvlJc w:val="left"/>
      <w:pPr>
        <w:tabs>
          <w:tab w:val="num" w:pos="360"/>
        </w:tabs>
      </w:pPr>
      <w:rPr>
        <w:rFonts w:ascii="Symbol" w:hAnsi="Symbol"/>
      </w:rPr>
    </w:lvl>
  </w:abstractNum>
  <w:abstractNum w:abstractNumId="2" w15:restartNumberingAfterBreak="0">
    <w:nsid w:val="00000003"/>
    <w:multiLevelType w:val="singleLevel"/>
    <w:tmpl w:val="00000003"/>
    <w:lvl w:ilvl="0">
      <w:numFmt w:val="bullet"/>
      <w:pStyle w:val="Texgui"/>
      <w:lvlText w:val="–"/>
      <w:lvlJc w:val="left"/>
      <w:pPr>
        <w:tabs>
          <w:tab w:val="num" w:pos="712"/>
        </w:tabs>
      </w:pPr>
      <w:rPr>
        <w:rFonts w:ascii="StarSymbol" w:hAnsi="StarSymbol"/>
      </w:rPr>
    </w:lvl>
  </w:abstractNum>
  <w:abstractNum w:abstractNumId="3" w15:restartNumberingAfterBreak="0">
    <w:nsid w:val="00000006"/>
    <w:multiLevelType w:val="singleLevel"/>
    <w:tmpl w:val="00000006"/>
    <w:name w:val="WW8Num1"/>
    <w:lvl w:ilvl="0">
      <w:start w:val="1"/>
      <w:numFmt w:val="bullet"/>
      <w:pStyle w:val="Listaconvietas2"/>
      <w:lvlText w:val=""/>
      <w:lvlJc w:val="left"/>
      <w:pPr>
        <w:tabs>
          <w:tab w:val="num" w:pos="720"/>
        </w:tabs>
      </w:pPr>
      <w:rPr>
        <w:rFonts w:ascii="Symbol" w:hAnsi="Symbol"/>
      </w:rPr>
    </w:lvl>
  </w:abstractNum>
  <w:abstractNum w:abstractNumId="4" w15:restartNumberingAfterBreak="0">
    <w:nsid w:val="00000007"/>
    <w:multiLevelType w:val="singleLevel"/>
    <w:tmpl w:val="00000007"/>
    <w:name w:val="WW8Num2"/>
    <w:lvl w:ilvl="0">
      <w:start w:val="1"/>
      <w:numFmt w:val="bullet"/>
      <w:lvlText w:val=""/>
      <w:lvlJc w:val="left"/>
      <w:pPr>
        <w:tabs>
          <w:tab w:val="num" w:pos="720"/>
        </w:tabs>
      </w:pPr>
      <w:rPr>
        <w:rFonts w:ascii="Symbol" w:hAnsi="Symbol"/>
      </w:rPr>
    </w:lvl>
  </w:abstractNum>
  <w:abstractNum w:abstractNumId="5" w15:restartNumberingAfterBreak="0">
    <w:nsid w:val="00000008"/>
    <w:multiLevelType w:val="singleLevel"/>
    <w:tmpl w:val="00000008"/>
    <w:name w:val="WW8Num24"/>
    <w:lvl w:ilvl="0">
      <w:start w:val="1"/>
      <w:numFmt w:val="bullet"/>
      <w:lvlText w:val=""/>
      <w:lvlJc w:val="left"/>
      <w:pPr>
        <w:tabs>
          <w:tab w:val="num" w:pos="720"/>
        </w:tabs>
      </w:pPr>
      <w:rPr>
        <w:rFonts w:ascii="Symbol" w:hAnsi="Symbol"/>
      </w:rPr>
    </w:lvl>
  </w:abstractNum>
  <w:abstractNum w:abstractNumId="6" w15:restartNumberingAfterBreak="0">
    <w:nsid w:val="00000009"/>
    <w:multiLevelType w:val="singleLevel"/>
    <w:tmpl w:val="00000009"/>
    <w:name w:val="WW8Num50"/>
    <w:lvl w:ilvl="0">
      <w:start w:val="1"/>
      <w:numFmt w:val="decimal"/>
      <w:lvlText w:val="%1-"/>
      <w:lvlJc w:val="left"/>
      <w:pPr>
        <w:tabs>
          <w:tab w:val="num" w:pos="360"/>
        </w:tabs>
      </w:pPr>
    </w:lvl>
  </w:abstractNum>
  <w:abstractNum w:abstractNumId="7" w15:restartNumberingAfterBreak="0">
    <w:nsid w:val="0000000A"/>
    <w:multiLevelType w:val="singleLevel"/>
    <w:tmpl w:val="0000000A"/>
    <w:name w:val="WW8Num52"/>
    <w:lvl w:ilvl="0">
      <w:start w:val="1"/>
      <w:numFmt w:val="bullet"/>
      <w:lvlText w:val=""/>
      <w:lvlJc w:val="left"/>
      <w:pPr>
        <w:tabs>
          <w:tab w:val="num" w:pos="720"/>
        </w:tabs>
      </w:pPr>
      <w:rPr>
        <w:rFonts w:ascii="Symbol" w:hAnsi="Symbol"/>
      </w:rPr>
    </w:lvl>
  </w:abstractNum>
  <w:abstractNum w:abstractNumId="8" w15:restartNumberingAfterBreak="0">
    <w:nsid w:val="0000000B"/>
    <w:multiLevelType w:val="singleLevel"/>
    <w:tmpl w:val="0000000B"/>
    <w:name w:val="WW8Num72"/>
    <w:lvl w:ilvl="0">
      <w:start w:val="1"/>
      <w:numFmt w:val="bullet"/>
      <w:pStyle w:val="guiPT"/>
      <w:lvlText w:val="–"/>
      <w:lvlJc w:val="left"/>
      <w:pPr>
        <w:tabs>
          <w:tab w:val="num" w:pos="360"/>
        </w:tabs>
      </w:pPr>
      <w:rPr>
        <w:rFonts w:ascii="Times" w:hAnsi="Times"/>
        <w:b w:val="0"/>
        <w:i w:val="0"/>
      </w:rPr>
    </w:lvl>
  </w:abstractNum>
  <w:abstractNum w:abstractNumId="9" w15:restartNumberingAfterBreak="0">
    <w:nsid w:val="0000000C"/>
    <w:multiLevelType w:val="singleLevel"/>
    <w:tmpl w:val="0000000C"/>
    <w:name w:val="WW8Num96"/>
    <w:lvl w:ilvl="0">
      <w:start w:val="1"/>
      <w:numFmt w:val="bullet"/>
      <w:lvlText w:val=""/>
      <w:lvlJc w:val="left"/>
      <w:pPr>
        <w:tabs>
          <w:tab w:val="num" w:pos="720"/>
        </w:tabs>
      </w:pPr>
      <w:rPr>
        <w:rFonts w:ascii="Symbol" w:hAnsi="Symbol"/>
      </w:rPr>
    </w:lvl>
  </w:abstractNum>
  <w:abstractNum w:abstractNumId="10" w15:restartNumberingAfterBreak="0">
    <w:nsid w:val="0000000D"/>
    <w:multiLevelType w:val="singleLevel"/>
    <w:tmpl w:val="0000000D"/>
    <w:name w:val="WW8Num130"/>
    <w:lvl w:ilvl="0">
      <w:start w:val="1"/>
      <w:numFmt w:val="bullet"/>
      <w:lvlText w:val=""/>
      <w:lvlJc w:val="left"/>
      <w:pPr>
        <w:tabs>
          <w:tab w:val="num" w:pos="1004"/>
        </w:tabs>
      </w:pPr>
      <w:rPr>
        <w:rFonts w:ascii="Symbol" w:hAnsi="Symbol"/>
      </w:rPr>
    </w:lvl>
  </w:abstractNum>
  <w:abstractNum w:abstractNumId="11" w15:restartNumberingAfterBreak="0">
    <w:nsid w:val="0000000E"/>
    <w:multiLevelType w:val="singleLevel"/>
    <w:tmpl w:val="0000000E"/>
    <w:name w:val="WW8Num224"/>
    <w:lvl w:ilvl="0">
      <w:start w:val="1"/>
      <w:numFmt w:val="decimal"/>
      <w:lvlText w:val="%1-"/>
      <w:lvlJc w:val="left"/>
      <w:pPr>
        <w:tabs>
          <w:tab w:val="num" w:pos="1065"/>
        </w:tabs>
      </w:pPr>
    </w:lvl>
  </w:abstractNum>
  <w:abstractNum w:abstractNumId="12" w15:restartNumberingAfterBreak="0">
    <w:nsid w:val="0000000F"/>
    <w:multiLevelType w:val="singleLevel"/>
    <w:tmpl w:val="0000000F"/>
    <w:name w:val="WW8Num254"/>
    <w:lvl w:ilvl="0">
      <w:start w:val="1"/>
      <w:numFmt w:val="bullet"/>
      <w:lvlText w:val=""/>
      <w:lvlJc w:val="left"/>
      <w:pPr>
        <w:tabs>
          <w:tab w:val="num" w:pos="720"/>
        </w:tabs>
      </w:pPr>
      <w:rPr>
        <w:rFonts w:ascii="Symbol" w:hAnsi="Symbol"/>
      </w:rPr>
    </w:lvl>
  </w:abstractNum>
  <w:abstractNum w:abstractNumId="13" w15:restartNumberingAfterBreak="0">
    <w:nsid w:val="00000010"/>
    <w:multiLevelType w:val="multilevel"/>
    <w:tmpl w:val="00000010"/>
    <w:name w:val="WW8Num346"/>
    <w:lvl w:ilvl="0">
      <w:start w:val="1"/>
      <w:numFmt w:val="decimal"/>
      <w:lvlText w:val="%1-"/>
      <w:lvlJc w:val="left"/>
      <w:pPr>
        <w:tabs>
          <w:tab w:val="num" w:pos="1065"/>
        </w:tabs>
      </w:pPr>
    </w:lvl>
    <w:lvl w:ilvl="1">
      <w:start w:val="1"/>
      <w:numFmt w:val="lowerLetter"/>
      <w:lvlText w:val="%2."/>
      <w:lvlJc w:val="left"/>
      <w:pPr>
        <w:tabs>
          <w:tab w:val="num" w:pos="1785"/>
        </w:tabs>
      </w:pPr>
    </w:lvl>
    <w:lvl w:ilvl="2">
      <w:start w:val="1"/>
      <w:numFmt w:val="lowerRoman"/>
      <w:lvlText w:val="%3."/>
      <w:lvlJc w:val="right"/>
      <w:pPr>
        <w:tabs>
          <w:tab w:val="num" w:pos="2505"/>
        </w:tabs>
      </w:pPr>
    </w:lvl>
    <w:lvl w:ilvl="3">
      <w:start w:val="1"/>
      <w:numFmt w:val="decimal"/>
      <w:lvlText w:val="%4."/>
      <w:lvlJc w:val="left"/>
      <w:pPr>
        <w:tabs>
          <w:tab w:val="num" w:pos="3225"/>
        </w:tabs>
      </w:pPr>
    </w:lvl>
    <w:lvl w:ilvl="4">
      <w:start w:val="1"/>
      <w:numFmt w:val="lowerLetter"/>
      <w:lvlText w:val="%5."/>
      <w:lvlJc w:val="left"/>
      <w:pPr>
        <w:tabs>
          <w:tab w:val="num" w:pos="3945"/>
        </w:tabs>
      </w:pPr>
    </w:lvl>
    <w:lvl w:ilvl="5">
      <w:start w:val="1"/>
      <w:numFmt w:val="lowerRoman"/>
      <w:lvlText w:val="%6."/>
      <w:lvlJc w:val="right"/>
      <w:pPr>
        <w:tabs>
          <w:tab w:val="num" w:pos="4665"/>
        </w:tabs>
      </w:pPr>
    </w:lvl>
    <w:lvl w:ilvl="6">
      <w:start w:val="1"/>
      <w:numFmt w:val="decimal"/>
      <w:lvlText w:val="%7."/>
      <w:lvlJc w:val="left"/>
      <w:pPr>
        <w:tabs>
          <w:tab w:val="num" w:pos="5385"/>
        </w:tabs>
      </w:pPr>
    </w:lvl>
    <w:lvl w:ilvl="7">
      <w:start w:val="1"/>
      <w:numFmt w:val="lowerLetter"/>
      <w:lvlText w:val="%8."/>
      <w:lvlJc w:val="left"/>
      <w:pPr>
        <w:tabs>
          <w:tab w:val="num" w:pos="6105"/>
        </w:tabs>
      </w:pPr>
    </w:lvl>
    <w:lvl w:ilvl="8">
      <w:start w:val="1"/>
      <w:numFmt w:val="lowerRoman"/>
      <w:lvlText w:val="%9."/>
      <w:lvlJc w:val="right"/>
      <w:pPr>
        <w:tabs>
          <w:tab w:val="num" w:pos="6825"/>
        </w:tabs>
      </w:pPr>
    </w:lvl>
  </w:abstractNum>
  <w:abstractNum w:abstractNumId="14" w15:restartNumberingAfterBreak="0">
    <w:nsid w:val="07B737BE"/>
    <w:multiLevelType w:val="hybridMultilevel"/>
    <w:tmpl w:val="6F58DBF6"/>
    <w:name w:val="WW8Num351"/>
    <w:lvl w:ilvl="0" w:tplc="36B4FB76">
      <w:start w:val="1"/>
      <w:numFmt w:val="bullet"/>
      <w:lvlText w:val=""/>
      <w:lvlJc w:val="left"/>
      <w:pPr>
        <w:tabs>
          <w:tab w:val="num" w:pos="360"/>
        </w:tabs>
        <w:ind w:left="360" w:hanging="360"/>
      </w:pPr>
      <w:rPr>
        <w:rFonts w:ascii="Wingdings" w:hAnsi="Wingdings" w:hint="default"/>
      </w:rPr>
    </w:lvl>
    <w:lvl w:ilvl="1" w:tplc="91E8E2B4" w:tentative="1">
      <w:start w:val="1"/>
      <w:numFmt w:val="bullet"/>
      <w:lvlText w:val="o"/>
      <w:lvlJc w:val="left"/>
      <w:pPr>
        <w:tabs>
          <w:tab w:val="num" w:pos="1080"/>
        </w:tabs>
        <w:ind w:left="1080" w:hanging="360"/>
      </w:pPr>
      <w:rPr>
        <w:rFonts w:ascii="Courier New" w:hAnsi="Courier New" w:hint="default"/>
      </w:rPr>
    </w:lvl>
    <w:lvl w:ilvl="2" w:tplc="C4EABC9E" w:tentative="1">
      <w:start w:val="1"/>
      <w:numFmt w:val="bullet"/>
      <w:lvlText w:val=""/>
      <w:lvlJc w:val="left"/>
      <w:pPr>
        <w:tabs>
          <w:tab w:val="num" w:pos="1800"/>
        </w:tabs>
        <w:ind w:left="1800" w:hanging="360"/>
      </w:pPr>
      <w:rPr>
        <w:rFonts w:ascii="Wingdings" w:hAnsi="Wingdings" w:hint="default"/>
      </w:rPr>
    </w:lvl>
    <w:lvl w:ilvl="3" w:tplc="7B80817C" w:tentative="1">
      <w:start w:val="1"/>
      <w:numFmt w:val="bullet"/>
      <w:lvlText w:val=""/>
      <w:lvlJc w:val="left"/>
      <w:pPr>
        <w:tabs>
          <w:tab w:val="num" w:pos="2520"/>
        </w:tabs>
        <w:ind w:left="2520" w:hanging="360"/>
      </w:pPr>
      <w:rPr>
        <w:rFonts w:ascii="Symbol" w:hAnsi="Symbol" w:hint="default"/>
      </w:rPr>
    </w:lvl>
    <w:lvl w:ilvl="4" w:tplc="0A9C874E" w:tentative="1">
      <w:start w:val="1"/>
      <w:numFmt w:val="bullet"/>
      <w:lvlText w:val="o"/>
      <w:lvlJc w:val="left"/>
      <w:pPr>
        <w:tabs>
          <w:tab w:val="num" w:pos="3240"/>
        </w:tabs>
        <w:ind w:left="3240" w:hanging="360"/>
      </w:pPr>
      <w:rPr>
        <w:rFonts w:ascii="Courier New" w:hAnsi="Courier New" w:hint="default"/>
      </w:rPr>
    </w:lvl>
    <w:lvl w:ilvl="5" w:tplc="64AEDBDE" w:tentative="1">
      <w:start w:val="1"/>
      <w:numFmt w:val="bullet"/>
      <w:lvlText w:val=""/>
      <w:lvlJc w:val="left"/>
      <w:pPr>
        <w:tabs>
          <w:tab w:val="num" w:pos="3960"/>
        </w:tabs>
        <w:ind w:left="3960" w:hanging="360"/>
      </w:pPr>
      <w:rPr>
        <w:rFonts w:ascii="Wingdings" w:hAnsi="Wingdings" w:hint="default"/>
      </w:rPr>
    </w:lvl>
    <w:lvl w:ilvl="6" w:tplc="63CAAF4E" w:tentative="1">
      <w:start w:val="1"/>
      <w:numFmt w:val="bullet"/>
      <w:lvlText w:val=""/>
      <w:lvlJc w:val="left"/>
      <w:pPr>
        <w:tabs>
          <w:tab w:val="num" w:pos="4680"/>
        </w:tabs>
        <w:ind w:left="4680" w:hanging="360"/>
      </w:pPr>
      <w:rPr>
        <w:rFonts w:ascii="Symbol" w:hAnsi="Symbol" w:hint="default"/>
      </w:rPr>
    </w:lvl>
    <w:lvl w:ilvl="7" w:tplc="C7F6A918" w:tentative="1">
      <w:start w:val="1"/>
      <w:numFmt w:val="bullet"/>
      <w:lvlText w:val="o"/>
      <w:lvlJc w:val="left"/>
      <w:pPr>
        <w:tabs>
          <w:tab w:val="num" w:pos="5400"/>
        </w:tabs>
        <w:ind w:left="5400" w:hanging="360"/>
      </w:pPr>
      <w:rPr>
        <w:rFonts w:ascii="Courier New" w:hAnsi="Courier New" w:hint="default"/>
      </w:rPr>
    </w:lvl>
    <w:lvl w:ilvl="8" w:tplc="AD0AD5F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746646"/>
    <w:multiLevelType w:val="hybridMultilevel"/>
    <w:tmpl w:val="3830ED2E"/>
    <w:name w:val="WW8Num360"/>
    <w:lvl w:ilvl="0" w:tplc="6FA0AAA6">
      <w:start w:val="1"/>
      <w:numFmt w:val="decimal"/>
      <w:lvlText w:val="%1."/>
      <w:lvlJc w:val="left"/>
      <w:pPr>
        <w:tabs>
          <w:tab w:val="num" w:pos="728"/>
        </w:tabs>
        <w:ind w:left="728" w:hanging="360"/>
      </w:pPr>
      <w:rPr>
        <w:rFonts w:hint="default"/>
      </w:rPr>
    </w:lvl>
    <w:lvl w:ilvl="1" w:tplc="1248ABE6">
      <w:start w:val="1"/>
      <w:numFmt w:val="lowerLetter"/>
      <w:lvlText w:val="%2."/>
      <w:lvlJc w:val="left"/>
      <w:pPr>
        <w:tabs>
          <w:tab w:val="num" w:pos="1448"/>
        </w:tabs>
        <w:ind w:left="1448" w:hanging="360"/>
      </w:pPr>
      <w:rPr>
        <w:rFonts w:hint="default"/>
      </w:rPr>
    </w:lvl>
    <w:lvl w:ilvl="2" w:tplc="0AA0EBC4" w:tentative="1">
      <w:start w:val="1"/>
      <w:numFmt w:val="lowerRoman"/>
      <w:lvlText w:val="%3."/>
      <w:lvlJc w:val="right"/>
      <w:pPr>
        <w:tabs>
          <w:tab w:val="num" w:pos="2168"/>
        </w:tabs>
        <w:ind w:left="2168" w:hanging="180"/>
      </w:pPr>
    </w:lvl>
    <w:lvl w:ilvl="3" w:tplc="5972F1BE" w:tentative="1">
      <w:start w:val="1"/>
      <w:numFmt w:val="decimal"/>
      <w:lvlText w:val="%4."/>
      <w:lvlJc w:val="left"/>
      <w:pPr>
        <w:tabs>
          <w:tab w:val="num" w:pos="2888"/>
        </w:tabs>
        <w:ind w:left="2888" w:hanging="360"/>
      </w:pPr>
    </w:lvl>
    <w:lvl w:ilvl="4" w:tplc="BCAEE5AC" w:tentative="1">
      <w:start w:val="1"/>
      <w:numFmt w:val="lowerLetter"/>
      <w:lvlText w:val="%5."/>
      <w:lvlJc w:val="left"/>
      <w:pPr>
        <w:tabs>
          <w:tab w:val="num" w:pos="3608"/>
        </w:tabs>
        <w:ind w:left="3608" w:hanging="360"/>
      </w:pPr>
    </w:lvl>
    <w:lvl w:ilvl="5" w:tplc="AE4AD9A6" w:tentative="1">
      <w:start w:val="1"/>
      <w:numFmt w:val="lowerRoman"/>
      <w:lvlText w:val="%6."/>
      <w:lvlJc w:val="right"/>
      <w:pPr>
        <w:tabs>
          <w:tab w:val="num" w:pos="4328"/>
        </w:tabs>
        <w:ind w:left="4328" w:hanging="180"/>
      </w:pPr>
    </w:lvl>
    <w:lvl w:ilvl="6" w:tplc="4AB09EA8" w:tentative="1">
      <w:start w:val="1"/>
      <w:numFmt w:val="decimal"/>
      <w:lvlText w:val="%7."/>
      <w:lvlJc w:val="left"/>
      <w:pPr>
        <w:tabs>
          <w:tab w:val="num" w:pos="5048"/>
        </w:tabs>
        <w:ind w:left="5048" w:hanging="360"/>
      </w:pPr>
    </w:lvl>
    <w:lvl w:ilvl="7" w:tplc="F9840714" w:tentative="1">
      <w:start w:val="1"/>
      <w:numFmt w:val="lowerLetter"/>
      <w:lvlText w:val="%8."/>
      <w:lvlJc w:val="left"/>
      <w:pPr>
        <w:tabs>
          <w:tab w:val="num" w:pos="5768"/>
        </w:tabs>
        <w:ind w:left="5768" w:hanging="360"/>
      </w:pPr>
    </w:lvl>
    <w:lvl w:ilvl="8" w:tplc="FF307EE4" w:tentative="1">
      <w:start w:val="1"/>
      <w:numFmt w:val="lowerRoman"/>
      <w:lvlText w:val="%9."/>
      <w:lvlJc w:val="right"/>
      <w:pPr>
        <w:tabs>
          <w:tab w:val="num" w:pos="6488"/>
        </w:tabs>
        <w:ind w:left="6488" w:hanging="180"/>
      </w:pPr>
    </w:lvl>
  </w:abstractNum>
  <w:abstractNum w:abstractNumId="16" w15:restartNumberingAfterBreak="0">
    <w:nsid w:val="0E32380D"/>
    <w:multiLevelType w:val="hybridMultilevel"/>
    <w:tmpl w:val="29C61F98"/>
    <w:name w:val="WW8Num403"/>
    <w:lvl w:ilvl="0" w:tplc="FAB816B4">
      <w:numFmt w:val="bullet"/>
      <w:lvlText w:val="-"/>
      <w:lvlJc w:val="left"/>
      <w:pPr>
        <w:tabs>
          <w:tab w:val="num" w:pos="780"/>
        </w:tabs>
        <w:ind w:left="780" w:hanging="360"/>
      </w:pPr>
      <w:rPr>
        <w:rFonts w:ascii="Times New Roman" w:eastAsia="Times New Roman" w:hAnsi="Times New Roman" w:cs="Times New Roman" w:hint="default"/>
      </w:rPr>
    </w:lvl>
    <w:lvl w:ilvl="1" w:tplc="802A322C" w:tentative="1">
      <w:start w:val="1"/>
      <w:numFmt w:val="bullet"/>
      <w:lvlText w:val="o"/>
      <w:lvlJc w:val="left"/>
      <w:pPr>
        <w:tabs>
          <w:tab w:val="num" w:pos="1500"/>
        </w:tabs>
        <w:ind w:left="1500" w:hanging="360"/>
      </w:pPr>
      <w:rPr>
        <w:rFonts w:ascii="Courier New" w:hAnsi="Courier New" w:cs="Courier New" w:hint="default"/>
      </w:rPr>
    </w:lvl>
    <w:lvl w:ilvl="2" w:tplc="20EC713E" w:tentative="1">
      <w:start w:val="1"/>
      <w:numFmt w:val="bullet"/>
      <w:lvlText w:val=""/>
      <w:lvlJc w:val="left"/>
      <w:pPr>
        <w:tabs>
          <w:tab w:val="num" w:pos="2220"/>
        </w:tabs>
        <w:ind w:left="2220" w:hanging="360"/>
      </w:pPr>
      <w:rPr>
        <w:rFonts w:ascii="Wingdings" w:hAnsi="Wingdings" w:hint="default"/>
      </w:rPr>
    </w:lvl>
    <w:lvl w:ilvl="3" w:tplc="C3A05018" w:tentative="1">
      <w:start w:val="1"/>
      <w:numFmt w:val="bullet"/>
      <w:lvlText w:val=""/>
      <w:lvlJc w:val="left"/>
      <w:pPr>
        <w:tabs>
          <w:tab w:val="num" w:pos="2940"/>
        </w:tabs>
        <w:ind w:left="2940" w:hanging="360"/>
      </w:pPr>
      <w:rPr>
        <w:rFonts w:ascii="Symbol" w:hAnsi="Symbol" w:hint="default"/>
      </w:rPr>
    </w:lvl>
    <w:lvl w:ilvl="4" w:tplc="23689CB4" w:tentative="1">
      <w:start w:val="1"/>
      <w:numFmt w:val="bullet"/>
      <w:lvlText w:val="o"/>
      <w:lvlJc w:val="left"/>
      <w:pPr>
        <w:tabs>
          <w:tab w:val="num" w:pos="3660"/>
        </w:tabs>
        <w:ind w:left="3660" w:hanging="360"/>
      </w:pPr>
      <w:rPr>
        <w:rFonts w:ascii="Courier New" w:hAnsi="Courier New" w:cs="Courier New" w:hint="default"/>
      </w:rPr>
    </w:lvl>
    <w:lvl w:ilvl="5" w:tplc="3CDACAB0" w:tentative="1">
      <w:start w:val="1"/>
      <w:numFmt w:val="bullet"/>
      <w:lvlText w:val=""/>
      <w:lvlJc w:val="left"/>
      <w:pPr>
        <w:tabs>
          <w:tab w:val="num" w:pos="4380"/>
        </w:tabs>
        <w:ind w:left="4380" w:hanging="360"/>
      </w:pPr>
      <w:rPr>
        <w:rFonts w:ascii="Wingdings" w:hAnsi="Wingdings" w:hint="default"/>
      </w:rPr>
    </w:lvl>
    <w:lvl w:ilvl="6" w:tplc="4C468148" w:tentative="1">
      <w:start w:val="1"/>
      <w:numFmt w:val="bullet"/>
      <w:lvlText w:val=""/>
      <w:lvlJc w:val="left"/>
      <w:pPr>
        <w:tabs>
          <w:tab w:val="num" w:pos="5100"/>
        </w:tabs>
        <w:ind w:left="5100" w:hanging="360"/>
      </w:pPr>
      <w:rPr>
        <w:rFonts w:ascii="Symbol" w:hAnsi="Symbol" w:hint="default"/>
      </w:rPr>
    </w:lvl>
    <w:lvl w:ilvl="7" w:tplc="2EBE8CC2" w:tentative="1">
      <w:start w:val="1"/>
      <w:numFmt w:val="bullet"/>
      <w:lvlText w:val="o"/>
      <w:lvlJc w:val="left"/>
      <w:pPr>
        <w:tabs>
          <w:tab w:val="num" w:pos="5820"/>
        </w:tabs>
        <w:ind w:left="5820" w:hanging="360"/>
      </w:pPr>
      <w:rPr>
        <w:rFonts w:ascii="Courier New" w:hAnsi="Courier New" w:cs="Courier New" w:hint="default"/>
      </w:rPr>
    </w:lvl>
    <w:lvl w:ilvl="8" w:tplc="51D8611A"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0CA515D"/>
    <w:multiLevelType w:val="hybridMultilevel"/>
    <w:tmpl w:val="21C6F214"/>
    <w:lvl w:ilvl="0" w:tplc="0C0A0017">
      <w:start w:val="1"/>
      <w:numFmt w:val="lowerLetter"/>
      <w:lvlText w:val="%1)"/>
      <w:lvlJc w:val="left"/>
      <w:pPr>
        <w:ind w:left="1460" w:hanging="360"/>
      </w:pPr>
      <w:rPr>
        <w:b w:val="0"/>
      </w:rPr>
    </w:lvl>
    <w:lvl w:ilvl="1" w:tplc="5182625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5DC4888"/>
    <w:multiLevelType w:val="hybridMultilevel"/>
    <w:tmpl w:val="8B3C10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0D299F"/>
    <w:multiLevelType w:val="hybridMultilevel"/>
    <w:tmpl w:val="0E2CF5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07D1493"/>
    <w:multiLevelType w:val="hybridMultilevel"/>
    <w:tmpl w:val="0A34AF58"/>
    <w:lvl w:ilvl="0" w:tplc="00000004">
      <w:start w:val="1"/>
      <w:numFmt w:val="bullet"/>
      <w:lvlText w:val="-"/>
      <w:lvlJc w:val="left"/>
      <w:pPr>
        <w:ind w:left="720" w:hanging="360"/>
      </w:pPr>
      <w:rPr>
        <w:rFonts w:ascii="StarSymbol" w:hAnsi="Star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2070E2E"/>
    <w:multiLevelType w:val="multilevel"/>
    <w:tmpl w:val="7A0239B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A06C9B"/>
    <w:multiLevelType w:val="multilevel"/>
    <w:tmpl w:val="ABB0109A"/>
    <w:lvl w:ilvl="0">
      <w:start w:val="1"/>
      <w:numFmt w:val="decimal"/>
      <w:lvlText w:val="%1."/>
      <w:lvlJc w:val="left"/>
      <w:pPr>
        <w:ind w:left="360" w:hanging="360"/>
      </w:pPr>
      <w:rPr>
        <w:rFonts w:eastAsia="Arial" w:hint="default"/>
      </w:rPr>
    </w:lvl>
    <w:lvl w:ilvl="1">
      <w:start w:val="1"/>
      <w:numFmt w:val="decimal"/>
      <w:lvlText w:val="%1.%2."/>
      <w:lvlJc w:val="left"/>
      <w:pPr>
        <w:ind w:left="1460" w:hanging="720"/>
      </w:pPr>
      <w:rPr>
        <w:rFonts w:eastAsia="Arial" w:hint="default"/>
      </w:rPr>
    </w:lvl>
    <w:lvl w:ilvl="2">
      <w:start w:val="1"/>
      <w:numFmt w:val="decimal"/>
      <w:lvlText w:val="%1.%2.%3."/>
      <w:lvlJc w:val="left"/>
      <w:pPr>
        <w:ind w:left="2200" w:hanging="720"/>
      </w:pPr>
      <w:rPr>
        <w:rFonts w:eastAsia="Arial" w:hint="default"/>
      </w:rPr>
    </w:lvl>
    <w:lvl w:ilvl="3">
      <w:start w:val="1"/>
      <w:numFmt w:val="decimal"/>
      <w:lvlText w:val="%1.%2.%3.%4."/>
      <w:lvlJc w:val="left"/>
      <w:pPr>
        <w:ind w:left="3300" w:hanging="1080"/>
      </w:pPr>
      <w:rPr>
        <w:rFonts w:eastAsia="Arial" w:hint="default"/>
      </w:rPr>
    </w:lvl>
    <w:lvl w:ilvl="4">
      <w:start w:val="1"/>
      <w:numFmt w:val="decimal"/>
      <w:lvlText w:val="%1.%2.%3.%4.%5."/>
      <w:lvlJc w:val="left"/>
      <w:pPr>
        <w:ind w:left="4040" w:hanging="1080"/>
      </w:pPr>
      <w:rPr>
        <w:rFonts w:eastAsia="Arial" w:hint="default"/>
      </w:rPr>
    </w:lvl>
    <w:lvl w:ilvl="5">
      <w:start w:val="1"/>
      <w:numFmt w:val="decimal"/>
      <w:lvlText w:val="%1.%2.%3.%4.%5.%6."/>
      <w:lvlJc w:val="left"/>
      <w:pPr>
        <w:ind w:left="5140" w:hanging="1440"/>
      </w:pPr>
      <w:rPr>
        <w:rFonts w:eastAsia="Arial" w:hint="default"/>
      </w:rPr>
    </w:lvl>
    <w:lvl w:ilvl="6">
      <w:start w:val="1"/>
      <w:numFmt w:val="decimal"/>
      <w:lvlText w:val="%1.%2.%3.%4.%5.%6.%7."/>
      <w:lvlJc w:val="left"/>
      <w:pPr>
        <w:ind w:left="5880" w:hanging="1440"/>
      </w:pPr>
      <w:rPr>
        <w:rFonts w:eastAsia="Arial" w:hint="default"/>
      </w:rPr>
    </w:lvl>
    <w:lvl w:ilvl="7">
      <w:start w:val="1"/>
      <w:numFmt w:val="decimal"/>
      <w:lvlText w:val="%1.%2.%3.%4.%5.%6.%7.%8."/>
      <w:lvlJc w:val="left"/>
      <w:pPr>
        <w:ind w:left="6980" w:hanging="1800"/>
      </w:pPr>
      <w:rPr>
        <w:rFonts w:eastAsia="Arial" w:hint="default"/>
      </w:rPr>
    </w:lvl>
    <w:lvl w:ilvl="8">
      <w:start w:val="1"/>
      <w:numFmt w:val="decimal"/>
      <w:lvlText w:val="%1.%2.%3.%4.%5.%6.%7.%8.%9."/>
      <w:lvlJc w:val="left"/>
      <w:pPr>
        <w:ind w:left="7720" w:hanging="1800"/>
      </w:pPr>
      <w:rPr>
        <w:rFonts w:eastAsia="Arial" w:hint="default"/>
      </w:rPr>
    </w:lvl>
  </w:abstractNum>
  <w:abstractNum w:abstractNumId="23" w15:restartNumberingAfterBreak="0">
    <w:nsid w:val="2E18072F"/>
    <w:multiLevelType w:val="hybridMultilevel"/>
    <w:tmpl w:val="8FA670BA"/>
    <w:lvl w:ilvl="0" w:tplc="00000004">
      <w:start w:val="1"/>
      <w:numFmt w:val="bullet"/>
      <w:lvlText w:val="-"/>
      <w:lvlJc w:val="left"/>
      <w:pPr>
        <w:ind w:left="720" w:hanging="360"/>
      </w:pPr>
      <w:rPr>
        <w:rFonts w:ascii="StarSymbol" w:hAnsi="Star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F7F59C5"/>
    <w:multiLevelType w:val="multilevel"/>
    <w:tmpl w:val="AC92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CE0965"/>
    <w:multiLevelType w:val="hybridMultilevel"/>
    <w:tmpl w:val="272064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7271230"/>
    <w:multiLevelType w:val="hybridMultilevel"/>
    <w:tmpl w:val="D9EA67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BA030B5"/>
    <w:multiLevelType w:val="hybridMultilevel"/>
    <w:tmpl w:val="B6CAE2C0"/>
    <w:lvl w:ilvl="0" w:tplc="0DDABD5A">
      <w:numFmt w:val="bullet"/>
      <w:lvlText w:val="-"/>
      <w:lvlJc w:val="left"/>
      <w:pPr>
        <w:ind w:left="740" w:hanging="360"/>
      </w:pPr>
      <w:rPr>
        <w:rFonts w:ascii="Times New Roman" w:eastAsia="Times New Roman" w:hAnsi="Times New Roman" w:cs="Times New Roman"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28" w15:restartNumberingAfterBreak="0">
    <w:nsid w:val="3E5516E7"/>
    <w:multiLevelType w:val="hybridMultilevel"/>
    <w:tmpl w:val="B7720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F8B6FF1"/>
    <w:multiLevelType w:val="hybridMultilevel"/>
    <w:tmpl w:val="231E9376"/>
    <w:lvl w:ilvl="0" w:tplc="0C0A0007">
      <w:start w:val="1"/>
      <w:numFmt w:val="bullet"/>
      <w:lvlText w:val=""/>
      <w:lvlPicBulletId w:val="0"/>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30" w15:restartNumberingAfterBreak="0">
    <w:nsid w:val="54952065"/>
    <w:multiLevelType w:val="hybridMultilevel"/>
    <w:tmpl w:val="0CE0710A"/>
    <w:lvl w:ilvl="0" w:tplc="00000004">
      <w:start w:val="1"/>
      <w:numFmt w:val="bullet"/>
      <w:lvlText w:val="-"/>
      <w:lvlJc w:val="left"/>
      <w:pPr>
        <w:tabs>
          <w:tab w:val="num" w:pos="502"/>
        </w:tabs>
        <w:ind w:left="502" w:hanging="360"/>
      </w:pPr>
      <w:rPr>
        <w:rFonts w:ascii="StarSymbol" w:hAnsi="StarSymbol" w:hint="default"/>
      </w:rPr>
    </w:lvl>
    <w:lvl w:ilvl="1" w:tplc="040A0003" w:tentative="1">
      <w:start w:val="1"/>
      <w:numFmt w:val="bullet"/>
      <w:lvlText w:val="o"/>
      <w:lvlJc w:val="left"/>
      <w:pPr>
        <w:tabs>
          <w:tab w:val="num" w:pos="1364"/>
        </w:tabs>
        <w:ind w:left="1364" w:hanging="360"/>
      </w:pPr>
      <w:rPr>
        <w:rFonts w:ascii="Courier New" w:hAnsi="Courier New" w:hint="default"/>
      </w:rPr>
    </w:lvl>
    <w:lvl w:ilvl="2" w:tplc="040A0005" w:tentative="1">
      <w:start w:val="1"/>
      <w:numFmt w:val="bullet"/>
      <w:lvlText w:val=""/>
      <w:lvlJc w:val="left"/>
      <w:pPr>
        <w:tabs>
          <w:tab w:val="num" w:pos="2084"/>
        </w:tabs>
        <w:ind w:left="2084" w:hanging="360"/>
      </w:pPr>
      <w:rPr>
        <w:rFonts w:ascii="Wingdings" w:hAnsi="Wingdings" w:hint="default"/>
      </w:rPr>
    </w:lvl>
    <w:lvl w:ilvl="3" w:tplc="040A0001" w:tentative="1">
      <w:start w:val="1"/>
      <w:numFmt w:val="bullet"/>
      <w:lvlText w:val=""/>
      <w:lvlJc w:val="left"/>
      <w:pPr>
        <w:tabs>
          <w:tab w:val="num" w:pos="2804"/>
        </w:tabs>
        <w:ind w:left="2804" w:hanging="360"/>
      </w:pPr>
      <w:rPr>
        <w:rFonts w:ascii="Symbol" w:hAnsi="Symbol" w:hint="default"/>
      </w:rPr>
    </w:lvl>
    <w:lvl w:ilvl="4" w:tplc="040A0003" w:tentative="1">
      <w:start w:val="1"/>
      <w:numFmt w:val="bullet"/>
      <w:lvlText w:val="o"/>
      <w:lvlJc w:val="left"/>
      <w:pPr>
        <w:tabs>
          <w:tab w:val="num" w:pos="3524"/>
        </w:tabs>
        <w:ind w:left="3524" w:hanging="360"/>
      </w:pPr>
      <w:rPr>
        <w:rFonts w:ascii="Courier New" w:hAnsi="Courier New" w:hint="default"/>
      </w:rPr>
    </w:lvl>
    <w:lvl w:ilvl="5" w:tplc="040A0005" w:tentative="1">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06B4014"/>
    <w:multiLevelType w:val="hybridMultilevel"/>
    <w:tmpl w:val="E676DF70"/>
    <w:lvl w:ilvl="0" w:tplc="00000004">
      <w:start w:val="1"/>
      <w:numFmt w:val="bullet"/>
      <w:lvlText w:val="-"/>
      <w:lvlJc w:val="left"/>
      <w:pPr>
        <w:tabs>
          <w:tab w:val="num" w:pos="502"/>
        </w:tabs>
        <w:ind w:left="502" w:hanging="360"/>
      </w:pPr>
      <w:rPr>
        <w:rFonts w:ascii="StarSymbol" w:hAnsi="StarSymbol" w:hint="default"/>
      </w:rPr>
    </w:lvl>
    <w:lvl w:ilvl="1" w:tplc="040A0003" w:tentative="1">
      <w:start w:val="1"/>
      <w:numFmt w:val="bullet"/>
      <w:lvlText w:val="o"/>
      <w:lvlJc w:val="left"/>
      <w:pPr>
        <w:tabs>
          <w:tab w:val="num" w:pos="1364"/>
        </w:tabs>
        <w:ind w:left="1364" w:hanging="360"/>
      </w:pPr>
      <w:rPr>
        <w:rFonts w:ascii="Courier New" w:hAnsi="Courier New" w:hint="default"/>
      </w:rPr>
    </w:lvl>
    <w:lvl w:ilvl="2" w:tplc="040A0005" w:tentative="1">
      <w:start w:val="1"/>
      <w:numFmt w:val="bullet"/>
      <w:lvlText w:val=""/>
      <w:lvlJc w:val="left"/>
      <w:pPr>
        <w:tabs>
          <w:tab w:val="num" w:pos="2084"/>
        </w:tabs>
        <w:ind w:left="2084" w:hanging="360"/>
      </w:pPr>
      <w:rPr>
        <w:rFonts w:ascii="Wingdings" w:hAnsi="Wingdings" w:hint="default"/>
      </w:rPr>
    </w:lvl>
    <w:lvl w:ilvl="3" w:tplc="040A0001" w:tentative="1">
      <w:start w:val="1"/>
      <w:numFmt w:val="bullet"/>
      <w:lvlText w:val=""/>
      <w:lvlJc w:val="left"/>
      <w:pPr>
        <w:tabs>
          <w:tab w:val="num" w:pos="2804"/>
        </w:tabs>
        <w:ind w:left="2804" w:hanging="360"/>
      </w:pPr>
      <w:rPr>
        <w:rFonts w:ascii="Symbol" w:hAnsi="Symbol" w:hint="default"/>
      </w:rPr>
    </w:lvl>
    <w:lvl w:ilvl="4" w:tplc="040A0003" w:tentative="1">
      <w:start w:val="1"/>
      <w:numFmt w:val="bullet"/>
      <w:lvlText w:val="o"/>
      <w:lvlJc w:val="left"/>
      <w:pPr>
        <w:tabs>
          <w:tab w:val="num" w:pos="3524"/>
        </w:tabs>
        <w:ind w:left="3524" w:hanging="360"/>
      </w:pPr>
      <w:rPr>
        <w:rFonts w:ascii="Courier New" w:hAnsi="Courier New" w:hint="default"/>
      </w:rPr>
    </w:lvl>
    <w:lvl w:ilvl="5" w:tplc="040A0005" w:tentative="1">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9996AD7"/>
    <w:multiLevelType w:val="hybridMultilevel"/>
    <w:tmpl w:val="16366D78"/>
    <w:lvl w:ilvl="0" w:tplc="00000004">
      <w:start w:val="1"/>
      <w:numFmt w:val="bullet"/>
      <w:lvlText w:val="-"/>
      <w:lvlJc w:val="left"/>
      <w:pPr>
        <w:ind w:left="720" w:hanging="360"/>
      </w:pPr>
      <w:rPr>
        <w:rFonts w:ascii="StarSymbol" w:hAnsi="Star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98754F"/>
    <w:multiLevelType w:val="hybridMultilevel"/>
    <w:tmpl w:val="3564BEB0"/>
    <w:lvl w:ilvl="0" w:tplc="00000004">
      <w:start w:val="1"/>
      <w:numFmt w:val="bullet"/>
      <w:lvlText w:val="-"/>
      <w:lvlJc w:val="left"/>
      <w:pPr>
        <w:ind w:left="720" w:hanging="360"/>
      </w:pPr>
      <w:rPr>
        <w:rFonts w:ascii="StarSymbol" w:hAnsi="Star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2C7295"/>
    <w:multiLevelType w:val="multilevel"/>
    <w:tmpl w:val="FCCEFC54"/>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E2A1D89"/>
    <w:multiLevelType w:val="hybridMultilevel"/>
    <w:tmpl w:val="70F84008"/>
    <w:lvl w:ilvl="0" w:tplc="00000004">
      <w:start w:val="1"/>
      <w:numFmt w:val="bullet"/>
      <w:lvlText w:val="-"/>
      <w:lvlJc w:val="left"/>
      <w:pPr>
        <w:tabs>
          <w:tab w:val="num" w:pos="502"/>
        </w:tabs>
        <w:ind w:left="502" w:hanging="360"/>
      </w:pPr>
      <w:rPr>
        <w:rFonts w:ascii="StarSymbol" w:hAnsi="StarSymbol" w:hint="default"/>
      </w:rPr>
    </w:lvl>
    <w:lvl w:ilvl="1" w:tplc="040A0003" w:tentative="1">
      <w:start w:val="1"/>
      <w:numFmt w:val="bullet"/>
      <w:lvlText w:val="o"/>
      <w:lvlJc w:val="left"/>
      <w:pPr>
        <w:tabs>
          <w:tab w:val="num" w:pos="1364"/>
        </w:tabs>
        <w:ind w:left="1364" w:hanging="360"/>
      </w:pPr>
      <w:rPr>
        <w:rFonts w:ascii="Courier New" w:hAnsi="Courier New" w:hint="default"/>
      </w:rPr>
    </w:lvl>
    <w:lvl w:ilvl="2" w:tplc="040A0005" w:tentative="1">
      <w:start w:val="1"/>
      <w:numFmt w:val="bullet"/>
      <w:lvlText w:val=""/>
      <w:lvlJc w:val="left"/>
      <w:pPr>
        <w:tabs>
          <w:tab w:val="num" w:pos="2084"/>
        </w:tabs>
        <w:ind w:left="2084" w:hanging="360"/>
      </w:pPr>
      <w:rPr>
        <w:rFonts w:ascii="Wingdings" w:hAnsi="Wingdings" w:hint="default"/>
      </w:rPr>
    </w:lvl>
    <w:lvl w:ilvl="3" w:tplc="040A0001" w:tentative="1">
      <w:start w:val="1"/>
      <w:numFmt w:val="bullet"/>
      <w:lvlText w:val=""/>
      <w:lvlJc w:val="left"/>
      <w:pPr>
        <w:tabs>
          <w:tab w:val="num" w:pos="2804"/>
        </w:tabs>
        <w:ind w:left="2804" w:hanging="360"/>
      </w:pPr>
      <w:rPr>
        <w:rFonts w:ascii="Symbol" w:hAnsi="Symbol" w:hint="default"/>
      </w:rPr>
    </w:lvl>
    <w:lvl w:ilvl="4" w:tplc="040A0003" w:tentative="1">
      <w:start w:val="1"/>
      <w:numFmt w:val="bullet"/>
      <w:lvlText w:val="o"/>
      <w:lvlJc w:val="left"/>
      <w:pPr>
        <w:tabs>
          <w:tab w:val="num" w:pos="3524"/>
        </w:tabs>
        <w:ind w:left="3524" w:hanging="360"/>
      </w:pPr>
      <w:rPr>
        <w:rFonts w:ascii="Courier New" w:hAnsi="Courier New" w:hint="default"/>
      </w:rPr>
    </w:lvl>
    <w:lvl w:ilvl="5" w:tplc="040A0005" w:tentative="1">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7802407F"/>
    <w:multiLevelType w:val="hybridMultilevel"/>
    <w:tmpl w:val="618A77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A50262C"/>
    <w:multiLevelType w:val="multilevel"/>
    <w:tmpl w:val="7BEECC18"/>
    <w:lvl w:ilvl="0">
      <w:start w:val="1"/>
      <w:numFmt w:val="decimal"/>
      <w:lvlText w:val="%1."/>
      <w:lvlJc w:val="left"/>
      <w:pPr>
        <w:ind w:left="466" w:hanging="360"/>
      </w:pPr>
      <w:rPr>
        <w:rFonts w:hint="default"/>
      </w:rPr>
    </w:lvl>
    <w:lvl w:ilvl="1">
      <w:start w:val="1"/>
      <w:numFmt w:val="decimal"/>
      <w:isLgl/>
      <w:lvlText w:val="%1.%2."/>
      <w:lvlJc w:val="left"/>
      <w:pPr>
        <w:ind w:left="466" w:hanging="36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6" w:hanging="1080"/>
      </w:pPr>
      <w:rPr>
        <w:rFonts w:hint="default"/>
      </w:rPr>
    </w:lvl>
    <w:lvl w:ilvl="5">
      <w:start w:val="1"/>
      <w:numFmt w:val="decimal"/>
      <w:isLgl/>
      <w:lvlText w:val="%1.%2.%3.%4.%5.%6."/>
      <w:lvlJc w:val="left"/>
      <w:pPr>
        <w:ind w:left="1186" w:hanging="1080"/>
      </w:pPr>
      <w:rPr>
        <w:rFonts w:hint="default"/>
      </w:rPr>
    </w:lvl>
    <w:lvl w:ilvl="6">
      <w:start w:val="1"/>
      <w:numFmt w:val="decimal"/>
      <w:isLgl/>
      <w:lvlText w:val="%1.%2.%3.%4.%5.%6.%7."/>
      <w:lvlJc w:val="left"/>
      <w:pPr>
        <w:ind w:left="1546" w:hanging="1440"/>
      </w:pPr>
      <w:rPr>
        <w:rFonts w:hint="default"/>
      </w:rPr>
    </w:lvl>
    <w:lvl w:ilvl="7">
      <w:start w:val="1"/>
      <w:numFmt w:val="decimal"/>
      <w:isLgl/>
      <w:lvlText w:val="%1.%2.%3.%4.%5.%6.%7.%8."/>
      <w:lvlJc w:val="left"/>
      <w:pPr>
        <w:ind w:left="1546" w:hanging="1440"/>
      </w:pPr>
      <w:rPr>
        <w:rFonts w:hint="default"/>
      </w:rPr>
    </w:lvl>
    <w:lvl w:ilvl="8">
      <w:start w:val="1"/>
      <w:numFmt w:val="decimal"/>
      <w:isLgl/>
      <w:lvlText w:val="%1.%2.%3.%4.%5.%6.%7.%8.%9."/>
      <w:lvlJc w:val="left"/>
      <w:pPr>
        <w:ind w:left="1906" w:hanging="1800"/>
      </w:pPr>
      <w:rPr>
        <w:rFonts w:hint="default"/>
      </w:rPr>
    </w:lvl>
  </w:abstractNum>
  <w:abstractNum w:abstractNumId="38" w15:restartNumberingAfterBreak="0">
    <w:nsid w:val="7A7B110F"/>
    <w:multiLevelType w:val="hybridMultilevel"/>
    <w:tmpl w:val="345AA6F8"/>
    <w:lvl w:ilvl="0" w:tplc="00000004">
      <w:start w:val="1"/>
      <w:numFmt w:val="bullet"/>
      <w:lvlText w:val="-"/>
      <w:lvlJc w:val="left"/>
      <w:pPr>
        <w:ind w:left="720" w:hanging="360"/>
      </w:pPr>
      <w:rPr>
        <w:rFonts w:ascii="StarSymbol" w:hAnsi="Star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A846104"/>
    <w:multiLevelType w:val="hybridMultilevel"/>
    <w:tmpl w:val="2B78EBE8"/>
    <w:lvl w:ilvl="0" w:tplc="00000004">
      <w:start w:val="1"/>
      <w:numFmt w:val="bullet"/>
      <w:lvlText w:val="-"/>
      <w:lvlJc w:val="left"/>
      <w:pPr>
        <w:ind w:left="720" w:hanging="360"/>
      </w:pPr>
      <w:rPr>
        <w:rFonts w:ascii="StarSymbol" w:hAnsi="StarSymbo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FCE59D6"/>
    <w:multiLevelType w:val="hybridMultilevel"/>
    <w:tmpl w:val="7D6611CA"/>
    <w:lvl w:ilvl="0" w:tplc="00000004">
      <w:start w:val="1"/>
      <w:numFmt w:val="bullet"/>
      <w:lvlText w:val="-"/>
      <w:lvlJc w:val="left"/>
      <w:pPr>
        <w:ind w:left="720" w:hanging="360"/>
      </w:pPr>
      <w:rPr>
        <w:rFonts w:ascii="StarSymbol" w:hAnsi="Star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24"/>
  </w:num>
  <w:num w:numId="6">
    <w:abstractNumId w:val="27"/>
  </w:num>
  <w:num w:numId="7">
    <w:abstractNumId w:val="25"/>
  </w:num>
  <w:num w:numId="8">
    <w:abstractNumId w:val="32"/>
  </w:num>
  <w:num w:numId="9">
    <w:abstractNumId w:val="17"/>
  </w:num>
  <w:num w:numId="10">
    <w:abstractNumId w:val="38"/>
  </w:num>
  <w:num w:numId="11">
    <w:abstractNumId w:val="23"/>
  </w:num>
  <w:num w:numId="12">
    <w:abstractNumId w:val="20"/>
  </w:num>
  <w:num w:numId="13">
    <w:abstractNumId w:val="30"/>
  </w:num>
  <w:num w:numId="14">
    <w:abstractNumId w:val="35"/>
  </w:num>
  <w:num w:numId="15">
    <w:abstractNumId w:val="31"/>
  </w:num>
  <w:num w:numId="16">
    <w:abstractNumId w:val="39"/>
  </w:num>
  <w:num w:numId="17">
    <w:abstractNumId w:val="33"/>
  </w:num>
  <w:num w:numId="18">
    <w:abstractNumId w:val="40"/>
  </w:num>
  <w:num w:numId="19">
    <w:abstractNumId w:val="26"/>
  </w:num>
  <w:num w:numId="20">
    <w:abstractNumId w:val="29"/>
  </w:num>
  <w:num w:numId="21">
    <w:abstractNumId w:val="28"/>
  </w:num>
  <w:num w:numId="22">
    <w:abstractNumId w:val="22"/>
  </w:num>
  <w:num w:numId="23">
    <w:abstractNumId w:val="34"/>
  </w:num>
  <w:num w:numId="24">
    <w:abstractNumId w:val="0"/>
  </w:num>
  <w:num w:numId="25">
    <w:abstractNumId w:val="37"/>
  </w:num>
  <w:num w:numId="26">
    <w:abstractNumId w:val="21"/>
  </w:num>
  <w:num w:numId="27">
    <w:abstractNumId w:val="36"/>
  </w:num>
  <w:num w:numId="28">
    <w:abstractNumId w:val="19"/>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5EB2"/>
    <w:rsid w:val="00001073"/>
    <w:rsid w:val="00004762"/>
    <w:rsid w:val="00005A51"/>
    <w:rsid w:val="00014785"/>
    <w:rsid w:val="00015511"/>
    <w:rsid w:val="000205F6"/>
    <w:rsid w:val="0002225B"/>
    <w:rsid w:val="000270F1"/>
    <w:rsid w:val="000276C1"/>
    <w:rsid w:val="00031547"/>
    <w:rsid w:val="00044CB3"/>
    <w:rsid w:val="000477A4"/>
    <w:rsid w:val="00053E29"/>
    <w:rsid w:val="000605A6"/>
    <w:rsid w:val="00061AB4"/>
    <w:rsid w:val="00063578"/>
    <w:rsid w:val="00065336"/>
    <w:rsid w:val="00066C28"/>
    <w:rsid w:val="00067843"/>
    <w:rsid w:val="000752CD"/>
    <w:rsid w:val="000761C8"/>
    <w:rsid w:val="000767B4"/>
    <w:rsid w:val="00077142"/>
    <w:rsid w:val="000774BD"/>
    <w:rsid w:val="00077F5B"/>
    <w:rsid w:val="00081685"/>
    <w:rsid w:val="00082B31"/>
    <w:rsid w:val="00082B9D"/>
    <w:rsid w:val="00082C7C"/>
    <w:rsid w:val="00083B50"/>
    <w:rsid w:val="00083FBD"/>
    <w:rsid w:val="0008557A"/>
    <w:rsid w:val="000902C7"/>
    <w:rsid w:val="00090B33"/>
    <w:rsid w:val="00091040"/>
    <w:rsid w:val="000929C4"/>
    <w:rsid w:val="0009319D"/>
    <w:rsid w:val="00093A36"/>
    <w:rsid w:val="00097265"/>
    <w:rsid w:val="000A02B7"/>
    <w:rsid w:val="000A0EE5"/>
    <w:rsid w:val="000A1881"/>
    <w:rsid w:val="000A4289"/>
    <w:rsid w:val="000A48D4"/>
    <w:rsid w:val="000A52E4"/>
    <w:rsid w:val="000A5E99"/>
    <w:rsid w:val="000A6108"/>
    <w:rsid w:val="000A6F69"/>
    <w:rsid w:val="000A7997"/>
    <w:rsid w:val="000B0970"/>
    <w:rsid w:val="000B13F9"/>
    <w:rsid w:val="000B1910"/>
    <w:rsid w:val="000B21B7"/>
    <w:rsid w:val="000B46A0"/>
    <w:rsid w:val="000B5324"/>
    <w:rsid w:val="000B6D94"/>
    <w:rsid w:val="000C06C1"/>
    <w:rsid w:val="000C172F"/>
    <w:rsid w:val="000C36C6"/>
    <w:rsid w:val="000C3CD9"/>
    <w:rsid w:val="000C593E"/>
    <w:rsid w:val="000C59EB"/>
    <w:rsid w:val="000D10CA"/>
    <w:rsid w:val="000D144F"/>
    <w:rsid w:val="000D673B"/>
    <w:rsid w:val="000E37B7"/>
    <w:rsid w:val="000E63E2"/>
    <w:rsid w:val="000E7106"/>
    <w:rsid w:val="000E7BD3"/>
    <w:rsid w:val="000F19A1"/>
    <w:rsid w:val="000F3AB4"/>
    <w:rsid w:val="000F3B7E"/>
    <w:rsid w:val="000F4371"/>
    <w:rsid w:val="000F5903"/>
    <w:rsid w:val="000F6A47"/>
    <w:rsid w:val="000F6B01"/>
    <w:rsid w:val="0010035E"/>
    <w:rsid w:val="00100934"/>
    <w:rsid w:val="00116C7C"/>
    <w:rsid w:val="00130740"/>
    <w:rsid w:val="00131ACB"/>
    <w:rsid w:val="00131E9E"/>
    <w:rsid w:val="00132C3C"/>
    <w:rsid w:val="001368F3"/>
    <w:rsid w:val="00141144"/>
    <w:rsid w:val="001411BE"/>
    <w:rsid w:val="001424B3"/>
    <w:rsid w:val="00142B89"/>
    <w:rsid w:val="0014456B"/>
    <w:rsid w:val="00146E1B"/>
    <w:rsid w:val="001504A4"/>
    <w:rsid w:val="00150E76"/>
    <w:rsid w:val="00150EF1"/>
    <w:rsid w:val="00151F1C"/>
    <w:rsid w:val="001526FD"/>
    <w:rsid w:val="0015596B"/>
    <w:rsid w:val="00156F2C"/>
    <w:rsid w:val="00157FFB"/>
    <w:rsid w:val="0016246A"/>
    <w:rsid w:val="001632E5"/>
    <w:rsid w:val="00163ACF"/>
    <w:rsid w:val="0016444C"/>
    <w:rsid w:val="00165613"/>
    <w:rsid w:val="00170488"/>
    <w:rsid w:val="001715A5"/>
    <w:rsid w:val="001734F1"/>
    <w:rsid w:val="00173C17"/>
    <w:rsid w:val="00176803"/>
    <w:rsid w:val="00181DC8"/>
    <w:rsid w:val="001829F4"/>
    <w:rsid w:val="001831AE"/>
    <w:rsid w:val="00183244"/>
    <w:rsid w:val="00184140"/>
    <w:rsid w:val="00184B03"/>
    <w:rsid w:val="0018660D"/>
    <w:rsid w:val="001929D6"/>
    <w:rsid w:val="00196907"/>
    <w:rsid w:val="00197D69"/>
    <w:rsid w:val="001A0B6E"/>
    <w:rsid w:val="001A1BA3"/>
    <w:rsid w:val="001A1E54"/>
    <w:rsid w:val="001A3034"/>
    <w:rsid w:val="001A4485"/>
    <w:rsid w:val="001C0CED"/>
    <w:rsid w:val="001C48A9"/>
    <w:rsid w:val="001C64A5"/>
    <w:rsid w:val="001D0298"/>
    <w:rsid w:val="001D17A1"/>
    <w:rsid w:val="001D202F"/>
    <w:rsid w:val="001D379E"/>
    <w:rsid w:val="001D796E"/>
    <w:rsid w:val="001E01DB"/>
    <w:rsid w:val="001E1246"/>
    <w:rsid w:val="001E1F7A"/>
    <w:rsid w:val="001E3916"/>
    <w:rsid w:val="001E55DE"/>
    <w:rsid w:val="001E5C0B"/>
    <w:rsid w:val="001F05CF"/>
    <w:rsid w:val="001F1760"/>
    <w:rsid w:val="001F640E"/>
    <w:rsid w:val="00202CA8"/>
    <w:rsid w:val="002048BB"/>
    <w:rsid w:val="002138ED"/>
    <w:rsid w:val="00214248"/>
    <w:rsid w:val="002146F3"/>
    <w:rsid w:val="0021780E"/>
    <w:rsid w:val="00220597"/>
    <w:rsid w:val="00222E0E"/>
    <w:rsid w:val="00226DA5"/>
    <w:rsid w:val="00227434"/>
    <w:rsid w:val="00227DF1"/>
    <w:rsid w:val="002313DD"/>
    <w:rsid w:val="002349AB"/>
    <w:rsid w:val="00237446"/>
    <w:rsid w:val="0024043B"/>
    <w:rsid w:val="00243784"/>
    <w:rsid w:val="002439B2"/>
    <w:rsid w:val="00243F38"/>
    <w:rsid w:val="002459BB"/>
    <w:rsid w:val="00250CEC"/>
    <w:rsid w:val="00255CF7"/>
    <w:rsid w:val="00256881"/>
    <w:rsid w:val="00260601"/>
    <w:rsid w:val="00263F4A"/>
    <w:rsid w:val="002650FD"/>
    <w:rsid w:val="00265745"/>
    <w:rsid w:val="00266C11"/>
    <w:rsid w:val="00270B5C"/>
    <w:rsid w:val="0027198D"/>
    <w:rsid w:val="002765EF"/>
    <w:rsid w:val="0027746D"/>
    <w:rsid w:val="00277F7F"/>
    <w:rsid w:val="00282402"/>
    <w:rsid w:val="0028408D"/>
    <w:rsid w:val="002848EC"/>
    <w:rsid w:val="002853A1"/>
    <w:rsid w:val="00291FF3"/>
    <w:rsid w:val="00292F00"/>
    <w:rsid w:val="00296BD2"/>
    <w:rsid w:val="002975AD"/>
    <w:rsid w:val="002A1386"/>
    <w:rsid w:val="002A24CE"/>
    <w:rsid w:val="002A3F27"/>
    <w:rsid w:val="002A71C6"/>
    <w:rsid w:val="002B0CDA"/>
    <w:rsid w:val="002B69CA"/>
    <w:rsid w:val="002B7AA6"/>
    <w:rsid w:val="002B7B4E"/>
    <w:rsid w:val="002C4E15"/>
    <w:rsid w:val="002C7FAC"/>
    <w:rsid w:val="002D76A8"/>
    <w:rsid w:val="002E36B9"/>
    <w:rsid w:val="002E6800"/>
    <w:rsid w:val="002E6E06"/>
    <w:rsid w:val="002F2860"/>
    <w:rsid w:val="002F42DA"/>
    <w:rsid w:val="002F4355"/>
    <w:rsid w:val="002F7969"/>
    <w:rsid w:val="003030BA"/>
    <w:rsid w:val="0030613D"/>
    <w:rsid w:val="003065BB"/>
    <w:rsid w:val="00307139"/>
    <w:rsid w:val="00315889"/>
    <w:rsid w:val="00316EDA"/>
    <w:rsid w:val="003179F6"/>
    <w:rsid w:val="00317CDE"/>
    <w:rsid w:val="00321E18"/>
    <w:rsid w:val="003261AE"/>
    <w:rsid w:val="00327C48"/>
    <w:rsid w:val="00327EE3"/>
    <w:rsid w:val="00330445"/>
    <w:rsid w:val="003321E9"/>
    <w:rsid w:val="0034271A"/>
    <w:rsid w:val="00342DB0"/>
    <w:rsid w:val="00343D98"/>
    <w:rsid w:val="003463EF"/>
    <w:rsid w:val="003509B7"/>
    <w:rsid w:val="003530AE"/>
    <w:rsid w:val="003565A5"/>
    <w:rsid w:val="00356A63"/>
    <w:rsid w:val="003579FB"/>
    <w:rsid w:val="0036105F"/>
    <w:rsid w:val="003617AD"/>
    <w:rsid w:val="00361A74"/>
    <w:rsid w:val="003627B5"/>
    <w:rsid w:val="00362D55"/>
    <w:rsid w:val="00363519"/>
    <w:rsid w:val="00365EB2"/>
    <w:rsid w:val="00371295"/>
    <w:rsid w:val="003724DD"/>
    <w:rsid w:val="003757E0"/>
    <w:rsid w:val="00375C25"/>
    <w:rsid w:val="003760DE"/>
    <w:rsid w:val="00386E69"/>
    <w:rsid w:val="00390423"/>
    <w:rsid w:val="00390DCF"/>
    <w:rsid w:val="00392BF8"/>
    <w:rsid w:val="00394787"/>
    <w:rsid w:val="00395C00"/>
    <w:rsid w:val="00397EA8"/>
    <w:rsid w:val="003A0070"/>
    <w:rsid w:val="003A1117"/>
    <w:rsid w:val="003A3B38"/>
    <w:rsid w:val="003A452A"/>
    <w:rsid w:val="003A7EAC"/>
    <w:rsid w:val="003B1489"/>
    <w:rsid w:val="003B1C89"/>
    <w:rsid w:val="003B2F39"/>
    <w:rsid w:val="003B5B86"/>
    <w:rsid w:val="003B6F86"/>
    <w:rsid w:val="003B794D"/>
    <w:rsid w:val="003C2FE4"/>
    <w:rsid w:val="003C5BF1"/>
    <w:rsid w:val="003C652C"/>
    <w:rsid w:val="003D20B3"/>
    <w:rsid w:val="003D565D"/>
    <w:rsid w:val="003D57D6"/>
    <w:rsid w:val="003D6322"/>
    <w:rsid w:val="003D68E0"/>
    <w:rsid w:val="003E0A32"/>
    <w:rsid w:val="003E17CE"/>
    <w:rsid w:val="003E1B32"/>
    <w:rsid w:val="003E7BDD"/>
    <w:rsid w:val="003F0880"/>
    <w:rsid w:val="003F487C"/>
    <w:rsid w:val="003F69D6"/>
    <w:rsid w:val="003F7458"/>
    <w:rsid w:val="003F7FED"/>
    <w:rsid w:val="004012CC"/>
    <w:rsid w:val="00401630"/>
    <w:rsid w:val="00401CDC"/>
    <w:rsid w:val="00402990"/>
    <w:rsid w:val="00406861"/>
    <w:rsid w:val="00406CEA"/>
    <w:rsid w:val="0041043C"/>
    <w:rsid w:val="004111E4"/>
    <w:rsid w:val="00413A80"/>
    <w:rsid w:val="00414566"/>
    <w:rsid w:val="00414EC7"/>
    <w:rsid w:val="004156B8"/>
    <w:rsid w:val="0041581F"/>
    <w:rsid w:val="00422314"/>
    <w:rsid w:val="0042277C"/>
    <w:rsid w:val="00422D9C"/>
    <w:rsid w:val="004238EA"/>
    <w:rsid w:val="00426DCA"/>
    <w:rsid w:val="00426E84"/>
    <w:rsid w:val="004313C8"/>
    <w:rsid w:val="0043503E"/>
    <w:rsid w:val="00435631"/>
    <w:rsid w:val="00435E42"/>
    <w:rsid w:val="00441AF6"/>
    <w:rsid w:val="004466E5"/>
    <w:rsid w:val="00446AF7"/>
    <w:rsid w:val="00447CAF"/>
    <w:rsid w:val="0045010A"/>
    <w:rsid w:val="00450BE0"/>
    <w:rsid w:val="00452EDC"/>
    <w:rsid w:val="00453743"/>
    <w:rsid w:val="00454F72"/>
    <w:rsid w:val="0046030F"/>
    <w:rsid w:val="004622E0"/>
    <w:rsid w:val="0046234A"/>
    <w:rsid w:val="004626A5"/>
    <w:rsid w:val="00466516"/>
    <w:rsid w:val="00467C6C"/>
    <w:rsid w:val="00470DDE"/>
    <w:rsid w:val="00477794"/>
    <w:rsid w:val="004779C5"/>
    <w:rsid w:val="00480E47"/>
    <w:rsid w:val="0048120D"/>
    <w:rsid w:val="004902A4"/>
    <w:rsid w:val="004907FA"/>
    <w:rsid w:val="00493B9E"/>
    <w:rsid w:val="004942E9"/>
    <w:rsid w:val="00496F37"/>
    <w:rsid w:val="00497DC9"/>
    <w:rsid w:val="004A0397"/>
    <w:rsid w:val="004A307A"/>
    <w:rsid w:val="004A4F78"/>
    <w:rsid w:val="004A5F87"/>
    <w:rsid w:val="004A7FD8"/>
    <w:rsid w:val="004B1437"/>
    <w:rsid w:val="004B2A46"/>
    <w:rsid w:val="004B47E4"/>
    <w:rsid w:val="004C0540"/>
    <w:rsid w:val="004C1C85"/>
    <w:rsid w:val="004C228A"/>
    <w:rsid w:val="004C2EA9"/>
    <w:rsid w:val="004C52AE"/>
    <w:rsid w:val="004C5AFB"/>
    <w:rsid w:val="004C5FEB"/>
    <w:rsid w:val="004D3CAA"/>
    <w:rsid w:val="004D7B18"/>
    <w:rsid w:val="004E0273"/>
    <w:rsid w:val="004E2C26"/>
    <w:rsid w:val="004E3347"/>
    <w:rsid w:val="004E432B"/>
    <w:rsid w:val="004E5685"/>
    <w:rsid w:val="004E6198"/>
    <w:rsid w:val="004E7FD5"/>
    <w:rsid w:val="004F2253"/>
    <w:rsid w:val="004F7B1B"/>
    <w:rsid w:val="0050078D"/>
    <w:rsid w:val="0050103C"/>
    <w:rsid w:val="00502D27"/>
    <w:rsid w:val="00513125"/>
    <w:rsid w:val="005139AC"/>
    <w:rsid w:val="00513F71"/>
    <w:rsid w:val="0051426F"/>
    <w:rsid w:val="005155A4"/>
    <w:rsid w:val="005201AC"/>
    <w:rsid w:val="00520469"/>
    <w:rsid w:val="00523B81"/>
    <w:rsid w:val="00526FA2"/>
    <w:rsid w:val="00530932"/>
    <w:rsid w:val="005366A0"/>
    <w:rsid w:val="00540FE3"/>
    <w:rsid w:val="00541998"/>
    <w:rsid w:val="00542F63"/>
    <w:rsid w:val="00543CFA"/>
    <w:rsid w:val="0055438D"/>
    <w:rsid w:val="00554628"/>
    <w:rsid w:val="00555BEC"/>
    <w:rsid w:val="00556659"/>
    <w:rsid w:val="0056198C"/>
    <w:rsid w:val="00565401"/>
    <w:rsid w:val="00566853"/>
    <w:rsid w:val="0056744E"/>
    <w:rsid w:val="0057184E"/>
    <w:rsid w:val="00571962"/>
    <w:rsid w:val="00572C3B"/>
    <w:rsid w:val="00573DC5"/>
    <w:rsid w:val="005829DF"/>
    <w:rsid w:val="0058316C"/>
    <w:rsid w:val="00586C2D"/>
    <w:rsid w:val="00587120"/>
    <w:rsid w:val="00593B3D"/>
    <w:rsid w:val="005A0BB0"/>
    <w:rsid w:val="005A1083"/>
    <w:rsid w:val="005A7933"/>
    <w:rsid w:val="005B30A6"/>
    <w:rsid w:val="005B51ED"/>
    <w:rsid w:val="005B5C6A"/>
    <w:rsid w:val="005B6D3C"/>
    <w:rsid w:val="005C022F"/>
    <w:rsid w:val="005C2971"/>
    <w:rsid w:val="005C3ADA"/>
    <w:rsid w:val="005C62FD"/>
    <w:rsid w:val="005C7502"/>
    <w:rsid w:val="005D4105"/>
    <w:rsid w:val="005E22F0"/>
    <w:rsid w:val="005F03FE"/>
    <w:rsid w:val="005F12C2"/>
    <w:rsid w:val="005F42D9"/>
    <w:rsid w:val="005F45DC"/>
    <w:rsid w:val="005F4AB0"/>
    <w:rsid w:val="005F5B0E"/>
    <w:rsid w:val="005F6249"/>
    <w:rsid w:val="005F6709"/>
    <w:rsid w:val="005F7DE8"/>
    <w:rsid w:val="006008BB"/>
    <w:rsid w:val="006019D1"/>
    <w:rsid w:val="00606321"/>
    <w:rsid w:val="006078CB"/>
    <w:rsid w:val="00607F8D"/>
    <w:rsid w:val="00611A8D"/>
    <w:rsid w:val="00616061"/>
    <w:rsid w:val="0062119D"/>
    <w:rsid w:val="00630886"/>
    <w:rsid w:val="00630D3F"/>
    <w:rsid w:val="00630FA7"/>
    <w:rsid w:val="00631A03"/>
    <w:rsid w:val="00632535"/>
    <w:rsid w:val="00633DDB"/>
    <w:rsid w:val="006359D1"/>
    <w:rsid w:val="006359E6"/>
    <w:rsid w:val="00637BE4"/>
    <w:rsid w:val="00640511"/>
    <w:rsid w:val="0065235F"/>
    <w:rsid w:val="00653BEA"/>
    <w:rsid w:val="0065416E"/>
    <w:rsid w:val="00655D9F"/>
    <w:rsid w:val="00657D88"/>
    <w:rsid w:val="00662C71"/>
    <w:rsid w:val="0066411E"/>
    <w:rsid w:val="0066525A"/>
    <w:rsid w:val="006657DD"/>
    <w:rsid w:val="0066677D"/>
    <w:rsid w:val="00667E8D"/>
    <w:rsid w:val="006705E1"/>
    <w:rsid w:val="00670DBD"/>
    <w:rsid w:val="006714FD"/>
    <w:rsid w:val="00672831"/>
    <w:rsid w:val="00676B54"/>
    <w:rsid w:val="006772E0"/>
    <w:rsid w:val="00684F7E"/>
    <w:rsid w:val="006A0DD4"/>
    <w:rsid w:val="006A4D80"/>
    <w:rsid w:val="006A5846"/>
    <w:rsid w:val="006B0ECB"/>
    <w:rsid w:val="006B245F"/>
    <w:rsid w:val="006C18B2"/>
    <w:rsid w:val="006C2B34"/>
    <w:rsid w:val="006C2EE3"/>
    <w:rsid w:val="006C45AA"/>
    <w:rsid w:val="006C7613"/>
    <w:rsid w:val="006D1C40"/>
    <w:rsid w:val="006D4142"/>
    <w:rsid w:val="006D49AE"/>
    <w:rsid w:val="006D56B6"/>
    <w:rsid w:val="006E0803"/>
    <w:rsid w:val="006E260A"/>
    <w:rsid w:val="006E4047"/>
    <w:rsid w:val="006E63A5"/>
    <w:rsid w:val="006F0D4F"/>
    <w:rsid w:val="006F21C6"/>
    <w:rsid w:val="007053C3"/>
    <w:rsid w:val="007056AA"/>
    <w:rsid w:val="007120DC"/>
    <w:rsid w:val="00712FF6"/>
    <w:rsid w:val="0071384D"/>
    <w:rsid w:val="00714AC9"/>
    <w:rsid w:val="00715958"/>
    <w:rsid w:val="00726CBC"/>
    <w:rsid w:val="00727B04"/>
    <w:rsid w:val="00731D02"/>
    <w:rsid w:val="00731EE5"/>
    <w:rsid w:val="0073308E"/>
    <w:rsid w:val="0073374D"/>
    <w:rsid w:val="007343D8"/>
    <w:rsid w:val="007361A9"/>
    <w:rsid w:val="007372F5"/>
    <w:rsid w:val="00737441"/>
    <w:rsid w:val="007379F8"/>
    <w:rsid w:val="0074768A"/>
    <w:rsid w:val="00747999"/>
    <w:rsid w:val="00750493"/>
    <w:rsid w:val="007521DB"/>
    <w:rsid w:val="00752500"/>
    <w:rsid w:val="00761684"/>
    <w:rsid w:val="00763C6D"/>
    <w:rsid w:val="007643AF"/>
    <w:rsid w:val="00766FDD"/>
    <w:rsid w:val="00770CC5"/>
    <w:rsid w:val="007741F3"/>
    <w:rsid w:val="00777CF3"/>
    <w:rsid w:val="007840CA"/>
    <w:rsid w:val="007849B3"/>
    <w:rsid w:val="00786E6B"/>
    <w:rsid w:val="007905BF"/>
    <w:rsid w:val="00791255"/>
    <w:rsid w:val="00791EA4"/>
    <w:rsid w:val="0079228B"/>
    <w:rsid w:val="007948ED"/>
    <w:rsid w:val="0079653C"/>
    <w:rsid w:val="007965F3"/>
    <w:rsid w:val="00797680"/>
    <w:rsid w:val="007A01D7"/>
    <w:rsid w:val="007A2774"/>
    <w:rsid w:val="007A5B1F"/>
    <w:rsid w:val="007B5AA8"/>
    <w:rsid w:val="007B7BF8"/>
    <w:rsid w:val="007C2281"/>
    <w:rsid w:val="007C3062"/>
    <w:rsid w:val="007C40F6"/>
    <w:rsid w:val="007D1020"/>
    <w:rsid w:val="007D6CE9"/>
    <w:rsid w:val="007E094A"/>
    <w:rsid w:val="007E41AC"/>
    <w:rsid w:val="007E64C5"/>
    <w:rsid w:val="007E7380"/>
    <w:rsid w:val="007F25BD"/>
    <w:rsid w:val="007F3A0F"/>
    <w:rsid w:val="00804243"/>
    <w:rsid w:val="00805425"/>
    <w:rsid w:val="00806B6D"/>
    <w:rsid w:val="008071EC"/>
    <w:rsid w:val="0080724B"/>
    <w:rsid w:val="00812877"/>
    <w:rsid w:val="0081396C"/>
    <w:rsid w:val="00813F8F"/>
    <w:rsid w:val="00815EE1"/>
    <w:rsid w:val="00822CB0"/>
    <w:rsid w:val="008239CF"/>
    <w:rsid w:val="00825D36"/>
    <w:rsid w:val="00830F29"/>
    <w:rsid w:val="0083168C"/>
    <w:rsid w:val="008335B0"/>
    <w:rsid w:val="0083443B"/>
    <w:rsid w:val="008425CF"/>
    <w:rsid w:val="0084398C"/>
    <w:rsid w:val="008465C2"/>
    <w:rsid w:val="00847E3B"/>
    <w:rsid w:val="008555F4"/>
    <w:rsid w:val="00857E88"/>
    <w:rsid w:val="00860EED"/>
    <w:rsid w:val="008666B4"/>
    <w:rsid w:val="00867352"/>
    <w:rsid w:val="00870CC0"/>
    <w:rsid w:val="00870F10"/>
    <w:rsid w:val="00872F95"/>
    <w:rsid w:val="00873382"/>
    <w:rsid w:val="0087415F"/>
    <w:rsid w:val="0087681F"/>
    <w:rsid w:val="00880EF4"/>
    <w:rsid w:val="00882A4D"/>
    <w:rsid w:val="00883DA4"/>
    <w:rsid w:val="0088566E"/>
    <w:rsid w:val="0089018C"/>
    <w:rsid w:val="00891288"/>
    <w:rsid w:val="008941FB"/>
    <w:rsid w:val="008A064B"/>
    <w:rsid w:val="008A3737"/>
    <w:rsid w:val="008A771C"/>
    <w:rsid w:val="008B2CD9"/>
    <w:rsid w:val="008B4B88"/>
    <w:rsid w:val="008B7D7C"/>
    <w:rsid w:val="008C4E4D"/>
    <w:rsid w:val="008C68D9"/>
    <w:rsid w:val="008D2054"/>
    <w:rsid w:val="008E2747"/>
    <w:rsid w:val="008E6A13"/>
    <w:rsid w:val="008F0502"/>
    <w:rsid w:val="008F1DC1"/>
    <w:rsid w:val="008F20D7"/>
    <w:rsid w:val="008F2A6C"/>
    <w:rsid w:val="008F7089"/>
    <w:rsid w:val="009055E0"/>
    <w:rsid w:val="00905615"/>
    <w:rsid w:val="00906242"/>
    <w:rsid w:val="00912371"/>
    <w:rsid w:val="009135B7"/>
    <w:rsid w:val="009214E2"/>
    <w:rsid w:val="009218C5"/>
    <w:rsid w:val="00921A24"/>
    <w:rsid w:val="00926D13"/>
    <w:rsid w:val="0092729E"/>
    <w:rsid w:val="009272A0"/>
    <w:rsid w:val="00930177"/>
    <w:rsid w:val="00931C7D"/>
    <w:rsid w:val="00932729"/>
    <w:rsid w:val="009330F3"/>
    <w:rsid w:val="00933E5D"/>
    <w:rsid w:val="00935551"/>
    <w:rsid w:val="009358F0"/>
    <w:rsid w:val="009366E2"/>
    <w:rsid w:val="00936799"/>
    <w:rsid w:val="0093731F"/>
    <w:rsid w:val="009405B7"/>
    <w:rsid w:val="00940864"/>
    <w:rsid w:val="00942DAA"/>
    <w:rsid w:val="00943AA3"/>
    <w:rsid w:val="00946897"/>
    <w:rsid w:val="009549B3"/>
    <w:rsid w:val="009558CC"/>
    <w:rsid w:val="00957EE0"/>
    <w:rsid w:val="0096126B"/>
    <w:rsid w:val="009625F1"/>
    <w:rsid w:val="00963BD7"/>
    <w:rsid w:val="00965E41"/>
    <w:rsid w:val="00966A38"/>
    <w:rsid w:val="00972271"/>
    <w:rsid w:val="0098024C"/>
    <w:rsid w:val="00981250"/>
    <w:rsid w:val="00984C55"/>
    <w:rsid w:val="009877E8"/>
    <w:rsid w:val="00987A72"/>
    <w:rsid w:val="00993877"/>
    <w:rsid w:val="009A11E1"/>
    <w:rsid w:val="009A446E"/>
    <w:rsid w:val="009A4DC5"/>
    <w:rsid w:val="009A77F6"/>
    <w:rsid w:val="009B2F99"/>
    <w:rsid w:val="009B5066"/>
    <w:rsid w:val="009C3159"/>
    <w:rsid w:val="009C39EF"/>
    <w:rsid w:val="009D2C2E"/>
    <w:rsid w:val="009D63A5"/>
    <w:rsid w:val="009D6F19"/>
    <w:rsid w:val="009D72E1"/>
    <w:rsid w:val="009E1933"/>
    <w:rsid w:val="009E290B"/>
    <w:rsid w:val="009E5E64"/>
    <w:rsid w:val="009E7410"/>
    <w:rsid w:val="009E7C47"/>
    <w:rsid w:val="009F219A"/>
    <w:rsid w:val="009F2B6A"/>
    <w:rsid w:val="009F2E61"/>
    <w:rsid w:val="00A00BEA"/>
    <w:rsid w:val="00A032FF"/>
    <w:rsid w:val="00A055A0"/>
    <w:rsid w:val="00A06111"/>
    <w:rsid w:val="00A0626C"/>
    <w:rsid w:val="00A06C47"/>
    <w:rsid w:val="00A07666"/>
    <w:rsid w:val="00A07F9C"/>
    <w:rsid w:val="00A11B50"/>
    <w:rsid w:val="00A13DDC"/>
    <w:rsid w:val="00A14599"/>
    <w:rsid w:val="00A15572"/>
    <w:rsid w:val="00A16D70"/>
    <w:rsid w:val="00A212B3"/>
    <w:rsid w:val="00A22DF7"/>
    <w:rsid w:val="00A23A1D"/>
    <w:rsid w:val="00A24F50"/>
    <w:rsid w:val="00A27990"/>
    <w:rsid w:val="00A40E7D"/>
    <w:rsid w:val="00A44A8E"/>
    <w:rsid w:val="00A462B1"/>
    <w:rsid w:val="00A46B1E"/>
    <w:rsid w:val="00A53850"/>
    <w:rsid w:val="00A53E45"/>
    <w:rsid w:val="00A55CFB"/>
    <w:rsid w:val="00A56524"/>
    <w:rsid w:val="00A6074B"/>
    <w:rsid w:val="00A6228B"/>
    <w:rsid w:val="00A62B0D"/>
    <w:rsid w:val="00A64FA3"/>
    <w:rsid w:val="00A6580A"/>
    <w:rsid w:val="00A66BEC"/>
    <w:rsid w:val="00A6783E"/>
    <w:rsid w:val="00A707D2"/>
    <w:rsid w:val="00A7338D"/>
    <w:rsid w:val="00A7367D"/>
    <w:rsid w:val="00A73E3F"/>
    <w:rsid w:val="00A75199"/>
    <w:rsid w:val="00A8355E"/>
    <w:rsid w:val="00A83B1F"/>
    <w:rsid w:val="00A84945"/>
    <w:rsid w:val="00A91710"/>
    <w:rsid w:val="00A94039"/>
    <w:rsid w:val="00A945CD"/>
    <w:rsid w:val="00A96845"/>
    <w:rsid w:val="00A97F14"/>
    <w:rsid w:val="00AA3377"/>
    <w:rsid w:val="00AA6517"/>
    <w:rsid w:val="00AA7A6E"/>
    <w:rsid w:val="00AB1417"/>
    <w:rsid w:val="00AB1955"/>
    <w:rsid w:val="00AB2694"/>
    <w:rsid w:val="00AB406C"/>
    <w:rsid w:val="00AB494B"/>
    <w:rsid w:val="00AB54DA"/>
    <w:rsid w:val="00AC240E"/>
    <w:rsid w:val="00AC2763"/>
    <w:rsid w:val="00AC42F3"/>
    <w:rsid w:val="00AC7D6C"/>
    <w:rsid w:val="00AD011E"/>
    <w:rsid w:val="00AD0700"/>
    <w:rsid w:val="00AD23F7"/>
    <w:rsid w:val="00AD2548"/>
    <w:rsid w:val="00AD27B2"/>
    <w:rsid w:val="00AD2EB0"/>
    <w:rsid w:val="00AD35F0"/>
    <w:rsid w:val="00AD6CC7"/>
    <w:rsid w:val="00AD78EE"/>
    <w:rsid w:val="00AE07C5"/>
    <w:rsid w:val="00AE1847"/>
    <w:rsid w:val="00AE2A40"/>
    <w:rsid w:val="00AF4846"/>
    <w:rsid w:val="00AF4BD2"/>
    <w:rsid w:val="00B00113"/>
    <w:rsid w:val="00B022A3"/>
    <w:rsid w:val="00B03C8C"/>
    <w:rsid w:val="00B10145"/>
    <w:rsid w:val="00B151A7"/>
    <w:rsid w:val="00B21052"/>
    <w:rsid w:val="00B213C4"/>
    <w:rsid w:val="00B25D12"/>
    <w:rsid w:val="00B27220"/>
    <w:rsid w:val="00B32BC6"/>
    <w:rsid w:val="00B33D16"/>
    <w:rsid w:val="00B4246E"/>
    <w:rsid w:val="00B425DE"/>
    <w:rsid w:val="00B42C12"/>
    <w:rsid w:val="00B435C7"/>
    <w:rsid w:val="00B4426A"/>
    <w:rsid w:val="00B44393"/>
    <w:rsid w:val="00B46A95"/>
    <w:rsid w:val="00B52891"/>
    <w:rsid w:val="00B53095"/>
    <w:rsid w:val="00B53FA4"/>
    <w:rsid w:val="00B541E4"/>
    <w:rsid w:val="00B569CD"/>
    <w:rsid w:val="00B57B74"/>
    <w:rsid w:val="00B62D86"/>
    <w:rsid w:val="00B633BF"/>
    <w:rsid w:val="00B637E9"/>
    <w:rsid w:val="00B642F2"/>
    <w:rsid w:val="00B70490"/>
    <w:rsid w:val="00B718A7"/>
    <w:rsid w:val="00B72CBC"/>
    <w:rsid w:val="00B7500B"/>
    <w:rsid w:val="00B7500D"/>
    <w:rsid w:val="00B75325"/>
    <w:rsid w:val="00B8256F"/>
    <w:rsid w:val="00B827B4"/>
    <w:rsid w:val="00B84DCC"/>
    <w:rsid w:val="00B93597"/>
    <w:rsid w:val="00B93B9E"/>
    <w:rsid w:val="00B9761A"/>
    <w:rsid w:val="00BA00AA"/>
    <w:rsid w:val="00BA02FA"/>
    <w:rsid w:val="00BA1D35"/>
    <w:rsid w:val="00BA3FE1"/>
    <w:rsid w:val="00BA6EAE"/>
    <w:rsid w:val="00BB5BDF"/>
    <w:rsid w:val="00BB75E4"/>
    <w:rsid w:val="00BC33FE"/>
    <w:rsid w:val="00BC41EC"/>
    <w:rsid w:val="00BC4CEF"/>
    <w:rsid w:val="00BC6362"/>
    <w:rsid w:val="00BD09CF"/>
    <w:rsid w:val="00BD11A2"/>
    <w:rsid w:val="00BD1FF8"/>
    <w:rsid w:val="00BD2BE5"/>
    <w:rsid w:val="00BD64A9"/>
    <w:rsid w:val="00BD6A64"/>
    <w:rsid w:val="00BE0505"/>
    <w:rsid w:val="00BE1ED1"/>
    <w:rsid w:val="00BE34A9"/>
    <w:rsid w:val="00BE662D"/>
    <w:rsid w:val="00BE6680"/>
    <w:rsid w:val="00BF1945"/>
    <w:rsid w:val="00BF3DC6"/>
    <w:rsid w:val="00BF477C"/>
    <w:rsid w:val="00BF6CF4"/>
    <w:rsid w:val="00C03205"/>
    <w:rsid w:val="00C04C32"/>
    <w:rsid w:val="00C07DE7"/>
    <w:rsid w:val="00C07ED2"/>
    <w:rsid w:val="00C102FB"/>
    <w:rsid w:val="00C1071A"/>
    <w:rsid w:val="00C163F3"/>
    <w:rsid w:val="00C177D2"/>
    <w:rsid w:val="00C209D8"/>
    <w:rsid w:val="00C220CB"/>
    <w:rsid w:val="00C22F68"/>
    <w:rsid w:val="00C26C3F"/>
    <w:rsid w:val="00C34D79"/>
    <w:rsid w:val="00C3557F"/>
    <w:rsid w:val="00C362CF"/>
    <w:rsid w:val="00C408B6"/>
    <w:rsid w:val="00C41A4B"/>
    <w:rsid w:val="00C436B6"/>
    <w:rsid w:val="00C46B91"/>
    <w:rsid w:val="00C47116"/>
    <w:rsid w:val="00C4771F"/>
    <w:rsid w:val="00C540A1"/>
    <w:rsid w:val="00C5522C"/>
    <w:rsid w:val="00C56750"/>
    <w:rsid w:val="00C67079"/>
    <w:rsid w:val="00C672ED"/>
    <w:rsid w:val="00C72DE3"/>
    <w:rsid w:val="00C76ED8"/>
    <w:rsid w:val="00C76F42"/>
    <w:rsid w:val="00C838F0"/>
    <w:rsid w:val="00C87C6A"/>
    <w:rsid w:val="00C93C11"/>
    <w:rsid w:val="00C94224"/>
    <w:rsid w:val="00C96229"/>
    <w:rsid w:val="00C971FE"/>
    <w:rsid w:val="00C979BF"/>
    <w:rsid w:val="00CA0CA8"/>
    <w:rsid w:val="00CA3BB8"/>
    <w:rsid w:val="00CA5E27"/>
    <w:rsid w:val="00CB1378"/>
    <w:rsid w:val="00CB1B43"/>
    <w:rsid w:val="00CB3C72"/>
    <w:rsid w:val="00CB7D22"/>
    <w:rsid w:val="00CC16B0"/>
    <w:rsid w:val="00CC17C5"/>
    <w:rsid w:val="00CC21B3"/>
    <w:rsid w:val="00CC2942"/>
    <w:rsid w:val="00CC7442"/>
    <w:rsid w:val="00CD70AE"/>
    <w:rsid w:val="00CD76CD"/>
    <w:rsid w:val="00CD7C1E"/>
    <w:rsid w:val="00CE2A6E"/>
    <w:rsid w:val="00CE6A52"/>
    <w:rsid w:val="00CF067F"/>
    <w:rsid w:val="00CF3B5F"/>
    <w:rsid w:val="00CF40DA"/>
    <w:rsid w:val="00CF6F63"/>
    <w:rsid w:val="00D017C6"/>
    <w:rsid w:val="00D038F3"/>
    <w:rsid w:val="00D05E77"/>
    <w:rsid w:val="00D05FC5"/>
    <w:rsid w:val="00D07C03"/>
    <w:rsid w:val="00D16687"/>
    <w:rsid w:val="00D1672C"/>
    <w:rsid w:val="00D216BC"/>
    <w:rsid w:val="00D23CB5"/>
    <w:rsid w:val="00D24EA9"/>
    <w:rsid w:val="00D25941"/>
    <w:rsid w:val="00D26435"/>
    <w:rsid w:val="00D26B08"/>
    <w:rsid w:val="00D27CFF"/>
    <w:rsid w:val="00D30EAF"/>
    <w:rsid w:val="00D34C46"/>
    <w:rsid w:val="00D41475"/>
    <w:rsid w:val="00D43102"/>
    <w:rsid w:val="00D43335"/>
    <w:rsid w:val="00D44FAD"/>
    <w:rsid w:val="00D45853"/>
    <w:rsid w:val="00D4735B"/>
    <w:rsid w:val="00D513AC"/>
    <w:rsid w:val="00D53AB5"/>
    <w:rsid w:val="00D53E36"/>
    <w:rsid w:val="00D566B6"/>
    <w:rsid w:val="00D57F28"/>
    <w:rsid w:val="00D6482F"/>
    <w:rsid w:val="00D66F2D"/>
    <w:rsid w:val="00D7001D"/>
    <w:rsid w:val="00D712FD"/>
    <w:rsid w:val="00D74CA0"/>
    <w:rsid w:val="00D75792"/>
    <w:rsid w:val="00D804B2"/>
    <w:rsid w:val="00D80FF1"/>
    <w:rsid w:val="00D81602"/>
    <w:rsid w:val="00D819B4"/>
    <w:rsid w:val="00D81D03"/>
    <w:rsid w:val="00D823AC"/>
    <w:rsid w:val="00D84F32"/>
    <w:rsid w:val="00D857FB"/>
    <w:rsid w:val="00D85F59"/>
    <w:rsid w:val="00D90F44"/>
    <w:rsid w:val="00D94D07"/>
    <w:rsid w:val="00DA0CA6"/>
    <w:rsid w:val="00DA1D27"/>
    <w:rsid w:val="00DA1E72"/>
    <w:rsid w:val="00DA4131"/>
    <w:rsid w:val="00DA600D"/>
    <w:rsid w:val="00DB1907"/>
    <w:rsid w:val="00DB2AB0"/>
    <w:rsid w:val="00DB32C8"/>
    <w:rsid w:val="00DB4558"/>
    <w:rsid w:val="00DB7A20"/>
    <w:rsid w:val="00DB7AA3"/>
    <w:rsid w:val="00DC002C"/>
    <w:rsid w:val="00DD1B3B"/>
    <w:rsid w:val="00DD497C"/>
    <w:rsid w:val="00DD70F6"/>
    <w:rsid w:val="00DE1A01"/>
    <w:rsid w:val="00DE22A3"/>
    <w:rsid w:val="00DE45B3"/>
    <w:rsid w:val="00DF02F5"/>
    <w:rsid w:val="00DF4508"/>
    <w:rsid w:val="00DF5AD6"/>
    <w:rsid w:val="00DF610B"/>
    <w:rsid w:val="00E00B9C"/>
    <w:rsid w:val="00E05B88"/>
    <w:rsid w:val="00E05BBD"/>
    <w:rsid w:val="00E10D9E"/>
    <w:rsid w:val="00E13FC3"/>
    <w:rsid w:val="00E17013"/>
    <w:rsid w:val="00E17BB7"/>
    <w:rsid w:val="00E21428"/>
    <w:rsid w:val="00E2221E"/>
    <w:rsid w:val="00E25DA2"/>
    <w:rsid w:val="00E263F5"/>
    <w:rsid w:val="00E373AC"/>
    <w:rsid w:val="00E37639"/>
    <w:rsid w:val="00E43FD5"/>
    <w:rsid w:val="00E4509B"/>
    <w:rsid w:val="00E4790B"/>
    <w:rsid w:val="00E53AD9"/>
    <w:rsid w:val="00E54E50"/>
    <w:rsid w:val="00E5507A"/>
    <w:rsid w:val="00E55C83"/>
    <w:rsid w:val="00E56440"/>
    <w:rsid w:val="00E5732D"/>
    <w:rsid w:val="00E57EEC"/>
    <w:rsid w:val="00E60222"/>
    <w:rsid w:val="00E6592B"/>
    <w:rsid w:val="00E72F0F"/>
    <w:rsid w:val="00E73CE3"/>
    <w:rsid w:val="00E74758"/>
    <w:rsid w:val="00E74F02"/>
    <w:rsid w:val="00E75893"/>
    <w:rsid w:val="00E773F2"/>
    <w:rsid w:val="00E82C86"/>
    <w:rsid w:val="00E834D4"/>
    <w:rsid w:val="00E83B94"/>
    <w:rsid w:val="00E83E7A"/>
    <w:rsid w:val="00E845BF"/>
    <w:rsid w:val="00E91C57"/>
    <w:rsid w:val="00E94313"/>
    <w:rsid w:val="00E9458C"/>
    <w:rsid w:val="00E94A9B"/>
    <w:rsid w:val="00E95356"/>
    <w:rsid w:val="00E95FBC"/>
    <w:rsid w:val="00E961C6"/>
    <w:rsid w:val="00E97496"/>
    <w:rsid w:val="00EA2881"/>
    <w:rsid w:val="00EA3E24"/>
    <w:rsid w:val="00EB1C79"/>
    <w:rsid w:val="00EB2561"/>
    <w:rsid w:val="00EB6A86"/>
    <w:rsid w:val="00EC37A2"/>
    <w:rsid w:val="00EC59A4"/>
    <w:rsid w:val="00EC59AB"/>
    <w:rsid w:val="00EC66FC"/>
    <w:rsid w:val="00ED0254"/>
    <w:rsid w:val="00ED160B"/>
    <w:rsid w:val="00ED265F"/>
    <w:rsid w:val="00ED3EE6"/>
    <w:rsid w:val="00ED5698"/>
    <w:rsid w:val="00EE26AF"/>
    <w:rsid w:val="00EE26CD"/>
    <w:rsid w:val="00EE2EA8"/>
    <w:rsid w:val="00EE5A08"/>
    <w:rsid w:val="00EE612C"/>
    <w:rsid w:val="00EF1583"/>
    <w:rsid w:val="00EF2F92"/>
    <w:rsid w:val="00EF5147"/>
    <w:rsid w:val="00EF602C"/>
    <w:rsid w:val="00F005FE"/>
    <w:rsid w:val="00F01F2D"/>
    <w:rsid w:val="00F04ACF"/>
    <w:rsid w:val="00F05DC3"/>
    <w:rsid w:val="00F0653D"/>
    <w:rsid w:val="00F10BB6"/>
    <w:rsid w:val="00F10F59"/>
    <w:rsid w:val="00F1377C"/>
    <w:rsid w:val="00F14D17"/>
    <w:rsid w:val="00F170CF"/>
    <w:rsid w:val="00F17AD5"/>
    <w:rsid w:val="00F212C6"/>
    <w:rsid w:val="00F21A38"/>
    <w:rsid w:val="00F239D7"/>
    <w:rsid w:val="00F244D4"/>
    <w:rsid w:val="00F32F9B"/>
    <w:rsid w:val="00F3339B"/>
    <w:rsid w:val="00F342C3"/>
    <w:rsid w:val="00F34FED"/>
    <w:rsid w:val="00F40D32"/>
    <w:rsid w:val="00F41365"/>
    <w:rsid w:val="00F42CF1"/>
    <w:rsid w:val="00F479EA"/>
    <w:rsid w:val="00F51F8D"/>
    <w:rsid w:val="00F5210A"/>
    <w:rsid w:val="00F53717"/>
    <w:rsid w:val="00F53B29"/>
    <w:rsid w:val="00F54E13"/>
    <w:rsid w:val="00F55015"/>
    <w:rsid w:val="00F57923"/>
    <w:rsid w:val="00F57ED7"/>
    <w:rsid w:val="00F71469"/>
    <w:rsid w:val="00F71CE7"/>
    <w:rsid w:val="00F72AA7"/>
    <w:rsid w:val="00F730B9"/>
    <w:rsid w:val="00F76469"/>
    <w:rsid w:val="00F77D57"/>
    <w:rsid w:val="00F84B0A"/>
    <w:rsid w:val="00F84DC3"/>
    <w:rsid w:val="00F84F1A"/>
    <w:rsid w:val="00F937FF"/>
    <w:rsid w:val="00F94006"/>
    <w:rsid w:val="00F9515A"/>
    <w:rsid w:val="00F97087"/>
    <w:rsid w:val="00FA0673"/>
    <w:rsid w:val="00FA1B8B"/>
    <w:rsid w:val="00FA3A9A"/>
    <w:rsid w:val="00FA47EE"/>
    <w:rsid w:val="00FA4AD4"/>
    <w:rsid w:val="00FA4D89"/>
    <w:rsid w:val="00FA5C3C"/>
    <w:rsid w:val="00FA6012"/>
    <w:rsid w:val="00FA62B4"/>
    <w:rsid w:val="00FA6330"/>
    <w:rsid w:val="00FB113E"/>
    <w:rsid w:val="00FB1259"/>
    <w:rsid w:val="00FB509C"/>
    <w:rsid w:val="00FB54D1"/>
    <w:rsid w:val="00FB6E0A"/>
    <w:rsid w:val="00FB7A16"/>
    <w:rsid w:val="00FC16D6"/>
    <w:rsid w:val="00FC4183"/>
    <w:rsid w:val="00FC6057"/>
    <w:rsid w:val="00FC6EED"/>
    <w:rsid w:val="00FC7916"/>
    <w:rsid w:val="00FC7F47"/>
    <w:rsid w:val="00FD00F6"/>
    <w:rsid w:val="00FD0E8D"/>
    <w:rsid w:val="00FD0EAE"/>
    <w:rsid w:val="00FD475E"/>
    <w:rsid w:val="00FD4A26"/>
    <w:rsid w:val="00FE0CBC"/>
    <w:rsid w:val="00FE36F8"/>
    <w:rsid w:val="00FE3A03"/>
    <w:rsid w:val="00FE607F"/>
    <w:rsid w:val="00FF38A6"/>
    <w:rsid w:val="00FF47D6"/>
    <w:rsid w:val="00FF55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90B7E1"/>
  <w15:docId w15:val="{0E417DDE-9779-464F-B26A-DC99DD5B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5C25"/>
    <w:pPr>
      <w:spacing w:after="0" w:line="240" w:lineRule="auto"/>
    </w:pPr>
    <w:rPr>
      <w:sz w:val="24"/>
      <w:szCs w:val="24"/>
    </w:rPr>
  </w:style>
  <w:style w:type="paragraph" w:styleId="Ttulo1">
    <w:name w:val="heading 1"/>
    <w:basedOn w:val="Normal"/>
    <w:next w:val="Normal"/>
    <w:link w:val="Ttulo1Car"/>
    <w:uiPriority w:val="9"/>
    <w:qFormat/>
    <w:rsid w:val="00375C25"/>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375C25"/>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375C25"/>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375C25"/>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375C25"/>
    <w:pPr>
      <w:spacing w:before="240" w:after="60"/>
      <w:outlineLvl w:val="4"/>
    </w:pPr>
    <w:rPr>
      <w:rFonts w:cstheme="majorBidi"/>
      <w:b/>
      <w:bCs/>
      <w:i/>
      <w:iCs/>
      <w:sz w:val="26"/>
      <w:szCs w:val="26"/>
    </w:rPr>
  </w:style>
  <w:style w:type="paragraph" w:styleId="Ttulo6">
    <w:name w:val="heading 6"/>
    <w:basedOn w:val="Normal"/>
    <w:next w:val="Normal"/>
    <w:link w:val="Ttulo6Car"/>
    <w:unhideWhenUsed/>
    <w:qFormat/>
    <w:rsid w:val="00375C25"/>
    <w:pPr>
      <w:spacing w:before="240" w:after="60"/>
      <w:outlineLvl w:val="5"/>
    </w:pPr>
    <w:rPr>
      <w:rFonts w:cstheme="majorBidi"/>
      <w:b/>
      <w:bCs/>
      <w:sz w:val="22"/>
      <w:szCs w:val="22"/>
    </w:rPr>
  </w:style>
  <w:style w:type="paragraph" w:styleId="Ttulo7">
    <w:name w:val="heading 7"/>
    <w:basedOn w:val="Normal"/>
    <w:next w:val="Normal"/>
    <w:link w:val="Ttulo7Car"/>
    <w:uiPriority w:val="9"/>
    <w:unhideWhenUsed/>
    <w:qFormat/>
    <w:rsid w:val="00375C25"/>
    <w:pPr>
      <w:spacing w:before="240" w:after="60"/>
      <w:outlineLvl w:val="6"/>
    </w:pPr>
    <w:rPr>
      <w:rFonts w:cstheme="majorBidi"/>
    </w:rPr>
  </w:style>
  <w:style w:type="paragraph" w:styleId="Ttulo8">
    <w:name w:val="heading 8"/>
    <w:basedOn w:val="Normal"/>
    <w:next w:val="Normal"/>
    <w:link w:val="Ttulo8Car"/>
    <w:uiPriority w:val="9"/>
    <w:unhideWhenUsed/>
    <w:qFormat/>
    <w:rsid w:val="00375C25"/>
    <w:pPr>
      <w:spacing w:before="240" w:after="60"/>
      <w:outlineLvl w:val="7"/>
    </w:pPr>
    <w:rPr>
      <w:rFonts w:cstheme="majorBidi"/>
      <w:i/>
      <w:iCs/>
    </w:rPr>
  </w:style>
  <w:style w:type="paragraph" w:styleId="Ttulo9">
    <w:name w:val="heading 9"/>
    <w:basedOn w:val="Normal"/>
    <w:next w:val="Normal"/>
    <w:link w:val="Ttulo9Car"/>
    <w:uiPriority w:val="9"/>
    <w:unhideWhenUsed/>
    <w:qFormat/>
    <w:rsid w:val="00375C25"/>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67C6C"/>
    <w:rPr>
      <w:rFonts w:ascii="Symbol" w:hAnsi="Symbol"/>
    </w:rPr>
  </w:style>
  <w:style w:type="character" w:customStyle="1" w:styleId="WW8Num3z0">
    <w:name w:val="WW8Num3z0"/>
    <w:rsid w:val="00467C6C"/>
    <w:rPr>
      <w:rFonts w:ascii="Wingdings" w:hAnsi="Wingdings"/>
    </w:rPr>
  </w:style>
  <w:style w:type="character" w:customStyle="1" w:styleId="WW8Num4z0">
    <w:name w:val="WW8Num4z0"/>
    <w:rsid w:val="00467C6C"/>
    <w:rPr>
      <w:rFonts w:ascii="Times New Roman" w:hAnsi="Times New Roman"/>
    </w:rPr>
  </w:style>
  <w:style w:type="character" w:customStyle="1" w:styleId="WW8Num5z0">
    <w:name w:val="WW8Num5z0"/>
    <w:rsid w:val="00467C6C"/>
    <w:rPr>
      <w:rFonts w:ascii="Times New Roman" w:hAnsi="Times New Roman"/>
    </w:rPr>
  </w:style>
  <w:style w:type="character" w:customStyle="1" w:styleId="WW8Num6z0">
    <w:name w:val="WW8Num6z0"/>
    <w:rsid w:val="00467C6C"/>
    <w:rPr>
      <w:rFonts w:ascii="Symbol" w:hAnsi="Symbol"/>
    </w:rPr>
  </w:style>
  <w:style w:type="character" w:customStyle="1" w:styleId="WW8Num7z0">
    <w:name w:val="WW8Num7z0"/>
    <w:rsid w:val="00467C6C"/>
    <w:rPr>
      <w:rFonts w:ascii="Symbol" w:hAnsi="Symbol"/>
    </w:rPr>
  </w:style>
  <w:style w:type="character" w:customStyle="1" w:styleId="WW8Num7z1">
    <w:name w:val="WW8Num7z1"/>
    <w:rsid w:val="00467C6C"/>
    <w:rPr>
      <w:rFonts w:ascii="Courier New" w:hAnsi="Courier New"/>
    </w:rPr>
  </w:style>
  <w:style w:type="character" w:customStyle="1" w:styleId="WW8Num7z2">
    <w:name w:val="WW8Num7z2"/>
    <w:rsid w:val="00467C6C"/>
    <w:rPr>
      <w:rFonts w:ascii="Wingdings" w:hAnsi="Wingdings"/>
    </w:rPr>
  </w:style>
  <w:style w:type="character" w:customStyle="1" w:styleId="WW8Num8z0">
    <w:name w:val="WW8Num8z0"/>
    <w:rsid w:val="00467C6C"/>
    <w:rPr>
      <w:rFonts w:ascii="Times New Roman" w:hAnsi="Times New Roman"/>
    </w:rPr>
  </w:style>
  <w:style w:type="character" w:customStyle="1" w:styleId="WW8Num10z0">
    <w:name w:val="WW8Num10z0"/>
    <w:rsid w:val="00467C6C"/>
    <w:rPr>
      <w:rFonts w:ascii="Symbol" w:hAnsi="Symbol"/>
    </w:rPr>
  </w:style>
  <w:style w:type="character" w:customStyle="1" w:styleId="WW8Num11z0">
    <w:name w:val="WW8Num11z0"/>
    <w:rsid w:val="00467C6C"/>
    <w:rPr>
      <w:u w:val="none"/>
    </w:rPr>
  </w:style>
  <w:style w:type="character" w:customStyle="1" w:styleId="WW8Num12z0">
    <w:name w:val="WW8Num12z0"/>
    <w:rsid w:val="00467C6C"/>
    <w:rPr>
      <w:rFonts w:ascii="Symbol" w:hAnsi="Symbol"/>
    </w:rPr>
  </w:style>
  <w:style w:type="character" w:customStyle="1" w:styleId="WW8Num14z0">
    <w:name w:val="WW8Num14z0"/>
    <w:rsid w:val="00467C6C"/>
    <w:rPr>
      <w:rFonts w:ascii="Symbol" w:hAnsi="Symbol"/>
      <w:color w:val="auto"/>
      <w:sz w:val="24"/>
    </w:rPr>
  </w:style>
  <w:style w:type="character" w:customStyle="1" w:styleId="WW8Num15z0">
    <w:name w:val="WW8Num15z0"/>
    <w:rsid w:val="00467C6C"/>
    <w:rPr>
      <w:rFonts w:ascii="Symbol" w:hAnsi="Symbol"/>
    </w:rPr>
  </w:style>
  <w:style w:type="character" w:customStyle="1" w:styleId="WW8Num16z0">
    <w:name w:val="WW8Num16z0"/>
    <w:rsid w:val="00467C6C"/>
    <w:rPr>
      <w:rFonts w:ascii="Symbol" w:hAnsi="Symbol"/>
    </w:rPr>
  </w:style>
  <w:style w:type="character" w:customStyle="1" w:styleId="WW8Num18z0">
    <w:name w:val="WW8Num18z0"/>
    <w:rsid w:val="00467C6C"/>
    <w:rPr>
      <w:rFonts w:ascii="Symbol" w:hAnsi="Symbol"/>
      <w:color w:val="auto"/>
      <w:sz w:val="24"/>
    </w:rPr>
  </w:style>
  <w:style w:type="character" w:customStyle="1" w:styleId="WW8Num19z0">
    <w:name w:val="WW8Num19z0"/>
    <w:rsid w:val="00467C6C"/>
    <w:rPr>
      <w:rFonts w:ascii="Symbol" w:hAnsi="Symbol"/>
    </w:rPr>
  </w:style>
  <w:style w:type="character" w:customStyle="1" w:styleId="WW8Num20z0">
    <w:name w:val="WW8Num20z0"/>
    <w:rsid w:val="00467C6C"/>
    <w:rPr>
      <w:rFonts w:ascii="Symbol" w:hAnsi="Symbol"/>
    </w:rPr>
  </w:style>
  <w:style w:type="character" w:customStyle="1" w:styleId="WW8Num20z1">
    <w:name w:val="WW8Num20z1"/>
    <w:rsid w:val="00467C6C"/>
    <w:rPr>
      <w:rFonts w:ascii="Courier New" w:hAnsi="Courier New"/>
    </w:rPr>
  </w:style>
  <w:style w:type="character" w:customStyle="1" w:styleId="WW8Num20z2">
    <w:name w:val="WW8Num20z2"/>
    <w:rsid w:val="00467C6C"/>
    <w:rPr>
      <w:rFonts w:ascii="Wingdings" w:hAnsi="Wingdings"/>
    </w:rPr>
  </w:style>
  <w:style w:type="character" w:customStyle="1" w:styleId="WW8Num21z0">
    <w:name w:val="WW8Num21z0"/>
    <w:rsid w:val="00467C6C"/>
    <w:rPr>
      <w:rFonts w:ascii="Symbol" w:hAnsi="Symbol"/>
    </w:rPr>
  </w:style>
  <w:style w:type="character" w:customStyle="1" w:styleId="WW8Num21z1">
    <w:name w:val="WW8Num21z1"/>
    <w:rsid w:val="00467C6C"/>
    <w:rPr>
      <w:rFonts w:ascii="Courier New" w:hAnsi="Courier New"/>
    </w:rPr>
  </w:style>
  <w:style w:type="character" w:customStyle="1" w:styleId="WW8Num21z2">
    <w:name w:val="WW8Num21z2"/>
    <w:rsid w:val="00467C6C"/>
    <w:rPr>
      <w:rFonts w:ascii="Wingdings" w:hAnsi="Wingdings"/>
    </w:rPr>
  </w:style>
  <w:style w:type="character" w:customStyle="1" w:styleId="WW8Num22z0">
    <w:name w:val="WW8Num22z0"/>
    <w:rsid w:val="00467C6C"/>
    <w:rPr>
      <w:rFonts w:ascii="Symbol" w:hAnsi="Symbol"/>
    </w:rPr>
  </w:style>
  <w:style w:type="character" w:customStyle="1" w:styleId="WW8Num23z0">
    <w:name w:val="WW8Num23z0"/>
    <w:rsid w:val="00467C6C"/>
    <w:rPr>
      <w:rFonts w:ascii="Symbol" w:hAnsi="Symbol"/>
    </w:rPr>
  </w:style>
  <w:style w:type="character" w:customStyle="1" w:styleId="WW8Num25z0">
    <w:name w:val="WW8Num25z0"/>
    <w:rsid w:val="00467C6C"/>
    <w:rPr>
      <w:rFonts w:ascii="Symbol" w:hAnsi="Symbol"/>
    </w:rPr>
  </w:style>
  <w:style w:type="character" w:customStyle="1" w:styleId="WW8Num25z1">
    <w:name w:val="WW8Num25z1"/>
    <w:rsid w:val="00467C6C"/>
    <w:rPr>
      <w:rFonts w:ascii="Courier New" w:hAnsi="Courier New"/>
    </w:rPr>
  </w:style>
  <w:style w:type="character" w:customStyle="1" w:styleId="WW8Num25z2">
    <w:name w:val="WW8Num25z2"/>
    <w:rsid w:val="00467C6C"/>
    <w:rPr>
      <w:rFonts w:ascii="Wingdings" w:hAnsi="Wingdings"/>
    </w:rPr>
  </w:style>
  <w:style w:type="character" w:customStyle="1" w:styleId="WW8Num26z0">
    <w:name w:val="WW8Num26z0"/>
    <w:rsid w:val="00467C6C"/>
    <w:rPr>
      <w:rFonts w:ascii="Symbol" w:hAnsi="Symbol"/>
    </w:rPr>
  </w:style>
  <w:style w:type="character" w:customStyle="1" w:styleId="WW8Num26z1">
    <w:name w:val="WW8Num26z1"/>
    <w:rsid w:val="00467C6C"/>
    <w:rPr>
      <w:rFonts w:ascii="Courier New" w:hAnsi="Courier New"/>
    </w:rPr>
  </w:style>
  <w:style w:type="character" w:customStyle="1" w:styleId="WW8Num26z2">
    <w:name w:val="WW8Num26z2"/>
    <w:rsid w:val="00467C6C"/>
    <w:rPr>
      <w:rFonts w:ascii="Wingdings" w:hAnsi="Wingdings"/>
    </w:rPr>
  </w:style>
  <w:style w:type="character" w:customStyle="1" w:styleId="WW8Num27z0">
    <w:name w:val="WW8Num27z0"/>
    <w:rsid w:val="00467C6C"/>
    <w:rPr>
      <w:rFonts w:ascii="Symbol" w:hAnsi="Symbol"/>
    </w:rPr>
  </w:style>
  <w:style w:type="character" w:customStyle="1" w:styleId="WW8Num28z0">
    <w:name w:val="WW8Num28z0"/>
    <w:rsid w:val="00467C6C"/>
    <w:rPr>
      <w:rFonts w:ascii="Symbol" w:hAnsi="Symbol"/>
    </w:rPr>
  </w:style>
  <w:style w:type="character" w:customStyle="1" w:styleId="WW8Num28z1">
    <w:name w:val="WW8Num28z1"/>
    <w:rsid w:val="00467C6C"/>
    <w:rPr>
      <w:rFonts w:ascii="Courier New" w:hAnsi="Courier New"/>
    </w:rPr>
  </w:style>
  <w:style w:type="character" w:customStyle="1" w:styleId="WW8Num28z2">
    <w:name w:val="WW8Num28z2"/>
    <w:rsid w:val="00467C6C"/>
    <w:rPr>
      <w:rFonts w:ascii="Wingdings" w:hAnsi="Wingdings"/>
    </w:rPr>
  </w:style>
  <w:style w:type="character" w:customStyle="1" w:styleId="WW8Num29z0">
    <w:name w:val="WW8Num29z0"/>
    <w:rsid w:val="00467C6C"/>
    <w:rPr>
      <w:rFonts w:ascii="Symbol" w:hAnsi="Symbol"/>
    </w:rPr>
  </w:style>
  <w:style w:type="character" w:customStyle="1" w:styleId="WW8Num29z1">
    <w:name w:val="WW8Num29z1"/>
    <w:rsid w:val="00467C6C"/>
    <w:rPr>
      <w:rFonts w:ascii="Courier New" w:hAnsi="Courier New"/>
    </w:rPr>
  </w:style>
  <w:style w:type="character" w:customStyle="1" w:styleId="WW8Num29z2">
    <w:name w:val="WW8Num29z2"/>
    <w:rsid w:val="00467C6C"/>
    <w:rPr>
      <w:rFonts w:ascii="Wingdings" w:hAnsi="Wingdings"/>
    </w:rPr>
  </w:style>
  <w:style w:type="character" w:customStyle="1" w:styleId="WW8Num30z0">
    <w:name w:val="WW8Num30z0"/>
    <w:rsid w:val="00467C6C"/>
    <w:rPr>
      <w:rFonts w:ascii="Times New Roman" w:hAnsi="Times New Roman"/>
    </w:rPr>
  </w:style>
  <w:style w:type="character" w:customStyle="1" w:styleId="WW8Num32z0">
    <w:name w:val="WW8Num32z0"/>
    <w:rsid w:val="00467C6C"/>
    <w:rPr>
      <w:rFonts w:ascii="Symbol" w:hAnsi="Symbol"/>
    </w:rPr>
  </w:style>
  <w:style w:type="character" w:customStyle="1" w:styleId="WW8Num33z0">
    <w:name w:val="WW8Num33z0"/>
    <w:rsid w:val="00467C6C"/>
    <w:rPr>
      <w:rFonts w:ascii="Symbol" w:hAnsi="Symbol"/>
    </w:rPr>
  </w:style>
  <w:style w:type="character" w:customStyle="1" w:styleId="WW8Num33z1">
    <w:name w:val="WW8Num33z1"/>
    <w:rsid w:val="00467C6C"/>
    <w:rPr>
      <w:rFonts w:ascii="Courier New" w:hAnsi="Courier New"/>
    </w:rPr>
  </w:style>
  <w:style w:type="character" w:customStyle="1" w:styleId="WW8Num33z2">
    <w:name w:val="WW8Num33z2"/>
    <w:rsid w:val="00467C6C"/>
    <w:rPr>
      <w:rFonts w:ascii="Wingdings" w:hAnsi="Wingdings"/>
    </w:rPr>
  </w:style>
  <w:style w:type="character" w:customStyle="1" w:styleId="WW8Num34z0">
    <w:name w:val="WW8Num34z0"/>
    <w:rsid w:val="00467C6C"/>
    <w:rPr>
      <w:rFonts w:ascii="Symbol" w:hAnsi="Symbol"/>
    </w:rPr>
  </w:style>
  <w:style w:type="character" w:customStyle="1" w:styleId="WW8Num35z0">
    <w:name w:val="WW8Num35z0"/>
    <w:rsid w:val="00467C6C"/>
    <w:rPr>
      <w:rFonts w:ascii="Symbol" w:hAnsi="Symbol"/>
    </w:rPr>
  </w:style>
  <w:style w:type="character" w:customStyle="1" w:styleId="WW8Num36z0">
    <w:name w:val="WW8Num36z0"/>
    <w:rsid w:val="00467C6C"/>
    <w:rPr>
      <w:rFonts w:ascii="Symbol" w:hAnsi="Symbol"/>
      <w:color w:val="auto"/>
      <w:sz w:val="24"/>
    </w:rPr>
  </w:style>
  <w:style w:type="character" w:customStyle="1" w:styleId="WW8Num37z0">
    <w:name w:val="WW8Num37z0"/>
    <w:rsid w:val="00467C6C"/>
    <w:rPr>
      <w:rFonts w:ascii="Symbol" w:hAnsi="Symbol"/>
    </w:rPr>
  </w:style>
  <w:style w:type="character" w:customStyle="1" w:styleId="WW8Num38z0">
    <w:name w:val="WW8Num38z0"/>
    <w:rsid w:val="00467C6C"/>
    <w:rPr>
      <w:rFonts w:ascii="Times New Roman" w:hAnsi="Times New Roman"/>
    </w:rPr>
  </w:style>
  <w:style w:type="character" w:customStyle="1" w:styleId="WW8Num39z0">
    <w:name w:val="WW8Num39z0"/>
    <w:rsid w:val="00467C6C"/>
    <w:rPr>
      <w:rFonts w:ascii="Symbol" w:hAnsi="Symbol"/>
      <w:color w:val="auto"/>
      <w:sz w:val="24"/>
    </w:rPr>
  </w:style>
  <w:style w:type="character" w:customStyle="1" w:styleId="WW8Num40z0">
    <w:name w:val="WW8Num40z0"/>
    <w:rsid w:val="00467C6C"/>
    <w:rPr>
      <w:rFonts w:ascii="Symbol" w:hAnsi="Symbol"/>
    </w:rPr>
  </w:style>
  <w:style w:type="character" w:customStyle="1" w:styleId="WW8Num42z0">
    <w:name w:val="WW8Num42z0"/>
    <w:rsid w:val="00467C6C"/>
    <w:rPr>
      <w:rFonts w:ascii="Symbol" w:hAnsi="Symbol"/>
    </w:rPr>
  </w:style>
  <w:style w:type="character" w:customStyle="1" w:styleId="WW8Num42z1">
    <w:name w:val="WW8Num42z1"/>
    <w:rsid w:val="00467C6C"/>
    <w:rPr>
      <w:rFonts w:ascii="Courier New" w:hAnsi="Courier New"/>
    </w:rPr>
  </w:style>
  <w:style w:type="character" w:customStyle="1" w:styleId="WW8Num42z2">
    <w:name w:val="WW8Num42z2"/>
    <w:rsid w:val="00467C6C"/>
    <w:rPr>
      <w:rFonts w:ascii="Wingdings" w:hAnsi="Wingdings"/>
    </w:rPr>
  </w:style>
  <w:style w:type="character" w:customStyle="1" w:styleId="WW8Num43z0">
    <w:name w:val="WW8Num43z0"/>
    <w:rsid w:val="00467C6C"/>
    <w:rPr>
      <w:rFonts w:ascii="Times New Roman" w:hAnsi="Times New Roman"/>
    </w:rPr>
  </w:style>
  <w:style w:type="character" w:customStyle="1" w:styleId="WW8Num45z0">
    <w:name w:val="WW8Num45z0"/>
    <w:rsid w:val="00467C6C"/>
    <w:rPr>
      <w:rFonts w:ascii="Symbol" w:hAnsi="Symbol"/>
    </w:rPr>
  </w:style>
  <w:style w:type="character" w:customStyle="1" w:styleId="WW8Num46z0">
    <w:name w:val="WW8Num46z0"/>
    <w:rsid w:val="00467C6C"/>
    <w:rPr>
      <w:rFonts w:ascii="Symbol" w:hAnsi="Symbol"/>
    </w:rPr>
  </w:style>
  <w:style w:type="character" w:customStyle="1" w:styleId="WW8Num47z0">
    <w:name w:val="WW8Num47z0"/>
    <w:rsid w:val="00467C6C"/>
    <w:rPr>
      <w:rFonts w:ascii="Symbol" w:hAnsi="Symbol"/>
    </w:rPr>
  </w:style>
  <w:style w:type="character" w:customStyle="1" w:styleId="WW8Num48z0">
    <w:name w:val="WW8Num48z0"/>
    <w:rsid w:val="00467C6C"/>
    <w:rPr>
      <w:rFonts w:ascii="Times New Roman" w:hAnsi="Times New Roman"/>
    </w:rPr>
  </w:style>
  <w:style w:type="character" w:customStyle="1" w:styleId="WW8Num49z0">
    <w:name w:val="WW8Num49z0"/>
    <w:rsid w:val="00467C6C"/>
    <w:rPr>
      <w:rFonts w:ascii="Symbol" w:hAnsi="Symbol"/>
    </w:rPr>
  </w:style>
  <w:style w:type="character" w:customStyle="1" w:styleId="WW8Num51z0">
    <w:name w:val="WW8Num51z0"/>
    <w:rsid w:val="00467C6C"/>
    <w:rPr>
      <w:rFonts w:ascii="Symbol" w:hAnsi="Symbol"/>
    </w:rPr>
  </w:style>
  <w:style w:type="character" w:customStyle="1" w:styleId="WW8Num52z0">
    <w:name w:val="WW8Num52z0"/>
    <w:rsid w:val="00467C6C"/>
    <w:rPr>
      <w:rFonts w:ascii="Symbol" w:hAnsi="Symbol"/>
    </w:rPr>
  </w:style>
  <w:style w:type="character" w:customStyle="1" w:styleId="WW8Num52z2">
    <w:name w:val="WW8Num52z2"/>
    <w:rsid w:val="00467C6C"/>
    <w:rPr>
      <w:rFonts w:ascii="Wingdings" w:hAnsi="Wingdings"/>
    </w:rPr>
  </w:style>
  <w:style w:type="character" w:customStyle="1" w:styleId="WW8Num52z4">
    <w:name w:val="WW8Num52z4"/>
    <w:rsid w:val="00467C6C"/>
    <w:rPr>
      <w:rFonts w:ascii="Courier New" w:hAnsi="Courier New" w:cs="Tahoma"/>
    </w:rPr>
  </w:style>
  <w:style w:type="character" w:customStyle="1" w:styleId="WW8Num53z0">
    <w:name w:val="WW8Num53z0"/>
    <w:rsid w:val="00467C6C"/>
    <w:rPr>
      <w:rFonts w:ascii="Symbol" w:hAnsi="Symbol"/>
      <w:color w:val="auto"/>
      <w:sz w:val="24"/>
    </w:rPr>
  </w:style>
  <w:style w:type="character" w:customStyle="1" w:styleId="WW8Num54z0">
    <w:name w:val="WW8Num54z0"/>
    <w:rsid w:val="00467C6C"/>
    <w:rPr>
      <w:rFonts w:ascii="Symbol" w:hAnsi="Symbol"/>
    </w:rPr>
  </w:style>
  <w:style w:type="character" w:customStyle="1" w:styleId="WW8Num54z1">
    <w:name w:val="WW8Num54z1"/>
    <w:rsid w:val="00467C6C"/>
    <w:rPr>
      <w:rFonts w:ascii="Courier New" w:hAnsi="Courier New"/>
    </w:rPr>
  </w:style>
  <w:style w:type="character" w:customStyle="1" w:styleId="WW8Num54z2">
    <w:name w:val="WW8Num54z2"/>
    <w:rsid w:val="00467C6C"/>
    <w:rPr>
      <w:rFonts w:ascii="Wingdings" w:hAnsi="Wingdings"/>
    </w:rPr>
  </w:style>
  <w:style w:type="character" w:customStyle="1" w:styleId="WW8Num55z0">
    <w:name w:val="WW8Num55z0"/>
    <w:rsid w:val="00467C6C"/>
    <w:rPr>
      <w:rFonts w:ascii="Symbol" w:hAnsi="Symbol"/>
    </w:rPr>
  </w:style>
  <w:style w:type="character" w:customStyle="1" w:styleId="WW8Num55z1">
    <w:name w:val="WW8Num55z1"/>
    <w:rsid w:val="00467C6C"/>
    <w:rPr>
      <w:rFonts w:ascii="Courier New" w:hAnsi="Courier New"/>
    </w:rPr>
  </w:style>
  <w:style w:type="character" w:customStyle="1" w:styleId="WW8Num55z2">
    <w:name w:val="WW8Num55z2"/>
    <w:rsid w:val="00467C6C"/>
    <w:rPr>
      <w:rFonts w:ascii="Wingdings" w:hAnsi="Wingdings"/>
    </w:rPr>
  </w:style>
  <w:style w:type="character" w:customStyle="1" w:styleId="WW8Num56z0">
    <w:name w:val="WW8Num56z0"/>
    <w:rsid w:val="00467C6C"/>
    <w:rPr>
      <w:rFonts w:ascii="Wingdings" w:hAnsi="Wingdings"/>
    </w:rPr>
  </w:style>
  <w:style w:type="character" w:customStyle="1" w:styleId="WW8Num57z0">
    <w:name w:val="WW8Num57z0"/>
    <w:rsid w:val="00467C6C"/>
    <w:rPr>
      <w:rFonts w:ascii="Symbol" w:hAnsi="Symbol"/>
    </w:rPr>
  </w:style>
  <w:style w:type="character" w:customStyle="1" w:styleId="WW8Num57z1">
    <w:name w:val="WW8Num57z1"/>
    <w:rsid w:val="00467C6C"/>
    <w:rPr>
      <w:rFonts w:ascii="Courier New" w:hAnsi="Courier New"/>
    </w:rPr>
  </w:style>
  <w:style w:type="character" w:customStyle="1" w:styleId="WW8Num57z2">
    <w:name w:val="WW8Num57z2"/>
    <w:rsid w:val="00467C6C"/>
    <w:rPr>
      <w:rFonts w:ascii="Wingdings" w:hAnsi="Wingdings"/>
    </w:rPr>
  </w:style>
  <w:style w:type="character" w:customStyle="1" w:styleId="WW8Num58z0">
    <w:name w:val="WW8Num58z0"/>
    <w:rsid w:val="00467C6C"/>
    <w:rPr>
      <w:rFonts w:ascii="Times New Roman" w:hAnsi="Times New Roman"/>
    </w:rPr>
  </w:style>
  <w:style w:type="character" w:customStyle="1" w:styleId="WW8Num59z0">
    <w:name w:val="WW8Num59z0"/>
    <w:rsid w:val="00467C6C"/>
    <w:rPr>
      <w:rFonts w:ascii="Symbol" w:hAnsi="Symbol"/>
    </w:rPr>
  </w:style>
  <w:style w:type="character" w:customStyle="1" w:styleId="WW8Num61z0">
    <w:name w:val="WW8Num61z0"/>
    <w:rsid w:val="00467C6C"/>
    <w:rPr>
      <w:rFonts w:ascii="Symbol" w:hAnsi="Symbol"/>
      <w:color w:val="auto"/>
      <w:sz w:val="24"/>
    </w:rPr>
  </w:style>
  <w:style w:type="character" w:customStyle="1" w:styleId="WW8Num62z0">
    <w:name w:val="WW8Num62z0"/>
    <w:rsid w:val="00467C6C"/>
    <w:rPr>
      <w:rFonts w:ascii="Symbol" w:hAnsi="Symbol"/>
    </w:rPr>
  </w:style>
  <w:style w:type="character" w:customStyle="1" w:styleId="WW8Num63z0">
    <w:name w:val="WW8Num63z0"/>
    <w:rsid w:val="00467C6C"/>
    <w:rPr>
      <w:rFonts w:ascii="Symbol" w:hAnsi="Symbol"/>
    </w:rPr>
  </w:style>
  <w:style w:type="character" w:customStyle="1" w:styleId="WW8Num63z1">
    <w:name w:val="WW8Num63z1"/>
    <w:rsid w:val="00467C6C"/>
    <w:rPr>
      <w:rFonts w:ascii="Courier New" w:hAnsi="Courier New"/>
    </w:rPr>
  </w:style>
  <w:style w:type="character" w:customStyle="1" w:styleId="WW8Num63z2">
    <w:name w:val="WW8Num63z2"/>
    <w:rsid w:val="00467C6C"/>
    <w:rPr>
      <w:rFonts w:ascii="Wingdings" w:hAnsi="Wingdings"/>
    </w:rPr>
  </w:style>
  <w:style w:type="character" w:customStyle="1" w:styleId="WW8Num64z0">
    <w:name w:val="WW8Num64z0"/>
    <w:rsid w:val="00467C6C"/>
    <w:rPr>
      <w:rFonts w:ascii="Times New Roman" w:hAnsi="Times New Roman"/>
    </w:rPr>
  </w:style>
  <w:style w:type="character" w:customStyle="1" w:styleId="WW8Num65z0">
    <w:name w:val="WW8Num65z0"/>
    <w:rsid w:val="00467C6C"/>
    <w:rPr>
      <w:rFonts w:ascii="Symbol" w:hAnsi="Symbol"/>
    </w:rPr>
  </w:style>
  <w:style w:type="character" w:customStyle="1" w:styleId="WW8Num65z1">
    <w:name w:val="WW8Num65z1"/>
    <w:rsid w:val="00467C6C"/>
    <w:rPr>
      <w:rFonts w:ascii="Courier New" w:hAnsi="Courier New"/>
    </w:rPr>
  </w:style>
  <w:style w:type="character" w:customStyle="1" w:styleId="WW8Num65z2">
    <w:name w:val="WW8Num65z2"/>
    <w:rsid w:val="00467C6C"/>
    <w:rPr>
      <w:rFonts w:ascii="Wingdings" w:hAnsi="Wingdings"/>
    </w:rPr>
  </w:style>
  <w:style w:type="character" w:customStyle="1" w:styleId="WW8Num66z0">
    <w:name w:val="WW8Num66z0"/>
    <w:rsid w:val="00467C6C"/>
    <w:rPr>
      <w:rFonts w:ascii="Symbol" w:hAnsi="Symbol"/>
    </w:rPr>
  </w:style>
  <w:style w:type="character" w:customStyle="1" w:styleId="WW8Num67z0">
    <w:name w:val="WW8Num67z0"/>
    <w:rsid w:val="00467C6C"/>
    <w:rPr>
      <w:rFonts w:ascii="Symbol" w:hAnsi="Symbol"/>
    </w:rPr>
  </w:style>
  <w:style w:type="character" w:customStyle="1" w:styleId="WW8Num67z1">
    <w:name w:val="WW8Num67z1"/>
    <w:rsid w:val="00467C6C"/>
    <w:rPr>
      <w:rFonts w:ascii="Courier New" w:hAnsi="Courier New"/>
    </w:rPr>
  </w:style>
  <w:style w:type="character" w:customStyle="1" w:styleId="WW8Num67z2">
    <w:name w:val="WW8Num67z2"/>
    <w:rsid w:val="00467C6C"/>
    <w:rPr>
      <w:rFonts w:ascii="Wingdings" w:hAnsi="Wingdings"/>
    </w:rPr>
  </w:style>
  <w:style w:type="character" w:customStyle="1" w:styleId="WW8Num68z0">
    <w:name w:val="WW8Num68z0"/>
    <w:rsid w:val="00467C6C"/>
    <w:rPr>
      <w:rFonts w:ascii="Symbol" w:hAnsi="Symbol"/>
    </w:rPr>
  </w:style>
  <w:style w:type="character" w:customStyle="1" w:styleId="WW8Num68z1">
    <w:name w:val="WW8Num68z1"/>
    <w:rsid w:val="00467C6C"/>
    <w:rPr>
      <w:rFonts w:ascii="Courier New" w:hAnsi="Courier New"/>
    </w:rPr>
  </w:style>
  <w:style w:type="character" w:customStyle="1" w:styleId="WW8Num68z2">
    <w:name w:val="WW8Num68z2"/>
    <w:rsid w:val="00467C6C"/>
    <w:rPr>
      <w:rFonts w:ascii="Wingdings" w:hAnsi="Wingdings"/>
    </w:rPr>
  </w:style>
  <w:style w:type="character" w:customStyle="1" w:styleId="WW8Num69z0">
    <w:name w:val="WW8Num69z0"/>
    <w:rsid w:val="00467C6C"/>
    <w:rPr>
      <w:rFonts w:ascii="Symbol" w:hAnsi="Symbol"/>
    </w:rPr>
  </w:style>
  <w:style w:type="character" w:customStyle="1" w:styleId="WW8Num70z0">
    <w:name w:val="WW8Num70z0"/>
    <w:rsid w:val="00467C6C"/>
    <w:rPr>
      <w:rFonts w:ascii="Symbol" w:hAnsi="Symbol"/>
    </w:rPr>
  </w:style>
  <w:style w:type="character" w:customStyle="1" w:styleId="WW8Num71z1">
    <w:name w:val="WW8Num71z1"/>
    <w:rsid w:val="00467C6C"/>
    <w:rPr>
      <w:rFonts w:ascii="Courier New" w:hAnsi="Courier New"/>
    </w:rPr>
  </w:style>
  <w:style w:type="character" w:customStyle="1" w:styleId="WW8Num71z2">
    <w:name w:val="WW8Num71z2"/>
    <w:rsid w:val="00467C6C"/>
    <w:rPr>
      <w:rFonts w:ascii="Wingdings" w:hAnsi="Wingdings"/>
    </w:rPr>
  </w:style>
  <w:style w:type="character" w:customStyle="1" w:styleId="WW8Num71z3">
    <w:name w:val="WW8Num71z3"/>
    <w:rsid w:val="00467C6C"/>
    <w:rPr>
      <w:rFonts w:ascii="Symbol" w:hAnsi="Symbol"/>
    </w:rPr>
  </w:style>
  <w:style w:type="character" w:customStyle="1" w:styleId="WW8Num72z0">
    <w:name w:val="WW8Num72z0"/>
    <w:rsid w:val="00467C6C"/>
    <w:rPr>
      <w:rFonts w:ascii="Symbol" w:hAnsi="Symbol"/>
    </w:rPr>
  </w:style>
  <w:style w:type="character" w:customStyle="1" w:styleId="WW8Num72z1">
    <w:name w:val="WW8Num72z1"/>
    <w:rsid w:val="00467C6C"/>
    <w:rPr>
      <w:rFonts w:ascii="Courier New" w:hAnsi="Courier New" w:cs="Tahoma"/>
    </w:rPr>
  </w:style>
  <w:style w:type="character" w:customStyle="1" w:styleId="WW8Num72z2">
    <w:name w:val="WW8Num72z2"/>
    <w:rsid w:val="00467C6C"/>
    <w:rPr>
      <w:rFonts w:ascii="Wingdings" w:hAnsi="Wingdings"/>
    </w:rPr>
  </w:style>
  <w:style w:type="character" w:customStyle="1" w:styleId="WW8Num73z0">
    <w:name w:val="WW8Num73z0"/>
    <w:rsid w:val="00467C6C"/>
    <w:rPr>
      <w:rFonts w:ascii="Symbol" w:hAnsi="Symbol"/>
    </w:rPr>
  </w:style>
  <w:style w:type="character" w:customStyle="1" w:styleId="WW8Num74z0">
    <w:name w:val="WW8Num74z0"/>
    <w:rsid w:val="00467C6C"/>
    <w:rPr>
      <w:rFonts w:ascii="Wingdings" w:hAnsi="Wingdings"/>
    </w:rPr>
  </w:style>
  <w:style w:type="character" w:customStyle="1" w:styleId="WW8Num75z0">
    <w:name w:val="WW8Num75z0"/>
    <w:rsid w:val="00467C6C"/>
    <w:rPr>
      <w:rFonts w:ascii="Symbol" w:hAnsi="Symbol"/>
    </w:rPr>
  </w:style>
  <w:style w:type="character" w:customStyle="1" w:styleId="WW8Num75z1">
    <w:name w:val="WW8Num75z1"/>
    <w:rsid w:val="00467C6C"/>
    <w:rPr>
      <w:rFonts w:ascii="Courier New" w:hAnsi="Courier New"/>
    </w:rPr>
  </w:style>
  <w:style w:type="character" w:customStyle="1" w:styleId="WW8Num75z2">
    <w:name w:val="WW8Num75z2"/>
    <w:rsid w:val="00467C6C"/>
    <w:rPr>
      <w:rFonts w:ascii="Wingdings" w:hAnsi="Wingdings"/>
    </w:rPr>
  </w:style>
  <w:style w:type="character" w:customStyle="1" w:styleId="WW8Num76z0">
    <w:name w:val="WW8Num76z0"/>
    <w:rsid w:val="00467C6C"/>
    <w:rPr>
      <w:rFonts w:ascii="Times New Roman" w:hAnsi="Times New Roman"/>
    </w:rPr>
  </w:style>
  <w:style w:type="character" w:customStyle="1" w:styleId="WW8Num77z0">
    <w:name w:val="WW8Num77z0"/>
    <w:rsid w:val="00467C6C"/>
    <w:rPr>
      <w:rFonts w:ascii="Symbol" w:hAnsi="Symbol"/>
    </w:rPr>
  </w:style>
  <w:style w:type="character" w:customStyle="1" w:styleId="WW8Num78z0">
    <w:name w:val="WW8Num78z0"/>
    <w:rsid w:val="00467C6C"/>
    <w:rPr>
      <w:rFonts w:ascii="Symbol" w:hAnsi="Symbol"/>
    </w:rPr>
  </w:style>
  <w:style w:type="character" w:customStyle="1" w:styleId="WW8Num79z0">
    <w:name w:val="WW8Num79z0"/>
    <w:rsid w:val="00467C6C"/>
    <w:rPr>
      <w:rFonts w:ascii="Symbol" w:hAnsi="Symbol"/>
    </w:rPr>
  </w:style>
  <w:style w:type="character" w:customStyle="1" w:styleId="WW8Num80z0">
    <w:name w:val="WW8Num80z0"/>
    <w:rsid w:val="00467C6C"/>
    <w:rPr>
      <w:rFonts w:ascii="Symbol" w:hAnsi="Symbol"/>
    </w:rPr>
  </w:style>
  <w:style w:type="character" w:customStyle="1" w:styleId="WW8Num81z0">
    <w:name w:val="WW8Num81z0"/>
    <w:rsid w:val="00467C6C"/>
    <w:rPr>
      <w:rFonts w:ascii="Symbol" w:hAnsi="Symbol"/>
    </w:rPr>
  </w:style>
  <w:style w:type="character" w:customStyle="1" w:styleId="WW8Num82z0">
    <w:name w:val="WW8Num82z0"/>
    <w:rsid w:val="00467C6C"/>
    <w:rPr>
      <w:rFonts w:ascii="Wingdings" w:hAnsi="Wingdings"/>
    </w:rPr>
  </w:style>
  <w:style w:type="character" w:customStyle="1" w:styleId="WW8Num83z0">
    <w:name w:val="WW8Num83z0"/>
    <w:rsid w:val="00467C6C"/>
    <w:rPr>
      <w:rFonts w:ascii="Symbol" w:hAnsi="Symbol" w:cs="Symbol"/>
    </w:rPr>
  </w:style>
  <w:style w:type="character" w:customStyle="1" w:styleId="WW8Num83z1">
    <w:name w:val="WW8Num83z1"/>
    <w:rsid w:val="00467C6C"/>
    <w:rPr>
      <w:rFonts w:ascii="Courier New" w:hAnsi="Courier New" w:cs="Courier New"/>
    </w:rPr>
  </w:style>
  <w:style w:type="character" w:customStyle="1" w:styleId="WW8Num83z2">
    <w:name w:val="WW8Num83z2"/>
    <w:rsid w:val="00467C6C"/>
    <w:rPr>
      <w:rFonts w:ascii="Wingdings" w:hAnsi="Wingdings" w:cs="Wingdings"/>
    </w:rPr>
  </w:style>
  <w:style w:type="character" w:customStyle="1" w:styleId="WW8Num84z0">
    <w:name w:val="WW8Num84z0"/>
    <w:rsid w:val="00467C6C"/>
    <w:rPr>
      <w:rFonts w:ascii="Symbol" w:hAnsi="Symbol"/>
    </w:rPr>
  </w:style>
  <w:style w:type="character" w:customStyle="1" w:styleId="WW8Num84z1">
    <w:name w:val="WW8Num84z1"/>
    <w:rsid w:val="00467C6C"/>
    <w:rPr>
      <w:rFonts w:ascii="Courier New" w:hAnsi="Courier New"/>
    </w:rPr>
  </w:style>
  <w:style w:type="character" w:customStyle="1" w:styleId="WW8Num84z2">
    <w:name w:val="WW8Num84z2"/>
    <w:rsid w:val="00467C6C"/>
    <w:rPr>
      <w:rFonts w:ascii="Wingdings" w:hAnsi="Wingdings"/>
    </w:rPr>
  </w:style>
  <w:style w:type="character" w:customStyle="1" w:styleId="WW8Num85z0">
    <w:name w:val="WW8Num85z0"/>
    <w:rsid w:val="00467C6C"/>
    <w:rPr>
      <w:rFonts w:ascii="Symbol" w:hAnsi="Symbol"/>
      <w:color w:val="auto"/>
      <w:sz w:val="24"/>
    </w:rPr>
  </w:style>
  <w:style w:type="character" w:customStyle="1" w:styleId="WW8Num87z0">
    <w:name w:val="WW8Num87z0"/>
    <w:rsid w:val="00467C6C"/>
    <w:rPr>
      <w:rFonts w:ascii="Symbol" w:hAnsi="Symbol"/>
    </w:rPr>
  </w:style>
  <w:style w:type="character" w:customStyle="1" w:styleId="WW8Num87z1">
    <w:name w:val="WW8Num87z1"/>
    <w:rsid w:val="00467C6C"/>
    <w:rPr>
      <w:rFonts w:ascii="Courier New" w:hAnsi="Courier New"/>
    </w:rPr>
  </w:style>
  <w:style w:type="character" w:customStyle="1" w:styleId="WW8Num87z2">
    <w:name w:val="WW8Num87z2"/>
    <w:rsid w:val="00467C6C"/>
    <w:rPr>
      <w:rFonts w:ascii="Wingdings" w:hAnsi="Wingdings"/>
    </w:rPr>
  </w:style>
  <w:style w:type="character" w:customStyle="1" w:styleId="WW8Num88z0">
    <w:name w:val="WW8Num88z0"/>
    <w:rsid w:val="00467C6C"/>
    <w:rPr>
      <w:rFonts w:ascii="Symbol" w:hAnsi="Symbol"/>
    </w:rPr>
  </w:style>
  <w:style w:type="character" w:customStyle="1" w:styleId="WW8Num89z0">
    <w:name w:val="WW8Num89z0"/>
    <w:rsid w:val="00467C6C"/>
    <w:rPr>
      <w:rFonts w:ascii="Symbol" w:hAnsi="Symbol"/>
      <w:color w:val="auto"/>
      <w:sz w:val="24"/>
    </w:rPr>
  </w:style>
  <w:style w:type="character" w:customStyle="1" w:styleId="WW8Num90z0">
    <w:name w:val="WW8Num90z0"/>
    <w:rsid w:val="00467C6C"/>
    <w:rPr>
      <w:rFonts w:ascii="Symbol" w:hAnsi="Symbol"/>
    </w:rPr>
  </w:style>
  <w:style w:type="character" w:customStyle="1" w:styleId="WW8Num90z1">
    <w:name w:val="WW8Num90z1"/>
    <w:rsid w:val="00467C6C"/>
    <w:rPr>
      <w:rFonts w:ascii="Courier New" w:hAnsi="Courier New"/>
    </w:rPr>
  </w:style>
  <w:style w:type="character" w:customStyle="1" w:styleId="WW8Num90z2">
    <w:name w:val="WW8Num90z2"/>
    <w:rsid w:val="00467C6C"/>
    <w:rPr>
      <w:rFonts w:ascii="Wingdings" w:hAnsi="Wingdings"/>
    </w:rPr>
  </w:style>
  <w:style w:type="character" w:customStyle="1" w:styleId="WW8Num91z0">
    <w:name w:val="WW8Num91z0"/>
    <w:rsid w:val="00467C6C"/>
    <w:rPr>
      <w:rFonts w:ascii="Symbol" w:hAnsi="Symbol"/>
    </w:rPr>
  </w:style>
  <w:style w:type="character" w:customStyle="1" w:styleId="WW8Num92z0">
    <w:name w:val="WW8Num92z0"/>
    <w:rsid w:val="00467C6C"/>
    <w:rPr>
      <w:rFonts w:ascii="Wingdings" w:hAnsi="Wingdings"/>
      <w:sz w:val="16"/>
    </w:rPr>
  </w:style>
  <w:style w:type="character" w:customStyle="1" w:styleId="WW8Num94z0">
    <w:name w:val="WW8Num94z0"/>
    <w:rsid w:val="00467C6C"/>
    <w:rPr>
      <w:rFonts w:ascii="Symbol" w:hAnsi="Symbol"/>
    </w:rPr>
  </w:style>
  <w:style w:type="character" w:customStyle="1" w:styleId="WW8Num95z0">
    <w:name w:val="WW8Num95z0"/>
    <w:rsid w:val="00467C6C"/>
    <w:rPr>
      <w:rFonts w:ascii="Symbol" w:hAnsi="Symbol"/>
    </w:rPr>
  </w:style>
  <w:style w:type="character" w:customStyle="1" w:styleId="WW8Num95z1">
    <w:name w:val="WW8Num95z1"/>
    <w:rsid w:val="00467C6C"/>
    <w:rPr>
      <w:rFonts w:ascii="Courier New" w:hAnsi="Courier New"/>
    </w:rPr>
  </w:style>
  <w:style w:type="character" w:customStyle="1" w:styleId="WW8Num95z2">
    <w:name w:val="WW8Num95z2"/>
    <w:rsid w:val="00467C6C"/>
    <w:rPr>
      <w:rFonts w:ascii="Wingdings" w:hAnsi="Wingdings"/>
    </w:rPr>
  </w:style>
  <w:style w:type="character" w:customStyle="1" w:styleId="WW8Num96z0">
    <w:name w:val="WW8Num96z0"/>
    <w:rsid w:val="00467C6C"/>
    <w:rPr>
      <w:rFonts w:ascii="Symbol" w:hAnsi="Symbol"/>
    </w:rPr>
  </w:style>
  <w:style w:type="character" w:customStyle="1" w:styleId="WW8Num96z1">
    <w:name w:val="WW8Num96z1"/>
    <w:rsid w:val="00467C6C"/>
    <w:rPr>
      <w:rFonts w:ascii="Courier New" w:hAnsi="Courier New" w:cs="Tahoma"/>
    </w:rPr>
  </w:style>
  <w:style w:type="character" w:customStyle="1" w:styleId="WW8Num96z2">
    <w:name w:val="WW8Num96z2"/>
    <w:rsid w:val="00467C6C"/>
    <w:rPr>
      <w:rFonts w:ascii="Wingdings" w:hAnsi="Wingdings"/>
    </w:rPr>
  </w:style>
  <w:style w:type="character" w:customStyle="1" w:styleId="WW8Num97z0">
    <w:name w:val="WW8Num97z0"/>
    <w:rsid w:val="00467C6C"/>
    <w:rPr>
      <w:rFonts w:ascii="Symbol" w:hAnsi="Symbol"/>
    </w:rPr>
  </w:style>
  <w:style w:type="character" w:customStyle="1" w:styleId="WW8Num97z1">
    <w:name w:val="WW8Num97z1"/>
    <w:rsid w:val="00467C6C"/>
    <w:rPr>
      <w:rFonts w:ascii="Courier New" w:hAnsi="Courier New"/>
    </w:rPr>
  </w:style>
  <w:style w:type="character" w:customStyle="1" w:styleId="WW8Num97z2">
    <w:name w:val="WW8Num97z2"/>
    <w:rsid w:val="00467C6C"/>
    <w:rPr>
      <w:rFonts w:ascii="Wingdings" w:hAnsi="Wingdings"/>
    </w:rPr>
  </w:style>
  <w:style w:type="character" w:customStyle="1" w:styleId="WW8Num98z0">
    <w:name w:val="WW8Num98z0"/>
    <w:rsid w:val="00467C6C"/>
    <w:rPr>
      <w:rFonts w:ascii="Symbol" w:hAnsi="Symbol"/>
    </w:rPr>
  </w:style>
  <w:style w:type="character" w:customStyle="1" w:styleId="WW8Num98z1">
    <w:name w:val="WW8Num98z1"/>
    <w:rsid w:val="00467C6C"/>
    <w:rPr>
      <w:rFonts w:ascii="Courier New" w:hAnsi="Courier New"/>
    </w:rPr>
  </w:style>
  <w:style w:type="character" w:customStyle="1" w:styleId="WW8Num98z2">
    <w:name w:val="WW8Num98z2"/>
    <w:rsid w:val="00467C6C"/>
    <w:rPr>
      <w:rFonts w:ascii="Wingdings" w:hAnsi="Wingdings"/>
    </w:rPr>
  </w:style>
  <w:style w:type="character" w:customStyle="1" w:styleId="WW8Num99z0">
    <w:name w:val="WW8Num99z0"/>
    <w:rsid w:val="00467C6C"/>
    <w:rPr>
      <w:rFonts w:ascii="Symbol" w:hAnsi="Symbol"/>
    </w:rPr>
  </w:style>
  <w:style w:type="character" w:customStyle="1" w:styleId="WW8Num99z1">
    <w:name w:val="WW8Num99z1"/>
    <w:rsid w:val="00467C6C"/>
    <w:rPr>
      <w:rFonts w:ascii="Courier New" w:hAnsi="Courier New"/>
    </w:rPr>
  </w:style>
  <w:style w:type="character" w:customStyle="1" w:styleId="WW8Num99z2">
    <w:name w:val="WW8Num99z2"/>
    <w:rsid w:val="00467C6C"/>
    <w:rPr>
      <w:rFonts w:ascii="Wingdings" w:hAnsi="Wingdings"/>
    </w:rPr>
  </w:style>
  <w:style w:type="character" w:customStyle="1" w:styleId="WW8Num100z0">
    <w:name w:val="WW8Num100z0"/>
    <w:rsid w:val="00467C6C"/>
    <w:rPr>
      <w:rFonts w:ascii="Wingdings" w:hAnsi="Wingdings"/>
    </w:rPr>
  </w:style>
  <w:style w:type="character" w:customStyle="1" w:styleId="WW8Num101z0">
    <w:name w:val="WW8Num101z0"/>
    <w:rsid w:val="00467C6C"/>
    <w:rPr>
      <w:rFonts w:ascii="Symbol" w:hAnsi="Symbol"/>
    </w:rPr>
  </w:style>
  <w:style w:type="character" w:customStyle="1" w:styleId="WW8Num102z0">
    <w:name w:val="WW8Num102z0"/>
    <w:rsid w:val="00467C6C"/>
    <w:rPr>
      <w:rFonts w:ascii="Symbol" w:hAnsi="Symbol"/>
    </w:rPr>
  </w:style>
  <w:style w:type="character" w:customStyle="1" w:styleId="WW8Num103z0">
    <w:name w:val="WW8Num103z0"/>
    <w:rsid w:val="00467C6C"/>
    <w:rPr>
      <w:rFonts w:ascii="Symbol" w:hAnsi="Symbol"/>
    </w:rPr>
  </w:style>
  <w:style w:type="character" w:customStyle="1" w:styleId="WW8Num104z0">
    <w:name w:val="WW8Num104z0"/>
    <w:rsid w:val="00467C6C"/>
    <w:rPr>
      <w:rFonts w:ascii="Symbol" w:hAnsi="Symbol"/>
    </w:rPr>
  </w:style>
  <w:style w:type="character" w:customStyle="1" w:styleId="WW8Num104z1">
    <w:name w:val="WW8Num104z1"/>
    <w:rsid w:val="00467C6C"/>
    <w:rPr>
      <w:rFonts w:ascii="Courier New" w:hAnsi="Courier New"/>
    </w:rPr>
  </w:style>
  <w:style w:type="character" w:customStyle="1" w:styleId="WW8Num104z2">
    <w:name w:val="WW8Num104z2"/>
    <w:rsid w:val="00467C6C"/>
    <w:rPr>
      <w:rFonts w:ascii="Wingdings" w:hAnsi="Wingdings"/>
    </w:rPr>
  </w:style>
  <w:style w:type="character" w:customStyle="1" w:styleId="WW8Num105z0">
    <w:name w:val="WW8Num105z0"/>
    <w:rsid w:val="00467C6C"/>
    <w:rPr>
      <w:u w:val="none"/>
    </w:rPr>
  </w:style>
  <w:style w:type="character" w:customStyle="1" w:styleId="WW8Num106z0">
    <w:name w:val="WW8Num106z0"/>
    <w:rsid w:val="00467C6C"/>
    <w:rPr>
      <w:rFonts w:ascii="Symbol" w:hAnsi="Symbol"/>
    </w:rPr>
  </w:style>
  <w:style w:type="character" w:customStyle="1" w:styleId="WW8Num107z0">
    <w:name w:val="WW8Num107z0"/>
    <w:rsid w:val="00467C6C"/>
    <w:rPr>
      <w:rFonts w:ascii="Symbol" w:hAnsi="Symbol"/>
    </w:rPr>
  </w:style>
  <w:style w:type="character" w:customStyle="1" w:styleId="WW8Num107z1">
    <w:name w:val="WW8Num107z1"/>
    <w:rsid w:val="00467C6C"/>
    <w:rPr>
      <w:rFonts w:ascii="Courier New" w:hAnsi="Courier New"/>
    </w:rPr>
  </w:style>
  <w:style w:type="character" w:customStyle="1" w:styleId="WW8Num107z2">
    <w:name w:val="WW8Num107z2"/>
    <w:rsid w:val="00467C6C"/>
    <w:rPr>
      <w:rFonts w:ascii="Wingdings" w:hAnsi="Wingdings"/>
    </w:rPr>
  </w:style>
  <w:style w:type="character" w:customStyle="1" w:styleId="WW8Num108z0">
    <w:name w:val="WW8Num108z0"/>
    <w:rsid w:val="00467C6C"/>
    <w:rPr>
      <w:rFonts w:ascii="Symbol" w:hAnsi="Symbol"/>
    </w:rPr>
  </w:style>
  <w:style w:type="character" w:customStyle="1" w:styleId="WW8Num109z0">
    <w:name w:val="WW8Num109z0"/>
    <w:rsid w:val="00467C6C"/>
    <w:rPr>
      <w:rFonts w:ascii="Symbol" w:hAnsi="Symbol"/>
    </w:rPr>
  </w:style>
  <w:style w:type="character" w:customStyle="1" w:styleId="WW8Num110z0">
    <w:name w:val="WW8Num110z0"/>
    <w:rsid w:val="00467C6C"/>
    <w:rPr>
      <w:rFonts w:ascii="Symbol" w:hAnsi="Symbol"/>
    </w:rPr>
  </w:style>
  <w:style w:type="character" w:customStyle="1" w:styleId="WW8Num111z0">
    <w:name w:val="WW8Num111z0"/>
    <w:rsid w:val="00467C6C"/>
    <w:rPr>
      <w:rFonts w:ascii="Symbol" w:hAnsi="Symbol"/>
      <w:color w:val="auto"/>
      <w:sz w:val="24"/>
    </w:rPr>
  </w:style>
  <w:style w:type="character" w:customStyle="1" w:styleId="WW8Num112z0">
    <w:name w:val="WW8Num112z0"/>
    <w:rsid w:val="00467C6C"/>
    <w:rPr>
      <w:rFonts w:ascii="Symbol" w:hAnsi="Symbol"/>
    </w:rPr>
  </w:style>
  <w:style w:type="character" w:customStyle="1" w:styleId="WW8Num112z1">
    <w:name w:val="WW8Num112z1"/>
    <w:rsid w:val="00467C6C"/>
    <w:rPr>
      <w:rFonts w:ascii="Courier New" w:hAnsi="Courier New"/>
    </w:rPr>
  </w:style>
  <w:style w:type="character" w:customStyle="1" w:styleId="WW8Num112z2">
    <w:name w:val="WW8Num112z2"/>
    <w:rsid w:val="00467C6C"/>
    <w:rPr>
      <w:rFonts w:ascii="Wingdings" w:hAnsi="Wingdings"/>
    </w:rPr>
  </w:style>
  <w:style w:type="character" w:customStyle="1" w:styleId="WW8Num113z0">
    <w:name w:val="WW8Num113z0"/>
    <w:rsid w:val="00467C6C"/>
    <w:rPr>
      <w:rFonts w:ascii="Symbol" w:hAnsi="Symbol"/>
    </w:rPr>
  </w:style>
  <w:style w:type="character" w:customStyle="1" w:styleId="WW8Num113z1">
    <w:name w:val="WW8Num113z1"/>
    <w:rsid w:val="00467C6C"/>
    <w:rPr>
      <w:rFonts w:ascii="Times New Roman" w:eastAsia="Times New Roman" w:hAnsi="Times New Roman" w:cs="Times New Roman"/>
    </w:rPr>
  </w:style>
  <w:style w:type="character" w:customStyle="1" w:styleId="WW8Num113z2">
    <w:name w:val="WW8Num113z2"/>
    <w:rsid w:val="00467C6C"/>
    <w:rPr>
      <w:rFonts w:ascii="Wingdings" w:hAnsi="Wingdings"/>
    </w:rPr>
  </w:style>
  <w:style w:type="character" w:customStyle="1" w:styleId="WW8Num113z4">
    <w:name w:val="WW8Num113z4"/>
    <w:rsid w:val="00467C6C"/>
    <w:rPr>
      <w:rFonts w:ascii="Courier New" w:hAnsi="Courier New"/>
    </w:rPr>
  </w:style>
  <w:style w:type="character" w:customStyle="1" w:styleId="WW8Num115z0">
    <w:name w:val="WW8Num115z0"/>
    <w:rsid w:val="00467C6C"/>
    <w:rPr>
      <w:rFonts w:ascii="Times New Roman" w:hAnsi="Times New Roman"/>
    </w:rPr>
  </w:style>
  <w:style w:type="character" w:customStyle="1" w:styleId="WW8Num116z0">
    <w:name w:val="WW8Num116z0"/>
    <w:rsid w:val="00467C6C"/>
    <w:rPr>
      <w:rFonts w:ascii="Symbol" w:hAnsi="Symbol"/>
    </w:rPr>
  </w:style>
  <w:style w:type="character" w:customStyle="1" w:styleId="WW8Num116z1">
    <w:name w:val="WW8Num116z1"/>
    <w:rsid w:val="00467C6C"/>
    <w:rPr>
      <w:rFonts w:ascii="Courier New" w:hAnsi="Courier New"/>
    </w:rPr>
  </w:style>
  <w:style w:type="character" w:customStyle="1" w:styleId="WW8Num116z2">
    <w:name w:val="WW8Num116z2"/>
    <w:rsid w:val="00467C6C"/>
    <w:rPr>
      <w:rFonts w:ascii="Wingdings" w:hAnsi="Wingdings"/>
    </w:rPr>
  </w:style>
  <w:style w:type="character" w:customStyle="1" w:styleId="WW8Num117z0">
    <w:name w:val="WW8Num117z0"/>
    <w:rsid w:val="00467C6C"/>
    <w:rPr>
      <w:rFonts w:ascii="Symbol" w:hAnsi="Symbol"/>
    </w:rPr>
  </w:style>
  <w:style w:type="character" w:customStyle="1" w:styleId="WW8Num118z0">
    <w:name w:val="WW8Num118z0"/>
    <w:rsid w:val="00467C6C"/>
    <w:rPr>
      <w:rFonts w:ascii="Symbol" w:hAnsi="Symbol"/>
    </w:rPr>
  </w:style>
  <w:style w:type="character" w:customStyle="1" w:styleId="WW8Num119z0">
    <w:name w:val="WW8Num119z0"/>
    <w:rsid w:val="00467C6C"/>
    <w:rPr>
      <w:rFonts w:ascii="Times New Roman" w:hAnsi="Times New Roman"/>
    </w:rPr>
  </w:style>
  <w:style w:type="character" w:customStyle="1" w:styleId="WW8Num120z0">
    <w:name w:val="WW8Num120z0"/>
    <w:rsid w:val="00467C6C"/>
    <w:rPr>
      <w:rFonts w:ascii="Times New Roman" w:hAnsi="Times New Roman"/>
    </w:rPr>
  </w:style>
  <w:style w:type="character" w:customStyle="1" w:styleId="WW8Num121z0">
    <w:name w:val="WW8Num121z0"/>
    <w:rsid w:val="00467C6C"/>
    <w:rPr>
      <w:rFonts w:ascii="Symbol" w:eastAsia="Times New Roman" w:hAnsi="Symbol" w:cs="Arial"/>
    </w:rPr>
  </w:style>
  <w:style w:type="character" w:customStyle="1" w:styleId="WW8Num121z1">
    <w:name w:val="WW8Num121z1"/>
    <w:rsid w:val="00467C6C"/>
    <w:rPr>
      <w:rFonts w:ascii="Courier New" w:hAnsi="Courier New"/>
    </w:rPr>
  </w:style>
  <w:style w:type="character" w:customStyle="1" w:styleId="WW8Num121z2">
    <w:name w:val="WW8Num121z2"/>
    <w:rsid w:val="00467C6C"/>
    <w:rPr>
      <w:rFonts w:ascii="Wingdings" w:hAnsi="Wingdings"/>
    </w:rPr>
  </w:style>
  <w:style w:type="character" w:customStyle="1" w:styleId="WW8Num121z3">
    <w:name w:val="WW8Num121z3"/>
    <w:rsid w:val="00467C6C"/>
    <w:rPr>
      <w:rFonts w:ascii="Symbol" w:hAnsi="Symbol"/>
    </w:rPr>
  </w:style>
  <w:style w:type="character" w:customStyle="1" w:styleId="WW8Num122z0">
    <w:name w:val="WW8Num122z0"/>
    <w:rsid w:val="00467C6C"/>
    <w:rPr>
      <w:rFonts w:ascii="Symbol" w:hAnsi="Symbol"/>
      <w:color w:val="auto"/>
      <w:sz w:val="24"/>
    </w:rPr>
  </w:style>
  <w:style w:type="character" w:customStyle="1" w:styleId="WW8Num124z0">
    <w:name w:val="WW8Num124z0"/>
    <w:rsid w:val="00467C6C"/>
    <w:rPr>
      <w:rFonts w:ascii="Times New Roman" w:eastAsia="Times New Roman" w:hAnsi="Times New Roman" w:cs="Times New Roman"/>
    </w:rPr>
  </w:style>
  <w:style w:type="character" w:customStyle="1" w:styleId="WW8Num124z1">
    <w:name w:val="WW8Num124z1"/>
    <w:rsid w:val="00467C6C"/>
    <w:rPr>
      <w:rFonts w:ascii="Courier New" w:hAnsi="Courier New"/>
    </w:rPr>
  </w:style>
  <w:style w:type="character" w:customStyle="1" w:styleId="WW8Num124z2">
    <w:name w:val="WW8Num124z2"/>
    <w:rsid w:val="00467C6C"/>
    <w:rPr>
      <w:rFonts w:ascii="Wingdings" w:hAnsi="Wingdings"/>
    </w:rPr>
  </w:style>
  <w:style w:type="character" w:customStyle="1" w:styleId="WW8Num124z3">
    <w:name w:val="WW8Num124z3"/>
    <w:rsid w:val="00467C6C"/>
    <w:rPr>
      <w:rFonts w:ascii="Symbol" w:hAnsi="Symbol"/>
    </w:rPr>
  </w:style>
  <w:style w:type="character" w:customStyle="1" w:styleId="WW8Num125z0">
    <w:name w:val="WW8Num125z0"/>
    <w:rsid w:val="00467C6C"/>
    <w:rPr>
      <w:rFonts w:ascii="Symbol" w:hAnsi="Symbol"/>
    </w:rPr>
  </w:style>
  <w:style w:type="character" w:customStyle="1" w:styleId="WW8Num126z0">
    <w:name w:val="WW8Num126z0"/>
    <w:rsid w:val="00467C6C"/>
    <w:rPr>
      <w:rFonts w:ascii="Symbol" w:hAnsi="Symbol"/>
    </w:rPr>
  </w:style>
  <w:style w:type="character" w:customStyle="1" w:styleId="WW8Num127z0">
    <w:name w:val="WW8Num127z0"/>
    <w:rsid w:val="00467C6C"/>
    <w:rPr>
      <w:rFonts w:ascii="Symbol" w:hAnsi="Symbol"/>
    </w:rPr>
  </w:style>
  <w:style w:type="character" w:customStyle="1" w:styleId="WW8Num127z1">
    <w:name w:val="WW8Num127z1"/>
    <w:rsid w:val="00467C6C"/>
    <w:rPr>
      <w:rFonts w:ascii="Courier New" w:hAnsi="Courier New"/>
    </w:rPr>
  </w:style>
  <w:style w:type="character" w:customStyle="1" w:styleId="WW8Num127z2">
    <w:name w:val="WW8Num127z2"/>
    <w:rsid w:val="00467C6C"/>
    <w:rPr>
      <w:rFonts w:ascii="Wingdings" w:hAnsi="Wingdings"/>
    </w:rPr>
  </w:style>
  <w:style w:type="character" w:customStyle="1" w:styleId="WW8Num129z0">
    <w:name w:val="WW8Num129z0"/>
    <w:rsid w:val="00467C6C"/>
    <w:rPr>
      <w:rFonts w:ascii="Symbol" w:hAnsi="Symbol"/>
    </w:rPr>
  </w:style>
  <w:style w:type="character" w:customStyle="1" w:styleId="WW8Num131z0">
    <w:name w:val="WW8Num131z0"/>
    <w:rsid w:val="00467C6C"/>
    <w:rPr>
      <w:rFonts w:ascii="Times New Roman" w:hAnsi="Times New Roman"/>
    </w:rPr>
  </w:style>
  <w:style w:type="character" w:customStyle="1" w:styleId="WW8Num132z0">
    <w:name w:val="WW8Num132z0"/>
    <w:rsid w:val="00467C6C"/>
    <w:rPr>
      <w:rFonts w:ascii="Symbol" w:hAnsi="Symbol"/>
    </w:rPr>
  </w:style>
  <w:style w:type="character" w:customStyle="1" w:styleId="WW8Num133z0">
    <w:name w:val="WW8Num133z0"/>
    <w:rsid w:val="00467C6C"/>
    <w:rPr>
      <w:rFonts w:ascii="Times New Roman" w:hAnsi="Times New Roman"/>
    </w:rPr>
  </w:style>
  <w:style w:type="character" w:customStyle="1" w:styleId="WW8Num134z0">
    <w:name w:val="WW8Num134z0"/>
    <w:rsid w:val="00467C6C"/>
    <w:rPr>
      <w:rFonts w:ascii="Symbol" w:hAnsi="Symbol"/>
    </w:rPr>
  </w:style>
  <w:style w:type="character" w:customStyle="1" w:styleId="WW8Num134z1">
    <w:name w:val="WW8Num134z1"/>
    <w:rsid w:val="00467C6C"/>
    <w:rPr>
      <w:rFonts w:ascii="Courier New" w:hAnsi="Courier New"/>
    </w:rPr>
  </w:style>
  <w:style w:type="character" w:customStyle="1" w:styleId="WW8Num134z2">
    <w:name w:val="WW8Num134z2"/>
    <w:rsid w:val="00467C6C"/>
    <w:rPr>
      <w:rFonts w:ascii="Wingdings" w:hAnsi="Wingdings"/>
    </w:rPr>
  </w:style>
  <w:style w:type="character" w:customStyle="1" w:styleId="WW8Num135z0">
    <w:name w:val="WW8Num135z0"/>
    <w:rsid w:val="00467C6C"/>
    <w:rPr>
      <w:rFonts w:ascii="Wingdings" w:hAnsi="Wingdings"/>
    </w:rPr>
  </w:style>
  <w:style w:type="character" w:customStyle="1" w:styleId="WW8Num136z0">
    <w:name w:val="WW8Num136z0"/>
    <w:rsid w:val="00467C6C"/>
    <w:rPr>
      <w:rFonts w:ascii="Symbol" w:hAnsi="Symbol"/>
    </w:rPr>
  </w:style>
  <w:style w:type="character" w:customStyle="1" w:styleId="WW8Num137z0">
    <w:name w:val="WW8Num137z0"/>
    <w:rsid w:val="00467C6C"/>
    <w:rPr>
      <w:rFonts w:ascii="Symbol" w:hAnsi="Symbol"/>
    </w:rPr>
  </w:style>
  <w:style w:type="character" w:customStyle="1" w:styleId="WW8Num137z1">
    <w:name w:val="WW8Num137z1"/>
    <w:rsid w:val="00467C6C"/>
    <w:rPr>
      <w:rFonts w:ascii="Courier New" w:hAnsi="Courier New"/>
    </w:rPr>
  </w:style>
  <w:style w:type="character" w:customStyle="1" w:styleId="WW8Num137z2">
    <w:name w:val="WW8Num137z2"/>
    <w:rsid w:val="00467C6C"/>
    <w:rPr>
      <w:rFonts w:ascii="Wingdings" w:hAnsi="Wingdings"/>
    </w:rPr>
  </w:style>
  <w:style w:type="character" w:customStyle="1" w:styleId="WW8Num138z0">
    <w:name w:val="WW8Num138z0"/>
    <w:rsid w:val="00467C6C"/>
    <w:rPr>
      <w:rFonts w:ascii="Symbol" w:hAnsi="Symbol"/>
    </w:rPr>
  </w:style>
  <w:style w:type="character" w:customStyle="1" w:styleId="WW8Num139z0">
    <w:name w:val="WW8Num139z0"/>
    <w:rsid w:val="00467C6C"/>
    <w:rPr>
      <w:rFonts w:ascii="Symbol" w:hAnsi="Symbol"/>
    </w:rPr>
  </w:style>
  <w:style w:type="character" w:customStyle="1" w:styleId="WW8Num140z0">
    <w:name w:val="WW8Num140z0"/>
    <w:rsid w:val="00467C6C"/>
    <w:rPr>
      <w:rFonts w:ascii="Symbol" w:hAnsi="Symbol"/>
    </w:rPr>
  </w:style>
  <w:style w:type="character" w:customStyle="1" w:styleId="WW8Num140z1">
    <w:name w:val="WW8Num140z1"/>
    <w:rsid w:val="00467C6C"/>
    <w:rPr>
      <w:rFonts w:ascii="Courier New" w:hAnsi="Courier New"/>
    </w:rPr>
  </w:style>
  <w:style w:type="character" w:customStyle="1" w:styleId="WW8Num140z2">
    <w:name w:val="WW8Num140z2"/>
    <w:rsid w:val="00467C6C"/>
    <w:rPr>
      <w:rFonts w:ascii="Wingdings" w:hAnsi="Wingdings"/>
    </w:rPr>
  </w:style>
  <w:style w:type="character" w:customStyle="1" w:styleId="WW8Num141z0">
    <w:name w:val="WW8Num141z0"/>
    <w:rsid w:val="00467C6C"/>
    <w:rPr>
      <w:rFonts w:ascii="Symbol" w:hAnsi="Symbol"/>
      <w:color w:val="auto"/>
      <w:sz w:val="24"/>
    </w:rPr>
  </w:style>
  <w:style w:type="character" w:customStyle="1" w:styleId="WW8Num142z0">
    <w:name w:val="WW8Num142z0"/>
    <w:rsid w:val="00467C6C"/>
    <w:rPr>
      <w:rFonts w:ascii="Symbol" w:hAnsi="Symbol"/>
    </w:rPr>
  </w:style>
  <w:style w:type="character" w:customStyle="1" w:styleId="WW8Num143z0">
    <w:name w:val="WW8Num143z0"/>
    <w:rsid w:val="00467C6C"/>
    <w:rPr>
      <w:rFonts w:ascii="Times New Roman" w:eastAsia="Times New Roman" w:hAnsi="Times New Roman" w:cs="Times New Roman"/>
    </w:rPr>
  </w:style>
  <w:style w:type="character" w:customStyle="1" w:styleId="WW8Num143z1">
    <w:name w:val="WW8Num143z1"/>
    <w:rsid w:val="00467C6C"/>
    <w:rPr>
      <w:rFonts w:ascii="Courier New" w:hAnsi="Courier New"/>
    </w:rPr>
  </w:style>
  <w:style w:type="character" w:customStyle="1" w:styleId="WW8Num143z2">
    <w:name w:val="WW8Num143z2"/>
    <w:rsid w:val="00467C6C"/>
    <w:rPr>
      <w:rFonts w:ascii="Wingdings" w:hAnsi="Wingdings"/>
    </w:rPr>
  </w:style>
  <w:style w:type="character" w:customStyle="1" w:styleId="WW8Num143z3">
    <w:name w:val="WW8Num143z3"/>
    <w:rsid w:val="00467C6C"/>
    <w:rPr>
      <w:rFonts w:ascii="Symbol" w:hAnsi="Symbol"/>
    </w:rPr>
  </w:style>
  <w:style w:type="character" w:customStyle="1" w:styleId="WW8Num145z0">
    <w:name w:val="WW8Num145z0"/>
    <w:rsid w:val="00467C6C"/>
    <w:rPr>
      <w:rFonts w:cs="Arial"/>
    </w:rPr>
  </w:style>
  <w:style w:type="character" w:customStyle="1" w:styleId="WW8Num146z0">
    <w:name w:val="WW8Num146z0"/>
    <w:rsid w:val="00467C6C"/>
    <w:rPr>
      <w:rFonts w:ascii="Symbol" w:eastAsia="Times New Roman" w:hAnsi="Symbol" w:cs="Arial"/>
    </w:rPr>
  </w:style>
  <w:style w:type="character" w:customStyle="1" w:styleId="WW8Num146z1">
    <w:name w:val="WW8Num146z1"/>
    <w:rsid w:val="00467C6C"/>
    <w:rPr>
      <w:rFonts w:ascii="Courier New" w:hAnsi="Courier New"/>
    </w:rPr>
  </w:style>
  <w:style w:type="character" w:customStyle="1" w:styleId="WW8Num146z2">
    <w:name w:val="WW8Num146z2"/>
    <w:rsid w:val="00467C6C"/>
    <w:rPr>
      <w:rFonts w:ascii="Wingdings" w:hAnsi="Wingdings"/>
    </w:rPr>
  </w:style>
  <w:style w:type="character" w:customStyle="1" w:styleId="WW8Num146z3">
    <w:name w:val="WW8Num146z3"/>
    <w:rsid w:val="00467C6C"/>
    <w:rPr>
      <w:rFonts w:ascii="Symbol" w:hAnsi="Symbol"/>
    </w:rPr>
  </w:style>
  <w:style w:type="character" w:customStyle="1" w:styleId="WW8Num147z0">
    <w:name w:val="WW8Num147z0"/>
    <w:rsid w:val="00467C6C"/>
    <w:rPr>
      <w:rFonts w:ascii="Symbol" w:hAnsi="Symbol"/>
    </w:rPr>
  </w:style>
  <w:style w:type="character" w:customStyle="1" w:styleId="WW8Num149z0">
    <w:name w:val="WW8Num149z0"/>
    <w:rsid w:val="00467C6C"/>
    <w:rPr>
      <w:rFonts w:ascii="Symbol" w:hAnsi="Symbol"/>
    </w:rPr>
  </w:style>
  <w:style w:type="character" w:customStyle="1" w:styleId="WW8Num150z0">
    <w:name w:val="WW8Num150z0"/>
    <w:rsid w:val="00467C6C"/>
    <w:rPr>
      <w:rFonts w:ascii="Symbol" w:hAnsi="Symbol"/>
      <w:color w:val="auto"/>
      <w:sz w:val="24"/>
    </w:rPr>
  </w:style>
  <w:style w:type="character" w:customStyle="1" w:styleId="WW8Num151z0">
    <w:name w:val="WW8Num151z0"/>
    <w:rsid w:val="00467C6C"/>
    <w:rPr>
      <w:rFonts w:ascii="Symbol" w:hAnsi="Symbol"/>
    </w:rPr>
  </w:style>
  <w:style w:type="character" w:customStyle="1" w:styleId="WW8Num151z1">
    <w:name w:val="WW8Num151z1"/>
    <w:rsid w:val="00467C6C"/>
    <w:rPr>
      <w:rFonts w:ascii="Courier New" w:hAnsi="Courier New"/>
    </w:rPr>
  </w:style>
  <w:style w:type="character" w:customStyle="1" w:styleId="WW8Num151z2">
    <w:name w:val="WW8Num151z2"/>
    <w:rsid w:val="00467C6C"/>
    <w:rPr>
      <w:rFonts w:ascii="Wingdings" w:hAnsi="Wingdings"/>
    </w:rPr>
  </w:style>
  <w:style w:type="character" w:customStyle="1" w:styleId="WW8Num152z0">
    <w:name w:val="WW8Num152z0"/>
    <w:rsid w:val="00467C6C"/>
    <w:rPr>
      <w:rFonts w:ascii="Symbol" w:hAnsi="Symbol"/>
    </w:rPr>
  </w:style>
  <w:style w:type="character" w:customStyle="1" w:styleId="WW8Num152z1">
    <w:name w:val="WW8Num152z1"/>
    <w:rsid w:val="00467C6C"/>
    <w:rPr>
      <w:rFonts w:ascii="Courier New" w:hAnsi="Courier New"/>
    </w:rPr>
  </w:style>
  <w:style w:type="character" w:customStyle="1" w:styleId="WW8Num152z2">
    <w:name w:val="WW8Num152z2"/>
    <w:rsid w:val="00467C6C"/>
    <w:rPr>
      <w:rFonts w:ascii="Wingdings" w:hAnsi="Wingdings"/>
    </w:rPr>
  </w:style>
  <w:style w:type="character" w:customStyle="1" w:styleId="WW8Num153z0">
    <w:name w:val="WW8Num153z0"/>
    <w:rsid w:val="00467C6C"/>
    <w:rPr>
      <w:rFonts w:ascii="Symbol" w:hAnsi="Symbol"/>
    </w:rPr>
  </w:style>
  <w:style w:type="character" w:customStyle="1" w:styleId="WW8Num153z1">
    <w:name w:val="WW8Num153z1"/>
    <w:rsid w:val="00467C6C"/>
    <w:rPr>
      <w:rFonts w:ascii="Courier New" w:hAnsi="Courier New"/>
    </w:rPr>
  </w:style>
  <w:style w:type="character" w:customStyle="1" w:styleId="WW8Num153z2">
    <w:name w:val="WW8Num153z2"/>
    <w:rsid w:val="00467C6C"/>
    <w:rPr>
      <w:rFonts w:ascii="Wingdings" w:hAnsi="Wingdings"/>
    </w:rPr>
  </w:style>
  <w:style w:type="character" w:customStyle="1" w:styleId="WW8Num154z0">
    <w:name w:val="WW8Num154z0"/>
    <w:rsid w:val="00467C6C"/>
    <w:rPr>
      <w:rFonts w:ascii="Symbol" w:hAnsi="Symbol"/>
    </w:rPr>
  </w:style>
  <w:style w:type="character" w:customStyle="1" w:styleId="WW8Num155z1">
    <w:name w:val="WW8Num155z1"/>
    <w:rsid w:val="00467C6C"/>
    <w:rPr>
      <w:rFonts w:ascii="Symbol" w:hAnsi="Symbol"/>
    </w:rPr>
  </w:style>
  <w:style w:type="character" w:customStyle="1" w:styleId="WW8Num156z0">
    <w:name w:val="WW8Num156z0"/>
    <w:rsid w:val="00467C6C"/>
    <w:rPr>
      <w:rFonts w:ascii="Symbol" w:hAnsi="Symbol"/>
    </w:rPr>
  </w:style>
  <w:style w:type="character" w:customStyle="1" w:styleId="WW8Num156z1">
    <w:name w:val="WW8Num156z1"/>
    <w:rsid w:val="00467C6C"/>
    <w:rPr>
      <w:rFonts w:ascii="Courier New" w:hAnsi="Courier New"/>
    </w:rPr>
  </w:style>
  <w:style w:type="character" w:customStyle="1" w:styleId="WW8Num156z2">
    <w:name w:val="WW8Num156z2"/>
    <w:rsid w:val="00467C6C"/>
    <w:rPr>
      <w:rFonts w:ascii="Wingdings" w:hAnsi="Wingdings"/>
    </w:rPr>
  </w:style>
  <w:style w:type="character" w:customStyle="1" w:styleId="WW8Num157z0">
    <w:name w:val="WW8Num157z0"/>
    <w:rsid w:val="00467C6C"/>
    <w:rPr>
      <w:rFonts w:ascii="Symbol" w:hAnsi="Symbol"/>
    </w:rPr>
  </w:style>
  <w:style w:type="character" w:customStyle="1" w:styleId="WW8Num158z0">
    <w:name w:val="WW8Num158z0"/>
    <w:rsid w:val="00467C6C"/>
    <w:rPr>
      <w:rFonts w:ascii="Symbol" w:hAnsi="Symbol"/>
    </w:rPr>
  </w:style>
  <w:style w:type="character" w:customStyle="1" w:styleId="WW8Num159z0">
    <w:name w:val="WW8Num159z0"/>
    <w:rsid w:val="00467C6C"/>
    <w:rPr>
      <w:rFonts w:ascii="Symbol" w:hAnsi="Symbol"/>
    </w:rPr>
  </w:style>
  <w:style w:type="character" w:customStyle="1" w:styleId="WW8Num160z0">
    <w:name w:val="WW8Num160z0"/>
    <w:rsid w:val="00467C6C"/>
    <w:rPr>
      <w:rFonts w:ascii="Symbol" w:hAnsi="Symbol"/>
    </w:rPr>
  </w:style>
  <w:style w:type="character" w:customStyle="1" w:styleId="WW8Num162z0">
    <w:name w:val="WW8Num162z0"/>
    <w:rsid w:val="00467C6C"/>
    <w:rPr>
      <w:rFonts w:ascii="Symbol" w:eastAsia="Times New Roman" w:hAnsi="Symbol" w:cs="Arial"/>
    </w:rPr>
  </w:style>
  <w:style w:type="character" w:customStyle="1" w:styleId="WW8Num162z1">
    <w:name w:val="WW8Num162z1"/>
    <w:rsid w:val="00467C6C"/>
    <w:rPr>
      <w:rFonts w:ascii="Courier New" w:hAnsi="Courier New"/>
    </w:rPr>
  </w:style>
  <w:style w:type="character" w:customStyle="1" w:styleId="WW8Num162z2">
    <w:name w:val="WW8Num162z2"/>
    <w:rsid w:val="00467C6C"/>
    <w:rPr>
      <w:rFonts w:ascii="Wingdings" w:hAnsi="Wingdings"/>
    </w:rPr>
  </w:style>
  <w:style w:type="character" w:customStyle="1" w:styleId="WW8Num162z3">
    <w:name w:val="WW8Num162z3"/>
    <w:rsid w:val="00467C6C"/>
    <w:rPr>
      <w:rFonts w:ascii="Symbol" w:hAnsi="Symbol"/>
    </w:rPr>
  </w:style>
  <w:style w:type="character" w:customStyle="1" w:styleId="WW8Num163z0">
    <w:name w:val="WW8Num163z0"/>
    <w:rsid w:val="00467C6C"/>
    <w:rPr>
      <w:rFonts w:ascii="Symbol" w:hAnsi="Symbol"/>
    </w:rPr>
  </w:style>
  <w:style w:type="character" w:customStyle="1" w:styleId="WW8Num164z0">
    <w:name w:val="WW8Num164z0"/>
    <w:rsid w:val="00467C6C"/>
    <w:rPr>
      <w:rFonts w:ascii="Symbol" w:hAnsi="Symbol"/>
    </w:rPr>
  </w:style>
  <w:style w:type="character" w:customStyle="1" w:styleId="WW8Num165z0">
    <w:name w:val="WW8Num165z0"/>
    <w:rsid w:val="00467C6C"/>
    <w:rPr>
      <w:rFonts w:ascii="Symbol" w:eastAsia="Times New Roman" w:hAnsi="Symbol" w:cs="Arial"/>
    </w:rPr>
  </w:style>
  <w:style w:type="character" w:customStyle="1" w:styleId="WW8Num165z1">
    <w:name w:val="WW8Num165z1"/>
    <w:rsid w:val="00467C6C"/>
    <w:rPr>
      <w:rFonts w:ascii="Courier New" w:hAnsi="Courier New"/>
    </w:rPr>
  </w:style>
  <w:style w:type="character" w:customStyle="1" w:styleId="WW8Num165z2">
    <w:name w:val="WW8Num165z2"/>
    <w:rsid w:val="00467C6C"/>
    <w:rPr>
      <w:rFonts w:ascii="Wingdings" w:hAnsi="Wingdings"/>
    </w:rPr>
  </w:style>
  <w:style w:type="character" w:customStyle="1" w:styleId="WW8Num165z3">
    <w:name w:val="WW8Num165z3"/>
    <w:rsid w:val="00467C6C"/>
    <w:rPr>
      <w:rFonts w:ascii="Symbol" w:hAnsi="Symbol"/>
    </w:rPr>
  </w:style>
  <w:style w:type="character" w:customStyle="1" w:styleId="WW8Num166z0">
    <w:name w:val="WW8Num166z0"/>
    <w:rsid w:val="00467C6C"/>
    <w:rPr>
      <w:rFonts w:ascii="Symbol" w:hAnsi="Symbol"/>
    </w:rPr>
  </w:style>
  <w:style w:type="character" w:customStyle="1" w:styleId="WW8Num167z0">
    <w:name w:val="WW8Num167z0"/>
    <w:rsid w:val="00467C6C"/>
    <w:rPr>
      <w:rFonts w:ascii="Symbol" w:hAnsi="Symbol"/>
    </w:rPr>
  </w:style>
  <w:style w:type="character" w:customStyle="1" w:styleId="WW8Num167z1">
    <w:name w:val="WW8Num167z1"/>
    <w:rsid w:val="00467C6C"/>
    <w:rPr>
      <w:rFonts w:ascii="Courier New" w:hAnsi="Courier New"/>
    </w:rPr>
  </w:style>
  <w:style w:type="character" w:customStyle="1" w:styleId="WW8Num167z2">
    <w:name w:val="WW8Num167z2"/>
    <w:rsid w:val="00467C6C"/>
    <w:rPr>
      <w:rFonts w:ascii="Wingdings" w:hAnsi="Wingdings"/>
    </w:rPr>
  </w:style>
  <w:style w:type="character" w:customStyle="1" w:styleId="WW8Num168z0">
    <w:name w:val="WW8Num168z0"/>
    <w:rsid w:val="00467C6C"/>
    <w:rPr>
      <w:rFonts w:ascii="Symbol" w:hAnsi="Symbol"/>
    </w:rPr>
  </w:style>
  <w:style w:type="character" w:customStyle="1" w:styleId="WW8Num171z0">
    <w:name w:val="WW8Num171z0"/>
    <w:rsid w:val="00467C6C"/>
    <w:rPr>
      <w:rFonts w:ascii="Symbol" w:hAnsi="Symbol"/>
    </w:rPr>
  </w:style>
  <w:style w:type="character" w:customStyle="1" w:styleId="WW8Num171z1">
    <w:name w:val="WW8Num171z1"/>
    <w:rsid w:val="00467C6C"/>
    <w:rPr>
      <w:rFonts w:ascii="Courier New" w:hAnsi="Courier New"/>
    </w:rPr>
  </w:style>
  <w:style w:type="character" w:customStyle="1" w:styleId="WW8Num171z2">
    <w:name w:val="WW8Num171z2"/>
    <w:rsid w:val="00467C6C"/>
    <w:rPr>
      <w:rFonts w:ascii="Wingdings" w:hAnsi="Wingdings"/>
    </w:rPr>
  </w:style>
  <w:style w:type="character" w:customStyle="1" w:styleId="WW8Num172z0">
    <w:name w:val="WW8Num172z0"/>
    <w:rsid w:val="00467C6C"/>
    <w:rPr>
      <w:rFonts w:ascii="Symbol" w:hAnsi="Symbol"/>
    </w:rPr>
  </w:style>
  <w:style w:type="character" w:customStyle="1" w:styleId="WW8Num173z0">
    <w:name w:val="WW8Num173z0"/>
    <w:rsid w:val="00467C6C"/>
    <w:rPr>
      <w:rFonts w:ascii="Symbol" w:hAnsi="Symbol"/>
    </w:rPr>
  </w:style>
  <w:style w:type="character" w:customStyle="1" w:styleId="WW8Num173z1">
    <w:name w:val="WW8Num173z1"/>
    <w:rsid w:val="00467C6C"/>
    <w:rPr>
      <w:rFonts w:ascii="Courier New" w:hAnsi="Courier New"/>
    </w:rPr>
  </w:style>
  <w:style w:type="character" w:customStyle="1" w:styleId="WW8Num173z2">
    <w:name w:val="WW8Num173z2"/>
    <w:rsid w:val="00467C6C"/>
    <w:rPr>
      <w:rFonts w:ascii="Wingdings" w:hAnsi="Wingdings"/>
    </w:rPr>
  </w:style>
  <w:style w:type="character" w:customStyle="1" w:styleId="WW8Num174z0">
    <w:name w:val="WW8Num174z0"/>
    <w:rsid w:val="00467C6C"/>
    <w:rPr>
      <w:rFonts w:ascii="Symbol" w:hAnsi="Symbol"/>
      <w:color w:val="auto"/>
      <w:sz w:val="24"/>
    </w:rPr>
  </w:style>
  <w:style w:type="character" w:customStyle="1" w:styleId="WW8Num174z1">
    <w:name w:val="WW8Num174z1"/>
    <w:rsid w:val="00467C6C"/>
    <w:rPr>
      <w:rFonts w:ascii="Courier New" w:hAnsi="Courier New"/>
    </w:rPr>
  </w:style>
  <w:style w:type="character" w:customStyle="1" w:styleId="WW8Num174z2">
    <w:name w:val="WW8Num174z2"/>
    <w:rsid w:val="00467C6C"/>
    <w:rPr>
      <w:rFonts w:ascii="Wingdings" w:hAnsi="Wingdings"/>
    </w:rPr>
  </w:style>
  <w:style w:type="character" w:customStyle="1" w:styleId="WW8Num174z3">
    <w:name w:val="WW8Num174z3"/>
    <w:rsid w:val="00467C6C"/>
    <w:rPr>
      <w:rFonts w:ascii="Symbol" w:hAnsi="Symbol"/>
    </w:rPr>
  </w:style>
  <w:style w:type="character" w:customStyle="1" w:styleId="WW8Num175z0">
    <w:name w:val="WW8Num175z0"/>
    <w:rsid w:val="00467C6C"/>
    <w:rPr>
      <w:rFonts w:ascii="Symbol" w:hAnsi="Symbol"/>
    </w:rPr>
  </w:style>
  <w:style w:type="character" w:customStyle="1" w:styleId="WW8Num176z0">
    <w:name w:val="WW8Num176z0"/>
    <w:rsid w:val="00467C6C"/>
    <w:rPr>
      <w:rFonts w:ascii="Symbol" w:hAnsi="Symbol"/>
    </w:rPr>
  </w:style>
  <w:style w:type="character" w:customStyle="1" w:styleId="WW8Num177z0">
    <w:name w:val="WW8Num177z0"/>
    <w:rsid w:val="00467C6C"/>
    <w:rPr>
      <w:rFonts w:ascii="Symbol" w:hAnsi="Symbol"/>
    </w:rPr>
  </w:style>
  <w:style w:type="character" w:customStyle="1" w:styleId="WW8Num177z1">
    <w:name w:val="WW8Num177z1"/>
    <w:rsid w:val="00467C6C"/>
    <w:rPr>
      <w:rFonts w:ascii="Courier New" w:hAnsi="Courier New"/>
    </w:rPr>
  </w:style>
  <w:style w:type="character" w:customStyle="1" w:styleId="WW8Num177z2">
    <w:name w:val="WW8Num177z2"/>
    <w:rsid w:val="00467C6C"/>
    <w:rPr>
      <w:rFonts w:ascii="Wingdings" w:hAnsi="Wingdings"/>
    </w:rPr>
  </w:style>
  <w:style w:type="character" w:customStyle="1" w:styleId="WW8Num178z0">
    <w:name w:val="WW8Num178z0"/>
    <w:rsid w:val="00467C6C"/>
    <w:rPr>
      <w:rFonts w:ascii="Symbol" w:hAnsi="Symbol"/>
    </w:rPr>
  </w:style>
  <w:style w:type="character" w:customStyle="1" w:styleId="WW8Num179z0">
    <w:name w:val="WW8Num179z0"/>
    <w:rsid w:val="00467C6C"/>
    <w:rPr>
      <w:rFonts w:ascii="Symbol" w:hAnsi="Symbol"/>
    </w:rPr>
  </w:style>
  <w:style w:type="character" w:customStyle="1" w:styleId="WW8Num179z1">
    <w:name w:val="WW8Num179z1"/>
    <w:rsid w:val="00467C6C"/>
    <w:rPr>
      <w:rFonts w:ascii="Courier New" w:hAnsi="Courier New"/>
    </w:rPr>
  </w:style>
  <w:style w:type="character" w:customStyle="1" w:styleId="WW8Num179z2">
    <w:name w:val="WW8Num179z2"/>
    <w:rsid w:val="00467C6C"/>
    <w:rPr>
      <w:rFonts w:ascii="Wingdings" w:hAnsi="Wingdings"/>
    </w:rPr>
  </w:style>
  <w:style w:type="character" w:customStyle="1" w:styleId="WW8Num180z0">
    <w:name w:val="WW8Num180z0"/>
    <w:rsid w:val="00467C6C"/>
    <w:rPr>
      <w:rFonts w:ascii="Symbol" w:hAnsi="Symbol"/>
    </w:rPr>
  </w:style>
  <w:style w:type="character" w:customStyle="1" w:styleId="WW8Num180z1">
    <w:name w:val="WW8Num180z1"/>
    <w:rsid w:val="00467C6C"/>
    <w:rPr>
      <w:rFonts w:ascii="Courier New" w:hAnsi="Courier New"/>
    </w:rPr>
  </w:style>
  <w:style w:type="character" w:customStyle="1" w:styleId="WW8Num180z2">
    <w:name w:val="WW8Num180z2"/>
    <w:rsid w:val="00467C6C"/>
    <w:rPr>
      <w:rFonts w:ascii="Wingdings" w:hAnsi="Wingdings"/>
    </w:rPr>
  </w:style>
  <w:style w:type="character" w:customStyle="1" w:styleId="WW8Num181z0">
    <w:name w:val="WW8Num181z0"/>
    <w:rsid w:val="00467C6C"/>
    <w:rPr>
      <w:rFonts w:ascii="Symbol" w:hAnsi="Symbol"/>
    </w:rPr>
  </w:style>
  <w:style w:type="character" w:customStyle="1" w:styleId="WW8Num185z0">
    <w:name w:val="WW8Num185z0"/>
    <w:rsid w:val="00467C6C"/>
    <w:rPr>
      <w:rFonts w:ascii="Symbol" w:hAnsi="Symbol"/>
    </w:rPr>
  </w:style>
  <w:style w:type="character" w:customStyle="1" w:styleId="WW8Num186z0">
    <w:name w:val="WW8Num186z0"/>
    <w:rsid w:val="00467C6C"/>
    <w:rPr>
      <w:rFonts w:ascii="Symbol" w:hAnsi="Symbol"/>
    </w:rPr>
  </w:style>
  <w:style w:type="character" w:customStyle="1" w:styleId="WW8Num186z1">
    <w:name w:val="WW8Num186z1"/>
    <w:rsid w:val="00467C6C"/>
    <w:rPr>
      <w:rFonts w:ascii="Courier New" w:hAnsi="Courier New"/>
    </w:rPr>
  </w:style>
  <w:style w:type="character" w:customStyle="1" w:styleId="WW8Num186z2">
    <w:name w:val="WW8Num186z2"/>
    <w:rsid w:val="00467C6C"/>
    <w:rPr>
      <w:rFonts w:ascii="Wingdings" w:hAnsi="Wingdings"/>
    </w:rPr>
  </w:style>
  <w:style w:type="character" w:customStyle="1" w:styleId="WW8Num188z0">
    <w:name w:val="WW8Num188z0"/>
    <w:rsid w:val="00467C6C"/>
    <w:rPr>
      <w:rFonts w:ascii="Symbol" w:hAnsi="Symbol"/>
    </w:rPr>
  </w:style>
  <w:style w:type="character" w:customStyle="1" w:styleId="WW8Num189z0">
    <w:name w:val="WW8Num189z0"/>
    <w:rsid w:val="00467C6C"/>
    <w:rPr>
      <w:rFonts w:ascii="Symbol" w:hAnsi="Symbol"/>
    </w:rPr>
  </w:style>
  <w:style w:type="character" w:customStyle="1" w:styleId="WW8Num189z1">
    <w:name w:val="WW8Num189z1"/>
    <w:rsid w:val="00467C6C"/>
    <w:rPr>
      <w:rFonts w:ascii="Courier New" w:hAnsi="Courier New"/>
    </w:rPr>
  </w:style>
  <w:style w:type="character" w:customStyle="1" w:styleId="WW8Num189z2">
    <w:name w:val="WW8Num189z2"/>
    <w:rsid w:val="00467C6C"/>
    <w:rPr>
      <w:rFonts w:ascii="Wingdings" w:hAnsi="Wingdings"/>
    </w:rPr>
  </w:style>
  <w:style w:type="character" w:customStyle="1" w:styleId="WW8Num190z0">
    <w:name w:val="WW8Num190z0"/>
    <w:rsid w:val="00467C6C"/>
    <w:rPr>
      <w:rFonts w:ascii="Symbol" w:hAnsi="Symbol"/>
    </w:rPr>
  </w:style>
  <w:style w:type="character" w:customStyle="1" w:styleId="WW8Num191z0">
    <w:name w:val="WW8Num191z0"/>
    <w:rsid w:val="00467C6C"/>
    <w:rPr>
      <w:rFonts w:ascii="Symbol" w:hAnsi="Symbol"/>
    </w:rPr>
  </w:style>
  <w:style w:type="character" w:customStyle="1" w:styleId="WW8Num192z0">
    <w:name w:val="WW8Num192z0"/>
    <w:rsid w:val="00467C6C"/>
    <w:rPr>
      <w:rFonts w:ascii="Symbol" w:hAnsi="Symbol"/>
    </w:rPr>
  </w:style>
  <w:style w:type="character" w:customStyle="1" w:styleId="WW8Num193z0">
    <w:name w:val="WW8Num193z0"/>
    <w:rsid w:val="00467C6C"/>
    <w:rPr>
      <w:rFonts w:ascii="Symbol" w:hAnsi="Symbol"/>
    </w:rPr>
  </w:style>
  <w:style w:type="character" w:customStyle="1" w:styleId="WW8Num193z1">
    <w:name w:val="WW8Num193z1"/>
    <w:rsid w:val="00467C6C"/>
    <w:rPr>
      <w:rFonts w:ascii="Courier New" w:hAnsi="Courier New"/>
    </w:rPr>
  </w:style>
  <w:style w:type="character" w:customStyle="1" w:styleId="WW8Num193z2">
    <w:name w:val="WW8Num193z2"/>
    <w:rsid w:val="00467C6C"/>
    <w:rPr>
      <w:rFonts w:ascii="Wingdings" w:hAnsi="Wingdings"/>
    </w:rPr>
  </w:style>
  <w:style w:type="character" w:customStyle="1" w:styleId="WW8Num194z0">
    <w:name w:val="WW8Num194z0"/>
    <w:rsid w:val="00467C6C"/>
    <w:rPr>
      <w:rFonts w:ascii="Symbol" w:hAnsi="Symbol"/>
    </w:rPr>
  </w:style>
  <w:style w:type="character" w:customStyle="1" w:styleId="WW8Num195z0">
    <w:name w:val="WW8Num195z0"/>
    <w:rsid w:val="00467C6C"/>
    <w:rPr>
      <w:rFonts w:ascii="Symbol" w:hAnsi="Symbol"/>
    </w:rPr>
  </w:style>
  <w:style w:type="character" w:customStyle="1" w:styleId="WW8Num196z0">
    <w:name w:val="WW8Num196z0"/>
    <w:rsid w:val="00467C6C"/>
    <w:rPr>
      <w:rFonts w:ascii="Symbol" w:hAnsi="Symbol"/>
    </w:rPr>
  </w:style>
  <w:style w:type="character" w:customStyle="1" w:styleId="WW8Num197z0">
    <w:name w:val="WW8Num197z0"/>
    <w:rsid w:val="00467C6C"/>
    <w:rPr>
      <w:rFonts w:ascii="Times New Roman" w:hAnsi="Times New Roman"/>
    </w:rPr>
  </w:style>
  <w:style w:type="character" w:customStyle="1" w:styleId="WW8Num198z0">
    <w:name w:val="WW8Num198z0"/>
    <w:rsid w:val="00467C6C"/>
    <w:rPr>
      <w:rFonts w:ascii="Symbol" w:hAnsi="Symbol"/>
    </w:rPr>
  </w:style>
  <w:style w:type="character" w:customStyle="1" w:styleId="WW8Num199z0">
    <w:name w:val="WW8Num199z0"/>
    <w:rsid w:val="00467C6C"/>
    <w:rPr>
      <w:rFonts w:ascii="Wingdings" w:hAnsi="Wingdings"/>
    </w:rPr>
  </w:style>
  <w:style w:type="character" w:customStyle="1" w:styleId="WW8Num200z0">
    <w:name w:val="WW8Num200z0"/>
    <w:rsid w:val="00467C6C"/>
    <w:rPr>
      <w:rFonts w:ascii="Wingdings" w:hAnsi="Wingdings"/>
      <w:sz w:val="16"/>
    </w:rPr>
  </w:style>
  <w:style w:type="character" w:customStyle="1" w:styleId="WW8Num200z2">
    <w:name w:val="WW8Num200z2"/>
    <w:rsid w:val="00467C6C"/>
    <w:rPr>
      <w:rFonts w:ascii="Wingdings" w:hAnsi="Wingdings"/>
    </w:rPr>
  </w:style>
  <w:style w:type="character" w:customStyle="1" w:styleId="WW8Num200z3">
    <w:name w:val="WW8Num200z3"/>
    <w:rsid w:val="00467C6C"/>
    <w:rPr>
      <w:rFonts w:ascii="Symbol" w:hAnsi="Symbol"/>
    </w:rPr>
  </w:style>
  <w:style w:type="character" w:customStyle="1" w:styleId="WW8Num200z4">
    <w:name w:val="WW8Num200z4"/>
    <w:rsid w:val="00467C6C"/>
    <w:rPr>
      <w:rFonts w:ascii="Courier New" w:hAnsi="Courier New"/>
    </w:rPr>
  </w:style>
  <w:style w:type="character" w:customStyle="1" w:styleId="WW8Num201z0">
    <w:name w:val="WW8Num201z0"/>
    <w:rsid w:val="00467C6C"/>
    <w:rPr>
      <w:rFonts w:ascii="Wingdings" w:hAnsi="Wingdings"/>
      <w:sz w:val="16"/>
    </w:rPr>
  </w:style>
  <w:style w:type="character" w:customStyle="1" w:styleId="WW8Num202z0">
    <w:name w:val="WW8Num202z0"/>
    <w:rsid w:val="00467C6C"/>
    <w:rPr>
      <w:rFonts w:ascii="Symbol" w:hAnsi="Symbol"/>
    </w:rPr>
  </w:style>
  <w:style w:type="character" w:customStyle="1" w:styleId="WW8Num203z0">
    <w:name w:val="WW8Num203z0"/>
    <w:rsid w:val="00467C6C"/>
    <w:rPr>
      <w:rFonts w:ascii="Symbol" w:hAnsi="Symbol"/>
    </w:rPr>
  </w:style>
  <w:style w:type="character" w:customStyle="1" w:styleId="WW8Num203z1">
    <w:name w:val="WW8Num203z1"/>
    <w:rsid w:val="00467C6C"/>
    <w:rPr>
      <w:rFonts w:ascii="Courier New" w:hAnsi="Courier New"/>
    </w:rPr>
  </w:style>
  <w:style w:type="character" w:customStyle="1" w:styleId="WW8Num203z2">
    <w:name w:val="WW8Num203z2"/>
    <w:rsid w:val="00467C6C"/>
    <w:rPr>
      <w:rFonts w:ascii="Wingdings" w:hAnsi="Wingdings"/>
    </w:rPr>
  </w:style>
  <w:style w:type="character" w:customStyle="1" w:styleId="WW8Num205z0">
    <w:name w:val="WW8Num205z0"/>
    <w:rsid w:val="00467C6C"/>
    <w:rPr>
      <w:rFonts w:ascii="Symbol" w:hAnsi="Symbol"/>
    </w:rPr>
  </w:style>
  <w:style w:type="character" w:customStyle="1" w:styleId="WW8Num206z0">
    <w:name w:val="WW8Num206z0"/>
    <w:rsid w:val="00467C6C"/>
    <w:rPr>
      <w:rFonts w:ascii="Symbol" w:hAnsi="Symbol"/>
    </w:rPr>
  </w:style>
  <w:style w:type="character" w:customStyle="1" w:styleId="WW8Num207z0">
    <w:name w:val="WW8Num207z0"/>
    <w:rsid w:val="00467C6C"/>
    <w:rPr>
      <w:b/>
    </w:rPr>
  </w:style>
  <w:style w:type="character" w:customStyle="1" w:styleId="WW8Num208z0">
    <w:name w:val="WW8Num208z0"/>
    <w:rsid w:val="00467C6C"/>
    <w:rPr>
      <w:rFonts w:ascii="Symbol" w:hAnsi="Symbol"/>
    </w:rPr>
  </w:style>
  <w:style w:type="character" w:customStyle="1" w:styleId="WW8Num210z0">
    <w:name w:val="WW8Num210z0"/>
    <w:rsid w:val="00467C6C"/>
    <w:rPr>
      <w:rFonts w:ascii="Symbol" w:hAnsi="Symbol"/>
    </w:rPr>
  </w:style>
  <w:style w:type="character" w:customStyle="1" w:styleId="WW8Num211z0">
    <w:name w:val="WW8Num211z0"/>
    <w:rsid w:val="00467C6C"/>
    <w:rPr>
      <w:u w:val="none"/>
    </w:rPr>
  </w:style>
  <w:style w:type="character" w:customStyle="1" w:styleId="WW8Num212z0">
    <w:name w:val="WW8Num212z0"/>
    <w:rsid w:val="00467C6C"/>
    <w:rPr>
      <w:rFonts w:ascii="Wingdings" w:hAnsi="Wingdings"/>
    </w:rPr>
  </w:style>
  <w:style w:type="character" w:customStyle="1" w:styleId="WW8Num213z0">
    <w:name w:val="WW8Num213z0"/>
    <w:rsid w:val="00467C6C"/>
    <w:rPr>
      <w:rFonts w:ascii="Symbol" w:hAnsi="Symbol"/>
    </w:rPr>
  </w:style>
  <w:style w:type="character" w:customStyle="1" w:styleId="WW8Num214z0">
    <w:name w:val="WW8Num214z0"/>
    <w:rsid w:val="00467C6C"/>
    <w:rPr>
      <w:rFonts w:ascii="Symbol" w:hAnsi="Symbol"/>
    </w:rPr>
  </w:style>
  <w:style w:type="character" w:customStyle="1" w:styleId="WW8Num215z0">
    <w:name w:val="WW8Num215z0"/>
    <w:rsid w:val="00467C6C"/>
    <w:rPr>
      <w:rFonts w:ascii="Symbol" w:hAnsi="Symbol"/>
      <w:color w:val="auto"/>
      <w:sz w:val="24"/>
    </w:rPr>
  </w:style>
  <w:style w:type="character" w:customStyle="1" w:styleId="WW8Num216z0">
    <w:name w:val="WW8Num216z0"/>
    <w:rsid w:val="00467C6C"/>
    <w:rPr>
      <w:rFonts w:ascii="Symbol" w:hAnsi="Symbol"/>
    </w:rPr>
  </w:style>
  <w:style w:type="character" w:customStyle="1" w:styleId="WW8Num218z0">
    <w:name w:val="WW8Num218z0"/>
    <w:rsid w:val="00467C6C"/>
    <w:rPr>
      <w:rFonts w:ascii="Symbol" w:hAnsi="Symbol"/>
    </w:rPr>
  </w:style>
  <w:style w:type="character" w:customStyle="1" w:styleId="WW8Num219z0">
    <w:name w:val="WW8Num219z0"/>
    <w:rsid w:val="00467C6C"/>
    <w:rPr>
      <w:rFonts w:ascii="Symbol" w:hAnsi="Symbol"/>
    </w:rPr>
  </w:style>
  <w:style w:type="character" w:customStyle="1" w:styleId="WW8Num220z0">
    <w:name w:val="WW8Num220z0"/>
    <w:rsid w:val="00467C6C"/>
    <w:rPr>
      <w:rFonts w:ascii="Symbol" w:hAnsi="Symbol"/>
    </w:rPr>
  </w:style>
  <w:style w:type="character" w:customStyle="1" w:styleId="WW8Num221z0">
    <w:name w:val="WW8Num221z0"/>
    <w:rsid w:val="00467C6C"/>
    <w:rPr>
      <w:rFonts w:ascii="Symbol" w:hAnsi="Symbol"/>
    </w:rPr>
  </w:style>
  <w:style w:type="character" w:customStyle="1" w:styleId="WW8Num221z1">
    <w:name w:val="WW8Num221z1"/>
    <w:rsid w:val="00467C6C"/>
    <w:rPr>
      <w:rFonts w:ascii="Courier New" w:hAnsi="Courier New"/>
    </w:rPr>
  </w:style>
  <w:style w:type="character" w:customStyle="1" w:styleId="WW8Num221z2">
    <w:name w:val="WW8Num221z2"/>
    <w:rsid w:val="00467C6C"/>
    <w:rPr>
      <w:rFonts w:ascii="Wingdings" w:hAnsi="Wingdings"/>
    </w:rPr>
  </w:style>
  <w:style w:type="character" w:customStyle="1" w:styleId="WW8Num222z0">
    <w:name w:val="WW8Num222z0"/>
    <w:rsid w:val="00467C6C"/>
    <w:rPr>
      <w:rFonts w:ascii="Symbol" w:hAnsi="Symbol"/>
    </w:rPr>
  </w:style>
  <w:style w:type="character" w:customStyle="1" w:styleId="WW8Num223z0">
    <w:name w:val="WW8Num223z0"/>
    <w:rsid w:val="00467C6C"/>
    <w:rPr>
      <w:rFonts w:ascii="Symbol" w:hAnsi="Symbol"/>
    </w:rPr>
  </w:style>
  <w:style w:type="character" w:customStyle="1" w:styleId="WW8Num223z1">
    <w:name w:val="WW8Num223z1"/>
    <w:rsid w:val="00467C6C"/>
    <w:rPr>
      <w:rFonts w:ascii="Courier New" w:hAnsi="Courier New"/>
    </w:rPr>
  </w:style>
  <w:style w:type="character" w:customStyle="1" w:styleId="WW8Num223z2">
    <w:name w:val="WW8Num223z2"/>
    <w:rsid w:val="00467C6C"/>
    <w:rPr>
      <w:rFonts w:ascii="Wingdings" w:hAnsi="Wingdings"/>
    </w:rPr>
  </w:style>
  <w:style w:type="character" w:customStyle="1" w:styleId="WW8Num224z0">
    <w:name w:val="WW8Num224z0"/>
    <w:rsid w:val="00467C6C"/>
    <w:rPr>
      <w:rFonts w:ascii="Symbol" w:hAnsi="Symbol"/>
    </w:rPr>
  </w:style>
  <w:style w:type="character" w:customStyle="1" w:styleId="WW8Num224z1">
    <w:name w:val="WW8Num224z1"/>
    <w:rsid w:val="00467C6C"/>
    <w:rPr>
      <w:rFonts w:ascii="Courier New" w:hAnsi="Courier New" w:cs="Tahoma"/>
    </w:rPr>
  </w:style>
  <w:style w:type="character" w:customStyle="1" w:styleId="WW8Num224z2">
    <w:name w:val="WW8Num224z2"/>
    <w:rsid w:val="00467C6C"/>
    <w:rPr>
      <w:rFonts w:ascii="Wingdings" w:hAnsi="Wingdings"/>
    </w:rPr>
  </w:style>
  <w:style w:type="character" w:customStyle="1" w:styleId="WW8Num225z0">
    <w:name w:val="WW8Num225z0"/>
    <w:rsid w:val="00467C6C"/>
    <w:rPr>
      <w:rFonts w:ascii="Symbol" w:hAnsi="Symbol"/>
    </w:rPr>
  </w:style>
  <w:style w:type="character" w:customStyle="1" w:styleId="WW8Num226z0">
    <w:name w:val="WW8Num226z0"/>
    <w:rsid w:val="00467C6C"/>
    <w:rPr>
      <w:rFonts w:ascii="Symbol" w:hAnsi="Symbol"/>
    </w:rPr>
  </w:style>
  <w:style w:type="character" w:customStyle="1" w:styleId="WW8Num227z0">
    <w:name w:val="WW8Num227z0"/>
    <w:rsid w:val="00467C6C"/>
    <w:rPr>
      <w:rFonts w:ascii="Symbol" w:hAnsi="Symbol"/>
    </w:rPr>
  </w:style>
  <w:style w:type="character" w:customStyle="1" w:styleId="WW8Num229z0">
    <w:name w:val="WW8Num229z0"/>
    <w:rsid w:val="00467C6C"/>
    <w:rPr>
      <w:rFonts w:ascii="Symbol" w:hAnsi="Symbol"/>
    </w:rPr>
  </w:style>
  <w:style w:type="character" w:customStyle="1" w:styleId="WW8Num231z0">
    <w:name w:val="WW8Num231z0"/>
    <w:rsid w:val="00467C6C"/>
    <w:rPr>
      <w:rFonts w:ascii="Symbol" w:hAnsi="Symbol"/>
    </w:rPr>
  </w:style>
  <w:style w:type="character" w:customStyle="1" w:styleId="WW8Num232z0">
    <w:name w:val="WW8Num232z0"/>
    <w:rsid w:val="00467C6C"/>
    <w:rPr>
      <w:rFonts w:ascii="Symbol" w:hAnsi="Symbol"/>
    </w:rPr>
  </w:style>
  <w:style w:type="character" w:customStyle="1" w:styleId="WW8Num233z0">
    <w:name w:val="WW8Num233z0"/>
    <w:rsid w:val="00467C6C"/>
    <w:rPr>
      <w:rFonts w:ascii="Symbol" w:hAnsi="Symbol"/>
    </w:rPr>
  </w:style>
  <w:style w:type="character" w:customStyle="1" w:styleId="WW8Num234z0">
    <w:name w:val="WW8Num234z0"/>
    <w:rsid w:val="00467C6C"/>
    <w:rPr>
      <w:rFonts w:ascii="Symbol" w:hAnsi="Symbol"/>
    </w:rPr>
  </w:style>
  <w:style w:type="character" w:customStyle="1" w:styleId="WW8Num235z0">
    <w:name w:val="WW8Num235z0"/>
    <w:rsid w:val="00467C6C"/>
    <w:rPr>
      <w:rFonts w:ascii="Symbol" w:hAnsi="Symbol"/>
    </w:rPr>
  </w:style>
  <w:style w:type="character" w:customStyle="1" w:styleId="WW8Num235z1">
    <w:name w:val="WW8Num235z1"/>
    <w:rsid w:val="00467C6C"/>
    <w:rPr>
      <w:rFonts w:ascii="Courier New" w:hAnsi="Courier New"/>
    </w:rPr>
  </w:style>
  <w:style w:type="character" w:customStyle="1" w:styleId="WW8Num235z2">
    <w:name w:val="WW8Num235z2"/>
    <w:rsid w:val="00467C6C"/>
    <w:rPr>
      <w:rFonts w:ascii="Wingdings" w:hAnsi="Wingdings"/>
    </w:rPr>
  </w:style>
  <w:style w:type="character" w:customStyle="1" w:styleId="WW8Num237z0">
    <w:name w:val="WW8Num237z0"/>
    <w:rsid w:val="00467C6C"/>
    <w:rPr>
      <w:rFonts w:ascii="Symbol" w:hAnsi="Symbol"/>
      <w:color w:val="auto"/>
      <w:sz w:val="24"/>
    </w:rPr>
  </w:style>
  <w:style w:type="character" w:customStyle="1" w:styleId="WW8Num238z0">
    <w:name w:val="WW8Num238z0"/>
    <w:rsid w:val="00467C6C"/>
    <w:rPr>
      <w:rFonts w:ascii="Symbol" w:hAnsi="Symbol"/>
      <w:color w:val="auto"/>
      <w:sz w:val="24"/>
    </w:rPr>
  </w:style>
  <w:style w:type="character" w:customStyle="1" w:styleId="WW8Num239z0">
    <w:name w:val="WW8Num239z0"/>
    <w:rsid w:val="00467C6C"/>
    <w:rPr>
      <w:rFonts w:ascii="Symbol" w:hAnsi="Symbol"/>
    </w:rPr>
  </w:style>
  <w:style w:type="character" w:customStyle="1" w:styleId="WW8Num240z0">
    <w:name w:val="WW8Num240z0"/>
    <w:rsid w:val="00467C6C"/>
    <w:rPr>
      <w:rFonts w:ascii="Symbol" w:hAnsi="Symbol"/>
    </w:rPr>
  </w:style>
  <w:style w:type="character" w:customStyle="1" w:styleId="WW8Num240z1">
    <w:name w:val="WW8Num240z1"/>
    <w:rsid w:val="00467C6C"/>
    <w:rPr>
      <w:rFonts w:ascii="Courier New" w:hAnsi="Courier New"/>
    </w:rPr>
  </w:style>
  <w:style w:type="character" w:customStyle="1" w:styleId="WW8Num240z2">
    <w:name w:val="WW8Num240z2"/>
    <w:rsid w:val="00467C6C"/>
    <w:rPr>
      <w:rFonts w:ascii="Wingdings" w:hAnsi="Wingdings"/>
    </w:rPr>
  </w:style>
  <w:style w:type="character" w:customStyle="1" w:styleId="WW8Num242z0">
    <w:name w:val="WW8Num242z0"/>
    <w:rsid w:val="00467C6C"/>
    <w:rPr>
      <w:rFonts w:ascii="Symbol" w:hAnsi="Symbol"/>
    </w:rPr>
  </w:style>
  <w:style w:type="character" w:customStyle="1" w:styleId="WW8Num243z0">
    <w:name w:val="WW8Num243z0"/>
    <w:rsid w:val="00467C6C"/>
    <w:rPr>
      <w:rFonts w:ascii="Symbol" w:hAnsi="Symbol"/>
    </w:rPr>
  </w:style>
  <w:style w:type="character" w:customStyle="1" w:styleId="WW8Num243z1">
    <w:name w:val="WW8Num243z1"/>
    <w:rsid w:val="00467C6C"/>
    <w:rPr>
      <w:rFonts w:ascii="Courier New" w:hAnsi="Courier New"/>
    </w:rPr>
  </w:style>
  <w:style w:type="character" w:customStyle="1" w:styleId="WW8Num243z2">
    <w:name w:val="WW8Num243z2"/>
    <w:rsid w:val="00467C6C"/>
    <w:rPr>
      <w:rFonts w:ascii="Wingdings" w:hAnsi="Wingdings"/>
    </w:rPr>
  </w:style>
  <w:style w:type="character" w:customStyle="1" w:styleId="WW8Num244z0">
    <w:name w:val="WW8Num244z0"/>
    <w:rsid w:val="00467C6C"/>
    <w:rPr>
      <w:rFonts w:ascii="Times New Roman" w:hAnsi="Times New Roman"/>
    </w:rPr>
  </w:style>
  <w:style w:type="character" w:customStyle="1" w:styleId="WW8Num245z0">
    <w:name w:val="WW8Num245z0"/>
    <w:rsid w:val="00467C6C"/>
    <w:rPr>
      <w:rFonts w:ascii="Symbol" w:hAnsi="Symbol"/>
    </w:rPr>
  </w:style>
  <w:style w:type="character" w:customStyle="1" w:styleId="WW8Num246z0">
    <w:name w:val="WW8Num246z0"/>
    <w:rsid w:val="00467C6C"/>
    <w:rPr>
      <w:rFonts w:ascii="Wingdings" w:hAnsi="Wingdings"/>
      <w:sz w:val="16"/>
    </w:rPr>
  </w:style>
  <w:style w:type="character" w:customStyle="1" w:styleId="WW8Num246z1">
    <w:name w:val="WW8Num246z1"/>
    <w:rsid w:val="00467C6C"/>
    <w:rPr>
      <w:rFonts w:ascii="Courier New" w:hAnsi="Courier New"/>
    </w:rPr>
  </w:style>
  <w:style w:type="character" w:customStyle="1" w:styleId="WW8Num246z2">
    <w:name w:val="WW8Num246z2"/>
    <w:rsid w:val="00467C6C"/>
    <w:rPr>
      <w:rFonts w:ascii="Wingdings" w:hAnsi="Wingdings"/>
    </w:rPr>
  </w:style>
  <w:style w:type="character" w:customStyle="1" w:styleId="WW8Num246z3">
    <w:name w:val="WW8Num246z3"/>
    <w:rsid w:val="00467C6C"/>
    <w:rPr>
      <w:rFonts w:ascii="Symbol" w:hAnsi="Symbol"/>
    </w:rPr>
  </w:style>
  <w:style w:type="character" w:customStyle="1" w:styleId="WW8Num247z0">
    <w:name w:val="WW8Num247z0"/>
    <w:rsid w:val="00467C6C"/>
    <w:rPr>
      <w:rFonts w:ascii="Wingdings" w:hAnsi="Wingdings"/>
    </w:rPr>
  </w:style>
  <w:style w:type="character" w:customStyle="1" w:styleId="WW8Num248z0">
    <w:name w:val="WW8Num248z0"/>
    <w:rsid w:val="00467C6C"/>
    <w:rPr>
      <w:rFonts w:ascii="Symbol" w:hAnsi="Symbol"/>
    </w:rPr>
  </w:style>
  <w:style w:type="character" w:customStyle="1" w:styleId="WW8Num249z0">
    <w:name w:val="WW8Num249z0"/>
    <w:rsid w:val="00467C6C"/>
    <w:rPr>
      <w:rFonts w:ascii="Symbol" w:hAnsi="Symbol"/>
    </w:rPr>
  </w:style>
  <w:style w:type="character" w:customStyle="1" w:styleId="WW8Num251z0">
    <w:name w:val="WW8Num251z0"/>
    <w:rsid w:val="00467C6C"/>
    <w:rPr>
      <w:rFonts w:ascii="Wingdings" w:hAnsi="Wingdings"/>
    </w:rPr>
  </w:style>
  <w:style w:type="character" w:customStyle="1" w:styleId="WW8Num253z0">
    <w:name w:val="WW8Num253z0"/>
    <w:rsid w:val="00467C6C"/>
    <w:rPr>
      <w:rFonts w:ascii="Times New Roman" w:hAnsi="Times New Roman"/>
    </w:rPr>
  </w:style>
  <w:style w:type="character" w:customStyle="1" w:styleId="WW8Num254z0">
    <w:name w:val="WW8Num254z0"/>
    <w:rsid w:val="00467C6C"/>
    <w:rPr>
      <w:rFonts w:ascii="Times" w:hAnsi="Times"/>
      <w:b w:val="0"/>
      <w:i w:val="0"/>
    </w:rPr>
  </w:style>
  <w:style w:type="character" w:customStyle="1" w:styleId="WW8Num255z0">
    <w:name w:val="WW8Num255z0"/>
    <w:rsid w:val="00467C6C"/>
    <w:rPr>
      <w:rFonts w:ascii="Wingdings" w:hAnsi="Wingdings"/>
      <w:sz w:val="16"/>
    </w:rPr>
  </w:style>
  <w:style w:type="character" w:customStyle="1" w:styleId="WW8Num255z1">
    <w:name w:val="WW8Num255z1"/>
    <w:rsid w:val="00467C6C"/>
    <w:rPr>
      <w:rFonts w:ascii="Courier New" w:hAnsi="Courier New"/>
    </w:rPr>
  </w:style>
  <w:style w:type="character" w:customStyle="1" w:styleId="WW8Num255z2">
    <w:name w:val="WW8Num255z2"/>
    <w:rsid w:val="00467C6C"/>
    <w:rPr>
      <w:rFonts w:ascii="Wingdings" w:hAnsi="Wingdings"/>
    </w:rPr>
  </w:style>
  <w:style w:type="character" w:customStyle="1" w:styleId="WW8Num255z3">
    <w:name w:val="WW8Num255z3"/>
    <w:rsid w:val="00467C6C"/>
    <w:rPr>
      <w:rFonts w:ascii="Symbol" w:hAnsi="Symbol"/>
    </w:rPr>
  </w:style>
  <w:style w:type="character" w:customStyle="1" w:styleId="WW8Num256z0">
    <w:name w:val="WW8Num256z0"/>
    <w:rsid w:val="00467C6C"/>
    <w:rPr>
      <w:rFonts w:ascii="Symbol" w:hAnsi="Symbol"/>
    </w:rPr>
  </w:style>
  <w:style w:type="character" w:customStyle="1" w:styleId="WW8Num256z1">
    <w:name w:val="WW8Num256z1"/>
    <w:rsid w:val="00467C6C"/>
    <w:rPr>
      <w:rFonts w:ascii="Courier New" w:hAnsi="Courier New"/>
    </w:rPr>
  </w:style>
  <w:style w:type="character" w:customStyle="1" w:styleId="WW8Num256z2">
    <w:name w:val="WW8Num256z2"/>
    <w:rsid w:val="00467C6C"/>
    <w:rPr>
      <w:rFonts w:ascii="Wingdings" w:hAnsi="Wingdings"/>
    </w:rPr>
  </w:style>
  <w:style w:type="character" w:customStyle="1" w:styleId="WW8Num257z0">
    <w:name w:val="WW8Num257z0"/>
    <w:rsid w:val="00467C6C"/>
    <w:rPr>
      <w:rFonts w:ascii="Times New Roman" w:hAnsi="Times New Roman"/>
    </w:rPr>
  </w:style>
  <w:style w:type="character" w:customStyle="1" w:styleId="WW8Num258z0">
    <w:name w:val="WW8Num258z0"/>
    <w:rsid w:val="00467C6C"/>
    <w:rPr>
      <w:rFonts w:ascii="Times New Roman" w:hAnsi="Times New Roman"/>
    </w:rPr>
  </w:style>
  <w:style w:type="character" w:customStyle="1" w:styleId="WW8Num259z0">
    <w:name w:val="WW8Num259z0"/>
    <w:rsid w:val="00467C6C"/>
    <w:rPr>
      <w:rFonts w:ascii="Wingdings" w:hAnsi="Wingdings"/>
    </w:rPr>
  </w:style>
  <w:style w:type="character" w:customStyle="1" w:styleId="WW8Num260z0">
    <w:name w:val="WW8Num260z0"/>
    <w:rsid w:val="00467C6C"/>
    <w:rPr>
      <w:rFonts w:ascii="Symbol" w:hAnsi="Symbol"/>
      <w:color w:val="auto"/>
      <w:sz w:val="24"/>
    </w:rPr>
  </w:style>
  <w:style w:type="character" w:customStyle="1" w:styleId="WW8Num261z0">
    <w:name w:val="WW8Num261z0"/>
    <w:rsid w:val="00467C6C"/>
    <w:rPr>
      <w:rFonts w:ascii="Symbol" w:hAnsi="Symbol"/>
    </w:rPr>
  </w:style>
  <w:style w:type="character" w:customStyle="1" w:styleId="WW8Num262z0">
    <w:name w:val="WW8Num262z0"/>
    <w:rsid w:val="00467C6C"/>
    <w:rPr>
      <w:rFonts w:ascii="Symbol" w:hAnsi="Symbol"/>
      <w:color w:val="auto"/>
      <w:sz w:val="24"/>
    </w:rPr>
  </w:style>
  <w:style w:type="character" w:customStyle="1" w:styleId="WW8Num263z0">
    <w:name w:val="WW8Num263z0"/>
    <w:rsid w:val="00467C6C"/>
    <w:rPr>
      <w:rFonts w:ascii="Symbol" w:hAnsi="Symbol"/>
    </w:rPr>
  </w:style>
  <w:style w:type="character" w:customStyle="1" w:styleId="WW8Num264z0">
    <w:name w:val="WW8Num264z0"/>
    <w:rsid w:val="00467C6C"/>
    <w:rPr>
      <w:rFonts w:ascii="Wingdings" w:hAnsi="Wingdings"/>
    </w:rPr>
  </w:style>
  <w:style w:type="character" w:customStyle="1" w:styleId="WW8Num265z0">
    <w:name w:val="WW8Num265z0"/>
    <w:rsid w:val="00467C6C"/>
    <w:rPr>
      <w:rFonts w:ascii="Wingdings" w:hAnsi="Wingdings"/>
      <w:sz w:val="16"/>
    </w:rPr>
  </w:style>
  <w:style w:type="character" w:customStyle="1" w:styleId="WW8Num265z1">
    <w:name w:val="WW8Num265z1"/>
    <w:rsid w:val="00467C6C"/>
    <w:rPr>
      <w:rFonts w:ascii="Courier New" w:hAnsi="Courier New"/>
    </w:rPr>
  </w:style>
  <w:style w:type="character" w:customStyle="1" w:styleId="WW8Num265z2">
    <w:name w:val="WW8Num265z2"/>
    <w:rsid w:val="00467C6C"/>
    <w:rPr>
      <w:rFonts w:ascii="Wingdings" w:hAnsi="Wingdings"/>
    </w:rPr>
  </w:style>
  <w:style w:type="character" w:customStyle="1" w:styleId="WW8Num265z3">
    <w:name w:val="WW8Num265z3"/>
    <w:rsid w:val="00467C6C"/>
    <w:rPr>
      <w:rFonts w:ascii="Symbol" w:hAnsi="Symbol"/>
    </w:rPr>
  </w:style>
  <w:style w:type="character" w:customStyle="1" w:styleId="WW8Num266z0">
    <w:name w:val="WW8Num266z0"/>
    <w:rsid w:val="00467C6C"/>
    <w:rPr>
      <w:rFonts w:ascii="Symbol" w:hAnsi="Symbol"/>
      <w:color w:val="auto"/>
      <w:sz w:val="24"/>
    </w:rPr>
  </w:style>
  <w:style w:type="character" w:customStyle="1" w:styleId="WW8Num267z0">
    <w:name w:val="WW8Num267z0"/>
    <w:rsid w:val="00467C6C"/>
    <w:rPr>
      <w:rFonts w:ascii="Symbol" w:hAnsi="Symbol"/>
    </w:rPr>
  </w:style>
  <w:style w:type="character" w:customStyle="1" w:styleId="WW8Num268z0">
    <w:name w:val="WW8Num268z0"/>
    <w:rsid w:val="00467C6C"/>
    <w:rPr>
      <w:rFonts w:ascii="Symbol" w:hAnsi="Symbol"/>
    </w:rPr>
  </w:style>
  <w:style w:type="character" w:customStyle="1" w:styleId="WW8Num269z0">
    <w:name w:val="WW8Num269z0"/>
    <w:rsid w:val="00467C6C"/>
    <w:rPr>
      <w:rFonts w:ascii="Wingdings" w:hAnsi="Wingdings"/>
    </w:rPr>
  </w:style>
  <w:style w:type="character" w:customStyle="1" w:styleId="WW8Num270z0">
    <w:name w:val="WW8Num270z0"/>
    <w:rsid w:val="00467C6C"/>
    <w:rPr>
      <w:rFonts w:ascii="Symbol" w:hAnsi="Symbol"/>
    </w:rPr>
  </w:style>
  <w:style w:type="character" w:customStyle="1" w:styleId="WW8Num270z1">
    <w:name w:val="WW8Num270z1"/>
    <w:rsid w:val="00467C6C"/>
    <w:rPr>
      <w:rFonts w:ascii="Courier New" w:hAnsi="Courier New"/>
    </w:rPr>
  </w:style>
  <w:style w:type="character" w:customStyle="1" w:styleId="WW8Num270z2">
    <w:name w:val="WW8Num270z2"/>
    <w:rsid w:val="00467C6C"/>
    <w:rPr>
      <w:rFonts w:ascii="Wingdings" w:hAnsi="Wingdings"/>
    </w:rPr>
  </w:style>
  <w:style w:type="character" w:customStyle="1" w:styleId="WW8Num271z0">
    <w:name w:val="WW8Num271z0"/>
    <w:rsid w:val="00467C6C"/>
    <w:rPr>
      <w:rFonts w:cs="Arial"/>
    </w:rPr>
  </w:style>
  <w:style w:type="character" w:customStyle="1" w:styleId="WW8Num272z0">
    <w:name w:val="WW8Num272z0"/>
    <w:rsid w:val="00467C6C"/>
    <w:rPr>
      <w:rFonts w:ascii="Symbol" w:hAnsi="Symbol"/>
    </w:rPr>
  </w:style>
  <w:style w:type="character" w:customStyle="1" w:styleId="WW8Num273z0">
    <w:name w:val="WW8Num273z0"/>
    <w:rsid w:val="00467C6C"/>
    <w:rPr>
      <w:rFonts w:ascii="Times New Roman" w:eastAsia="Times New Roman" w:hAnsi="Times New Roman" w:cs="Times New Roman"/>
    </w:rPr>
  </w:style>
  <w:style w:type="character" w:customStyle="1" w:styleId="WW8Num273z1">
    <w:name w:val="WW8Num273z1"/>
    <w:rsid w:val="00467C6C"/>
    <w:rPr>
      <w:rFonts w:ascii="Courier New" w:hAnsi="Courier New"/>
    </w:rPr>
  </w:style>
  <w:style w:type="character" w:customStyle="1" w:styleId="WW8Num273z2">
    <w:name w:val="WW8Num273z2"/>
    <w:rsid w:val="00467C6C"/>
    <w:rPr>
      <w:rFonts w:ascii="Wingdings" w:hAnsi="Wingdings"/>
    </w:rPr>
  </w:style>
  <w:style w:type="character" w:customStyle="1" w:styleId="WW8Num273z3">
    <w:name w:val="WW8Num273z3"/>
    <w:rsid w:val="00467C6C"/>
    <w:rPr>
      <w:rFonts w:ascii="Symbol" w:hAnsi="Symbol"/>
    </w:rPr>
  </w:style>
  <w:style w:type="character" w:customStyle="1" w:styleId="WW8Num274z0">
    <w:name w:val="WW8Num274z0"/>
    <w:rsid w:val="00467C6C"/>
    <w:rPr>
      <w:rFonts w:ascii="Symbol" w:hAnsi="Symbol"/>
      <w:color w:val="auto"/>
      <w:sz w:val="24"/>
    </w:rPr>
  </w:style>
  <w:style w:type="character" w:customStyle="1" w:styleId="WW8Num276z0">
    <w:name w:val="WW8Num276z0"/>
    <w:rsid w:val="00467C6C"/>
    <w:rPr>
      <w:b/>
      <w:color w:val="993300"/>
    </w:rPr>
  </w:style>
  <w:style w:type="character" w:customStyle="1" w:styleId="WW8Num277z0">
    <w:name w:val="WW8Num277z0"/>
    <w:rsid w:val="00467C6C"/>
    <w:rPr>
      <w:rFonts w:ascii="Symbol" w:hAnsi="Symbol"/>
      <w:color w:val="auto"/>
      <w:sz w:val="24"/>
    </w:rPr>
  </w:style>
  <w:style w:type="character" w:customStyle="1" w:styleId="WW8Num279z0">
    <w:name w:val="WW8Num279z0"/>
    <w:rsid w:val="00467C6C"/>
    <w:rPr>
      <w:rFonts w:ascii="Symbol" w:hAnsi="Symbol"/>
    </w:rPr>
  </w:style>
  <w:style w:type="character" w:customStyle="1" w:styleId="WW8Num280z0">
    <w:name w:val="WW8Num280z0"/>
    <w:rsid w:val="00467C6C"/>
    <w:rPr>
      <w:rFonts w:ascii="Symbol" w:hAnsi="Symbol"/>
    </w:rPr>
  </w:style>
  <w:style w:type="character" w:customStyle="1" w:styleId="WW8Num280z1">
    <w:name w:val="WW8Num280z1"/>
    <w:rsid w:val="00467C6C"/>
    <w:rPr>
      <w:rFonts w:ascii="Courier New" w:hAnsi="Courier New"/>
    </w:rPr>
  </w:style>
  <w:style w:type="character" w:customStyle="1" w:styleId="WW8Num280z2">
    <w:name w:val="WW8Num280z2"/>
    <w:rsid w:val="00467C6C"/>
    <w:rPr>
      <w:rFonts w:ascii="Wingdings" w:hAnsi="Wingdings"/>
    </w:rPr>
  </w:style>
  <w:style w:type="character" w:customStyle="1" w:styleId="WW8Num281z0">
    <w:name w:val="WW8Num281z0"/>
    <w:rsid w:val="00467C6C"/>
    <w:rPr>
      <w:i w:val="0"/>
    </w:rPr>
  </w:style>
  <w:style w:type="character" w:customStyle="1" w:styleId="WW8Num282z0">
    <w:name w:val="WW8Num282z0"/>
    <w:rsid w:val="00467C6C"/>
    <w:rPr>
      <w:rFonts w:ascii="Symbol" w:hAnsi="Symbol"/>
    </w:rPr>
  </w:style>
  <w:style w:type="character" w:customStyle="1" w:styleId="WW8Num283z0">
    <w:name w:val="WW8Num283z0"/>
    <w:rsid w:val="00467C6C"/>
    <w:rPr>
      <w:rFonts w:ascii="Symbol" w:hAnsi="Symbol"/>
    </w:rPr>
  </w:style>
  <w:style w:type="character" w:customStyle="1" w:styleId="WW8Num283z1">
    <w:name w:val="WW8Num283z1"/>
    <w:rsid w:val="00467C6C"/>
    <w:rPr>
      <w:rFonts w:ascii="Courier New" w:hAnsi="Courier New"/>
    </w:rPr>
  </w:style>
  <w:style w:type="character" w:customStyle="1" w:styleId="WW8Num283z2">
    <w:name w:val="WW8Num283z2"/>
    <w:rsid w:val="00467C6C"/>
    <w:rPr>
      <w:rFonts w:ascii="Wingdings" w:hAnsi="Wingdings"/>
    </w:rPr>
  </w:style>
  <w:style w:type="character" w:customStyle="1" w:styleId="WW8Num284z0">
    <w:name w:val="WW8Num284z0"/>
    <w:rsid w:val="00467C6C"/>
    <w:rPr>
      <w:rFonts w:ascii="Symbol" w:hAnsi="Symbol"/>
      <w:color w:val="auto"/>
      <w:sz w:val="24"/>
    </w:rPr>
  </w:style>
  <w:style w:type="character" w:customStyle="1" w:styleId="WW8Num285z0">
    <w:name w:val="WW8Num285z0"/>
    <w:rsid w:val="00467C6C"/>
    <w:rPr>
      <w:rFonts w:ascii="Symbol" w:hAnsi="Symbol"/>
    </w:rPr>
  </w:style>
  <w:style w:type="character" w:customStyle="1" w:styleId="WW8Num285z1">
    <w:name w:val="WW8Num285z1"/>
    <w:rsid w:val="00467C6C"/>
    <w:rPr>
      <w:rFonts w:ascii="Courier New" w:hAnsi="Courier New"/>
    </w:rPr>
  </w:style>
  <w:style w:type="character" w:customStyle="1" w:styleId="WW8Num285z2">
    <w:name w:val="WW8Num285z2"/>
    <w:rsid w:val="00467C6C"/>
    <w:rPr>
      <w:rFonts w:ascii="Wingdings" w:hAnsi="Wingdings"/>
    </w:rPr>
  </w:style>
  <w:style w:type="character" w:customStyle="1" w:styleId="WW8Num286z0">
    <w:name w:val="WW8Num286z0"/>
    <w:rsid w:val="00467C6C"/>
    <w:rPr>
      <w:rFonts w:ascii="Symbol" w:hAnsi="Symbol"/>
    </w:rPr>
  </w:style>
  <w:style w:type="character" w:customStyle="1" w:styleId="WW8Num287z0">
    <w:name w:val="WW8Num287z0"/>
    <w:rsid w:val="00467C6C"/>
    <w:rPr>
      <w:rFonts w:ascii="Wingdings" w:hAnsi="Wingdings"/>
      <w:sz w:val="16"/>
    </w:rPr>
  </w:style>
  <w:style w:type="character" w:customStyle="1" w:styleId="WW8Num288z0">
    <w:name w:val="WW8Num288z0"/>
    <w:rsid w:val="00467C6C"/>
    <w:rPr>
      <w:rFonts w:ascii="Symbol" w:hAnsi="Symbol"/>
    </w:rPr>
  </w:style>
  <w:style w:type="character" w:customStyle="1" w:styleId="WW8Num289z0">
    <w:name w:val="WW8Num289z0"/>
    <w:rsid w:val="00467C6C"/>
    <w:rPr>
      <w:rFonts w:ascii="Wingdings" w:hAnsi="Wingdings"/>
    </w:rPr>
  </w:style>
  <w:style w:type="character" w:customStyle="1" w:styleId="WW8Num290z0">
    <w:name w:val="WW8Num290z0"/>
    <w:rsid w:val="00467C6C"/>
    <w:rPr>
      <w:rFonts w:ascii="Symbol" w:hAnsi="Symbol"/>
    </w:rPr>
  </w:style>
  <w:style w:type="character" w:customStyle="1" w:styleId="WW8Num291z0">
    <w:name w:val="WW8Num291z0"/>
    <w:rsid w:val="00467C6C"/>
    <w:rPr>
      <w:rFonts w:ascii="Symbol" w:hAnsi="Symbol"/>
    </w:rPr>
  </w:style>
  <w:style w:type="character" w:customStyle="1" w:styleId="WW8Num292z0">
    <w:name w:val="WW8Num292z0"/>
    <w:rsid w:val="00467C6C"/>
    <w:rPr>
      <w:rFonts w:ascii="Symbol" w:hAnsi="Symbol"/>
    </w:rPr>
  </w:style>
  <w:style w:type="character" w:customStyle="1" w:styleId="WW8Num292z1">
    <w:name w:val="WW8Num292z1"/>
    <w:rsid w:val="00467C6C"/>
    <w:rPr>
      <w:rFonts w:ascii="Courier New" w:hAnsi="Courier New"/>
    </w:rPr>
  </w:style>
  <w:style w:type="character" w:customStyle="1" w:styleId="WW8Num292z2">
    <w:name w:val="WW8Num292z2"/>
    <w:rsid w:val="00467C6C"/>
    <w:rPr>
      <w:rFonts w:ascii="Wingdings" w:hAnsi="Wingdings"/>
    </w:rPr>
  </w:style>
  <w:style w:type="character" w:customStyle="1" w:styleId="WW8Num293z0">
    <w:name w:val="WW8Num293z0"/>
    <w:rsid w:val="00467C6C"/>
    <w:rPr>
      <w:rFonts w:ascii="Symbol" w:eastAsia="Times New Roman" w:hAnsi="Symbol" w:cs="Arial"/>
    </w:rPr>
  </w:style>
  <w:style w:type="character" w:customStyle="1" w:styleId="WW8Num293z1">
    <w:name w:val="WW8Num293z1"/>
    <w:rsid w:val="00467C6C"/>
    <w:rPr>
      <w:rFonts w:ascii="Courier New" w:hAnsi="Courier New"/>
    </w:rPr>
  </w:style>
  <w:style w:type="character" w:customStyle="1" w:styleId="WW8Num293z2">
    <w:name w:val="WW8Num293z2"/>
    <w:rsid w:val="00467C6C"/>
    <w:rPr>
      <w:rFonts w:ascii="Wingdings" w:hAnsi="Wingdings"/>
    </w:rPr>
  </w:style>
  <w:style w:type="character" w:customStyle="1" w:styleId="WW8Num293z3">
    <w:name w:val="WW8Num293z3"/>
    <w:rsid w:val="00467C6C"/>
    <w:rPr>
      <w:rFonts w:ascii="Symbol" w:hAnsi="Symbol"/>
    </w:rPr>
  </w:style>
  <w:style w:type="character" w:customStyle="1" w:styleId="WW8Num295z0">
    <w:name w:val="WW8Num295z0"/>
    <w:rsid w:val="00467C6C"/>
    <w:rPr>
      <w:rFonts w:ascii="Symbol" w:hAnsi="Symbol"/>
    </w:rPr>
  </w:style>
  <w:style w:type="character" w:customStyle="1" w:styleId="WW8Num297z0">
    <w:name w:val="WW8Num297z0"/>
    <w:rsid w:val="00467C6C"/>
    <w:rPr>
      <w:rFonts w:cs="Arial"/>
    </w:rPr>
  </w:style>
  <w:style w:type="character" w:customStyle="1" w:styleId="WW8Num298z0">
    <w:name w:val="WW8Num298z0"/>
    <w:rsid w:val="00467C6C"/>
    <w:rPr>
      <w:rFonts w:ascii="Symbol" w:hAnsi="Symbol"/>
    </w:rPr>
  </w:style>
  <w:style w:type="character" w:customStyle="1" w:styleId="WW8Num298z1">
    <w:name w:val="WW8Num298z1"/>
    <w:rsid w:val="00467C6C"/>
    <w:rPr>
      <w:rFonts w:ascii="Courier New" w:hAnsi="Courier New"/>
    </w:rPr>
  </w:style>
  <w:style w:type="character" w:customStyle="1" w:styleId="WW8Num298z2">
    <w:name w:val="WW8Num298z2"/>
    <w:rsid w:val="00467C6C"/>
    <w:rPr>
      <w:rFonts w:ascii="Wingdings" w:hAnsi="Wingdings"/>
    </w:rPr>
  </w:style>
  <w:style w:type="character" w:customStyle="1" w:styleId="WW8Num299z0">
    <w:name w:val="WW8Num299z0"/>
    <w:rsid w:val="00467C6C"/>
    <w:rPr>
      <w:rFonts w:ascii="Symbol" w:hAnsi="Symbol"/>
    </w:rPr>
  </w:style>
  <w:style w:type="character" w:customStyle="1" w:styleId="WW8Num300z0">
    <w:name w:val="WW8Num300z0"/>
    <w:rsid w:val="00467C6C"/>
    <w:rPr>
      <w:b/>
    </w:rPr>
  </w:style>
  <w:style w:type="character" w:customStyle="1" w:styleId="WW8Num301z0">
    <w:name w:val="WW8Num301z0"/>
    <w:rsid w:val="00467C6C"/>
    <w:rPr>
      <w:rFonts w:ascii="Symbol" w:hAnsi="Symbol"/>
    </w:rPr>
  </w:style>
  <w:style w:type="character" w:customStyle="1" w:styleId="WW8Num301z1">
    <w:name w:val="WW8Num301z1"/>
    <w:rsid w:val="00467C6C"/>
    <w:rPr>
      <w:rFonts w:ascii="Courier New" w:hAnsi="Courier New"/>
    </w:rPr>
  </w:style>
  <w:style w:type="character" w:customStyle="1" w:styleId="WW8Num301z2">
    <w:name w:val="WW8Num301z2"/>
    <w:rsid w:val="00467C6C"/>
    <w:rPr>
      <w:rFonts w:ascii="Wingdings" w:hAnsi="Wingdings"/>
    </w:rPr>
  </w:style>
  <w:style w:type="character" w:customStyle="1" w:styleId="WW8Num302z0">
    <w:name w:val="WW8Num302z0"/>
    <w:rsid w:val="00467C6C"/>
    <w:rPr>
      <w:rFonts w:ascii="Symbol" w:hAnsi="Symbol"/>
    </w:rPr>
  </w:style>
  <w:style w:type="character" w:customStyle="1" w:styleId="WW8Num304z0">
    <w:name w:val="WW8Num304z0"/>
    <w:rsid w:val="00467C6C"/>
    <w:rPr>
      <w:rFonts w:ascii="Symbol" w:hAnsi="Symbol"/>
    </w:rPr>
  </w:style>
  <w:style w:type="character" w:customStyle="1" w:styleId="WW8Num304z1">
    <w:name w:val="WW8Num304z1"/>
    <w:rsid w:val="00467C6C"/>
    <w:rPr>
      <w:rFonts w:ascii="Courier New" w:hAnsi="Courier New"/>
    </w:rPr>
  </w:style>
  <w:style w:type="character" w:customStyle="1" w:styleId="WW8Num304z2">
    <w:name w:val="WW8Num304z2"/>
    <w:rsid w:val="00467C6C"/>
    <w:rPr>
      <w:rFonts w:ascii="Wingdings" w:hAnsi="Wingdings"/>
    </w:rPr>
  </w:style>
  <w:style w:type="character" w:customStyle="1" w:styleId="WW8Num305z0">
    <w:name w:val="WW8Num305z0"/>
    <w:rsid w:val="00467C6C"/>
    <w:rPr>
      <w:rFonts w:ascii="Symbol" w:hAnsi="Symbol" w:cs="Symbol"/>
    </w:rPr>
  </w:style>
  <w:style w:type="character" w:customStyle="1" w:styleId="WW8Num305z1">
    <w:name w:val="WW8Num305z1"/>
    <w:rsid w:val="00467C6C"/>
    <w:rPr>
      <w:rFonts w:ascii="Courier New" w:hAnsi="Courier New" w:cs="Courier New"/>
    </w:rPr>
  </w:style>
  <w:style w:type="character" w:customStyle="1" w:styleId="WW8Num305z2">
    <w:name w:val="WW8Num305z2"/>
    <w:rsid w:val="00467C6C"/>
    <w:rPr>
      <w:rFonts w:ascii="Wingdings" w:hAnsi="Wingdings" w:cs="Wingdings"/>
    </w:rPr>
  </w:style>
  <w:style w:type="character" w:customStyle="1" w:styleId="WW8Num307z0">
    <w:name w:val="WW8Num307z0"/>
    <w:rsid w:val="00467C6C"/>
    <w:rPr>
      <w:rFonts w:ascii="Symbol" w:hAnsi="Symbol"/>
    </w:rPr>
  </w:style>
  <w:style w:type="character" w:customStyle="1" w:styleId="WW8Num307z1">
    <w:name w:val="WW8Num307z1"/>
    <w:rsid w:val="00467C6C"/>
    <w:rPr>
      <w:rFonts w:ascii="Courier New" w:hAnsi="Courier New"/>
    </w:rPr>
  </w:style>
  <w:style w:type="character" w:customStyle="1" w:styleId="WW8Num307z2">
    <w:name w:val="WW8Num307z2"/>
    <w:rsid w:val="00467C6C"/>
    <w:rPr>
      <w:rFonts w:ascii="Wingdings" w:hAnsi="Wingdings"/>
    </w:rPr>
  </w:style>
  <w:style w:type="character" w:customStyle="1" w:styleId="WW8Num308z0">
    <w:name w:val="WW8Num308z0"/>
    <w:rsid w:val="00467C6C"/>
    <w:rPr>
      <w:rFonts w:ascii="Symbol" w:hAnsi="Symbol"/>
      <w:color w:val="auto"/>
      <w:sz w:val="24"/>
    </w:rPr>
  </w:style>
  <w:style w:type="character" w:customStyle="1" w:styleId="WW8Num308z1">
    <w:name w:val="WW8Num308z1"/>
    <w:rsid w:val="00467C6C"/>
    <w:rPr>
      <w:rFonts w:ascii="Courier New" w:hAnsi="Courier New"/>
    </w:rPr>
  </w:style>
  <w:style w:type="character" w:customStyle="1" w:styleId="WW8Num308z2">
    <w:name w:val="WW8Num308z2"/>
    <w:rsid w:val="00467C6C"/>
    <w:rPr>
      <w:rFonts w:ascii="Wingdings" w:hAnsi="Wingdings"/>
    </w:rPr>
  </w:style>
  <w:style w:type="character" w:customStyle="1" w:styleId="WW8Num308z3">
    <w:name w:val="WW8Num308z3"/>
    <w:rsid w:val="00467C6C"/>
    <w:rPr>
      <w:rFonts w:ascii="Symbol" w:hAnsi="Symbol"/>
    </w:rPr>
  </w:style>
  <w:style w:type="character" w:customStyle="1" w:styleId="WW8Num309z0">
    <w:name w:val="WW8Num309z0"/>
    <w:rsid w:val="00467C6C"/>
    <w:rPr>
      <w:rFonts w:ascii="Symbol" w:hAnsi="Symbol"/>
    </w:rPr>
  </w:style>
  <w:style w:type="character" w:customStyle="1" w:styleId="WW8Num311z0">
    <w:name w:val="WW8Num311z0"/>
    <w:rsid w:val="00467C6C"/>
    <w:rPr>
      <w:rFonts w:ascii="Symbol" w:hAnsi="Symbol"/>
    </w:rPr>
  </w:style>
  <w:style w:type="character" w:customStyle="1" w:styleId="WW8Num312z0">
    <w:name w:val="WW8Num312z0"/>
    <w:rsid w:val="00467C6C"/>
    <w:rPr>
      <w:rFonts w:ascii="Symbol" w:hAnsi="Symbol"/>
    </w:rPr>
  </w:style>
  <w:style w:type="character" w:customStyle="1" w:styleId="WW8Num312z1">
    <w:name w:val="WW8Num312z1"/>
    <w:rsid w:val="00467C6C"/>
    <w:rPr>
      <w:rFonts w:ascii="Courier New" w:hAnsi="Courier New"/>
    </w:rPr>
  </w:style>
  <w:style w:type="character" w:customStyle="1" w:styleId="WW8Num312z2">
    <w:name w:val="WW8Num312z2"/>
    <w:rsid w:val="00467C6C"/>
    <w:rPr>
      <w:rFonts w:ascii="Wingdings" w:hAnsi="Wingdings"/>
    </w:rPr>
  </w:style>
  <w:style w:type="character" w:customStyle="1" w:styleId="WW8Num313z0">
    <w:name w:val="WW8Num313z0"/>
    <w:rsid w:val="00467C6C"/>
    <w:rPr>
      <w:rFonts w:ascii="Wingdings" w:hAnsi="Wingdings"/>
      <w:sz w:val="16"/>
    </w:rPr>
  </w:style>
  <w:style w:type="character" w:customStyle="1" w:styleId="WW8Num313z1">
    <w:name w:val="WW8Num313z1"/>
    <w:rsid w:val="00467C6C"/>
    <w:rPr>
      <w:rFonts w:ascii="Courier New" w:hAnsi="Courier New"/>
    </w:rPr>
  </w:style>
  <w:style w:type="character" w:customStyle="1" w:styleId="WW8Num313z2">
    <w:name w:val="WW8Num313z2"/>
    <w:rsid w:val="00467C6C"/>
    <w:rPr>
      <w:rFonts w:ascii="Wingdings" w:hAnsi="Wingdings"/>
    </w:rPr>
  </w:style>
  <w:style w:type="character" w:customStyle="1" w:styleId="WW8Num313z3">
    <w:name w:val="WW8Num313z3"/>
    <w:rsid w:val="00467C6C"/>
    <w:rPr>
      <w:rFonts w:ascii="Symbol" w:hAnsi="Symbol"/>
    </w:rPr>
  </w:style>
  <w:style w:type="character" w:customStyle="1" w:styleId="WW8Num314z0">
    <w:name w:val="WW8Num314z0"/>
    <w:rsid w:val="00467C6C"/>
    <w:rPr>
      <w:rFonts w:ascii="Times New Roman" w:hAnsi="Times New Roman"/>
    </w:rPr>
  </w:style>
  <w:style w:type="character" w:customStyle="1" w:styleId="WW8Num315z0">
    <w:name w:val="WW8Num315z0"/>
    <w:rsid w:val="00467C6C"/>
    <w:rPr>
      <w:rFonts w:ascii="Times New Roman" w:hAnsi="Times New Roman" w:cs="Times New Roman"/>
    </w:rPr>
  </w:style>
  <w:style w:type="character" w:customStyle="1" w:styleId="WW8Num316z0">
    <w:name w:val="WW8Num316z0"/>
    <w:rsid w:val="00467C6C"/>
    <w:rPr>
      <w:rFonts w:ascii="Symbol" w:hAnsi="Symbol"/>
    </w:rPr>
  </w:style>
  <w:style w:type="character" w:customStyle="1" w:styleId="WW8Num316z1">
    <w:name w:val="WW8Num316z1"/>
    <w:rsid w:val="00467C6C"/>
    <w:rPr>
      <w:rFonts w:ascii="Courier New" w:hAnsi="Courier New"/>
    </w:rPr>
  </w:style>
  <w:style w:type="character" w:customStyle="1" w:styleId="WW8Num316z2">
    <w:name w:val="WW8Num316z2"/>
    <w:rsid w:val="00467C6C"/>
    <w:rPr>
      <w:rFonts w:ascii="Wingdings" w:hAnsi="Wingdings"/>
    </w:rPr>
  </w:style>
  <w:style w:type="character" w:customStyle="1" w:styleId="WW8Num317z0">
    <w:name w:val="WW8Num317z0"/>
    <w:rsid w:val="00467C6C"/>
    <w:rPr>
      <w:rFonts w:ascii="Symbol" w:hAnsi="Symbol"/>
    </w:rPr>
  </w:style>
  <w:style w:type="character" w:customStyle="1" w:styleId="WW8Num317z1">
    <w:name w:val="WW8Num317z1"/>
    <w:rsid w:val="00467C6C"/>
    <w:rPr>
      <w:rFonts w:ascii="Courier New" w:hAnsi="Courier New"/>
    </w:rPr>
  </w:style>
  <w:style w:type="character" w:customStyle="1" w:styleId="WW8Num317z2">
    <w:name w:val="WW8Num317z2"/>
    <w:rsid w:val="00467C6C"/>
    <w:rPr>
      <w:rFonts w:ascii="Wingdings" w:hAnsi="Wingdings"/>
    </w:rPr>
  </w:style>
  <w:style w:type="character" w:customStyle="1" w:styleId="WW8Num318z0">
    <w:name w:val="WW8Num318z0"/>
    <w:rsid w:val="00467C6C"/>
    <w:rPr>
      <w:rFonts w:ascii="Symbol" w:hAnsi="Symbol"/>
    </w:rPr>
  </w:style>
  <w:style w:type="character" w:customStyle="1" w:styleId="WW8Num319z0">
    <w:name w:val="WW8Num319z0"/>
    <w:rsid w:val="00467C6C"/>
    <w:rPr>
      <w:rFonts w:cs="Arial"/>
    </w:rPr>
  </w:style>
  <w:style w:type="character" w:customStyle="1" w:styleId="WW8Num320z0">
    <w:name w:val="WW8Num320z0"/>
    <w:rsid w:val="00467C6C"/>
    <w:rPr>
      <w:rFonts w:ascii="Symbol" w:hAnsi="Symbol"/>
    </w:rPr>
  </w:style>
  <w:style w:type="character" w:customStyle="1" w:styleId="WW8Num321z0">
    <w:name w:val="WW8Num321z0"/>
    <w:rsid w:val="00467C6C"/>
    <w:rPr>
      <w:rFonts w:ascii="Symbol" w:hAnsi="Symbol"/>
    </w:rPr>
  </w:style>
  <w:style w:type="character" w:customStyle="1" w:styleId="WW8Num322z0">
    <w:name w:val="WW8Num322z0"/>
    <w:rsid w:val="00467C6C"/>
    <w:rPr>
      <w:rFonts w:ascii="Symbol" w:hAnsi="Symbol"/>
    </w:rPr>
  </w:style>
  <w:style w:type="character" w:customStyle="1" w:styleId="WW8Num323z0">
    <w:name w:val="WW8Num323z0"/>
    <w:rsid w:val="00467C6C"/>
    <w:rPr>
      <w:rFonts w:ascii="Symbol" w:hAnsi="Symbol"/>
    </w:rPr>
  </w:style>
  <w:style w:type="character" w:customStyle="1" w:styleId="WW8Num324z0">
    <w:name w:val="WW8Num324z0"/>
    <w:rsid w:val="00467C6C"/>
    <w:rPr>
      <w:rFonts w:ascii="Symbol" w:hAnsi="Symbol"/>
    </w:rPr>
  </w:style>
  <w:style w:type="character" w:customStyle="1" w:styleId="WW8Num324z1">
    <w:name w:val="WW8Num324z1"/>
    <w:rsid w:val="00467C6C"/>
    <w:rPr>
      <w:rFonts w:ascii="Courier New" w:hAnsi="Courier New"/>
    </w:rPr>
  </w:style>
  <w:style w:type="character" w:customStyle="1" w:styleId="WW8Num324z2">
    <w:name w:val="WW8Num324z2"/>
    <w:rsid w:val="00467C6C"/>
    <w:rPr>
      <w:rFonts w:ascii="Wingdings" w:hAnsi="Wingdings"/>
    </w:rPr>
  </w:style>
  <w:style w:type="character" w:customStyle="1" w:styleId="WW8Num325z0">
    <w:name w:val="WW8Num325z0"/>
    <w:rsid w:val="00467C6C"/>
    <w:rPr>
      <w:rFonts w:ascii="Symbol" w:hAnsi="Symbol"/>
    </w:rPr>
  </w:style>
  <w:style w:type="character" w:customStyle="1" w:styleId="WW8Num326z0">
    <w:name w:val="WW8Num326z0"/>
    <w:rsid w:val="00467C6C"/>
    <w:rPr>
      <w:rFonts w:ascii="Symbol" w:hAnsi="Symbol" w:cs="Symbol"/>
    </w:rPr>
  </w:style>
  <w:style w:type="character" w:customStyle="1" w:styleId="WW8Num326z1">
    <w:name w:val="WW8Num326z1"/>
    <w:rsid w:val="00467C6C"/>
    <w:rPr>
      <w:rFonts w:ascii="Courier New" w:hAnsi="Courier New" w:cs="Courier New"/>
    </w:rPr>
  </w:style>
  <w:style w:type="character" w:customStyle="1" w:styleId="WW8Num326z2">
    <w:name w:val="WW8Num326z2"/>
    <w:rsid w:val="00467C6C"/>
    <w:rPr>
      <w:rFonts w:ascii="Wingdings" w:hAnsi="Wingdings" w:cs="Wingdings"/>
    </w:rPr>
  </w:style>
  <w:style w:type="character" w:customStyle="1" w:styleId="WW8Num327z0">
    <w:name w:val="WW8Num327z0"/>
    <w:rsid w:val="00467C6C"/>
    <w:rPr>
      <w:rFonts w:ascii="Symbol" w:hAnsi="Symbol"/>
      <w:color w:val="auto"/>
      <w:sz w:val="24"/>
    </w:rPr>
  </w:style>
  <w:style w:type="character" w:customStyle="1" w:styleId="WW8Num328z0">
    <w:name w:val="WW8Num328z0"/>
    <w:rsid w:val="00467C6C"/>
    <w:rPr>
      <w:rFonts w:ascii="Wingdings" w:hAnsi="Wingdings"/>
    </w:rPr>
  </w:style>
  <w:style w:type="character" w:customStyle="1" w:styleId="WW8Num329z0">
    <w:name w:val="WW8Num329z0"/>
    <w:rsid w:val="00467C6C"/>
    <w:rPr>
      <w:rFonts w:ascii="Symbol" w:hAnsi="Symbol"/>
    </w:rPr>
  </w:style>
  <w:style w:type="character" w:customStyle="1" w:styleId="WW8Num330z0">
    <w:name w:val="WW8Num330z0"/>
    <w:rsid w:val="00467C6C"/>
    <w:rPr>
      <w:rFonts w:ascii="Symbol" w:hAnsi="Symbol"/>
    </w:rPr>
  </w:style>
  <w:style w:type="character" w:customStyle="1" w:styleId="WW8Num331z0">
    <w:name w:val="WW8Num331z0"/>
    <w:rsid w:val="00467C6C"/>
    <w:rPr>
      <w:u w:val="none"/>
    </w:rPr>
  </w:style>
  <w:style w:type="character" w:customStyle="1" w:styleId="WW8Num332z0">
    <w:name w:val="WW8Num332z0"/>
    <w:rsid w:val="00467C6C"/>
    <w:rPr>
      <w:rFonts w:ascii="Symbol" w:hAnsi="Symbol"/>
    </w:rPr>
  </w:style>
  <w:style w:type="character" w:customStyle="1" w:styleId="WW8Num333z0">
    <w:name w:val="WW8Num333z0"/>
    <w:rsid w:val="00467C6C"/>
    <w:rPr>
      <w:rFonts w:ascii="Symbol" w:hAnsi="Symbol"/>
    </w:rPr>
  </w:style>
  <w:style w:type="character" w:customStyle="1" w:styleId="WW8Num334z0">
    <w:name w:val="WW8Num334z0"/>
    <w:rsid w:val="00467C6C"/>
    <w:rPr>
      <w:rFonts w:ascii="Times New Roman" w:hAnsi="Times New Roman"/>
    </w:rPr>
  </w:style>
  <w:style w:type="character" w:customStyle="1" w:styleId="WW8Num335z0">
    <w:name w:val="WW8Num335z0"/>
    <w:rsid w:val="00467C6C"/>
    <w:rPr>
      <w:rFonts w:ascii="Wingdings" w:hAnsi="Wingdings"/>
    </w:rPr>
  </w:style>
  <w:style w:type="character" w:customStyle="1" w:styleId="WW8Num337z0">
    <w:name w:val="WW8Num337z0"/>
    <w:rsid w:val="00467C6C"/>
    <w:rPr>
      <w:rFonts w:ascii="Symbol" w:hAnsi="Symbol"/>
      <w:color w:val="auto"/>
      <w:sz w:val="24"/>
    </w:rPr>
  </w:style>
  <w:style w:type="character" w:customStyle="1" w:styleId="WW8Num338z0">
    <w:name w:val="WW8Num338z0"/>
    <w:rsid w:val="00467C6C"/>
    <w:rPr>
      <w:rFonts w:ascii="Symbol" w:hAnsi="Symbol"/>
    </w:rPr>
  </w:style>
  <w:style w:type="character" w:customStyle="1" w:styleId="WW8Num340z0">
    <w:name w:val="WW8Num340z0"/>
    <w:rsid w:val="00467C6C"/>
    <w:rPr>
      <w:rFonts w:ascii="Wingdings" w:hAnsi="Wingdings"/>
    </w:rPr>
  </w:style>
  <w:style w:type="character" w:customStyle="1" w:styleId="WW8Num341z0">
    <w:name w:val="WW8Num341z0"/>
    <w:rsid w:val="00467C6C"/>
    <w:rPr>
      <w:rFonts w:ascii="Symbol" w:hAnsi="Symbol"/>
      <w:color w:val="auto"/>
      <w:sz w:val="24"/>
    </w:rPr>
  </w:style>
  <w:style w:type="character" w:customStyle="1" w:styleId="WW8Num342z0">
    <w:name w:val="WW8Num342z0"/>
    <w:rsid w:val="00467C6C"/>
    <w:rPr>
      <w:rFonts w:ascii="Wingdings" w:hAnsi="Wingdings"/>
    </w:rPr>
  </w:style>
  <w:style w:type="character" w:customStyle="1" w:styleId="WW8Num344z0">
    <w:name w:val="WW8Num344z0"/>
    <w:rsid w:val="00467C6C"/>
    <w:rPr>
      <w:rFonts w:ascii="Symbol" w:hAnsi="Symbol"/>
    </w:rPr>
  </w:style>
  <w:style w:type="character" w:customStyle="1" w:styleId="WW8Num344z1">
    <w:name w:val="WW8Num344z1"/>
    <w:rsid w:val="00467C6C"/>
    <w:rPr>
      <w:rFonts w:ascii="Courier New" w:hAnsi="Courier New"/>
    </w:rPr>
  </w:style>
  <w:style w:type="character" w:customStyle="1" w:styleId="WW8Num344z2">
    <w:name w:val="WW8Num344z2"/>
    <w:rsid w:val="00467C6C"/>
    <w:rPr>
      <w:rFonts w:ascii="Wingdings" w:hAnsi="Wingdings"/>
    </w:rPr>
  </w:style>
  <w:style w:type="character" w:customStyle="1" w:styleId="WW8Num345z0">
    <w:name w:val="WW8Num345z0"/>
    <w:rsid w:val="00467C6C"/>
    <w:rPr>
      <w:rFonts w:ascii="Symbol" w:hAnsi="Symbol"/>
    </w:rPr>
  </w:style>
  <w:style w:type="character" w:customStyle="1" w:styleId="WW8Num346z0">
    <w:name w:val="WW8Num346z0"/>
    <w:rsid w:val="00467C6C"/>
    <w:rPr>
      <w:rFonts w:ascii="Symbol" w:hAnsi="Symbol"/>
    </w:rPr>
  </w:style>
  <w:style w:type="character" w:customStyle="1" w:styleId="WW8Num346z1">
    <w:name w:val="WW8Num346z1"/>
    <w:rsid w:val="00467C6C"/>
    <w:rPr>
      <w:rFonts w:ascii="Courier New" w:hAnsi="Courier New" w:cs="Tahoma"/>
    </w:rPr>
  </w:style>
  <w:style w:type="character" w:customStyle="1" w:styleId="WW8Num346z2">
    <w:name w:val="WW8Num346z2"/>
    <w:rsid w:val="00467C6C"/>
    <w:rPr>
      <w:rFonts w:ascii="Wingdings" w:hAnsi="Wingdings"/>
    </w:rPr>
  </w:style>
  <w:style w:type="character" w:customStyle="1" w:styleId="WW8Num347z0">
    <w:name w:val="WW8Num347z0"/>
    <w:rsid w:val="00467C6C"/>
    <w:rPr>
      <w:rFonts w:ascii="Times New Roman" w:hAnsi="Times New Roman"/>
    </w:rPr>
  </w:style>
  <w:style w:type="character" w:customStyle="1" w:styleId="WW8Num348z0">
    <w:name w:val="WW8Num348z0"/>
    <w:rsid w:val="00467C6C"/>
    <w:rPr>
      <w:rFonts w:ascii="Times New Roman" w:eastAsia="Times New Roman" w:hAnsi="Times New Roman" w:cs="Times New Roman"/>
    </w:rPr>
  </w:style>
  <w:style w:type="character" w:customStyle="1" w:styleId="WW8Num348z1">
    <w:name w:val="WW8Num348z1"/>
    <w:rsid w:val="00467C6C"/>
    <w:rPr>
      <w:rFonts w:ascii="Courier New" w:hAnsi="Courier New"/>
    </w:rPr>
  </w:style>
  <w:style w:type="character" w:customStyle="1" w:styleId="WW8Num348z2">
    <w:name w:val="WW8Num348z2"/>
    <w:rsid w:val="00467C6C"/>
    <w:rPr>
      <w:rFonts w:ascii="Wingdings" w:hAnsi="Wingdings"/>
    </w:rPr>
  </w:style>
  <w:style w:type="character" w:customStyle="1" w:styleId="WW8Num348z3">
    <w:name w:val="WW8Num348z3"/>
    <w:rsid w:val="00467C6C"/>
    <w:rPr>
      <w:rFonts w:ascii="Symbol" w:hAnsi="Symbol"/>
    </w:rPr>
  </w:style>
  <w:style w:type="character" w:customStyle="1" w:styleId="WW8Num349z0">
    <w:name w:val="WW8Num349z0"/>
    <w:rsid w:val="00467C6C"/>
    <w:rPr>
      <w:rFonts w:ascii="Symbol" w:hAnsi="Symbol"/>
    </w:rPr>
  </w:style>
  <w:style w:type="character" w:customStyle="1" w:styleId="WW8Num351z0">
    <w:name w:val="WW8Num351z0"/>
    <w:rsid w:val="00467C6C"/>
    <w:rPr>
      <w:rFonts w:ascii="Symbol" w:hAnsi="Symbol"/>
    </w:rPr>
  </w:style>
  <w:style w:type="character" w:customStyle="1" w:styleId="WW8Num351z1">
    <w:name w:val="WW8Num351z1"/>
    <w:rsid w:val="00467C6C"/>
    <w:rPr>
      <w:rFonts w:ascii="Courier New" w:hAnsi="Courier New" w:cs="Tahoma"/>
    </w:rPr>
  </w:style>
  <w:style w:type="character" w:customStyle="1" w:styleId="WW8Num351z2">
    <w:name w:val="WW8Num351z2"/>
    <w:rsid w:val="00467C6C"/>
    <w:rPr>
      <w:rFonts w:ascii="Wingdings" w:hAnsi="Wingdings"/>
    </w:rPr>
  </w:style>
  <w:style w:type="character" w:customStyle="1" w:styleId="WW8Num353z0">
    <w:name w:val="WW8Num353z0"/>
    <w:rsid w:val="00467C6C"/>
    <w:rPr>
      <w:rFonts w:cs="Times New Roman"/>
    </w:rPr>
  </w:style>
  <w:style w:type="character" w:customStyle="1" w:styleId="WW8Num354z0">
    <w:name w:val="WW8Num354z0"/>
    <w:rsid w:val="00467C6C"/>
    <w:rPr>
      <w:rFonts w:ascii="Symbol" w:hAnsi="Symbol"/>
    </w:rPr>
  </w:style>
  <w:style w:type="character" w:customStyle="1" w:styleId="WW8Num355z0">
    <w:name w:val="WW8Num355z0"/>
    <w:rsid w:val="00467C6C"/>
    <w:rPr>
      <w:rFonts w:ascii="Symbol" w:hAnsi="Symbol"/>
    </w:rPr>
  </w:style>
  <w:style w:type="character" w:customStyle="1" w:styleId="WW8Num356z0">
    <w:name w:val="WW8Num356z0"/>
    <w:rsid w:val="00467C6C"/>
    <w:rPr>
      <w:rFonts w:ascii="Wingdings" w:hAnsi="Wingdings"/>
    </w:rPr>
  </w:style>
  <w:style w:type="character" w:customStyle="1" w:styleId="WW8Num357z0">
    <w:name w:val="WW8Num357z0"/>
    <w:rsid w:val="00467C6C"/>
    <w:rPr>
      <w:rFonts w:ascii="Symbol" w:hAnsi="Symbol"/>
    </w:rPr>
  </w:style>
  <w:style w:type="character" w:customStyle="1" w:styleId="WW8Num358z0">
    <w:name w:val="WW8Num358z0"/>
    <w:rsid w:val="00467C6C"/>
    <w:rPr>
      <w:rFonts w:ascii="Times New Roman" w:hAnsi="Times New Roman"/>
    </w:rPr>
  </w:style>
  <w:style w:type="character" w:customStyle="1" w:styleId="WW8Num359z0">
    <w:name w:val="WW8Num359z0"/>
    <w:rsid w:val="00467C6C"/>
    <w:rPr>
      <w:rFonts w:ascii="Symbol" w:hAnsi="Symbol"/>
    </w:rPr>
  </w:style>
  <w:style w:type="character" w:customStyle="1" w:styleId="WW8Num361z0">
    <w:name w:val="WW8Num361z0"/>
    <w:rsid w:val="00467C6C"/>
    <w:rPr>
      <w:rFonts w:ascii="Times New Roman" w:hAnsi="Times New Roman"/>
    </w:rPr>
  </w:style>
  <w:style w:type="character" w:customStyle="1" w:styleId="WW8Num362z0">
    <w:name w:val="WW8Num362z0"/>
    <w:rsid w:val="00467C6C"/>
    <w:rPr>
      <w:rFonts w:ascii="Symbol" w:hAnsi="Symbol"/>
    </w:rPr>
  </w:style>
  <w:style w:type="character" w:customStyle="1" w:styleId="WW8Num362z1">
    <w:name w:val="WW8Num362z1"/>
    <w:rsid w:val="00467C6C"/>
    <w:rPr>
      <w:rFonts w:ascii="Courier New" w:hAnsi="Courier New"/>
    </w:rPr>
  </w:style>
  <w:style w:type="character" w:customStyle="1" w:styleId="WW8Num362z2">
    <w:name w:val="WW8Num362z2"/>
    <w:rsid w:val="00467C6C"/>
    <w:rPr>
      <w:rFonts w:ascii="Wingdings" w:hAnsi="Wingdings"/>
    </w:rPr>
  </w:style>
  <w:style w:type="character" w:customStyle="1" w:styleId="WW8Num363z0">
    <w:name w:val="WW8Num363z0"/>
    <w:rsid w:val="00467C6C"/>
    <w:rPr>
      <w:rFonts w:ascii="Symbol" w:hAnsi="Symbol"/>
      <w:color w:val="auto"/>
      <w:sz w:val="24"/>
    </w:rPr>
  </w:style>
  <w:style w:type="character" w:customStyle="1" w:styleId="WW8Num364z0">
    <w:name w:val="WW8Num364z0"/>
    <w:rsid w:val="00467C6C"/>
    <w:rPr>
      <w:rFonts w:ascii="Symbol" w:hAnsi="Symbol"/>
    </w:rPr>
  </w:style>
  <w:style w:type="character" w:customStyle="1" w:styleId="WW8Num364z1">
    <w:name w:val="WW8Num364z1"/>
    <w:rsid w:val="00467C6C"/>
    <w:rPr>
      <w:rFonts w:ascii="Courier New" w:hAnsi="Courier New"/>
    </w:rPr>
  </w:style>
  <w:style w:type="character" w:customStyle="1" w:styleId="WW8Num364z2">
    <w:name w:val="WW8Num364z2"/>
    <w:rsid w:val="00467C6C"/>
    <w:rPr>
      <w:rFonts w:ascii="Wingdings" w:hAnsi="Wingdings"/>
    </w:rPr>
  </w:style>
  <w:style w:type="character" w:customStyle="1" w:styleId="WW8Num365z0">
    <w:name w:val="WW8Num365z0"/>
    <w:rsid w:val="00467C6C"/>
    <w:rPr>
      <w:rFonts w:ascii="Symbol" w:hAnsi="Symbol"/>
    </w:rPr>
  </w:style>
  <w:style w:type="character" w:customStyle="1" w:styleId="WW8Num367z0">
    <w:name w:val="WW8Num367z0"/>
    <w:rsid w:val="00467C6C"/>
    <w:rPr>
      <w:rFonts w:ascii="Symbol" w:hAnsi="Symbol"/>
    </w:rPr>
  </w:style>
  <w:style w:type="character" w:customStyle="1" w:styleId="WW8Num368z0">
    <w:name w:val="WW8Num368z0"/>
    <w:rsid w:val="00467C6C"/>
    <w:rPr>
      <w:rFonts w:ascii="Symbol" w:hAnsi="Symbol"/>
    </w:rPr>
  </w:style>
  <w:style w:type="character" w:customStyle="1" w:styleId="WW8Num368z1">
    <w:name w:val="WW8Num368z1"/>
    <w:rsid w:val="00467C6C"/>
    <w:rPr>
      <w:rFonts w:ascii="Courier New" w:hAnsi="Courier New"/>
    </w:rPr>
  </w:style>
  <w:style w:type="character" w:customStyle="1" w:styleId="WW8Num368z2">
    <w:name w:val="WW8Num368z2"/>
    <w:rsid w:val="00467C6C"/>
    <w:rPr>
      <w:rFonts w:ascii="Wingdings" w:hAnsi="Wingdings"/>
    </w:rPr>
  </w:style>
  <w:style w:type="character" w:customStyle="1" w:styleId="WW8Num369z0">
    <w:name w:val="WW8Num369z0"/>
    <w:rsid w:val="00467C6C"/>
    <w:rPr>
      <w:rFonts w:ascii="Times New Roman" w:hAnsi="Times New Roman"/>
    </w:rPr>
  </w:style>
  <w:style w:type="character" w:customStyle="1" w:styleId="WW8Num370z0">
    <w:name w:val="WW8Num370z0"/>
    <w:rsid w:val="00467C6C"/>
    <w:rPr>
      <w:rFonts w:ascii="Wingdings" w:hAnsi="Wingdings"/>
    </w:rPr>
  </w:style>
  <w:style w:type="character" w:customStyle="1" w:styleId="WW8Num371z0">
    <w:name w:val="WW8Num371z0"/>
    <w:rsid w:val="00467C6C"/>
    <w:rPr>
      <w:rFonts w:ascii="Symbol" w:hAnsi="Symbol"/>
    </w:rPr>
  </w:style>
  <w:style w:type="character" w:customStyle="1" w:styleId="WW8Num372z0">
    <w:name w:val="WW8Num372z0"/>
    <w:rsid w:val="00467C6C"/>
    <w:rPr>
      <w:rFonts w:ascii="Times New Roman" w:hAnsi="Times New Roman"/>
    </w:rPr>
  </w:style>
  <w:style w:type="character" w:customStyle="1" w:styleId="WW8Num373z0">
    <w:name w:val="WW8Num373z0"/>
    <w:rsid w:val="00467C6C"/>
    <w:rPr>
      <w:rFonts w:ascii="Symbol" w:hAnsi="Symbol"/>
    </w:rPr>
  </w:style>
  <w:style w:type="character" w:customStyle="1" w:styleId="WW8Num374z0">
    <w:name w:val="WW8Num374z0"/>
    <w:rsid w:val="00467C6C"/>
    <w:rPr>
      <w:rFonts w:ascii="Symbol" w:hAnsi="Symbol"/>
    </w:rPr>
  </w:style>
  <w:style w:type="character" w:customStyle="1" w:styleId="WW8Num374z1">
    <w:name w:val="WW8Num374z1"/>
    <w:rsid w:val="00467C6C"/>
    <w:rPr>
      <w:rFonts w:ascii="Courier New" w:hAnsi="Courier New"/>
    </w:rPr>
  </w:style>
  <w:style w:type="character" w:customStyle="1" w:styleId="WW8Num374z2">
    <w:name w:val="WW8Num374z2"/>
    <w:rsid w:val="00467C6C"/>
    <w:rPr>
      <w:rFonts w:ascii="Wingdings" w:hAnsi="Wingdings"/>
    </w:rPr>
  </w:style>
  <w:style w:type="character" w:customStyle="1" w:styleId="WW8Num375z0">
    <w:name w:val="WW8Num375z0"/>
    <w:rsid w:val="00467C6C"/>
    <w:rPr>
      <w:rFonts w:ascii="Symbol" w:hAnsi="Symbol"/>
    </w:rPr>
  </w:style>
  <w:style w:type="character" w:customStyle="1" w:styleId="WW8Num377z0">
    <w:name w:val="WW8Num377z0"/>
    <w:rsid w:val="00467C6C"/>
    <w:rPr>
      <w:rFonts w:ascii="Times New Roman" w:hAnsi="Times New Roman"/>
    </w:rPr>
  </w:style>
  <w:style w:type="character" w:customStyle="1" w:styleId="WW8Num378z0">
    <w:name w:val="WW8Num378z0"/>
    <w:rsid w:val="00467C6C"/>
    <w:rPr>
      <w:rFonts w:ascii="Symbol" w:hAnsi="Symbol"/>
    </w:rPr>
  </w:style>
  <w:style w:type="character" w:customStyle="1" w:styleId="WW8Num379z0">
    <w:name w:val="WW8Num379z0"/>
    <w:rsid w:val="00467C6C"/>
    <w:rPr>
      <w:rFonts w:ascii="Wingdings" w:hAnsi="Wingdings"/>
    </w:rPr>
  </w:style>
  <w:style w:type="character" w:customStyle="1" w:styleId="WW8Num380z0">
    <w:name w:val="WW8Num380z0"/>
    <w:rsid w:val="00467C6C"/>
    <w:rPr>
      <w:rFonts w:ascii="Symbol" w:eastAsia="Times New Roman" w:hAnsi="Symbol" w:cs="Arial"/>
    </w:rPr>
  </w:style>
  <w:style w:type="character" w:customStyle="1" w:styleId="WW8Num380z1">
    <w:name w:val="WW8Num380z1"/>
    <w:rsid w:val="00467C6C"/>
    <w:rPr>
      <w:rFonts w:ascii="Courier New" w:hAnsi="Courier New"/>
    </w:rPr>
  </w:style>
  <w:style w:type="character" w:customStyle="1" w:styleId="WW8Num380z2">
    <w:name w:val="WW8Num380z2"/>
    <w:rsid w:val="00467C6C"/>
    <w:rPr>
      <w:rFonts w:ascii="Wingdings" w:hAnsi="Wingdings"/>
    </w:rPr>
  </w:style>
  <w:style w:type="character" w:customStyle="1" w:styleId="WW8Num380z3">
    <w:name w:val="WW8Num380z3"/>
    <w:rsid w:val="00467C6C"/>
    <w:rPr>
      <w:rFonts w:ascii="Symbol" w:hAnsi="Symbol"/>
    </w:rPr>
  </w:style>
  <w:style w:type="character" w:customStyle="1" w:styleId="WW8Num381z0">
    <w:name w:val="WW8Num381z0"/>
    <w:rsid w:val="00467C6C"/>
    <w:rPr>
      <w:rFonts w:ascii="Symbol" w:hAnsi="Symbol"/>
    </w:rPr>
  </w:style>
  <w:style w:type="character" w:customStyle="1" w:styleId="WW8Num381z1">
    <w:name w:val="WW8Num381z1"/>
    <w:rsid w:val="00467C6C"/>
    <w:rPr>
      <w:rFonts w:ascii="Courier New" w:hAnsi="Courier New"/>
    </w:rPr>
  </w:style>
  <w:style w:type="character" w:customStyle="1" w:styleId="WW8Num381z2">
    <w:name w:val="WW8Num381z2"/>
    <w:rsid w:val="00467C6C"/>
    <w:rPr>
      <w:rFonts w:ascii="Wingdings" w:hAnsi="Wingdings"/>
    </w:rPr>
  </w:style>
  <w:style w:type="character" w:customStyle="1" w:styleId="WW8Num382z0">
    <w:name w:val="WW8Num382z0"/>
    <w:rsid w:val="00467C6C"/>
    <w:rPr>
      <w:rFonts w:ascii="Times New Roman" w:hAnsi="Times New Roman"/>
    </w:rPr>
  </w:style>
  <w:style w:type="character" w:customStyle="1" w:styleId="WW8Num383z0">
    <w:name w:val="WW8Num383z0"/>
    <w:rsid w:val="00467C6C"/>
    <w:rPr>
      <w:rFonts w:ascii="Symbol" w:hAnsi="Symbol"/>
    </w:rPr>
  </w:style>
  <w:style w:type="character" w:customStyle="1" w:styleId="WW8Num384z0">
    <w:name w:val="WW8Num384z0"/>
    <w:rsid w:val="00467C6C"/>
    <w:rPr>
      <w:rFonts w:ascii="Symbol" w:hAnsi="Symbol"/>
    </w:rPr>
  </w:style>
  <w:style w:type="character" w:customStyle="1" w:styleId="WW8Num384z1">
    <w:name w:val="WW8Num384z1"/>
    <w:rsid w:val="00467C6C"/>
    <w:rPr>
      <w:rFonts w:ascii="Courier New" w:hAnsi="Courier New"/>
    </w:rPr>
  </w:style>
  <w:style w:type="character" w:customStyle="1" w:styleId="WW8Num384z2">
    <w:name w:val="WW8Num384z2"/>
    <w:rsid w:val="00467C6C"/>
    <w:rPr>
      <w:rFonts w:ascii="Wingdings" w:hAnsi="Wingdings"/>
    </w:rPr>
  </w:style>
  <w:style w:type="character" w:customStyle="1" w:styleId="WW8Num385z0">
    <w:name w:val="WW8Num385z0"/>
    <w:rsid w:val="00467C6C"/>
    <w:rPr>
      <w:rFonts w:ascii="Times New Roman" w:hAnsi="Times New Roman"/>
    </w:rPr>
  </w:style>
  <w:style w:type="character" w:customStyle="1" w:styleId="WW8Num386z0">
    <w:name w:val="WW8Num386z0"/>
    <w:rsid w:val="00467C6C"/>
    <w:rPr>
      <w:rFonts w:ascii="Symbol" w:hAnsi="Symbol"/>
    </w:rPr>
  </w:style>
  <w:style w:type="character" w:customStyle="1" w:styleId="WW8Num386z1">
    <w:name w:val="WW8Num386z1"/>
    <w:rsid w:val="00467C6C"/>
    <w:rPr>
      <w:rFonts w:ascii="Courier New" w:hAnsi="Courier New"/>
    </w:rPr>
  </w:style>
  <w:style w:type="character" w:customStyle="1" w:styleId="WW8Num386z2">
    <w:name w:val="WW8Num386z2"/>
    <w:rsid w:val="00467C6C"/>
    <w:rPr>
      <w:rFonts w:ascii="Wingdings" w:hAnsi="Wingdings"/>
    </w:rPr>
  </w:style>
  <w:style w:type="character" w:customStyle="1" w:styleId="WW8Num387z0">
    <w:name w:val="WW8Num387z0"/>
    <w:rsid w:val="00467C6C"/>
    <w:rPr>
      <w:rFonts w:ascii="Symbol" w:hAnsi="Symbol"/>
    </w:rPr>
  </w:style>
  <w:style w:type="character" w:customStyle="1" w:styleId="WW8Num388z0">
    <w:name w:val="WW8Num388z0"/>
    <w:rsid w:val="00467C6C"/>
    <w:rPr>
      <w:rFonts w:ascii="Symbol" w:hAnsi="Symbol"/>
    </w:rPr>
  </w:style>
  <w:style w:type="character" w:customStyle="1" w:styleId="WW8Num389z0">
    <w:name w:val="WW8Num389z0"/>
    <w:rsid w:val="00467C6C"/>
    <w:rPr>
      <w:rFonts w:ascii="Symbol" w:hAnsi="Symbol"/>
    </w:rPr>
  </w:style>
  <w:style w:type="character" w:customStyle="1" w:styleId="WW8Num389z1">
    <w:name w:val="WW8Num389z1"/>
    <w:rsid w:val="00467C6C"/>
    <w:rPr>
      <w:rFonts w:ascii="Courier New" w:hAnsi="Courier New"/>
    </w:rPr>
  </w:style>
  <w:style w:type="character" w:customStyle="1" w:styleId="WW8Num389z2">
    <w:name w:val="WW8Num389z2"/>
    <w:rsid w:val="00467C6C"/>
    <w:rPr>
      <w:rFonts w:ascii="Wingdings" w:hAnsi="Wingdings"/>
    </w:rPr>
  </w:style>
  <w:style w:type="character" w:customStyle="1" w:styleId="WW8Num390z0">
    <w:name w:val="WW8Num390z0"/>
    <w:rsid w:val="00467C6C"/>
    <w:rPr>
      <w:sz w:val="16"/>
    </w:rPr>
  </w:style>
  <w:style w:type="character" w:customStyle="1" w:styleId="WW8Num391z0">
    <w:name w:val="WW8Num391z0"/>
    <w:rsid w:val="00467C6C"/>
    <w:rPr>
      <w:rFonts w:ascii="Wingdings" w:hAnsi="Wingdings"/>
    </w:rPr>
  </w:style>
  <w:style w:type="character" w:customStyle="1" w:styleId="WW8Num393z0">
    <w:name w:val="WW8Num393z0"/>
    <w:rsid w:val="00467C6C"/>
    <w:rPr>
      <w:rFonts w:ascii="Symbol" w:hAnsi="Symbol"/>
    </w:rPr>
  </w:style>
  <w:style w:type="character" w:customStyle="1" w:styleId="WW8Num393z1">
    <w:name w:val="WW8Num393z1"/>
    <w:rsid w:val="00467C6C"/>
    <w:rPr>
      <w:rFonts w:ascii="Courier New" w:hAnsi="Courier New"/>
    </w:rPr>
  </w:style>
  <w:style w:type="character" w:customStyle="1" w:styleId="WW8Num393z2">
    <w:name w:val="WW8Num393z2"/>
    <w:rsid w:val="00467C6C"/>
    <w:rPr>
      <w:rFonts w:ascii="Wingdings" w:hAnsi="Wingdings"/>
    </w:rPr>
  </w:style>
  <w:style w:type="character" w:customStyle="1" w:styleId="WW8Num395z0">
    <w:name w:val="WW8Num395z0"/>
    <w:rsid w:val="00467C6C"/>
    <w:rPr>
      <w:u w:val="none"/>
    </w:rPr>
  </w:style>
  <w:style w:type="character" w:customStyle="1" w:styleId="WW8Num396z0">
    <w:name w:val="WW8Num396z0"/>
    <w:rsid w:val="00467C6C"/>
    <w:rPr>
      <w:rFonts w:ascii="Times New Roman" w:hAnsi="Times New Roman"/>
    </w:rPr>
  </w:style>
  <w:style w:type="character" w:customStyle="1" w:styleId="WW8Num398z0">
    <w:name w:val="WW8Num398z0"/>
    <w:rsid w:val="00467C6C"/>
    <w:rPr>
      <w:rFonts w:ascii="Symbol" w:hAnsi="Symbol"/>
    </w:rPr>
  </w:style>
  <w:style w:type="character" w:customStyle="1" w:styleId="WW8Num398z1">
    <w:name w:val="WW8Num398z1"/>
    <w:rsid w:val="00467C6C"/>
    <w:rPr>
      <w:rFonts w:ascii="Courier New" w:hAnsi="Courier New"/>
    </w:rPr>
  </w:style>
  <w:style w:type="character" w:customStyle="1" w:styleId="WW8Num398z2">
    <w:name w:val="WW8Num398z2"/>
    <w:rsid w:val="00467C6C"/>
    <w:rPr>
      <w:rFonts w:ascii="Wingdings" w:hAnsi="Wingdings"/>
    </w:rPr>
  </w:style>
  <w:style w:type="character" w:customStyle="1" w:styleId="WW8Num399z0">
    <w:name w:val="WW8Num399z0"/>
    <w:rsid w:val="00467C6C"/>
    <w:rPr>
      <w:rFonts w:cs="Arial"/>
    </w:rPr>
  </w:style>
  <w:style w:type="character" w:customStyle="1" w:styleId="WW8Num400z0">
    <w:name w:val="WW8Num400z0"/>
    <w:rsid w:val="00467C6C"/>
    <w:rPr>
      <w:rFonts w:ascii="Symbol" w:hAnsi="Symbol"/>
    </w:rPr>
  </w:style>
  <w:style w:type="character" w:customStyle="1" w:styleId="WW8Num401z0">
    <w:name w:val="WW8Num401z0"/>
    <w:rsid w:val="00467C6C"/>
    <w:rPr>
      <w:rFonts w:ascii="Symbol" w:hAnsi="Symbol"/>
    </w:rPr>
  </w:style>
  <w:style w:type="character" w:customStyle="1" w:styleId="WW8Num402z0">
    <w:name w:val="WW8Num402z0"/>
    <w:rsid w:val="00467C6C"/>
    <w:rPr>
      <w:sz w:val="20"/>
      <w:u w:val="none"/>
    </w:rPr>
  </w:style>
  <w:style w:type="character" w:customStyle="1" w:styleId="WW8Num402z1">
    <w:name w:val="WW8Num402z1"/>
    <w:rsid w:val="00467C6C"/>
    <w:rPr>
      <w:rFonts w:ascii="Wingdings" w:hAnsi="Wingdings"/>
      <w:sz w:val="16"/>
    </w:rPr>
  </w:style>
  <w:style w:type="character" w:customStyle="1" w:styleId="WW8Num402z2">
    <w:name w:val="WW8Num402z2"/>
    <w:rsid w:val="00467C6C"/>
    <w:rPr>
      <w:rFonts w:ascii="Times New Roman" w:eastAsia="Times New Roman" w:hAnsi="Times New Roman" w:cs="Times New Roman"/>
    </w:rPr>
  </w:style>
  <w:style w:type="character" w:customStyle="1" w:styleId="WW8Num403z0">
    <w:name w:val="WW8Num403z0"/>
    <w:rsid w:val="00467C6C"/>
    <w:rPr>
      <w:rFonts w:ascii="Symbol" w:hAnsi="Symbol"/>
    </w:rPr>
  </w:style>
  <w:style w:type="character" w:customStyle="1" w:styleId="WW8Num403z1">
    <w:name w:val="WW8Num403z1"/>
    <w:rsid w:val="00467C6C"/>
    <w:rPr>
      <w:rFonts w:ascii="Courier New" w:hAnsi="Courier New" w:cs="Tahoma"/>
    </w:rPr>
  </w:style>
  <w:style w:type="character" w:customStyle="1" w:styleId="WW8Num403z2">
    <w:name w:val="WW8Num403z2"/>
    <w:rsid w:val="00467C6C"/>
    <w:rPr>
      <w:rFonts w:ascii="Wingdings" w:hAnsi="Wingdings"/>
    </w:rPr>
  </w:style>
  <w:style w:type="character" w:customStyle="1" w:styleId="WW8Num404z0">
    <w:name w:val="WW8Num404z0"/>
    <w:rsid w:val="00467C6C"/>
    <w:rPr>
      <w:rFonts w:ascii="Symbol" w:hAnsi="Symbol"/>
      <w:color w:val="auto"/>
      <w:sz w:val="24"/>
    </w:rPr>
  </w:style>
  <w:style w:type="character" w:customStyle="1" w:styleId="WW8Num405z0">
    <w:name w:val="WW8Num405z0"/>
    <w:rsid w:val="00467C6C"/>
    <w:rPr>
      <w:rFonts w:ascii="Times New Roman" w:hAnsi="Times New Roman"/>
    </w:rPr>
  </w:style>
  <w:style w:type="character" w:customStyle="1" w:styleId="WW8Num406z0">
    <w:name w:val="WW8Num406z0"/>
    <w:rsid w:val="00467C6C"/>
    <w:rPr>
      <w:rFonts w:ascii="Symbol" w:hAnsi="Symbol"/>
    </w:rPr>
  </w:style>
  <w:style w:type="character" w:customStyle="1" w:styleId="WW8Num407z0">
    <w:name w:val="WW8Num407z0"/>
    <w:rsid w:val="00467C6C"/>
    <w:rPr>
      <w:rFonts w:ascii="Wingdings" w:hAnsi="Wingdings"/>
    </w:rPr>
  </w:style>
  <w:style w:type="character" w:customStyle="1" w:styleId="WW8Num408z0">
    <w:name w:val="WW8Num408z0"/>
    <w:rsid w:val="00467C6C"/>
    <w:rPr>
      <w:rFonts w:ascii="Symbol" w:hAnsi="Symbol"/>
    </w:rPr>
  </w:style>
  <w:style w:type="character" w:styleId="Nmerodepgina">
    <w:name w:val="page number"/>
    <w:basedOn w:val="Fuentedeprrafopredeter"/>
    <w:rsid w:val="00467C6C"/>
  </w:style>
  <w:style w:type="character" w:customStyle="1" w:styleId="T1Car">
    <w:name w:val="T1 Car"/>
    <w:rsid w:val="00467C6C"/>
    <w:rPr>
      <w:rFonts w:ascii="Arial" w:hAnsi="Arial" w:cs="Arial"/>
      <w:b/>
      <w:bCs/>
      <w:kern w:val="1"/>
      <w:sz w:val="22"/>
      <w:szCs w:val="22"/>
      <w:u w:val="single"/>
      <w:lang w:val="es-ES_tradnl" w:eastAsia="ar-SA" w:bidi="ar-SA"/>
    </w:rPr>
  </w:style>
  <w:style w:type="character" w:customStyle="1" w:styleId="T2Car">
    <w:name w:val="T2 Car"/>
    <w:basedOn w:val="T1Car"/>
    <w:rsid w:val="00467C6C"/>
    <w:rPr>
      <w:rFonts w:ascii="Arial" w:hAnsi="Arial" w:cs="Arial"/>
      <w:b/>
      <w:bCs/>
      <w:kern w:val="1"/>
      <w:sz w:val="22"/>
      <w:szCs w:val="22"/>
      <w:u w:val="single"/>
      <w:lang w:val="es-ES_tradnl" w:eastAsia="ar-SA" w:bidi="ar-SA"/>
    </w:rPr>
  </w:style>
  <w:style w:type="character" w:customStyle="1" w:styleId="T3Car">
    <w:name w:val="T3 Car"/>
    <w:rsid w:val="00467C6C"/>
    <w:rPr>
      <w:rFonts w:ascii="Arial" w:hAnsi="Arial" w:cs="Arial"/>
      <w:sz w:val="22"/>
      <w:szCs w:val="22"/>
      <w:lang w:val="es-ES" w:eastAsia="ar-SA" w:bidi="ar-SA"/>
    </w:rPr>
  </w:style>
  <w:style w:type="character" w:styleId="Hipervnculo">
    <w:name w:val="Hyperlink"/>
    <w:uiPriority w:val="99"/>
    <w:rsid w:val="00467C6C"/>
    <w:rPr>
      <w:color w:val="0000FF"/>
      <w:u w:val="single"/>
    </w:rPr>
  </w:style>
  <w:style w:type="character" w:styleId="Hipervnculovisitado">
    <w:name w:val="FollowedHyperlink"/>
    <w:rsid w:val="00467C6C"/>
    <w:rPr>
      <w:color w:val="800080"/>
      <w:u w:val="single"/>
    </w:rPr>
  </w:style>
  <w:style w:type="paragraph" w:styleId="Encabezado">
    <w:name w:val="header"/>
    <w:basedOn w:val="Normal"/>
    <w:next w:val="Textoindependiente"/>
    <w:link w:val="EncabezadoCar"/>
    <w:rsid w:val="00467C6C"/>
    <w:pPr>
      <w:tabs>
        <w:tab w:val="center" w:pos="4252"/>
        <w:tab w:val="right" w:pos="8504"/>
      </w:tabs>
    </w:pPr>
  </w:style>
  <w:style w:type="paragraph" w:styleId="Textoindependiente">
    <w:name w:val="Body Text"/>
    <w:basedOn w:val="Normal"/>
    <w:link w:val="TextoindependienteCar"/>
    <w:rsid w:val="00467C6C"/>
  </w:style>
  <w:style w:type="paragraph" w:styleId="Lista">
    <w:name w:val="List"/>
    <w:basedOn w:val="Textoindependiente"/>
    <w:rsid w:val="00467C6C"/>
    <w:rPr>
      <w:rFonts w:cs="Tahoma"/>
    </w:rPr>
  </w:style>
  <w:style w:type="paragraph" w:customStyle="1" w:styleId="Etiqueta">
    <w:name w:val="Etiqueta"/>
    <w:basedOn w:val="Normal"/>
    <w:rsid w:val="00467C6C"/>
    <w:pPr>
      <w:suppressLineNumbers/>
      <w:spacing w:before="120" w:after="120"/>
    </w:pPr>
    <w:rPr>
      <w:rFonts w:cs="Tahoma"/>
      <w:i/>
      <w:iCs/>
    </w:rPr>
  </w:style>
  <w:style w:type="paragraph" w:customStyle="1" w:styleId="ndice">
    <w:name w:val="Índice"/>
    <w:basedOn w:val="Normal"/>
    <w:rsid w:val="00467C6C"/>
    <w:pPr>
      <w:suppressLineNumbers/>
    </w:pPr>
    <w:rPr>
      <w:rFonts w:cs="Tahoma"/>
    </w:rPr>
  </w:style>
  <w:style w:type="paragraph" w:styleId="Sangradetextonormal">
    <w:name w:val="Body Text Indent"/>
    <w:basedOn w:val="Normal"/>
    <w:link w:val="SangradetextonormalCar"/>
    <w:rsid w:val="00467C6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284" w:hanging="284"/>
      <w:jc w:val="both"/>
    </w:pPr>
    <w:rPr>
      <w:spacing w:val="-3"/>
    </w:rPr>
  </w:style>
  <w:style w:type="paragraph" w:customStyle="1" w:styleId="OmniPage1">
    <w:name w:val="OmniPage #1"/>
    <w:basedOn w:val="Normal"/>
    <w:rsid w:val="00467C6C"/>
    <w:pPr>
      <w:ind w:left="1485"/>
    </w:pPr>
  </w:style>
  <w:style w:type="paragraph" w:customStyle="1" w:styleId="OmniPage2">
    <w:name w:val="OmniPage #2"/>
    <w:basedOn w:val="Normal"/>
    <w:rsid w:val="00467C6C"/>
    <w:pPr>
      <w:tabs>
        <w:tab w:val="left" w:pos="1470"/>
        <w:tab w:val="right" w:pos="6671"/>
      </w:tabs>
      <w:ind w:left="1485"/>
    </w:pPr>
  </w:style>
  <w:style w:type="paragraph" w:customStyle="1" w:styleId="OmniPage5">
    <w:name w:val="OmniPage #5"/>
    <w:basedOn w:val="Normal"/>
    <w:rsid w:val="00467C6C"/>
    <w:pPr>
      <w:ind w:left="1425"/>
    </w:pPr>
  </w:style>
  <w:style w:type="paragraph" w:customStyle="1" w:styleId="OmniPage4">
    <w:name w:val="OmniPage #4"/>
    <w:basedOn w:val="Normal"/>
    <w:rsid w:val="00467C6C"/>
    <w:pPr>
      <w:ind w:left="1170"/>
    </w:pPr>
  </w:style>
  <w:style w:type="paragraph" w:customStyle="1" w:styleId="OmniPage11">
    <w:name w:val="OmniPage #11"/>
    <w:basedOn w:val="Normal"/>
    <w:rsid w:val="00467C6C"/>
    <w:pPr>
      <w:ind w:left="2370" w:right="75"/>
    </w:pPr>
  </w:style>
  <w:style w:type="paragraph" w:customStyle="1" w:styleId="OmniPage8">
    <w:name w:val="OmniPage #8"/>
    <w:basedOn w:val="Normal"/>
    <w:rsid w:val="00467C6C"/>
    <w:pPr>
      <w:ind w:left="1236"/>
    </w:pPr>
  </w:style>
  <w:style w:type="paragraph" w:customStyle="1" w:styleId="OmniPage9">
    <w:name w:val="OmniPage #9"/>
    <w:basedOn w:val="Normal"/>
    <w:rsid w:val="00467C6C"/>
    <w:pPr>
      <w:tabs>
        <w:tab w:val="left" w:pos="800"/>
      </w:tabs>
      <w:ind w:left="1710" w:right="90" w:hanging="690"/>
      <w:jc w:val="both"/>
    </w:pPr>
  </w:style>
  <w:style w:type="paragraph" w:customStyle="1" w:styleId="H1">
    <w:name w:val="H1"/>
    <w:basedOn w:val="Normal"/>
    <w:next w:val="Normal"/>
    <w:rsid w:val="00467C6C"/>
    <w:pPr>
      <w:keepNext/>
      <w:widowControl w:val="0"/>
      <w:spacing w:before="100" w:after="100"/>
    </w:pPr>
    <w:rPr>
      <w:rFonts w:ascii="Arial" w:hAnsi="Arial"/>
      <w:b/>
      <w:kern w:val="1"/>
      <w:sz w:val="48"/>
      <w:lang w:val="es-ES_tradnl"/>
    </w:rPr>
  </w:style>
  <w:style w:type="paragraph" w:customStyle="1" w:styleId="OmniPage3">
    <w:name w:val="OmniPage #3"/>
    <w:basedOn w:val="Normal"/>
    <w:rsid w:val="00467C6C"/>
    <w:pPr>
      <w:ind w:left="1425"/>
    </w:pPr>
  </w:style>
  <w:style w:type="paragraph" w:customStyle="1" w:styleId="OmniPage6">
    <w:name w:val="OmniPage #6"/>
    <w:basedOn w:val="Normal"/>
    <w:rsid w:val="00467C6C"/>
    <w:pPr>
      <w:ind w:left="1425" w:right="2430"/>
    </w:pPr>
  </w:style>
  <w:style w:type="paragraph" w:customStyle="1" w:styleId="OmniPage7">
    <w:name w:val="OmniPage #7"/>
    <w:basedOn w:val="Normal"/>
    <w:rsid w:val="00467C6C"/>
    <w:pPr>
      <w:tabs>
        <w:tab w:val="right" w:pos="8467"/>
      </w:tabs>
      <w:ind w:left="1485"/>
    </w:pPr>
  </w:style>
  <w:style w:type="paragraph" w:customStyle="1" w:styleId="OmniPage10">
    <w:name w:val="OmniPage #10"/>
    <w:basedOn w:val="Normal"/>
    <w:rsid w:val="00467C6C"/>
    <w:pPr>
      <w:tabs>
        <w:tab w:val="left" w:pos="1020"/>
        <w:tab w:val="right" w:pos="7464"/>
      </w:tabs>
      <w:ind w:left="1995"/>
    </w:pPr>
  </w:style>
  <w:style w:type="paragraph" w:customStyle="1" w:styleId="OmniPage12">
    <w:name w:val="OmniPage #12"/>
    <w:basedOn w:val="Normal"/>
    <w:rsid w:val="00467C6C"/>
    <w:pPr>
      <w:tabs>
        <w:tab w:val="left" w:pos="1020"/>
        <w:tab w:val="right" w:pos="8874"/>
      </w:tabs>
      <w:ind w:left="1995"/>
    </w:pPr>
  </w:style>
  <w:style w:type="paragraph" w:styleId="Textoindependiente2">
    <w:name w:val="Body Text 2"/>
    <w:basedOn w:val="Normal"/>
    <w:link w:val="Textoindependiente2Car"/>
    <w:rsid w:val="00467C6C"/>
    <w:rPr>
      <w:rFonts w:ascii="Helvetica" w:hAnsi="Helvetica"/>
      <w:sz w:val="14"/>
    </w:rPr>
  </w:style>
  <w:style w:type="paragraph" w:styleId="Textoindependiente3">
    <w:name w:val="Body Text 3"/>
    <w:basedOn w:val="Normal"/>
    <w:rsid w:val="00467C6C"/>
    <w:pPr>
      <w:jc w:val="both"/>
    </w:pPr>
    <w:rPr>
      <w:rFonts w:ascii="Helvetica" w:hAnsi="Helvetica"/>
      <w:sz w:val="14"/>
    </w:rPr>
  </w:style>
  <w:style w:type="paragraph" w:styleId="Ttulo">
    <w:name w:val="Title"/>
    <w:basedOn w:val="Normal"/>
    <w:next w:val="Normal"/>
    <w:link w:val="TtuloCar"/>
    <w:uiPriority w:val="10"/>
    <w:qFormat/>
    <w:rsid w:val="00375C25"/>
    <w:pPr>
      <w:spacing w:before="240" w:after="60"/>
      <w:jc w:val="center"/>
      <w:outlineLvl w:val="0"/>
    </w:pPr>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375C25"/>
    <w:pPr>
      <w:spacing w:after="60"/>
      <w:jc w:val="center"/>
      <w:outlineLvl w:val="1"/>
    </w:pPr>
    <w:rPr>
      <w:rFonts w:asciiTheme="majorHAnsi" w:eastAsiaTheme="majorEastAsia" w:hAnsiTheme="majorHAnsi"/>
    </w:rPr>
  </w:style>
  <w:style w:type="paragraph" w:styleId="Piedepgina">
    <w:name w:val="footer"/>
    <w:basedOn w:val="Normal"/>
    <w:link w:val="PiedepginaCar"/>
    <w:uiPriority w:val="99"/>
    <w:rsid w:val="00467C6C"/>
    <w:pPr>
      <w:tabs>
        <w:tab w:val="center" w:pos="4252"/>
        <w:tab w:val="right" w:pos="8504"/>
      </w:tabs>
    </w:pPr>
    <w:rPr>
      <w:rFonts w:ascii="Garamond" w:hAnsi="Garamond"/>
      <w:sz w:val="18"/>
    </w:rPr>
  </w:style>
  <w:style w:type="paragraph" w:customStyle="1" w:styleId="T1">
    <w:name w:val="T1"/>
    <w:basedOn w:val="Ttulo"/>
    <w:rsid w:val="00467C6C"/>
    <w:pPr>
      <w:tabs>
        <w:tab w:val="left" w:pos="709"/>
      </w:tabs>
      <w:overflowPunct w:val="0"/>
      <w:autoSpaceDE w:val="0"/>
      <w:ind w:left="426" w:hanging="142"/>
      <w:jc w:val="both"/>
      <w:textAlignment w:val="baseline"/>
    </w:pPr>
    <w:rPr>
      <w:rFonts w:ascii="Arial" w:hAnsi="Arial" w:cs="Arial"/>
      <w:kern w:val="1"/>
      <w:sz w:val="22"/>
      <w:szCs w:val="22"/>
      <w:u w:val="single"/>
    </w:rPr>
  </w:style>
  <w:style w:type="paragraph" w:styleId="Listaconvietas">
    <w:name w:val="List Bullet"/>
    <w:basedOn w:val="Normal"/>
    <w:rsid w:val="00467C6C"/>
    <w:pPr>
      <w:numPr>
        <w:numId w:val="1"/>
      </w:numPr>
      <w:tabs>
        <w:tab w:val="left" w:pos="720"/>
      </w:tabs>
      <w:ind w:left="360"/>
    </w:pPr>
    <w:rPr>
      <w:rFonts w:ascii="Arial" w:hAnsi="Arial" w:cs="Arial"/>
      <w:sz w:val="22"/>
      <w:szCs w:val="22"/>
    </w:rPr>
  </w:style>
  <w:style w:type="paragraph" w:styleId="Listaconvietas2">
    <w:name w:val="List Bullet 2"/>
    <w:basedOn w:val="Normal"/>
    <w:rsid w:val="00467C6C"/>
    <w:pPr>
      <w:numPr>
        <w:numId w:val="3"/>
      </w:numPr>
    </w:pPr>
    <w:rPr>
      <w:rFonts w:ascii="Arial" w:hAnsi="Arial" w:cs="Arial"/>
      <w:sz w:val="22"/>
      <w:szCs w:val="22"/>
    </w:rPr>
  </w:style>
  <w:style w:type="paragraph" w:customStyle="1" w:styleId="T2">
    <w:name w:val="T2"/>
    <w:basedOn w:val="T1"/>
    <w:rsid w:val="00467C6C"/>
  </w:style>
  <w:style w:type="paragraph" w:customStyle="1" w:styleId="T3">
    <w:name w:val="T3"/>
    <w:basedOn w:val="Textoindependiente"/>
    <w:rsid w:val="00467C6C"/>
    <w:pPr>
      <w:spacing w:after="120"/>
      <w:ind w:left="284"/>
    </w:pPr>
    <w:rPr>
      <w:rFonts w:ascii="Arial" w:hAnsi="Arial" w:cs="Arial"/>
      <w:sz w:val="22"/>
      <w:szCs w:val="22"/>
    </w:rPr>
  </w:style>
  <w:style w:type="paragraph" w:customStyle="1" w:styleId="tabladefi">
    <w:name w:val="tabla defi"/>
    <w:basedOn w:val="Normal"/>
    <w:rsid w:val="00467C6C"/>
    <w:pPr>
      <w:spacing w:before="40" w:after="40"/>
      <w:ind w:left="244" w:right="74" w:hanging="170"/>
    </w:pPr>
    <w:rPr>
      <w:rFonts w:ascii="Arial" w:hAnsi="Arial"/>
      <w:lang w:val="es-ES_tradnl"/>
    </w:rPr>
  </w:style>
  <w:style w:type="paragraph" w:styleId="Textodebloque">
    <w:name w:val="Block Text"/>
    <w:basedOn w:val="Normal"/>
    <w:rsid w:val="00467C6C"/>
    <w:pPr>
      <w:spacing w:before="60" w:after="30" w:line="280" w:lineRule="exact"/>
      <w:ind w:left="199" w:right="74" w:hanging="125"/>
    </w:pPr>
    <w:rPr>
      <w:rFonts w:ascii="Arial" w:hAnsi="Arial"/>
      <w:spacing w:val="-2"/>
      <w:lang w:val="es-ES_tradnl"/>
    </w:rPr>
  </w:style>
  <w:style w:type="paragraph" w:customStyle="1" w:styleId="8">
    <w:name w:val="8.##"/>
    <w:basedOn w:val="Sangradetextonormal"/>
    <w:rsid w:val="00467C6C"/>
    <w:pPr>
      <w:spacing w:before="100" w:after="40" w:line="240" w:lineRule="exact"/>
      <w:ind w:left="391" w:hanging="391"/>
      <w:jc w:val="left"/>
    </w:pPr>
    <w:rPr>
      <w:rFonts w:ascii="Arial" w:hAnsi="Arial"/>
      <w:spacing w:val="0"/>
      <w:sz w:val="20"/>
      <w:lang w:val="es-ES_tradnl"/>
    </w:rPr>
  </w:style>
  <w:style w:type="paragraph" w:customStyle="1" w:styleId="8Blanco">
    <w:name w:val="8.##+Blanco"/>
    <w:basedOn w:val="8"/>
    <w:rsid w:val="00467C6C"/>
    <w:pPr>
      <w:spacing w:before="200"/>
    </w:pPr>
  </w:style>
  <w:style w:type="paragraph" w:customStyle="1" w:styleId="88">
    <w:name w:val="8.8.##"/>
    <w:basedOn w:val="Normal"/>
    <w:rsid w:val="00467C6C"/>
    <w:pPr>
      <w:spacing w:before="100" w:after="40" w:line="240" w:lineRule="exact"/>
      <w:ind w:left="584" w:right="74" w:hanging="510"/>
    </w:pPr>
    <w:rPr>
      <w:rFonts w:ascii="Arial" w:hAnsi="Arial"/>
      <w:lang w:val="es-ES_tradnl"/>
    </w:rPr>
  </w:style>
  <w:style w:type="paragraph" w:customStyle="1" w:styleId="88BLANCO">
    <w:name w:val="8.8.##+BLANCO"/>
    <w:basedOn w:val="88"/>
    <w:rsid w:val="00467C6C"/>
    <w:pPr>
      <w:spacing w:before="200"/>
    </w:pPr>
  </w:style>
  <w:style w:type="paragraph" w:customStyle="1" w:styleId="TITULARESCUADROS">
    <w:name w:val="TITULARES CUADROS"/>
    <w:basedOn w:val="Normal"/>
    <w:rsid w:val="00467C6C"/>
    <w:pPr>
      <w:jc w:val="center"/>
    </w:pPr>
    <w:rPr>
      <w:rFonts w:ascii="Arial" w:hAnsi="Arial"/>
      <w:b/>
      <w:lang w:val="es-ES_tradnl"/>
    </w:rPr>
  </w:style>
  <w:style w:type="paragraph" w:customStyle="1" w:styleId="10">
    <w:name w:val="10.#"/>
    <w:basedOn w:val="Normal"/>
    <w:rsid w:val="00467C6C"/>
    <w:pPr>
      <w:spacing w:before="100" w:after="40"/>
      <w:ind w:left="391" w:hanging="391"/>
    </w:pPr>
    <w:rPr>
      <w:rFonts w:ascii="Arial" w:hAnsi="Arial"/>
      <w:lang w:val="es-ES_tradnl"/>
    </w:rPr>
  </w:style>
  <w:style w:type="paragraph" w:styleId="Mapadeldocumento">
    <w:name w:val="Document Map"/>
    <w:basedOn w:val="Normal"/>
    <w:semiHidden/>
    <w:rsid w:val="00467C6C"/>
    <w:pPr>
      <w:shd w:val="clear" w:color="auto" w:fill="000080"/>
    </w:pPr>
    <w:rPr>
      <w:rFonts w:ascii="Tahoma" w:hAnsi="Tahoma"/>
    </w:rPr>
  </w:style>
  <w:style w:type="paragraph" w:customStyle="1" w:styleId="guiPT">
    <w:name w:val="gui_PT"/>
    <w:basedOn w:val="Normal"/>
    <w:rsid w:val="00467C6C"/>
    <w:pPr>
      <w:numPr>
        <w:numId w:val="4"/>
      </w:numPr>
      <w:tabs>
        <w:tab w:val="left" w:pos="397"/>
      </w:tabs>
      <w:spacing w:before="60" w:line="260" w:lineRule="exact"/>
      <w:ind w:left="170" w:right="170"/>
      <w:jc w:val="both"/>
    </w:pPr>
    <w:rPr>
      <w:rFonts w:ascii="Arial" w:hAnsi="Arial"/>
    </w:rPr>
  </w:style>
  <w:style w:type="paragraph" w:customStyle="1" w:styleId="Num">
    <w:name w:val="Num"/>
    <w:basedOn w:val="Normal"/>
    <w:rsid w:val="00467C6C"/>
    <w:pPr>
      <w:tabs>
        <w:tab w:val="left" w:pos="369"/>
      </w:tabs>
      <w:autoSpaceDE w:val="0"/>
      <w:spacing w:before="120" w:line="240" w:lineRule="exact"/>
      <w:ind w:left="369" w:hanging="369"/>
      <w:jc w:val="both"/>
    </w:pPr>
    <w:rPr>
      <w:rFonts w:ascii="Times" w:hAnsi="Times" w:cs="Times"/>
      <w:lang w:val="es-ES_tradnl"/>
    </w:rPr>
  </w:style>
  <w:style w:type="paragraph" w:customStyle="1" w:styleId="Texto2">
    <w:name w:val="Texto 2"/>
    <w:basedOn w:val="Normal"/>
    <w:rsid w:val="00467C6C"/>
    <w:pPr>
      <w:tabs>
        <w:tab w:val="left" w:pos="1971"/>
        <w:tab w:val="left" w:pos="2667"/>
        <w:tab w:val="left" w:pos="5035"/>
        <w:tab w:val="left" w:pos="6941"/>
        <w:tab w:val="left" w:pos="10980"/>
      </w:tabs>
      <w:spacing w:before="120" w:line="240" w:lineRule="atLeast"/>
      <w:jc w:val="both"/>
    </w:pPr>
    <w:rPr>
      <w:smallCaps/>
      <w:lang w:val="es-ES_tradnl"/>
    </w:rPr>
  </w:style>
  <w:style w:type="paragraph" w:customStyle="1" w:styleId="Texto3">
    <w:name w:val="Texto 3"/>
    <w:basedOn w:val="Normal"/>
    <w:rsid w:val="00467C6C"/>
    <w:pPr>
      <w:tabs>
        <w:tab w:val="left" w:pos="1971"/>
        <w:tab w:val="left" w:pos="2667"/>
        <w:tab w:val="left" w:pos="5035"/>
        <w:tab w:val="left" w:pos="6941"/>
        <w:tab w:val="left" w:pos="10980"/>
      </w:tabs>
      <w:spacing w:before="60" w:line="240" w:lineRule="atLeast"/>
      <w:jc w:val="both"/>
    </w:pPr>
    <w:rPr>
      <w:szCs w:val="17"/>
      <w:lang w:val="es-ES_tradnl"/>
    </w:rPr>
  </w:style>
  <w:style w:type="paragraph" w:customStyle="1" w:styleId="Texto1">
    <w:name w:val="Texto 1"/>
    <w:basedOn w:val="Normal"/>
    <w:rsid w:val="00467C6C"/>
    <w:pPr>
      <w:tabs>
        <w:tab w:val="left" w:pos="1987"/>
        <w:tab w:val="left" w:pos="4381"/>
        <w:tab w:val="left" w:pos="6293"/>
        <w:tab w:val="left" w:pos="10408"/>
      </w:tabs>
      <w:spacing w:before="240" w:line="260" w:lineRule="atLeast"/>
      <w:jc w:val="both"/>
    </w:pPr>
    <w:rPr>
      <w:rFonts w:ascii="Times" w:hAnsi="Times"/>
      <w:b/>
      <w:smallCaps/>
      <w:sz w:val="22"/>
      <w:szCs w:val="17"/>
      <w:lang w:val="es-ES_tradnl"/>
    </w:rPr>
  </w:style>
  <w:style w:type="paragraph" w:customStyle="1" w:styleId="Texgui">
    <w:name w:val="Texgui"/>
    <w:basedOn w:val="Normal"/>
    <w:rsid w:val="00467C6C"/>
    <w:pPr>
      <w:numPr>
        <w:numId w:val="2"/>
      </w:numPr>
      <w:tabs>
        <w:tab w:val="left" w:pos="624"/>
      </w:tabs>
      <w:autoSpaceDE w:val="0"/>
      <w:spacing w:before="60" w:line="240" w:lineRule="exact"/>
      <w:ind w:left="-12"/>
      <w:jc w:val="both"/>
    </w:pPr>
    <w:rPr>
      <w:rFonts w:ascii="Times" w:hAnsi="Times" w:cs="Times"/>
      <w:lang w:val="es-ES_tradnl"/>
    </w:rPr>
  </w:style>
  <w:style w:type="paragraph" w:customStyle="1" w:styleId="Tex">
    <w:name w:val="Tex"/>
    <w:basedOn w:val="Normal"/>
    <w:rsid w:val="00467C6C"/>
    <w:pPr>
      <w:autoSpaceDE w:val="0"/>
      <w:spacing w:before="120" w:line="240" w:lineRule="exact"/>
      <w:jc w:val="both"/>
    </w:pPr>
    <w:rPr>
      <w:rFonts w:ascii="Times" w:hAnsi="Times" w:cs="Times"/>
      <w:lang w:val="es-ES_tradnl"/>
    </w:rPr>
  </w:style>
  <w:style w:type="paragraph" w:customStyle="1" w:styleId="Texgen">
    <w:name w:val="Texgen"/>
    <w:basedOn w:val="Normal"/>
    <w:rsid w:val="00467C6C"/>
    <w:pPr>
      <w:autoSpaceDE w:val="0"/>
      <w:spacing w:before="120" w:line="240" w:lineRule="exact"/>
      <w:ind w:firstLine="284"/>
      <w:jc w:val="both"/>
    </w:pPr>
    <w:rPr>
      <w:rFonts w:ascii="Times" w:hAnsi="Times" w:cs="Times"/>
    </w:rPr>
  </w:style>
  <w:style w:type="paragraph" w:styleId="TDC1">
    <w:name w:val="toc 1"/>
    <w:basedOn w:val="Normal"/>
    <w:next w:val="Normal"/>
    <w:uiPriority w:val="39"/>
    <w:rsid w:val="00467C6C"/>
    <w:pPr>
      <w:tabs>
        <w:tab w:val="right" w:leader="dot" w:pos="8494"/>
      </w:tabs>
      <w:spacing w:line="480" w:lineRule="auto"/>
    </w:pPr>
    <w:rPr>
      <w:rFonts w:ascii="Arial" w:hAnsi="Arial" w:cs="Arial"/>
    </w:rPr>
  </w:style>
  <w:style w:type="paragraph" w:customStyle="1" w:styleId="Contenidodelatabla">
    <w:name w:val="Contenido de la tabla"/>
    <w:basedOn w:val="Normal"/>
    <w:rsid w:val="00467C6C"/>
    <w:pPr>
      <w:suppressLineNumbers/>
    </w:pPr>
  </w:style>
  <w:style w:type="paragraph" w:customStyle="1" w:styleId="Encabezadodelatabla">
    <w:name w:val="Encabezado de la tabla"/>
    <w:basedOn w:val="Contenidodelatabla"/>
    <w:rsid w:val="00467C6C"/>
    <w:pPr>
      <w:jc w:val="center"/>
    </w:pPr>
    <w:rPr>
      <w:b/>
      <w:bCs/>
      <w:i/>
      <w:iCs/>
    </w:rPr>
  </w:style>
  <w:style w:type="paragraph" w:customStyle="1" w:styleId="Contenidodelmarco">
    <w:name w:val="Contenido del marco"/>
    <w:basedOn w:val="Textoindependiente"/>
    <w:rsid w:val="00467C6C"/>
  </w:style>
  <w:style w:type="paragraph" w:customStyle="1" w:styleId="Estilo0">
    <w:name w:val="Estilo 0"/>
    <w:basedOn w:val="Normal"/>
    <w:rsid w:val="006705E1"/>
    <w:pPr>
      <w:spacing w:line="280" w:lineRule="exact"/>
      <w:jc w:val="both"/>
    </w:pPr>
    <w:rPr>
      <w:rFonts w:ascii="Arial" w:hAnsi="Arial"/>
      <w:lang w:eastAsia="es-ES"/>
    </w:rPr>
  </w:style>
  <w:style w:type="paragraph" w:customStyle="1" w:styleId="Textodenotaalfinal">
    <w:name w:val="Texto de nota al final"/>
    <w:basedOn w:val="Normal"/>
    <w:rsid w:val="006705E1"/>
    <w:pPr>
      <w:widowControl w:val="0"/>
    </w:pPr>
    <w:rPr>
      <w:rFonts w:ascii="Courier" w:hAnsi="Courier"/>
      <w:snapToGrid w:val="0"/>
      <w:lang w:eastAsia="es-ES"/>
    </w:rPr>
  </w:style>
  <w:style w:type="paragraph" w:customStyle="1" w:styleId="Texcurs">
    <w:name w:val="Texcurs"/>
    <w:basedOn w:val="Normal"/>
    <w:rsid w:val="00CB1B43"/>
    <w:pPr>
      <w:autoSpaceDE w:val="0"/>
      <w:autoSpaceDN w:val="0"/>
      <w:spacing w:before="360" w:line="240" w:lineRule="exact"/>
      <w:jc w:val="both"/>
    </w:pPr>
    <w:rPr>
      <w:rFonts w:ascii="Times" w:hAnsi="Times" w:cs="Times"/>
      <w:i/>
      <w:iCs/>
      <w:lang w:val="es-ES_tradnl" w:eastAsia="es-ES"/>
    </w:rPr>
  </w:style>
  <w:style w:type="paragraph" w:styleId="TDC2">
    <w:name w:val="toc 2"/>
    <w:basedOn w:val="Normal"/>
    <w:next w:val="Normal"/>
    <w:autoRedefine/>
    <w:uiPriority w:val="39"/>
    <w:rsid w:val="00142B89"/>
    <w:pPr>
      <w:ind w:left="200"/>
    </w:pPr>
  </w:style>
  <w:style w:type="paragraph" w:customStyle="1" w:styleId="c22">
    <w:name w:val="c22"/>
    <w:basedOn w:val="Normal"/>
    <w:rsid w:val="00630886"/>
    <w:pPr>
      <w:spacing w:before="100" w:beforeAutospacing="1" w:after="100" w:afterAutospacing="1"/>
    </w:pPr>
    <w:rPr>
      <w:rFonts w:ascii="Arial Unicode MS" w:eastAsia="Arial Unicode MS" w:hAnsi="Arial Unicode MS" w:cs="Arial Unicode MS"/>
      <w:lang w:eastAsia="es-ES"/>
    </w:rPr>
  </w:style>
  <w:style w:type="character" w:customStyle="1" w:styleId="TextoindependienteCar">
    <w:name w:val="Texto independiente Car"/>
    <w:link w:val="Textoindependiente"/>
    <w:rsid w:val="001715A5"/>
    <w:rPr>
      <w:sz w:val="24"/>
      <w:lang w:eastAsia="ar-SA"/>
    </w:rPr>
  </w:style>
  <w:style w:type="character" w:customStyle="1" w:styleId="Ttulo1Car">
    <w:name w:val="Título 1 Car"/>
    <w:basedOn w:val="Fuentedeprrafopredeter"/>
    <w:link w:val="Ttulo1"/>
    <w:uiPriority w:val="9"/>
    <w:rsid w:val="00375C2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375C2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375C2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375C25"/>
    <w:rPr>
      <w:rFonts w:cstheme="majorBidi"/>
      <w:b/>
      <w:bCs/>
      <w:sz w:val="28"/>
      <w:szCs w:val="28"/>
    </w:rPr>
  </w:style>
  <w:style w:type="character" w:customStyle="1" w:styleId="Ttulo6Car">
    <w:name w:val="Título 6 Car"/>
    <w:basedOn w:val="Fuentedeprrafopredeter"/>
    <w:link w:val="Ttulo6"/>
    <w:rsid w:val="00375C25"/>
    <w:rPr>
      <w:rFonts w:cstheme="majorBidi"/>
      <w:b/>
      <w:bCs/>
    </w:rPr>
  </w:style>
  <w:style w:type="character" w:customStyle="1" w:styleId="Ttulo7Car">
    <w:name w:val="Título 7 Car"/>
    <w:basedOn w:val="Fuentedeprrafopredeter"/>
    <w:link w:val="Ttulo7"/>
    <w:uiPriority w:val="9"/>
    <w:rsid w:val="00375C25"/>
    <w:rPr>
      <w:rFonts w:cstheme="majorBidi"/>
      <w:sz w:val="24"/>
      <w:szCs w:val="24"/>
    </w:rPr>
  </w:style>
  <w:style w:type="character" w:customStyle="1" w:styleId="Ttulo1Car1">
    <w:name w:val="Título 1 Car1"/>
    <w:locked/>
    <w:rsid w:val="00F41365"/>
    <w:rPr>
      <w:rFonts w:ascii="Arial" w:eastAsia="Times New Roman" w:hAnsi="Arial" w:cs="Arial"/>
      <w:b/>
      <w:bCs/>
      <w:kern w:val="32"/>
      <w:sz w:val="28"/>
      <w:szCs w:val="28"/>
      <w:lang w:val="es-ES_tradnl" w:eastAsia="es-ES"/>
    </w:rPr>
  </w:style>
  <w:style w:type="character" w:customStyle="1" w:styleId="Ttulo2Car1">
    <w:name w:val="Título 2 Car1"/>
    <w:locked/>
    <w:rsid w:val="00F41365"/>
    <w:rPr>
      <w:rFonts w:ascii="Arial" w:eastAsia="Times New Roman" w:hAnsi="Arial" w:cs="Arial"/>
      <w:b/>
      <w:bCs/>
      <w:iCs/>
      <w:sz w:val="28"/>
      <w:szCs w:val="28"/>
      <w:lang w:eastAsia="es-ES"/>
    </w:rPr>
  </w:style>
  <w:style w:type="character" w:customStyle="1" w:styleId="EncabezadoCar">
    <w:name w:val="Encabezado Car"/>
    <w:link w:val="Encabezado"/>
    <w:rsid w:val="00F41365"/>
    <w:rPr>
      <w:lang w:eastAsia="ar-SA"/>
    </w:rPr>
  </w:style>
  <w:style w:type="paragraph" w:styleId="Textodeglobo">
    <w:name w:val="Balloon Text"/>
    <w:basedOn w:val="Normal"/>
    <w:link w:val="TextodegloboCar"/>
    <w:uiPriority w:val="99"/>
    <w:rsid w:val="00F41365"/>
    <w:pPr>
      <w:spacing w:after="120"/>
      <w:jc w:val="both"/>
    </w:pPr>
    <w:rPr>
      <w:rFonts w:ascii="Tahoma" w:hAnsi="Tahoma"/>
      <w:sz w:val="16"/>
      <w:szCs w:val="16"/>
    </w:rPr>
  </w:style>
  <w:style w:type="character" w:customStyle="1" w:styleId="TextodegloboCar">
    <w:name w:val="Texto de globo Car"/>
    <w:link w:val="Textodeglobo"/>
    <w:uiPriority w:val="99"/>
    <w:rsid w:val="00F41365"/>
    <w:rPr>
      <w:rFonts w:ascii="Tahoma" w:hAnsi="Tahoma" w:cs="Tahoma"/>
      <w:sz w:val="16"/>
      <w:szCs w:val="16"/>
    </w:rPr>
  </w:style>
  <w:style w:type="character" w:customStyle="1" w:styleId="PiedepginaCar">
    <w:name w:val="Pie de página Car"/>
    <w:link w:val="Piedepgina"/>
    <w:uiPriority w:val="99"/>
    <w:rsid w:val="00F41365"/>
    <w:rPr>
      <w:rFonts w:ascii="Garamond" w:hAnsi="Garamond"/>
      <w:sz w:val="18"/>
      <w:lang w:eastAsia="ar-SA"/>
    </w:rPr>
  </w:style>
  <w:style w:type="table" w:styleId="Tablaconcuadrcula">
    <w:name w:val="Table Grid"/>
    <w:basedOn w:val="Tablanormal"/>
    <w:uiPriority w:val="59"/>
    <w:rsid w:val="00A73E3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2-TEXTOOBJETIVOS">
    <w:name w:val="02-TEXTO OBJETIVOS"/>
    <w:basedOn w:val="Normal"/>
    <w:next w:val="Normal"/>
    <w:uiPriority w:val="99"/>
    <w:rsid w:val="00E5732D"/>
    <w:pPr>
      <w:tabs>
        <w:tab w:val="left" w:pos="0"/>
        <w:tab w:val="left" w:pos="1456"/>
        <w:tab w:val="left" w:pos="2164"/>
        <w:tab w:val="left" w:pos="2872"/>
        <w:tab w:val="left" w:pos="3580"/>
        <w:tab w:val="left" w:pos="4288"/>
        <w:tab w:val="left" w:pos="4996"/>
        <w:tab w:val="left" w:pos="5704"/>
        <w:tab w:val="left" w:pos="6412"/>
        <w:tab w:val="left" w:pos="7120"/>
        <w:tab w:val="left" w:pos="7828"/>
        <w:tab w:val="left" w:pos="8536"/>
        <w:tab w:val="left" w:pos="9244"/>
        <w:tab w:val="left" w:pos="9952"/>
      </w:tabs>
      <w:autoSpaceDE w:val="0"/>
      <w:autoSpaceDN w:val="0"/>
      <w:spacing w:line="220" w:lineRule="atLeast"/>
      <w:ind w:left="170" w:hanging="170"/>
      <w:jc w:val="both"/>
    </w:pPr>
    <w:rPr>
      <w:rFonts w:ascii="Helvetica Neue 55 Roman" w:hAnsi="Helvetica Neue 55 Roman" w:cs="Helvetica Neue 55 Roman"/>
      <w:color w:val="000000"/>
      <w:sz w:val="18"/>
      <w:szCs w:val="18"/>
      <w:lang w:val="es-ES_tradnl" w:eastAsia="es-ES"/>
    </w:rPr>
  </w:style>
  <w:style w:type="paragraph" w:styleId="Prrafodelista">
    <w:name w:val="List Paragraph"/>
    <w:basedOn w:val="Normal"/>
    <w:link w:val="PrrafodelistaCar"/>
    <w:uiPriority w:val="34"/>
    <w:qFormat/>
    <w:rsid w:val="00375C25"/>
    <w:pPr>
      <w:ind w:left="720"/>
      <w:contextualSpacing/>
    </w:pPr>
  </w:style>
  <w:style w:type="paragraph" w:customStyle="1" w:styleId="Textoindependiente21">
    <w:name w:val="Texto independiente 21"/>
    <w:basedOn w:val="Normal"/>
    <w:rsid w:val="007B5AA8"/>
    <w:rPr>
      <w:rFonts w:cs="Calibri"/>
      <w:szCs w:val="22"/>
    </w:rPr>
  </w:style>
  <w:style w:type="paragraph" w:styleId="Sinespaciado">
    <w:name w:val="No Spacing"/>
    <w:basedOn w:val="Normal"/>
    <w:link w:val="SinespaciadoCar"/>
    <w:uiPriority w:val="1"/>
    <w:qFormat/>
    <w:rsid w:val="00375C25"/>
    <w:rPr>
      <w:szCs w:val="32"/>
    </w:rPr>
  </w:style>
  <w:style w:type="character" w:customStyle="1" w:styleId="SinespaciadoCar">
    <w:name w:val="Sin espaciado Car"/>
    <w:link w:val="Sinespaciado"/>
    <w:uiPriority w:val="1"/>
    <w:rsid w:val="000774BD"/>
    <w:rPr>
      <w:sz w:val="24"/>
      <w:szCs w:val="32"/>
    </w:rPr>
  </w:style>
  <w:style w:type="character" w:customStyle="1" w:styleId="Ttulo8Car">
    <w:name w:val="Título 8 Car"/>
    <w:basedOn w:val="Fuentedeprrafopredeter"/>
    <w:link w:val="Ttulo8"/>
    <w:uiPriority w:val="9"/>
    <w:rsid w:val="00375C25"/>
    <w:rPr>
      <w:rFonts w:cstheme="majorBidi"/>
      <w:i/>
      <w:iCs/>
      <w:sz w:val="24"/>
      <w:szCs w:val="24"/>
    </w:rPr>
  </w:style>
  <w:style w:type="character" w:customStyle="1" w:styleId="Ttulo9Car">
    <w:name w:val="Título 9 Car"/>
    <w:basedOn w:val="Fuentedeprrafopredeter"/>
    <w:link w:val="Ttulo9"/>
    <w:uiPriority w:val="9"/>
    <w:rsid w:val="00375C25"/>
    <w:rPr>
      <w:rFonts w:asciiTheme="majorHAnsi" w:eastAsiaTheme="majorEastAsia" w:hAnsiTheme="majorHAnsi" w:cstheme="majorBidi"/>
    </w:rPr>
  </w:style>
  <w:style w:type="character" w:customStyle="1" w:styleId="Ttulo5Car">
    <w:name w:val="Título 5 Car"/>
    <w:basedOn w:val="Fuentedeprrafopredeter"/>
    <w:link w:val="Ttulo5"/>
    <w:uiPriority w:val="9"/>
    <w:rsid w:val="00375C25"/>
    <w:rPr>
      <w:rFonts w:cstheme="majorBidi"/>
      <w:b/>
      <w:bCs/>
      <w:i/>
      <w:iCs/>
      <w:sz w:val="26"/>
      <w:szCs w:val="26"/>
    </w:rPr>
  </w:style>
  <w:style w:type="paragraph" w:styleId="NormalWeb">
    <w:name w:val="Normal (Web)"/>
    <w:basedOn w:val="Normal"/>
    <w:unhideWhenUsed/>
    <w:rsid w:val="00966A38"/>
    <w:pPr>
      <w:spacing w:before="100" w:beforeAutospacing="1" w:after="100" w:afterAutospacing="1"/>
    </w:pPr>
    <w:rPr>
      <w:lang w:eastAsia="es-ES"/>
    </w:rPr>
  </w:style>
  <w:style w:type="paragraph" w:customStyle="1" w:styleId="font5">
    <w:name w:val="font5"/>
    <w:basedOn w:val="Normal"/>
    <w:rsid w:val="00A75199"/>
    <w:pPr>
      <w:spacing w:before="100" w:beforeAutospacing="1" w:after="100" w:afterAutospacing="1"/>
    </w:pPr>
    <w:rPr>
      <w:rFonts w:ascii="Arial" w:hAnsi="Arial" w:cs="Arial"/>
      <w:color w:val="000000"/>
      <w:lang w:eastAsia="es-ES"/>
    </w:rPr>
  </w:style>
  <w:style w:type="paragraph" w:customStyle="1" w:styleId="font6">
    <w:name w:val="font6"/>
    <w:basedOn w:val="Normal"/>
    <w:rsid w:val="00A75199"/>
    <w:pPr>
      <w:spacing w:before="100" w:beforeAutospacing="1" w:after="100" w:afterAutospacing="1"/>
    </w:pPr>
    <w:rPr>
      <w:color w:val="000000"/>
      <w:sz w:val="14"/>
      <w:szCs w:val="14"/>
      <w:lang w:eastAsia="es-ES"/>
    </w:rPr>
  </w:style>
  <w:style w:type="paragraph" w:customStyle="1" w:styleId="xl63">
    <w:name w:val="xl63"/>
    <w:basedOn w:val="Normal"/>
    <w:rsid w:val="00A75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ES"/>
    </w:rPr>
  </w:style>
  <w:style w:type="paragraph" w:customStyle="1" w:styleId="xl64">
    <w:name w:val="xl64"/>
    <w:basedOn w:val="Normal"/>
    <w:rsid w:val="00A75199"/>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lang w:eastAsia="es-ES"/>
    </w:rPr>
  </w:style>
  <w:style w:type="paragraph" w:customStyle="1" w:styleId="xl65">
    <w:name w:val="xl65"/>
    <w:basedOn w:val="Normal"/>
    <w:rsid w:val="00A7519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lang w:eastAsia="es-ES"/>
    </w:rPr>
  </w:style>
  <w:style w:type="paragraph" w:customStyle="1" w:styleId="xl66">
    <w:name w:val="xl66"/>
    <w:basedOn w:val="Normal"/>
    <w:rsid w:val="00A75199"/>
    <w:pPr>
      <w:pBdr>
        <w:top w:val="single" w:sz="8" w:space="0" w:color="auto"/>
        <w:left w:val="single" w:sz="8" w:space="0" w:color="auto"/>
        <w:bottom w:val="single" w:sz="8" w:space="0" w:color="auto"/>
        <w:right w:val="single" w:sz="8" w:space="0" w:color="auto"/>
      </w:pBdr>
      <w:spacing w:before="100" w:beforeAutospacing="1" w:after="100" w:afterAutospacing="1"/>
    </w:pPr>
    <w:rPr>
      <w:lang w:eastAsia="es-ES"/>
    </w:rPr>
  </w:style>
  <w:style w:type="paragraph" w:customStyle="1" w:styleId="xl67">
    <w:name w:val="xl67"/>
    <w:basedOn w:val="Normal"/>
    <w:rsid w:val="00A7519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lang w:eastAsia="es-ES"/>
    </w:rPr>
  </w:style>
  <w:style w:type="paragraph" w:customStyle="1" w:styleId="xl68">
    <w:name w:val="xl68"/>
    <w:basedOn w:val="Normal"/>
    <w:rsid w:val="00A7519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lang w:eastAsia="es-ES"/>
    </w:rPr>
  </w:style>
  <w:style w:type="paragraph" w:customStyle="1" w:styleId="xl69">
    <w:name w:val="xl69"/>
    <w:basedOn w:val="Normal"/>
    <w:rsid w:val="00A75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eastAsia="es-ES"/>
    </w:rPr>
  </w:style>
  <w:style w:type="paragraph" w:customStyle="1" w:styleId="xl70">
    <w:name w:val="xl70"/>
    <w:basedOn w:val="Normal"/>
    <w:rsid w:val="00A751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eastAsia="es-ES"/>
    </w:rPr>
  </w:style>
  <w:style w:type="paragraph" w:customStyle="1" w:styleId="xl71">
    <w:name w:val="xl71"/>
    <w:basedOn w:val="Normal"/>
    <w:rsid w:val="00A75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es-ES"/>
    </w:rPr>
  </w:style>
  <w:style w:type="paragraph" w:customStyle="1" w:styleId="xl72">
    <w:name w:val="xl72"/>
    <w:basedOn w:val="Normal"/>
    <w:rsid w:val="00A75199"/>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lang w:eastAsia="es-ES"/>
    </w:rPr>
  </w:style>
  <w:style w:type="paragraph" w:customStyle="1" w:styleId="xl73">
    <w:name w:val="xl73"/>
    <w:basedOn w:val="Normal"/>
    <w:rsid w:val="00A7519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eastAsia="es-ES"/>
    </w:rPr>
  </w:style>
  <w:style w:type="paragraph" w:customStyle="1" w:styleId="xl74">
    <w:name w:val="xl74"/>
    <w:basedOn w:val="Normal"/>
    <w:rsid w:val="00A751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28"/>
      <w:szCs w:val="28"/>
      <w:lang w:eastAsia="es-ES"/>
    </w:rPr>
  </w:style>
  <w:style w:type="paragraph" w:customStyle="1" w:styleId="xl75">
    <w:name w:val="xl75"/>
    <w:basedOn w:val="Normal"/>
    <w:rsid w:val="00A751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lang w:eastAsia="es-ES"/>
    </w:rPr>
  </w:style>
  <w:style w:type="paragraph" w:customStyle="1" w:styleId="Normal1">
    <w:name w:val="Normal1"/>
    <w:rsid w:val="00131E9E"/>
    <w:rPr>
      <w:color w:val="000000"/>
      <w:sz w:val="24"/>
    </w:rPr>
  </w:style>
  <w:style w:type="character" w:customStyle="1" w:styleId="WW8Num1z1">
    <w:name w:val="WW8Num1z1"/>
    <w:rsid w:val="00EC59AB"/>
    <w:rPr>
      <w:rFonts w:ascii="Courier New" w:hAnsi="Courier New" w:cs="Arial" w:hint="default"/>
    </w:rPr>
  </w:style>
  <w:style w:type="character" w:customStyle="1" w:styleId="WW8Num1z2">
    <w:name w:val="WW8Num1z2"/>
    <w:rsid w:val="00EC59AB"/>
    <w:rPr>
      <w:rFonts w:ascii="Wingdings" w:hAnsi="Wingdings" w:cs="Wingdings" w:hint="default"/>
    </w:rPr>
  </w:style>
  <w:style w:type="character" w:customStyle="1" w:styleId="WW8Num1z3">
    <w:name w:val="WW8Num1z3"/>
    <w:rsid w:val="00EC59AB"/>
    <w:rPr>
      <w:rFonts w:ascii="Symbol" w:hAnsi="Symbol" w:cs="Symbol" w:hint="default"/>
    </w:rPr>
  </w:style>
  <w:style w:type="character" w:customStyle="1" w:styleId="Fuentedeprrafopredeter1">
    <w:name w:val="Fuente de párrafo predeter.1"/>
    <w:rsid w:val="00EC59AB"/>
  </w:style>
  <w:style w:type="character" w:customStyle="1" w:styleId="Refdecomentario1">
    <w:name w:val="Ref. de comentario1"/>
    <w:rsid w:val="00EC59AB"/>
    <w:rPr>
      <w:sz w:val="16"/>
      <w:szCs w:val="16"/>
    </w:rPr>
  </w:style>
  <w:style w:type="paragraph" w:customStyle="1" w:styleId="Encabezado1">
    <w:name w:val="Encabezado1"/>
    <w:basedOn w:val="Normal"/>
    <w:next w:val="Textoindependiente"/>
    <w:rsid w:val="00EC59AB"/>
    <w:pPr>
      <w:keepNext/>
      <w:spacing w:before="240" w:after="120"/>
    </w:pPr>
    <w:rPr>
      <w:rFonts w:ascii="Arial" w:eastAsia="Microsoft YaHei" w:hAnsi="Arial" w:cs="Mangal"/>
      <w:sz w:val="28"/>
      <w:szCs w:val="28"/>
    </w:rPr>
  </w:style>
  <w:style w:type="paragraph" w:customStyle="1" w:styleId="parrafo">
    <w:name w:val="parrafo"/>
    <w:basedOn w:val="Normal"/>
    <w:rsid w:val="00EC59AB"/>
    <w:pPr>
      <w:widowControl w:val="0"/>
      <w:spacing w:before="28" w:after="28"/>
    </w:pPr>
    <w:rPr>
      <w:rFonts w:eastAsia="SimSun" w:cs="Mangal"/>
      <w:kern w:val="1"/>
      <w:lang w:eastAsia="hi-IN" w:bidi="hi-IN"/>
    </w:rPr>
  </w:style>
  <w:style w:type="paragraph" w:customStyle="1" w:styleId="Textocomentario1">
    <w:name w:val="Texto comentario1"/>
    <w:basedOn w:val="Normal"/>
    <w:rsid w:val="00EC59AB"/>
  </w:style>
  <w:style w:type="paragraph" w:styleId="Textocomentario">
    <w:name w:val="annotation text"/>
    <w:basedOn w:val="Normal"/>
    <w:link w:val="TextocomentarioCar"/>
    <w:rsid w:val="00EC59AB"/>
  </w:style>
  <w:style w:type="character" w:customStyle="1" w:styleId="TextocomentarioCar">
    <w:name w:val="Texto comentario Car"/>
    <w:link w:val="Textocomentario"/>
    <w:rsid w:val="00EC59AB"/>
    <w:rPr>
      <w:lang w:eastAsia="ar-SA"/>
    </w:rPr>
  </w:style>
  <w:style w:type="paragraph" w:styleId="Asuntodelcomentario">
    <w:name w:val="annotation subject"/>
    <w:basedOn w:val="Textocomentario1"/>
    <w:next w:val="Textocomentario1"/>
    <w:link w:val="AsuntodelcomentarioCar"/>
    <w:rsid w:val="00EC59AB"/>
    <w:rPr>
      <w:b/>
      <w:bCs/>
    </w:rPr>
  </w:style>
  <w:style w:type="character" w:customStyle="1" w:styleId="AsuntodelcomentarioCar">
    <w:name w:val="Asunto del comentario Car"/>
    <w:link w:val="Asuntodelcomentario"/>
    <w:rsid w:val="00EC59AB"/>
    <w:rPr>
      <w:b/>
      <w:bCs/>
      <w:lang w:eastAsia="ar-SA"/>
    </w:rPr>
  </w:style>
  <w:style w:type="character" w:customStyle="1" w:styleId="CommentTextChar">
    <w:name w:val="Comment Text Char"/>
    <w:semiHidden/>
    <w:locked/>
    <w:rsid w:val="00EC59AB"/>
    <w:rPr>
      <w:rFonts w:eastAsia="Times New Roman" w:cs="Times New Roman"/>
      <w:lang w:val="es-ES" w:eastAsia="en-US"/>
    </w:rPr>
  </w:style>
  <w:style w:type="character" w:customStyle="1" w:styleId="a">
    <w:name w:val="a"/>
    <w:rsid w:val="00EC59AB"/>
  </w:style>
  <w:style w:type="paragraph" w:customStyle="1" w:styleId="Listavistosa-nfasis12">
    <w:name w:val="Lista vistosa - Énfasis 12"/>
    <w:basedOn w:val="Normal"/>
    <w:rsid w:val="00EC59AB"/>
    <w:pPr>
      <w:ind w:left="720"/>
      <w:contextualSpacing/>
    </w:pPr>
    <w:rPr>
      <w:rFonts w:ascii="Calibri" w:eastAsia="Cambria" w:hAnsi="Calibri"/>
      <w:sz w:val="22"/>
      <w:szCs w:val="22"/>
      <w:lang w:bidi="es-ES_tradnl"/>
    </w:rPr>
  </w:style>
  <w:style w:type="paragraph" w:customStyle="1" w:styleId="Default">
    <w:name w:val="Default"/>
    <w:rsid w:val="00EC59AB"/>
    <w:pPr>
      <w:autoSpaceDE w:val="0"/>
      <w:autoSpaceDN w:val="0"/>
      <w:adjustRightInd w:val="0"/>
    </w:pPr>
    <w:rPr>
      <w:rFonts w:ascii="Arial" w:eastAsia="Cambria" w:hAnsi="Arial" w:cs="Arial"/>
      <w:color w:val="000000"/>
      <w:sz w:val="24"/>
      <w:szCs w:val="24"/>
      <w:lang w:bidi="es-ES_tradnl"/>
    </w:rPr>
  </w:style>
  <w:style w:type="paragraph" w:customStyle="1" w:styleId="Prrafodelista11">
    <w:name w:val="Párrafo de lista11"/>
    <w:basedOn w:val="Normal"/>
    <w:rsid w:val="00EC59AB"/>
    <w:pPr>
      <w:spacing w:after="200" w:line="276" w:lineRule="auto"/>
      <w:ind w:left="720"/>
    </w:pPr>
    <w:rPr>
      <w:rFonts w:ascii="Calibri" w:hAnsi="Calibri" w:cs="Calibri"/>
      <w:sz w:val="22"/>
      <w:szCs w:val="22"/>
      <w:lang w:val="es-ES_tradnl"/>
    </w:rPr>
  </w:style>
  <w:style w:type="paragraph" w:customStyle="1" w:styleId="Prrafodelista1">
    <w:name w:val="Párrafo de lista1"/>
    <w:basedOn w:val="Normal"/>
    <w:rsid w:val="00EC59AB"/>
    <w:pPr>
      <w:spacing w:after="200" w:line="276" w:lineRule="auto"/>
      <w:ind w:left="720"/>
    </w:pPr>
    <w:rPr>
      <w:rFonts w:ascii="Calibri" w:hAnsi="Calibri" w:cs="Calibri"/>
      <w:sz w:val="22"/>
      <w:szCs w:val="22"/>
      <w:lang w:val="es-ES_tradnl"/>
    </w:rPr>
  </w:style>
  <w:style w:type="paragraph" w:customStyle="1" w:styleId="Pa9">
    <w:name w:val="Pa9"/>
    <w:basedOn w:val="Normal"/>
    <w:next w:val="Normal"/>
    <w:rsid w:val="00EC59AB"/>
    <w:pPr>
      <w:autoSpaceDE w:val="0"/>
      <w:spacing w:line="281" w:lineRule="atLeast"/>
    </w:pPr>
    <w:rPr>
      <w:rFonts w:ascii="Helvetica 55 Roman" w:hAnsi="Helvetica 55 Roman" w:cs="Helvetica 55 Roman"/>
    </w:rPr>
  </w:style>
  <w:style w:type="paragraph" w:customStyle="1" w:styleId="Listavistosa-nfasis11">
    <w:name w:val="Lista vistosa - Énfasis 11"/>
    <w:basedOn w:val="Normal"/>
    <w:rsid w:val="00EC59AB"/>
    <w:pPr>
      <w:spacing w:after="200" w:line="276" w:lineRule="auto"/>
      <w:ind w:left="720"/>
    </w:pPr>
    <w:rPr>
      <w:rFonts w:ascii="Calibri" w:hAnsi="Calibri"/>
      <w:sz w:val="22"/>
      <w:szCs w:val="22"/>
    </w:rPr>
  </w:style>
  <w:style w:type="paragraph" w:styleId="Lista2">
    <w:name w:val="List 2"/>
    <w:basedOn w:val="Normal"/>
    <w:rsid w:val="00EC59AB"/>
    <w:pPr>
      <w:ind w:left="720" w:hanging="360"/>
    </w:pPr>
  </w:style>
  <w:style w:type="character" w:customStyle="1" w:styleId="apple-converted-space">
    <w:name w:val="apple-converted-space"/>
    <w:rsid w:val="00EC59AB"/>
  </w:style>
  <w:style w:type="character" w:styleId="nfasis">
    <w:name w:val="Emphasis"/>
    <w:basedOn w:val="Fuentedeprrafopredeter"/>
    <w:uiPriority w:val="20"/>
    <w:qFormat/>
    <w:rsid w:val="00375C25"/>
    <w:rPr>
      <w:rFonts w:asciiTheme="minorHAnsi" w:hAnsiTheme="minorHAnsi"/>
      <w:b/>
      <w:i/>
      <w:iCs/>
    </w:rPr>
  </w:style>
  <w:style w:type="table" w:customStyle="1" w:styleId="Tablaconcuadrcula1">
    <w:name w:val="Tabla con cuadrícula1"/>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EC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detextonormalCar">
    <w:name w:val="Sangría de texto normal Car"/>
    <w:link w:val="Sangradetextonormal"/>
    <w:rsid w:val="00EC59AB"/>
    <w:rPr>
      <w:spacing w:val="-3"/>
      <w:sz w:val="24"/>
      <w:lang w:eastAsia="ar-SA"/>
    </w:rPr>
  </w:style>
  <w:style w:type="paragraph" w:styleId="Textoindependienteprimerasangra">
    <w:name w:val="Body Text First Indent"/>
    <w:basedOn w:val="Textoindependiente"/>
    <w:link w:val="TextoindependienteprimerasangraCar"/>
    <w:unhideWhenUsed/>
    <w:rsid w:val="00EC59AB"/>
    <w:pPr>
      <w:spacing w:after="120" w:line="276" w:lineRule="auto"/>
      <w:ind w:firstLine="210"/>
    </w:pPr>
    <w:rPr>
      <w:rFonts w:ascii="Calibri" w:eastAsia="Calibri" w:hAnsi="Calibri"/>
      <w:sz w:val="22"/>
      <w:szCs w:val="22"/>
    </w:rPr>
  </w:style>
  <w:style w:type="character" w:customStyle="1" w:styleId="TextoindependienteprimerasangraCar">
    <w:name w:val="Texto independiente primera sangría Car"/>
    <w:link w:val="Textoindependienteprimerasangra"/>
    <w:rsid w:val="00EC59AB"/>
    <w:rPr>
      <w:rFonts w:ascii="Calibri" w:eastAsia="Calibri" w:hAnsi="Calibri"/>
      <w:sz w:val="22"/>
      <w:szCs w:val="22"/>
      <w:lang w:eastAsia="en-US"/>
    </w:rPr>
  </w:style>
  <w:style w:type="character" w:customStyle="1" w:styleId="CarCar9">
    <w:name w:val="Car Car9"/>
    <w:rsid w:val="00EC59AB"/>
    <w:rPr>
      <w:rFonts w:ascii="Times New Roman" w:eastAsia="Times New Roman" w:hAnsi="Times New Roman"/>
      <w:b/>
      <w:color w:val="000000"/>
      <w:sz w:val="48"/>
    </w:rPr>
  </w:style>
  <w:style w:type="character" w:customStyle="1" w:styleId="TtuloCar">
    <w:name w:val="Título Car"/>
    <w:basedOn w:val="Fuentedeprrafopredeter"/>
    <w:link w:val="Ttulo"/>
    <w:uiPriority w:val="10"/>
    <w:locked/>
    <w:rsid w:val="00375C25"/>
    <w:rPr>
      <w:rFonts w:asciiTheme="majorHAnsi" w:eastAsiaTheme="majorEastAsia" w:hAnsiTheme="majorHAnsi" w:cstheme="majorBidi"/>
      <w:b/>
      <w:bCs/>
      <w:kern w:val="28"/>
      <w:sz w:val="32"/>
      <w:szCs w:val="32"/>
    </w:rPr>
  </w:style>
  <w:style w:type="paragraph" w:customStyle="1" w:styleId="Prrafodelista2">
    <w:name w:val="Párrafo de lista2"/>
    <w:basedOn w:val="Normal"/>
    <w:rsid w:val="00EC59AB"/>
    <w:pPr>
      <w:ind w:left="720"/>
    </w:pPr>
    <w:rPr>
      <w:lang w:eastAsia="es-ES"/>
    </w:rPr>
  </w:style>
  <w:style w:type="paragraph" w:customStyle="1" w:styleId="parrafo2">
    <w:name w:val="parrafo_2"/>
    <w:basedOn w:val="Normal"/>
    <w:rsid w:val="00EC59AB"/>
    <w:pPr>
      <w:spacing w:before="280" w:after="280"/>
    </w:pPr>
  </w:style>
  <w:style w:type="paragraph" w:customStyle="1" w:styleId="Ttulo21">
    <w:name w:val="Título 21"/>
    <w:basedOn w:val="Normal"/>
    <w:rsid w:val="00EC59AB"/>
    <w:pPr>
      <w:widowControl w:val="0"/>
      <w:autoSpaceDE w:val="0"/>
      <w:autoSpaceDN w:val="0"/>
      <w:adjustRightInd w:val="0"/>
      <w:ind w:left="870"/>
      <w:outlineLvl w:val="1"/>
    </w:pPr>
    <w:rPr>
      <w:rFonts w:ascii="Calibri" w:hAnsi="Calibri" w:cs="Calibri"/>
      <w:b/>
      <w:bCs/>
      <w:sz w:val="22"/>
      <w:szCs w:val="22"/>
      <w:lang w:eastAsia="es-ES"/>
    </w:rPr>
  </w:style>
  <w:style w:type="paragraph" w:customStyle="1" w:styleId="articulo">
    <w:name w:val="articulo"/>
    <w:basedOn w:val="Normal"/>
    <w:rsid w:val="00EC59AB"/>
    <w:pPr>
      <w:spacing w:before="100" w:beforeAutospacing="1" w:after="100" w:afterAutospacing="1"/>
    </w:pPr>
    <w:rPr>
      <w:rFonts w:eastAsia="Calibri"/>
      <w:lang w:eastAsia="es-ES"/>
    </w:rPr>
  </w:style>
  <w:style w:type="paragraph" w:customStyle="1" w:styleId="TableParagraph">
    <w:name w:val="Table Paragraph"/>
    <w:basedOn w:val="Normal"/>
    <w:uiPriority w:val="1"/>
    <w:qFormat/>
    <w:rsid w:val="00EC59AB"/>
    <w:pPr>
      <w:widowControl w:val="0"/>
      <w:autoSpaceDE w:val="0"/>
      <w:autoSpaceDN w:val="0"/>
      <w:adjustRightInd w:val="0"/>
    </w:pPr>
    <w:rPr>
      <w:lang w:eastAsia="es-ES"/>
    </w:rPr>
  </w:style>
  <w:style w:type="paragraph" w:customStyle="1" w:styleId="Standard">
    <w:name w:val="Standard"/>
    <w:rsid w:val="00EC59AB"/>
    <w:pPr>
      <w:suppressAutoHyphens/>
      <w:textAlignment w:val="baseline"/>
    </w:pPr>
    <w:rPr>
      <w:kern w:val="1"/>
      <w:sz w:val="24"/>
      <w:szCs w:val="24"/>
      <w:lang w:eastAsia="zh-CN"/>
    </w:rPr>
  </w:style>
  <w:style w:type="paragraph" w:customStyle="1" w:styleId="Listamulticolor-nfasis11">
    <w:name w:val="Lista multicolor - Énfasis 11"/>
    <w:basedOn w:val="Normal"/>
    <w:rsid w:val="00EC59AB"/>
    <w:pPr>
      <w:ind w:left="720"/>
    </w:pPr>
    <w:rPr>
      <w:rFonts w:ascii="Cambria" w:eastAsia="MS Mincho" w:hAnsi="Cambria" w:cs="Cambria"/>
      <w:lang w:val="es-ES_tradnl" w:eastAsia="es-ES"/>
    </w:rPr>
  </w:style>
  <w:style w:type="paragraph" w:customStyle="1" w:styleId="parrafo21">
    <w:name w:val="parrafo_21"/>
    <w:basedOn w:val="Normal"/>
    <w:rsid w:val="00EC59AB"/>
    <w:pPr>
      <w:spacing w:before="360" w:after="180"/>
      <w:ind w:firstLine="360"/>
      <w:jc w:val="both"/>
    </w:pPr>
    <w:rPr>
      <w:lang w:eastAsia="es-ES"/>
    </w:rPr>
  </w:style>
  <w:style w:type="paragraph" w:customStyle="1" w:styleId="Pa15">
    <w:name w:val="Pa15"/>
    <w:basedOn w:val="Normal"/>
    <w:next w:val="Normal"/>
    <w:rsid w:val="00EC59AB"/>
    <w:pPr>
      <w:autoSpaceDE w:val="0"/>
      <w:spacing w:after="40" w:line="181" w:lineRule="atLeast"/>
    </w:pPr>
    <w:rPr>
      <w:rFonts w:ascii="Futura Std Light" w:eastAsia="Calibri" w:hAnsi="Futura Std Light" w:cs="Futura Std Light"/>
    </w:rPr>
  </w:style>
  <w:style w:type="paragraph" w:customStyle="1" w:styleId="Normal3">
    <w:name w:val="Normal+3"/>
    <w:basedOn w:val="Normal"/>
    <w:next w:val="Normal"/>
    <w:rsid w:val="00EC59AB"/>
    <w:pPr>
      <w:autoSpaceDE w:val="0"/>
    </w:pPr>
  </w:style>
  <w:style w:type="character" w:customStyle="1" w:styleId="CarCar34">
    <w:name w:val="Car Car34"/>
    <w:locked/>
    <w:rsid w:val="00EC59AB"/>
    <w:rPr>
      <w:rFonts w:ascii="Arial" w:hAnsi="Arial"/>
      <w:sz w:val="24"/>
    </w:rPr>
  </w:style>
  <w:style w:type="character" w:customStyle="1" w:styleId="CarCar33">
    <w:name w:val="Car Car33"/>
    <w:locked/>
    <w:rsid w:val="00EC59AB"/>
    <w:rPr>
      <w:rFonts w:ascii="Arial" w:hAnsi="Arial"/>
      <w:sz w:val="24"/>
    </w:rPr>
  </w:style>
  <w:style w:type="character" w:customStyle="1" w:styleId="CarCar32">
    <w:name w:val="Car Car32"/>
    <w:locked/>
    <w:rsid w:val="00EC59AB"/>
    <w:rPr>
      <w:sz w:val="24"/>
    </w:rPr>
  </w:style>
  <w:style w:type="character" w:customStyle="1" w:styleId="CarCar31">
    <w:name w:val="Car Car31"/>
    <w:locked/>
    <w:rsid w:val="00EC59AB"/>
    <w:rPr>
      <w:rFonts w:ascii="Arial" w:hAnsi="Arial"/>
      <w:sz w:val="24"/>
      <w:u w:val="single"/>
    </w:rPr>
  </w:style>
  <w:style w:type="character" w:customStyle="1" w:styleId="CarCar30">
    <w:name w:val="Car Car30"/>
    <w:locked/>
    <w:rsid w:val="00EC59AB"/>
    <w:rPr>
      <w:rFonts w:ascii="Arial" w:hAnsi="Arial"/>
      <w:sz w:val="24"/>
    </w:rPr>
  </w:style>
  <w:style w:type="character" w:customStyle="1" w:styleId="CarCar25">
    <w:name w:val="Car Car25"/>
    <w:locked/>
    <w:rsid w:val="00EC59AB"/>
    <w:rPr>
      <w:rFonts w:cs="Times New Roman"/>
    </w:rPr>
  </w:style>
  <w:style w:type="character" w:customStyle="1" w:styleId="CarCar22">
    <w:name w:val="Car Car22"/>
    <w:locked/>
    <w:rsid w:val="00EC59AB"/>
    <w:rPr>
      <w:sz w:val="22"/>
    </w:rPr>
  </w:style>
  <w:style w:type="paragraph" w:styleId="Sangra2detindependiente">
    <w:name w:val="Body Text Indent 2"/>
    <w:basedOn w:val="Normal"/>
    <w:link w:val="Sangra2detindependienteCar"/>
    <w:rsid w:val="00EC59AB"/>
    <w:pPr>
      <w:tabs>
        <w:tab w:val="left" w:pos="993"/>
      </w:tabs>
      <w:ind w:firstLine="680"/>
      <w:jc w:val="both"/>
    </w:pPr>
  </w:style>
  <w:style w:type="character" w:customStyle="1" w:styleId="Sangra2detindependienteCar">
    <w:name w:val="Sangría 2 de t. independiente Car"/>
    <w:link w:val="Sangra2detindependiente"/>
    <w:rsid w:val="00EC59AB"/>
    <w:rPr>
      <w:sz w:val="24"/>
    </w:rPr>
  </w:style>
  <w:style w:type="character" w:customStyle="1" w:styleId="CarCar18">
    <w:name w:val="Car Car18"/>
    <w:locked/>
    <w:rsid w:val="00EC59AB"/>
    <w:rPr>
      <w:sz w:val="24"/>
      <w:lang w:val="es-ES"/>
    </w:rPr>
  </w:style>
  <w:style w:type="paragraph" w:customStyle="1" w:styleId="Pa6">
    <w:name w:val="Pa6"/>
    <w:basedOn w:val="Default"/>
    <w:next w:val="Default"/>
    <w:rsid w:val="00EC59AB"/>
    <w:pPr>
      <w:spacing w:line="201" w:lineRule="atLeast"/>
    </w:pPr>
    <w:rPr>
      <w:rFonts w:eastAsia="Times New Roman"/>
      <w:color w:val="auto"/>
      <w:lang w:val="es-ES" w:eastAsia="es-ES" w:bidi="ar-SA"/>
    </w:rPr>
  </w:style>
  <w:style w:type="character" w:customStyle="1" w:styleId="CarCar17">
    <w:name w:val="Car Car17"/>
    <w:rsid w:val="00EC59AB"/>
    <w:rPr>
      <w:rFonts w:ascii="Arial" w:hAnsi="Arial"/>
      <w:sz w:val="24"/>
    </w:rPr>
  </w:style>
  <w:style w:type="character" w:customStyle="1" w:styleId="CarCar16">
    <w:name w:val="Car Car16"/>
    <w:rsid w:val="00EC59AB"/>
    <w:rPr>
      <w:rFonts w:ascii="Arial" w:hAnsi="Arial"/>
      <w:sz w:val="24"/>
    </w:rPr>
  </w:style>
  <w:style w:type="character" w:customStyle="1" w:styleId="CarCar15">
    <w:name w:val="Car Car15"/>
    <w:rsid w:val="00EC59AB"/>
    <w:rPr>
      <w:sz w:val="24"/>
    </w:rPr>
  </w:style>
  <w:style w:type="character" w:customStyle="1" w:styleId="CarCar14">
    <w:name w:val="Car Car14"/>
    <w:rsid w:val="00EC59AB"/>
    <w:rPr>
      <w:rFonts w:ascii="Arial" w:hAnsi="Arial"/>
      <w:sz w:val="24"/>
      <w:u w:val="single"/>
    </w:rPr>
  </w:style>
  <w:style w:type="character" w:customStyle="1" w:styleId="CarCar13">
    <w:name w:val="Car Car13"/>
    <w:rsid w:val="00EC59AB"/>
    <w:rPr>
      <w:rFonts w:ascii="Arial" w:hAnsi="Arial"/>
      <w:sz w:val="24"/>
    </w:rPr>
  </w:style>
  <w:style w:type="character" w:customStyle="1" w:styleId="CarCar12">
    <w:name w:val="Car Car12"/>
    <w:rsid w:val="00EC59AB"/>
    <w:rPr>
      <w:sz w:val="24"/>
    </w:rPr>
  </w:style>
  <w:style w:type="character" w:customStyle="1" w:styleId="CarCar11">
    <w:name w:val="Car Car11"/>
    <w:rsid w:val="00EC59AB"/>
    <w:rPr>
      <w:sz w:val="24"/>
    </w:rPr>
  </w:style>
  <w:style w:type="character" w:customStyle="1" w:styleId="CarCar10">
    <w:name w:val="Car Car10"/>
    <w:rsid w:val="00EC59AB"/>
    <w:rPr>
      <w:b/>
      <w:sz w:val="18"/>
    </w:rPr>
  </w:style>
  <w:style w:type="paragraph" w:customStyle="1" w:styleId="05Texto">
    <w:name w:val="05.Texto"/>
    <w:basedOn w:val="Normal"/>
    <w:rsid w:val="00EC59AB"/>
    <w:pPr>
      <w:spacing w:before="120" w:after="60"/>
      <w:ind w:firstLine="709"/>
      <w:jc w:val="both"/>
    </w:pPr>
    <w:rPr>
      <w:rFonts w:ascii="Times" w:eastAsia="Times" w:hAnsi="Times"/>
      <w:lang w:val="es-ES_tradnl"/>
    </w:rPr>
  </w:style>
  <w:style w:type="paragraph" w:customStyle="1" w:styleId="CarCarCar1CarCarCarCar">
    <w:name w:val="Car Car Car1 Car Car Car Car"/>
    <w:basedOn w:val="Normal"/>
    <w:rsid w:val="00EC59AB"/>
    <w:pPr>
      <w:spacing w:after="160" w:line="240" w:lineRule="exact"/>
    </w:pPr>
    <w:rPr>
      <w:rFonts w:ascii="Verdana" w:hAnsi="Verdana"/>
    </w:rPr>
  </w:style>
  <w:style w:type="paragraph" w:styleId="Textonotapie">
    <w:name w:val="footnote text"/>
    <w:basedOn w:val="Normal"/>
    <w:link w:val="TextonotapieCar"/>
    <w:rsid w:val="00EC59AB"/>
    <w:rPr>
      <w:lang w:eastAsia="es-ES"/>
    </w:rPr>
  </w:style>
  <w:style w:type="character" w:customStyle="1" w:styleId="TextonotapieCar">
    <w:name w:val="Texto nota pie Car"/>
    <w:basedOn w:val="Fuentedeprrafopredeter"/>
    <w:link w:val="Textonotapie"/>
    <w:rsid w:val="00EC59AB"/>
  </w:style>
  <w:style w:type="paragraph" w:customStyle="1" w:styleId="Pa21">
    <w:name w:val="Pa21"/>
    <w:basedOn w:val="Normal"/>
    <w:next w:val="Normal"/>
    <w:rsid w:val="00EC59AB"/>
    <w:pPr>
      <w:autoSpaceDE w:val="0"/>
      <w:autoSpaceDN w:val="0"/>
      <w:adjustRightInd w:val="0"/>
      <w:spacing w:line="201" w:lineRule="atLeast"/>
    </w:pPr>
    <w:rPr>
      <w:rFonts w:ascii="DJEIJB+Arial" w:hAnsi="DJEIJB+Arial"/>
      <w:lang w:eastAsia="es-ES"/>
    </w:rPr>
  </w:style>
  <w:style w:type="character" w:customStyle="1" w:styleId="HeaderChar">
    <w:name w:val="Header Char"/>
    <w:semiHidden/>
    <w:locked/>
    <w:rsid w:val="00EC59AB"/>
    <w:rPr>
      <w:rFonts w:cs="Times New Roman"/>
      <w:lang w:eastAsia="en-US"/>
    </w:rPr>
  </w:style>
  <w:style w:type="character" w:customStyle="1" w:styleId="FooterChar">
    <w:name w:val="Footer Char"/>
    <w:semiHidden/>
    <w:locked/>
    <w:rsid w:val="00EC59AB"/>
    <w:rPr>
      <w:rFonts w:cs="Times New Roman"/>
      <w:lang w:eastAsia="en-US"/>
    </w:rPr>
  </w:style>
  <w:style w:type="paragraph" w:customStyle="1" w:styleId="p">
    <w:name w:val="p"/>
    <w:basedOn w:val="Normal"/>
    <w:rsid w:val="00EC59AB"/>
    <w:pPr>
      <w:spacing w:before="100" w:beforeAutospacing="1" w:after="100" w:afterAutospacing="1"/>
    </w:pPr>
    <w:rPr>
      <w:rFonts w:eastAsia="MS Mincho"/>
      <w:lang w:eastAsia="es-ES"/>
    </w:rPr>
  </w:style>
  <w:style w:type="character" w:customStyle="1" w:styleId="f">
    <w:name w:val="f"/>
    <w:rsid w:val="00EC59AB"/>
  </w:style>
  <w:style w:type="character" w:customStyle="1" w:styleId="b">
    <w:name w:val="b"/>
    <w:rsid w:val="00EC59AB"/>
  </w:style>
  <w:style w:type="paragraph" w:customStyle="1" w:styleId="Cita1">
    <w:name w:val="Cita1"/>
    <w:basedOn w:val="Normal"/>
    <w:next w:val="Normal"/>
    <w:link w:val="QuoteChar"/>
    <w:rsid w:val="00EC59AB"/>
    <w:pPr>
      <w:ind w:left="1134" w:right="1134"/>
      <w:jc w:val="both"/>
    </w:pPr>
    <w:rPr>
      <w:rFonts w:ascii="Garamond" w:eastAsia="MS Mincho" w:hAnsi="Garamond"/>
      <w:color w:val="000000"/>
      <w:lang w:eastAsia="es-ES_tradnl"/>
    </w:rPr>
  </w:style>
  <w:style w:type="character" w:customStyle="1" w:styleId="QuoteChar">
    <w:name w:val="Quote Char"/>
    <w:link w:val="Cita1"/>
    <w:locked/>
    <w:rsid w:val="00EC59AB"/>
    <w:rPr>
      <w:rFonts w:ascii="Garamond" w:eastAsia="MS Mincho" w:hAnsi="Garamond"/>
      <w:color w:val="000000"/>
      <w:lang w:eastAsia="es-ES_tradnl"/>
    </w:rPr>
  </w:style>
  <w:style w:type="character" w:customStyle="1" w:styleId="Textoindependiente2Car">
    <w:name w:val="Texto independiente 2 Car"/>
    <w:basedOn w:val="Fuentedeprrafopredeter"/>
    <w:link w:val="Textoindependiente2"/>
    <w:rsid w:val="00AD78EE"/>
    <w:rPr>
      <w:rFonts w:ascii="Helvetica" w:hAnsi="Helvetica"/>
      <w:sz w:val="14"/>
      <w:lang w:eastAsia="ar-SA"/>
    </w:rPr>
  </w:style>
  <w:style w:type="character" w:customStyle="1" w:styleId="tgc">
    <w:name w:val="_tgc"/>
    <w:basedOn w:val="Fuentedeprrafopredeter"/>
    <w:rsid w:val="00870CC0"/>
  </w:style>
  <w:style w:type="paragraph" w:styleId="Descripcin">
    <w:name w:val="caption"/>
    <w:basedOn w:val="Normal"/>
    <w:next w:val="Normal"/>
    <w:uiPriority w:val="35"/>
    <w:semiHidden/>
    <w:unhideWhenUsed/>
    <w:rsid w:val="00375C25"/>
    <w:rPr>
      <w:b/>
      <w:bCs/>
      <w:smallCaps/>
      <w:color w:val="1F497D" w:themeColor="text2"/>
      <w:spacing w:val="10"/>
      <w:sz w:val="18"/>
      <w:szCs w:val="18"/>
    </w:rPr>
  </w:style>
  <w:style w:type="character" w:customStyle="1" w:styleId="SubttuloCar">
    <w:name w:val="Subtítulo Car"/>
    <w:basedOn w:val="Fuentedeprrafopredeter"/>
    <w:link w:val="Subttulo"/>
    <w:uiPriority w:val="11"/>
    <w:rsid w:val="00375C25"/>
    <w:rPr>
      <w:rFonts w:asciiTheme="majorHAnsi" w:eastAsiaTheme="majorEastAsia" w:hAnsiTheme="majorHAnsi"/>
      <w:sz w:val="24"/>
      <w:szCs w:val="24"/>
    </w:rPr>
  </w:style>
  <w:style w:type="character" w:styleId="Textoennegrita">
    <w:name w:val="Strong"/>
    <w:basedOn w:val="Fuentedeprrafopredeter"/>
    <w:uiPriority w:val="22"/>
    <w:qFormat/>
    <w:rsid w:val="00375C25"/>
    <w:rPr>
      <w:b/>
      <w:bCs/>
    </w:rPr>
  </w:style>
  <w:style w:type="paragraph" w:styleId="Cita">
    <w:name w:val="Quote"/>
    <w:basedOn w:val="Normal"/>
    <w:next w:val="Normal"/>
    <w:link w:val="CitaCar"/>
    <w:uiPriority w:val="29"/>
    <w:qFormat/>
    <w:rsid w:val="00375C25"/>
    <w:rPr>
      <w:i/>
    </w:rPr>
  </w:style>
  <w:style w:type="character" w:customStyle="1" w:styleId="CitaCar">
    <w:name w:val="Cita Car"/>
    <w:basedOn w:val="Fuentedeprrafopredeter"/>
    <w:link w:val="Cita"/>
    <w:uiPriority w:val="29"/>
    <w:rsid w:val="00375C25"/>
    <w:rPr>
      <w:i/>
      <w:sz w:val="24"/>
      <w:szCs w:val="24"/>
    </w:rPr>
  </w:style>
  <w:style w:type="paragraph" w:styleId="Citadestacada">
    <w:name w:val="Intense Quote"/>
    <w:basedOn w:val="Normal"/>
    <w:next w:val="Normal"/>
    <w:link w:val="CitadestacadaCar"/>
    <w:uiPriority w:val="30"/>
    <w:qFormat/>
    <w:rsid w:val="00375C25"/>
    <w:pPr>
      <w:ind w:left="720" w:right="720"/>
    </w:pPr>
    <w:rPr>
      <w:rFonts w:cstheme="majorBidi"/>
      <w:b/>
      <w:i/>
      <w:szCs w:val="22"/>
    </w:rPr>
  </w:style>
  <w:style w:type="character" w:customStyle="1" w:styleId="CitadestacadaCar">
    <w:name w:val="Cita destacada Car"/>
    <w:basedOn w:val="Fuentedeprrafopredeter"/>
    <w:link w:val="Citadestacada"/>
    <w:uiPriority w:val="30"/>
    <w:rsid w:val="00375C25"/>
    <w:rPr>
      <w:rFonts w:cstheme="majorBidi"/>
      <w:b/>
      <w:i/>
      <w:sz w:val="24"/>
    </w:rPr>
  </w:style>
  <w:style w:type="character" w:styleId="nfasissutil">
    <w:name w:val="Subtle Emphasis"/>
    <w:uiPriority w:val="19"/>
    <w:qFormat/>
    <w:rsid w:val="00375C25"/>
    <w:rPr>
      <w:i/>
      <w:color w:val="5A5A5A" w:themeColor="text1" w:themeTint="A5"/>
    </w:rPr>
  </w:style>
  <w:style w:type="character" w:styleId="nfasisintenso">
    <w:name w:val="Intense Emphasis"/>
    <w:basedOn w:val="Fuentedeprrafopredeter"/>
    <w:uiPriority w:val="21"/>
    <w:qFormat/>
    <w:rsid w:val="00375C25"/>
    <w:rPr>
      <w:b/>
      <w:i/>
      <w:sz w:val="24"/>
      <w:szCs w:val="24"/>
      <w:u w:val="single"/>
    </w:rPr>
  </w:style>
  <w:style w:type="character" w:styleId="Referenciasutil">
    <w:name w:val="Subtle Reference"/>
    <w:basedOn w:val="Fuentedeprrafopredeter"/>
    <w:uiPriority w:val="31"/>
    <w:qFormat/>
    <w:rsid w:val="00375C25"/>
    <w:rPr>
      <w:sz w:val="24"/>
      <w:szCs w:val="24"/>
      <w:u w:val="single"/>
    </w:rPr>
  </w:style>
  <w:style w:type="character" w:styleId="Referenciaintensa">
    <w:name w:val="Intense Reference"/>
    <w:basedOn w:val="Fuentedeprrafopredeter"/>
    <w:uiPriority w:val="32"/>
    <w:qFormat/>
    <w:rsid w:val="00375C25"/>
    <w:rPr>
      <w:b/>
      <w:sz w:val="24"/>
      <w:u w:val="single"/>
    </w:rPr>
  </w:style>
  <w:style w:type="character" w:styleId="Ttulodellibro">
    <w:name w:val="Book Title"/>
    <w:basedOn w:val="Fuentedeprrafopredeter"/>
    <w:uiPriority w:val="33"/>
    <w:qFormat/>
    <w:rsid w:val="00375C25"/>
    <w:rPr>
      <w:rFonts w:asciiTheme="majorHAnsi" w:eastAsiaTheme="majorEastAsia" w:hAnsiTheme="majorHAnsi"/>
      <w:b/>
      <w:i/>
      <w:sz w:val="24"/>
      <w:szCs w:val="24"/>
    </w:rPr>
  </w:style>
  <w:style w:type="paragraph" w:styleId="TtuloTDC">
    <w:name w:val="TOC Heading"/>
    <w:basedOn w:val="Ttulo1"/>
    <w:next w:val="Normal"/>
    <w:uiPriority w:val="39"/>
    <w:unhideWhenUsed/>
    <w:qFormat/>
    <w:rsid w:val="00375C25"/>
    <w:pPr>
      <w:outlineLvl w:val="9"/>
    </w:pPr>
  </w:style>
  <w:style w:type="paragraph" w:styleId="TDC3">
    <w:name w:val="toc 3"/>
    <w:basedOn w:val="Normal"/>
    <w:next w:val="Normal"/>
    <w:autoRedefine/>
    <w:uiPriority w:val="39"/>
    <w:rsid w:val="004622E0"/>
    <w:pPr>
      <w:spacing w:after="100"/>
      <w:ind w:left="480"/>
    </w:pPr>
  </w:style>
  <w:style w:type="table" w:customStyle="1" w:styleId="TableNormal">
    <w:name w:val="Table Normal"/>
    <w:uiPriority w:val="2"/>
    <w:semiHidden/>
    <w:unhideWhenUsed/>
    <w:qFormat/>
    <w:rsid w:val="00BB5BDF"/>
    <w:pPr>
      <w:widowControl w:val="0"/>
      <w:autoSpaceDE w:val="0"/>
      <w:autoSpaceDN w:val="0"/>
      <w:spacing w:after="0" w:line="240" w:lineRule="auto"/>
    </w:pPr>
    <w:rPr>
      <w:rFonts w:eastAsiaTheme="minorHAnsi" w:cstheme="minorBidi"/>
      <w:lang w:bidi="ar-SA"/>
    </w:rPr>
    <w:tblPr>
      <w:tblInd w:w="0" w:type="dxa"/>
      <w:tblCellMar>
        <w:top w:w="0" w:type="dxa"/>
        <w:left w:w="0" w:type="dxa"/>
        <w:bottom w:w="0" w:type="dxa"/>
        <w:right w:w="0" w:type="dxa"/>
      </w:tblCellMar>
    </w:tblPr>
  </w:style>
  <w:style w:type="paragraph" w:styleId="Listaconnmeros2">
    <w:name w:val="List Number 2"/>
    <w:basedOn w:val="Normal"/>
    <w:semiHidden/>
    <w:unhideWhenUsed/>
    <w:rsid w:val="00FC7F47"/>
    <w:pPr>
      <w:numPr>
        <w:numId w:val="24"/>
      </w:numPr>
      <w:contextualSpacing/>
    </w:pPr>
  </w:style>
  <w:style w:type="character" w:customStyle="1" w:styleId="PrrafodelistaCar">
    <w:name w:val="Párrafo de lista Car"/>
    <w:link w:val="Prrafodelista"/>
    <w:uiPriority w:val="34"/>
    <w:locked/>
    <w:rsid w:val="00FC7F47"/>
    <w:rPr>
      <w:sz w:val="24"/>
      <w:szCs w:val="24"/>
    </w:rPr>
  </w:style>
  <w:style w:type="character" w:customStyle="1" w:styleId="InitialStyle">
    <w:name w:val="InitialStyle"/>
    <w:rsid w:val="00FC7F47"/>
    <w:rPr>
      <w:rFonts w:ascii="Arial" w:hAnsi="Arial"/>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FDEE-D98C-4816-8DB3-52271A4A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52</Pages>
  <Words>17016</Words>
  <Characters>93589</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PROGRAMACIONES PARA</vt:lpstr>
    </vt:vector>
  </TitlesOfParts>
  <Company>TRIANGULO</Company>
  <LinksUpToDate>false</LinksUpToDate>
  <CharactersWithSpaces>110385</CharactersWithSpaces>
  <SharedDoc>false</SharedDoc>
  <HLinks>
    <vt:vector size="2652" baseType="variant">
      <vt:variant>
        <vt:i4>7209060</vt:i4>
      </vt:variant>
      <vt:variant>
        <vt:i4>1323</vt:i4>
      </vt:variant>
      <vt:variant>
        <vt:i4>0</vt:i4>
      </vt:variant>
      <vt:variant>
        <vt:i4>5</vt:i4>
      </vt:variant>
      <vt:variant>
        <vt:lpwstr/>
      </vt:variant>
      <vt:variant>
        <vt:lpwstr>INDIII</vt:lpwstr>
      </vt:variant>
      <vt:variant>
        <vt:i4>7209060</vt:i4>
      </vt:variant>
      <vt:variant>
        <vt:i4>1320</vt:i4>
      </vt:variant>
      <vt:variant>
        <vt:i4>0</vt:i4>
      </vt:variant>
      <vt:variant>
        <vt:i4>5</vt:i4>
      </vt:variant>
      <vt:variant>
        <vt:lpwstr/>
      </vt:variant>
      <vt:variant>
        <vt:lpwstr>INDIII</vt:lpwstr>
      </vt:variant>
      <vt:variant>
        <vt:i4>7209060</vt:i4>
      </vt:variant>
      <vt:variant>
        <vt:i4>1317</vt:i4>
      </vt:variant>
      <vt:variant>
        <vt:i4>0</vt:i4>
      </vt:variant>
      <vt:variant>
        <vt:i4>5</vt:i4>
      </vt:variant>
      <vt:variant>
        <vt:lpwstr/>
      </vt:variant>
      <vt:variant>
        <vt:lpwstr>INDIII</vt:lpwstr>
      </vt:variant>
      <vt:variant>
        <vt:i4>7209060</vt:i4>
      </vt:variant>
      <vt:variant>
        <vt:i4>1314</vt:i4>
      </vt:variant>
      <vt:variant>
        <vt:i4>0</vt:i4>
      </vt:variant>
      <vt:variant>
        <vt:i4>5</vt:i4>
      </vt:variant>
      <vt:variant>
        <vt:lpwstr/>
      </vt:variant>
      <vt:variant>
        <vt:lpwstr>INDIII</vt:lpwstr>
      </vt:variant>
      <vt:variant>
        <vt:i4>7209060</vt:i4>
      </vt:variant>
      <vt:variant>
        <vt:i4>1311</vt:i4>
      </vt:variant>
      <vt:variant>
        <vt:i4>0</vt:i4>
      </vt:variant>
      <vt:variant>
        <vt:i4>5</vt:i4>
      </vt:variant>
      <vt:variant>
        <vt:lpwstr/>
      </vt:variant>
      <vt:variant>
        <vt:lpwstr>INDIII</vt:lpwstr>
      </vt:variant>
      <vt:variant>
        <vt:i4>7209060</vt:i4>
      </vt:variant>
      <vt:variant>
        <vt:i4>1308</vt:i4>
      </vt:variant>
      <vt:variant>
        <vt:i4>0</vt:i4>
      </vt:variant>
      <vt:variant>
        <vt:i4>5</vt:i4>
      </vt:variant>
      <vt:variant>
        <vt:lpwstr/>
      </vt:variant>
      <vt:variant>
        <vt:lpwstr>INDIII</vt:lpwstr>
      </vt:variant>
      <vt:variant>
        <vt:i4>7209060</vt:i4>
      </vt:variant>
      <vt:variant>
        <vt:i4>1305</vt:i4>
      </vt:variant>
      <vt:variant>
        <vt:i4>0</vt:i4>
      </vt:variant>
      <vt:variant>
        <vt:i4>5</vt:i4>
      </vt:variant>
      <vt:variant>
        <vt:lpwstr/>
      </vt:variant>
      <vt:variant>
        <vt:lpwstr>INDIII</vt:lpwstr>
      </vt:variant>
      <vt:variant>
        <vt:i4>7209060</vt:i4>
      </vt:variant>
      <vt:variant>
        <vt:i4>1302</vt:i4>
      </vt:variant>
      <vt:variant>
        <vt:i4>0</vt:i4>
      </vt:variant>
      <vt:variant>
        <vt:i4>5</vt:i4>
      </vt:variant>
      <vt:variant>
        <vt:lpwstr/>
      </vt:variant>
      <vt:variant>
        <vt:lpwstr>INDIII</vt:lpwstr>
      </vt:variant>
      <vt:variant>
        <vt:i4>7209060</vt:i4>
      </vt:variant>
      <vt:variant>
        <vt:i4>1299</vt:i4>
      </vt:variant>
      <vt:variant>
        <vt:i4>0</vt:i4>
      </vt:variant>
      <vt:variant>
        <vt:i4>5</vt:i4>
      </vt:variant>
      <vt:variant>
        <vt:lpwstr/>
      </vt:variant>
      <vt:variant>
        <vt:lpwstr>INDIII</vt:lpwstr>
      </vt:variant>
      <vt:variant>
        <vt:i4>7209060</vt:i4>
      </vt:variant>
      <vt:variant>
        <vt:i4>1296</vt:i4>
      </vt:variant>
      <vt:variant>
        <vt:i4>0</vt:i4>
      </vt:variant>
      <vt:variant>
        <vt:i4>5</vt:i4>
      </vt:variant>
      <vt:variant>
        <vt:lpwstr/>
      </vt:variant>
      <vt:variant>
        <vt:lpwstr>INDIII</vt:lpwstr>
      </vt:variant>
      <vt:variant>
        <vt:i4>7209060</vt:i4>
      </vt:variant>
      <vt:variant>
        <vt:i4>1293</vt:i4>
      </vt:variant>
      <vt:variant>
        <vt:i4>0</vt:i4>
      </vt:variant>
      <vt:variant>
        <vt:i4>5</vt:i4>
      </vt:variant>
      <vt:variant>
        <vt:lpwstr/>
      </vt:variant>
      <vt:variant>
        <vt:lpwstr>INDIII</vt:lpwstr>
      </vt:variant>
      <vt:variant>
        <vt:i4>7209060</vt:i4>
      </vt:variant>
      <vt:variant>
        <vt:i4>1290</vt:i4>
      </vt:variant>
      <vt:variant>
        <vt:i4>0</vt:i4>
      </vt:variant>
      <vt:variant>
        <vt:i4>5</vt:i4>
      </vt:variant>
      <vt:variant>
        <vt:lpwstr/>
      </vt:variant>
      <vt:variant>
        <vt:lpwstr>INDIII</vt:lpwstr>
      </vt:variant>
      <vt:variant>
        <vt:i4>7209060</vt:i4>
      </vt:variant>
      <vt:variant>
        <vt:i4>1287</vt:i4>
      </vt:variant>
      <vt:variant>
        <vt:i4>0</vt:i4>
      </vt:variant>
      <vt:variant>
        <vt:i4>5</vt:i4>
      </vt:variant>
      <vt:variant>
        <vt:lpwstr/>
      </vt:variant>
      <vt:variant>
        <vt:lpwstr>INDIII</vt:lpwstr>
      </vt:variant>
      <vt:variant>
        <vt:i4>7209060</vt:i4>
      </vt:variant>
      <vt:variant>
        <vt:i4>1284</vt:i4>
      </vt:variant>
      <vt:variant>
        <vt:i4>0</vt:i4>
      </vt:variant>
      <vt:variant>
        <vt:i4>5</vt:i4>
      </vt:variant>
      <vt:variant>
        <vt:lpwstr/>
      </vt:variant>
      <vt:variant>
        <vt:lpwstr>INDIII</vt:lpwstr>
      </vt:variant>
      <vt:variant>
        <vt:i4>7209060</vt:i4>
      </vt:variant>
      <vt:variant>
        <vt:i4>1281</vt:i4>
      </vt:variant>
      <vt:variant>
        <vt:i4>0</vt:i4>
      </vt:variant>
      <vt:variant>
        <vt:i4>5</vt:i4>
      </vt:variant>
      <vt:variant>
        <vt:lpwstr/>
      </vt:variant>
      <vt:variant>
        <vt:lpwstr>INDIII</vt:lpwstr>
      </vt:variant>
      <vt:variant>
        <vt:i4>7209060</vt:i4>
      </vt:variant>
      <vt:variant>
        <vt:i4>1278</vt:i4>
      </vt:variant>
      <vt:variant>
        <vt:i4>0</vt:i4>
      </vt:variant>
      <vt:variant>
        <vt:i4>5</vt:i4>
      </vt:variant>
      <vt:variant>
        <vt:lpwstr/>
      </vt:variant>
      <vt:variant>
        <vt:lpwstr>INDIII</vt:lpwstr>
      </vt:variant>
      <vt:variant>
        <vt:i4>7209060</vt:i4>
      </vt:variant>
      <vt:variant>
        <vt:i4>1275</vt:i4>
      </vt:variant>
      <vt:variant>
        <vt:i4>0</vt:i4>
      </vt:variant>
      <vt:variant>
        <vt:i4>5</vt:i4>
      </vt:variant>
      <vt:variant>
        <vt:lpwstr/>
      </vt:variant>
      <vt:variant>
        <vt:lpwstr>INDIII</vt:lpwstr>
      </vt:variant>
      <vt:variant>
        <vt:i4>7209060</vt:i4>
      </vt:variant>
      <vt:variant>
        <vt:i4>1272</vt:i4>
      </vt:variant>
      <vt:variant>
        <vt:i4>0</vt:i4>
      </vt:variant>
      <vt:variant>
        <vt:i4>5</vt:i4>
      </vt:variant>
      <vt:variant>
        <vt:lpwstr/>
      </vt:variant>
      <vt:variant>
        <vt:lpwstr>INDIII</vt:lpwstr>
      </vt:variant>
      <vt:variant>
        <vt:i4>7209060</vt:i4>
      </vt:variant>
      <vt:variant>
        <vt:i4>1269</vt:i4>
      </vt:variant>
      <vt:variant>
        <vt:i4>0</vt:i4>
      </vt:variant>
      <vt:variant>
        <vt:i4>5</vt:i4>
      </vt:variant>
      <vt:variant>
        <vt:lpwstr/>
      </vt:variant>
      <vt:variant>
        <vt:lpwstr>INDIII</vt:lpwstr>
      </vt:variant>
      <vt:variant>
        <vt:i4>7209060</vt:i4>
      </vt:variant>
      <vt:variant>
        <vt:i4>1266</vt:i4>
      </vt:variant>
      <vt:variant>
        <vt:i4>0</vt:i4>
      </vt:variant>
      <vt:variant>
        <vt:i4>5</vt:i4>
      </vt:variant>
      <vt:variant>
        <vt:lpwstr/>
      </vt:variant>
      <vt:variant>
        <vt:lpwstr>INDIII</vt:lpwstr>
      </vt:variant>
      <vt:variant>
        <vt:i4>7209060</vt:i4>
      </vt:variant>
      <vt:variant>
        <vt:i4>1263</vt:i4>
      </vt:variant>
      <vt:variant>
        <vt:i4>0</vt:i4>
      </vt:variant>
      <vt:variant>
        <vt:i4>5</vt:i4>
      </vt:variant>
      <vt:variant>
        <vt:lpwstr/>
      </vt:variant>
      <vt:variant>
        <vt:lpwstr>INDIII</vt:lpwstr>
      </vt:variant>
      <vt:variant>
        <vt:i4>7209060</vt:i4>
      </vt:variant>
      <vt:variant>
        <vt:i4>1260</vt:i4>
      </vt:variant>
      <vt:variant>
        <vt:i4>0</vt:i4>
      </vt:variant>
      <vt:variant>
        <vt:i4>5</vt:i4>
      </vt:variant>
      <vt:variant>
        <vt:lpwstr/>
      </vt:variant>
      <vt:variant>
        <vt:lpwstr>INDIII</vt:lpwstr>
      </vt:variant>
      <vt:variant>
        <vt:i4>7209060</vt:i4>
      </vt:variant>
      <vt:variant>
        <vt:i4>1257</vt:i4>
      </vt:variant>
      <vt:variant>
        <vt:i4>0</vt:i4>
      </vt:variant>
      <vt:variant>
        <vt:i4>5</vt:i4>
      </vt:variant>
      <vt:variant>
        <vt:lpwstr/>
      </vt:variant>
      <vt:variant>
        <vt:lpwstr>INDIII</vt:lpwstr>
      </vt:variant>
      <vt:variant>
        <vt:i4>7209060</vt:i4>
      </vt:variant>
      <vt:variant>
        <vt:i4>1254</vt:i4>
      </vt:variant>
      <vt:variant>
        <vt:i4>0</vt:i4>
      </vt:variant>
      <vt:variant>
        <vt:i4>5</vt:i4>
      </vt:variant>
      <vt:variant>
        <vt:lpwstr/>
      </vt:variant>
      <vt:variant>
        <vt:lpwstr>INDIII</vt:lpwstr>
      </vt:variant>
      <vt:variant>
        <vt:i4>7209060</vt:i4>
      </vt:variant>
      <vt:variant>
        <vt:i4>1251</vt:i4>
      </vt:variant>
      <vt:variant>
        <vt:i4>0</vt:i4>
      </vt:variant>
      <vt:variant>
        <vt:i4>5</vt:i4>
      </vt:variant>
      <vt:variant>
        <vt:lpwstr/>
      </vt:variant>
      <vt:variant>
        <vt:lpwstr>INDIII</vt:lpwstr>
      </vt:variant>
      <vt:variant>
        <vt:i4>7209060</vt:i4>
      </vt:variant>
      <vt:variant>
        <vt:i4>1248</vt:i4>
      </vt:variant>
      <vt:variant>
        <vt:i4>0</vt:i4>
      </vt:variant>
      <vt:variant>
        <vt:i4>5</vt:i4>
      </vt:variant>
      <vt:variant>
        <vt:lpwstr/>
      </vt:variant>
      <vt:variant>
        <vt:lpwstr>INDIII</vt:lpwstr>
      </vt:variant>
      <vt:variant>
        <vt:i4>7209060</vt:i4>
      </vt:variant>
      <vt:variant>
        <vt:i4>1245</vt:i4>
      </vt:variant>
      <vt:variant>
        <vt:i4>0</vt:i4>
      </vt:variant>
      <vt:variant>
        <vt:i4>5</vt:i4>
      </vt:variant>
      <vt:variant>
        <vt:lpwstr/>
      </vt:variant>
      <vt:variant>
        <vt:lpwstr>INDIII</vt:lpwstr>
      </vt:variant>
      <vt:variant>
        <vt:i4>7209060</vt:i4>
      </vt:variant>
      <vt:variant>
        <vt:i4>1242</vt:i4>
      </vt:variant>
      <vt:variant>
        <vt:i4>0</vt:i4>
      </vt:variant>
      <vt:variant>
        <vt:i4>5</vt:i4>
      </vt:variant>
      <vt:variant>
        <vt:lpwstr/>
      </vt:variant>
      <vt:variant>
        <vt:lpwstr>INDIII</vt:lpwstr>
      </vt:variant>
      <vt:variant>
        <vt:i4>7209060</vt:i4>
      </vt:variant>
      <vt:variant>
        <vt:i4>1239</vt:i4>
      </vt:variant>
      <vt:variant>
        <vt:i4>0</vt:i4>
      </vt:variant>
      <vt:variant>
        <vt:i4>5</vt:i4>
      </vt:variant>
      <vt:variant>
        <vt:lpwstr/>
      </vt:variant>
      <vt:variant>
        <vt:lpwstr>INDIII</vt:lpwstr>
      </vt:variant>
      <vt:variant>
        <vt:i4>7209060</vt:i4>
      </vt:variant>
      <vt:variant>
        <vt:i4>1236</vt:i4>
      </vt:variant>
      <vt:variant>
        <vt:i4>0</vt:i4>
      </vt:variant>
      <vt:variant>
        <vt:i4>5</vt:i4>
      </vt:variant>
      <vt:variant>
        <vt:lpwstr/>
      </vt:variant>
      <vt:variant>
        <vt:lpwstr>INDIII</vt:lpwstr>
      </vt:variant>
      <vt:variant>
        <vt:i4>458765</vt:i4>
      </vt:variant>
      <vt:variant>
        <vt:i4>1233</vt:i4>
      </vt:variant>
      <vt:variant>
        <vt:i4>0</vt:i4>
      </vt:variant>
      <vt:variant>
        <vt:i4>5</vt:i4>
      </vt:variant>
      <vt:variant>
        <vt:lpwstr/>
      </vt:variant>
      <vt:variant>
        <vt:lpwstr>INDII</vt:lpwstr>
      </vt:variant>
      <vt:variant>
        <vt:i4>458765</vt:i4>
      </vt:variant>
      <vt:variant>
        <vt:i4>1230</vt:i4>
      </vt:variant>
      <vt:variant>
        <vt:i4>0</vt:i4>
      </vt:variant>
      <vt:variant>
        <vt:i4>5</vt:i4>
      </vt:variant>
      <vt:variant>
        <vt:lpwstr/>
      </vt:variant>
      <vt:variant>
        <vt:lpwstr>INDII</vt:lpwstr>
      </vt:variant>
      <vt:variant>
        <vt:i4>458765</vt:i4>
      </vt:variant>
      <vt:variant>
        <vt:i4>1227</vt:i4>
      </vt:variant>
      <vt:variant>
        <vt:i4>0</vt:i4>
      </vt:variant>
      <vt:variant>
        <vt:i4>5</vt:i4>
      </vt:variant>
      <vt:variant>
        <vt:lpwstr/>
      </vt:variant>
      <vt:variant>
        <vt:lpwstr>INDII</vt:lpwstr>
      </vt:variant>
      <vt:variant>
        <vt:i4>7209060</vt:i4>
      </vt:variant>
      <vt:variant>
        <vt:i4>1224</vt:i4>
      </vt:variant>
      <vt:variant>
        <vt:i4>0</vt:i4>
      </vt:variant>
      <vt:variant>
        <vt:i4>5</vt:i4>
      </vt:variant>
      <vt:variant>
        <vt:lpwstr/>
      </vt:variant>
      <vt:variant>
        <vt:lpwstr>INDIII</vt:lpwstr>
      </vt:variant>
      <vt:variant>
        <vt:i4>458765</vt:i4>
      </vt:variant>
      <vt:variant>
        <vt:i4>1221</vt:i4>
      </vt:variant>
      <vt:variant>
        <vt:i4>0</vt:i4>
      </vt:variant>
      <vt:variant>
        <vt:i4>5</vt:i4>
      </vt:variant>
      <vt:variant>
        <vt:lpwstr/>
      </vt:variant>
      <vt:variant>
        <vt:lpwstr>INDII</vt:lpwstr>
      </vt:variant>
      <vt:variant>
        <vt:i4>458765</vt:i4>
      </vt:variant>
      <vt:variant>
        <vt:i4>1218</vt:i4>
      </vt:variant>
      <vt:variant>
        <vt:i4>0</vt:i4>
      </vt:variant>
      <vt:variant>
        <vt:i4>5</vt:i4>
      </vt:variant>
      <vt:variant>
        <vt:lpwstr/>
      </vt:variant>
      <vt:variant>
        <vt:lpwstr>INDII</vt:lpwstr>
      </vt:variant>
      <vt:variant>
        <vt:i4>458765</vt:i4>
      </vt:variant>
      <vt:variant>
        <vt:i4>1215</vt:i4>
      </vt:variant>
      <vt:variant>
        <vt:i4>0</vt:i4>
      </vt:variant>
      <vt:variant>
        <vt:i4>5</vt:i4>
      </vt:variant>
      <vt:variant>
        <vt:lpwstr/>
      </vt:variant>
      <vt:variant>
        <vt:lpwstr>INDII</vt:lpwstr>
      </vt:variant>
      <vt:variant>
        <vt:i4>458765</vt:i4>
      </vt:variant>
      <vt:variant>
        <vt:i4>1212</vt:i4>
      </vt:variant>
      <vt:variant>
        <vt:i4>0</vt:i4>
      </vt:variant>
      <vt:variant>
        <vt:i4>5</vt:i4>
      </vt:variant>
      <vt:variant>
        <vt:lpwstr/>
      </vt:variant>
      <vt:variant>
        <vt:lpwstr>INDII</vt:lpwstr>
      </vt:variant>
      <vt:variant>
        <vt:i4>458765</vt:i4>
      </vt:variant>
      <vt:variant>
        <vt:i4>1209</vt:i4>
      </vt:variant>
      <vt:variant>
        <vt:i4>0</vt:i4>
      </vt:variant>
      <vt:variant>
        <vt:i4>5</vt:i4>
      </vt:variant>
      <vt:variant>
        <vt:lpwstr/>
      </vt:variant>
      <vt:variant>
        <vt:lpwstr>INDII</vt:lpwstr>
      </vt:variant>
      <vt:variant>
        <vt:i4>458765</vt:i4>
      </vt:variant>
      <vt:variant>
        <vt:i4>1206</vt:i4>
      </vt:variant>
      <vt:variant>
        <vt:i4>0</vt:i4>
      </vt:variant>
      <vt:variant>
        <vt:i4>5</vt:i4>
      </vt:variant>
      <vt:variant>
        <vt:lpwstr/>
      </vt:variant>
      <vt:variant>
        <vt:lpwstr>INDII</vt:lpwstr>
      </vt:variant>
      <vt:variant>
        <vt:i4>458765</vt:i4>
      </vt:variant>
      <vt:variant>
        <vt:i4>1203</vt:i4>
      </vt:variant>
      <vt:variant>
        <vt:i4>0</vt:i4>
      </vt:variant>
      <vt:variant>
        <vt:i4>5</vt:i4>
      </vt:variant>
      <vt:variant>
        <vt:lpwstr/>
      </vt:variant>
      <vt:variant>
        <vt:lpwstr>INDII</vt:lpwstr>
      </vt:variant>
      <vt:variant>
        <vt:i4>458765</vt:i4>
      </vt:variant>
      <vt:variant>
        <vt:i4>1200</vt:i4>
      </vt:variant>
      <vt:variant>
        <vt:i4>0</vt:i4>
      </vt:variant>
      <vt:variant>
        <vt:i4>5</vt:i4>
      </vt:variant>
      <vt:variant>
        <vt:lpwstr/>
      </vt:variant>
      <vt:variant>
        <vt:lpwstr>INDII</vt:lpwstr>
      </vt:variant>
      <vt:variant>
        <vt:i4>458765</vt:i4>
      </vt:variant>
      <vt:variant>
        <vt:i4>1197</vt:i4>
      </vt:variant>
      <vt:variant>
        <vt:i4>0</vt:i4>
      </vt:variant>
      <vt:variant>
        <vt:i4>5</vt:i4>
      </vt:variant>
      <vt:variant>
        <vt:lpwstr/>
      </vt:variant>
      <vt:variant>
        <vt:lpwstr>INDII</vt:lpwstr>
      </vt:variant>
      <vt:variant>
        <vt:i4>458765</vt:i4>
      </vt:variant>
      <vt:variant>
        <vt:i4>1194</vt:i4>
      </vt:variant>
      <vt:variant>
        <vt:i4>0</vt:i4>
      </vt:variant>
      <vt:variant>
        <vt:i4>5</vt:i4>
      </vt:variant>
      <vt:variant>
        <vt:lpwstr/>
      </vt:variant>
      <vt:variant>
        <vt:lpwstr>INDII</vt:lpwstr>
      </vt:variant>
      <vt:variant>
        <vt:i4>458765</vt:i4>
      </vt:variant>
      <vt:variant>
        <vt:i4>1191</vt:i4>
      </vt:variant>
      <vt:variant>
        <vt:i4>0</vt:i4>
      </vt:variant>
      <vt:variant>
        <vt:i4>5</vt:i4>
      </vt:variant>
      <vt:variant>
        <vt:lpwstr/>
      </vt:variant>
      <vt:variant>
        <vt:lpwstr>INDII</vt:lpwstr>
      </vt:variant>
      <vt:variant>
        <vt:i4>458765</vt:i4>
      </vt:variant>
      <vt:variant>
        <vt:i4>1188</vt:i4>
      </vt:variant>
      <vt:variant>
        <vt:i4>0</vt:i4>
      </vt:variant>
      <vt:variant>
        <vt:i4>5</vt:i4>
      </vt:variant>
      <vt:variant>
        <vt:lpwstr/>
      </vt:variant>
      <vt:variant>
        <vt:lpwstr>INDII</vt:lpwstr>
      </vt:variant>
      <vt:variant>
        <vt:i4>458765</vt:i4>
      </vt:variant>
      <vt:variant>
        <vt:i4>1185</vt:i4>
      </vt:variant>
      <vt:variant>
        <vt:i4>0</vt:i4>
      </vt:variant>
      <vt:variant>
        <vt:i4>5</vt:i4>
      </vt:variant>
      <vt:variant>
        <vt:lpwstr/>
      </vt:variant>
      <vt:variant>
        <vt:lpwstr>INDII</vt:lpwstr>
      </vt:variant>
      <vt:variant>
        <vt:i4>458765</vt:i4>
      </vt:variant>
      <vt:variant>
        <vt:i4>1182</vt:i4>
      </vt:variant>
      <vt:variant>
        <vt:i4>0</vt:i4>
      </vt:variant>
      <vt:variant>
        <vt:i4>5</vt:i4>
      </vt:variant>
      <vt:variant>
        <vt:lpwstr/>
      </vt:variant>
      <vt:variant>
        <vt:lpwstr>INDII</vt:lpwstr>
      </vt:variant>
      <vt:variant>
        <vt:i4>458765</vt:i4>
      </vt:variant>
      <vt:variant>
        <vt:i4>1179</vt:i4>
      </vt:variant>
      <vt:variant>
        <vt:i4>0</vt:i4>
      </vt:variant>
      <vt:variant>
        <vt:i4>5</vt:i4>
      </vt:variant>
      <vt:variant>
        <vt:lpwstr/>
      </vt:variant>
      <vt:variant>
        <vt:lpwstr>INDII</vt:lpwstr>
      </vt:variant>
      <vt:variant>
        <vt:i4>458765</vt:i4>
      </vt:variant>
      <vt:variant>
        <vt:i4>1176</vt:i4>
      </vt:variant>
      <vt:variant>
        <vt:i4>0</vt:i4>
      </vt:variant>
      <vt:variant>
        <vt:i4>5</vt:i4>
      </vt:variant>
      <vt:variant>
        <vt:lpwstr/>
      </vt:variant>
      <vt:variant>
        <vt:lpwstr>INDII</vt:lpwstr>
      </vt:variant>
      <vt:variant>
        <vt:i4>458765</vt:i4>
      </vt:variant>
      <vt:variant>
        <vt:i4>1173</vt:i4>
      </vt:variant>
      <vt:variant>
        <vt:i4>0</vt:i4>
      </vt:variant>
      <vt:variant>
        <vt:i4>5</vt:i4>
      </vt:variant>
      <vt:variant>
        <vt:lpwstr/>
      </vt:variant>
      <vt:variant>
        <vt:lpwstr>INDII</vt:lpwstr>
      </vt:variant>
      <vt:variant>
        <vt:i4>458765</vt:i4>
      </vt:variant>
      <vt:variant>
        <vt:i4>1170</vt:i4>
      </vt:variant>
      <vt:variant>
        <vt:i4>0</vt:i4>
      </vt:variant>
      <vt:variant>
        <vt:i4>5</vt:i4>
      </vt:variant>
      <vt:variant>
        <vt:lpwstr/>
      </vt:variant>
      <vt:variant>
        <vt:lpwstr>INDII</vt:lpwstr>
      </vt:variant>
      <vt:variant>
        <vt:i4>458765</vt:i4>
      </vt:variant>
      <vt:variant>
        <vt:i4>1167</vt:i4>
      </vt:variant>
      <vt:variant>
        <vt:i4>0</vt:i4>
      </vt:variant>
      <vt:variant>
        <vt:i4>5</vt:i4>
      </vt:variant>
      <vt:variant>
        <vt:lpwstr/>
      </vt:variant>
      <vt:variant>
        <vt:lpwstr>INDII</vt:lpwstr>
      </vt:variant>
      <vt:variant>
        <vt:i4>458765</vt:i4>
      </vt:variant>
      <vt:variant>
        <vt:i4>1164</vt:i4>
      </vt:variant>
      <vt:variant>
        <vt:i4>0</vt:i4>
      </vt:variant>
      <vt:variant>
        <vt:i4>5</vt:i4>
      </vt:variant>
      <vt:variant>
        <vt:lpwstr/>
      </vt:variant>
      <vt:variant>
        <vt:lpwstr>INDII</vt:lpwstr>
      </vt:variant>
      <vt:variant>
        <vt:i4>458765</vt:i4>
      </vt:variant>
      <vt:variant>
        <vt:i4>1161</vt:i4>
      </vt:variant>
      <vt:variant>
        <vt:i4>0</vt:i4>
      </vt:variant>
      <vt:variant>
        <vt:i4>5</vt:i4>
      </vt:variant>
      <vt:variant>
        <vt:lpwstr/>
      </vt:variant>
      <vt:variant>
        <vt:lpwstr>INDII</vt:lpwstr>
      </vt:variant>
      <vt:variant>
        <vt:i4>458765</vt:i4>
      </vt:variant>
      <vt:variant>
        <vt:i4>1158</vt:i4>
      </vt:variant>
      <vt:variant>
        <vt:i4>0</vt:i4>
      </vt:variant>
      <vt:variant>
        <vt:i4>5</vt:i4>
      </vt:variant>
      <vt:variant>
        <vt:lpwstr/>
      </vt:variant>
      <vt:variant>
        <vt:lpwstr>INDII</vt:lpwstr>
      </vt:variant>
      <vt:variant>
        <vt:i4>458765</vt:i4>
      </vt:variant>
      <vt:variant>
        <vt:i4>1155</vt:i4>
      </vt:variant>
      <vt:variant>
        <vt:i4>0</vt:i4>
      </vt:variant>
      <vt:variant>
        <vt:i4>5</vt:i4>
      </vt:variant>
      <vt:variant>
        <vt:lpwstr/>
      </vt:variant>
      <vt:variant>
        <vt:lpwstr>INDII</vt:lpwstr>
      </vt:variant>
      <vt:variant>
        <vt:i4>458765</vt:i4>
      </vt:variant>
      <vt:variant>
        <vt:i4>1152</vt:i4>
      </vt:variant>
      <vt:variant>
        <vt:i4>0</vt:i4>
      </vt:variant>
      <vt:variant>
        <vt:i4>5</vt:i4>
      </vt:variant>
      <vt:variant>
        <vt:lpwstr/>
      </vt:variant>
      <vt:variant>
        <vt:lpwstr>INDII</vt:lpwstr>
      </vt:variant>
      <vt:variant>
        <vt:i4>458765</vt:i4>
      </vt:variant>
      <vt:variant>
        <vt:i4>1149</vt:i4>
      </vt:variant>
      <vt:variant>
        <vt:i4>0</vt:i4>
      </vt:variant>
      <vt:variant>
        <vt:i4>5</vt:i4>
      </vt:variant>
      <vt:variant>
        <vt:lpwstr/>
      </vt:variant>
      <vt:variant>
        <vt:lpwstr>INDII</vt:lpwstr>
      </vt:variant>
      <vt:variant>
        <vt:i4>458765</vt:i4>
      </vt:variant>
      <vt:variant>
        <vt:i4>1146</vt:i4>
      </vt:variant>
      <vt:variant>
        <vt:i4>0</vt:i4>
      </vt:variant>
      <vt:variant>
        <vt:i4>5</vt:i4>
      </vt:variant>
      <vt:variant>
        <vt:lpwstr/>
      </vt:variant>
      <vt:variant>
        <vt:lpwstr>INDII</vt:lpwstr>
      </vt:variant>
      <vt:variant>
        <vt:i4>458765</vt:i4>
      </vt:variant>
      <vt:variant>
        <vt:i4>1143</vt:i4>
      </vt:variant>
      <vt:variant>
        <vt:i4>0</vt:i4>
      </vt:variant>
      <vt:variant>
        <vt:i4>5</vt:i4>
      </vt:variant>
      <vt:variant>
        <vt:lpwstr/>
      </vt:variant>
      <vt:variant>
        <vt:lpwstr>INDII</vt:lpwstr>
      </vt:variant>
      <vt:variant>
        <vt:i4>458765</vt:i4>
      </vt:variant>
      <vt:variant>
        <vt:i4>1140</vt:i4>
      </vt:variant>
      <vt:variant>
        <vt:i4>0</vt:i4>
      </vt:variant>
      <vt:variant>
        <vt:i4>5</vt:i4>
      </vt:variant>
      <vt:variant>
        <vt:lpwstr/>
      </vt:variant>
      <vt:variant>
        <vt:lpwstr>INDII</vt:lpwstr>
      </vt:variant>
      <vt:variant>
        <vt:i4>458765</vt:i4>
      </vt:variant>
      <vt:variant>
        <vt:i4>1137</vt:i4>
      </vt:variant>
      <vt:variant>
        <vt:i4>0</vt:i4>
      </vt:variant>
      <vt:variant>
        <vt:i4>5</vt:i4>
      </vt:variant>
      <vt:variant>
        <vt:lpwstr/>
      </vt:variant>
      <vt:variant>
        <vt:lpwstr>INDII</vt:lpwstr>
      </vt:variant>
      <vt:variant>
        <vt:i4>458765</vt:i4>
      </vt:variant>
      <vt:variant>
        <vt:i4>1134</vt:i4>
      </vt:variant>
      <vt:variant>
        <vt:i4>0</vt:i4>
      </vt:variant>
      <vt:variant>
        <vt:i4>5</vt:i4>
      </vt:variant>
      <vt:variant>
        <vt:lpwstr/>
      </vt:variant>
      <vt:variant>
        <vt:lpwstr>INDII</vt:lpwstr>
      </vt:variant>
      <vt:variant>
        <vt:i4>6422638</vt:i4>
      </vt:variant>
      <vt:variant>
        <vt:i4>1131</vt:i4>
      </vt:variant>
      <vt:variant>
        <vt:i4>0</vt:i4>
      </vt:variant>
      <vt:variant>
        <vt:i4>5</vt:i4>
      </vt:variant>
      <vt:variant>
        <vt:lpwstr/>
      </vt:variant>
      <vt:variant>
        <vt:lpwstr>INDICE</vt:lpwstr>
      </vt:variant>
      <vt:variant>
        <vt:i4>6422638</vt:i4>
      </vt:variant>
      <vt:variant>
        <vt:i4>1128</vt:i4>
      </vt:variant>
      <vt:variant>
        <vt:i4>0</vt:i4>
      </vt:variant>
      <vt:variant>
        <vt:i4>5</vt:i4>
      </vt:variant>
      <vt:variant>
        <vt:lpwstr/>
      </vt:variant>
      <vt:variant>
        <vt:lpwstr>INDICE</vt:lpwstr>
      </vt:variant>
      <vt:variant>
        <vt:i4>6422638</vt:i4>
      </vt:variant>
      <vt:variant>
        <vt:i4>1125</vt:i4>
      </vt:variant>
      <vt:variant>
        <vt:i4>0</vt:i4>
      </vt:variant>
      <vt:variant>
        <vt:i4>5</vt:i4>
      </vt:variant>
      <vt:variant>
        <vt:lpwstr/>
      </vt:variant>
      <vt:variant>
        <vt:lpwstr>INDICE</vt:lpwstr>
      </vt:variant>
      <vt:variant>
        <vt:i4>6422638</vt:i4>
      </vt:variant>
      <vt:variant>
        <vt:i4>1122</vt:i4>
      </vt:variant>
      <vt:variant>
        <vt:i4>0</vt:i4>
      </vt:variant>
      <vt:variant>
        <vt:i4>5</vt:i4>
      </vt:variant>
      <vt:variant>
        <vt:lpwstr/>
      </vt:variant>
      <vt:variant>
        <vt:lpwstr>INDICE</vt:lpwstr>
      </vt:variant>
      <vt:variant>
        <vt:i4>6422638</vt:i4>
      </vt:variant>
      <vt:variant>
        <vt:i4>1119</vt:i4>
      </vt:variant>
      <vt:variant>
        <vt:i4>0</vt:i4>
      </vt:variant>
      <vt:variant>
        <vt:i4>5</vt:i4>
      </vt:variant>
      <vt:variant>
        <vt:lpwstr/>
      </vt:variant>
      <vt:variant>
        <vt:lpwstr>INDICE</vt:lpwstr>
      </vt:variant>
      <vt:variant>
        <vt:i4>6422638</vt:i4>
      </vt:variant>
      <vt:variant>
        <vt:i4>1116</vt:i4>
      </vt:variant>
      <vt:variant>
        <vt:i4>0</vt:i4>
      </vt:variant>
      <vt:variant>
        <vt:i4>5</vt:i4>
      </vt:variant>
      <vt:variant>
        <vt:lpwstr/>
      </vt:variant>
      <vt:variant>
        <vt:lpwstr>INDICE</vt:lpwstr>
      </vt:variant>
      <vt:variant>
        <vt:i4>6422638</vt:i4>
      </vt:variant>
      <vt:variant>
        <vt:i4>1113</vt:i4>
      </vt:variant>
      <vt:variant>
        <vt:i4>0</vt:i4>
      </vt:variant>
      <vt:variant>
        <vt:i4>5</vt:i4>
      </vt:variant>
      <vt:variant>
        <vt:lpwstr/>
      </vt:variant>
      <vt:variant>
        <vt:lpwstr>INDICE</vt:lpwstr>
      </vt:variant>
      <vt:variant>
        <vt:i4>6422638</vt:i4>
      </vt:variant>
      <vt:variant>
        <vt:i4>1110</vt:i4>
      </vt:variant>
      <vt:variant>
        <vt:i4>0</vt:i4>
      </vt:variant>
      <vt:variant>
        <vt:i4>5</vt:i4>
      </vt:variant>
      <vt:variant>
        <vt:lpwstr/>
      </vt:variant>
      <vt:variant>
        <vt:lpwstr>INDICE</vt:lpwstr>
      </vt:variant>
      <vt:variant>
        <vt:i4>6422638</vt:i4>
      </vt:variant>
      <vt:variant>
        <vt:i4>1107</vt:i4>
      </vt:variant>
      <vt:variant>
        <vt:i4>0</vt:i4>
      </vt:variant>
      <vt:variant>
        <vt:i4>5</vt:i4>
      </vt:variant>
      <vt:variant>
        <vt:lpwstr/>
      </vt:variant>
      <vt:variant>
        <vt:lpwstr>INDICE</vt:lpwstr>
      </vt:variant>
      <vt:variant>
        <vt:i4>6422638</vt:i4>
      </vt:variant>
      <vt:variant>
        <vt:i4>1104</vt:i4>
      </vt:variant>
      <vt:variant>
        <vt:i4>0</vt:i4>
      </vt:variant>
      <vt:variant>
        <vt:i4>5</vt:i4>
      </vt:variant>
      <vt:variant>
        <vt:lpwstr/>
      </vt:variant>
      <vt:variant>
        <vt:lpwstr>INDICE</vt:lpwstr>
      </vt:variant>
      <vt:variant>
        <vt:i4>6422638</vt:i4>
      </vt:variant>
      <vt:variant>
        <vt:i4>1101</vt:i4>
      </vt:variant>
      <vt:variant>
        <vt:i4>0</vt:i4>
      </vt:variant>
      <vt:variant>
        <vt:i4>5</vt:i4>
      </vt:variant>
      <vt:variant>
        <vt:lpwstr/>
      </vt:variant>
      <vt:variant>
        <vt:lpwstr>INDICE</vt:lpwstr>
      </vt:variant>
      <vt:variant>
        <vt:i4>6422638</vt:i4>
      </vt:variant>
      <vt:variant>
        <vt:i4>1098</vt:i4>
      </vt:variant>
      <vt:variant>
        <vt:i4>0</vt:i4>
      </vt:variant>
      <vt:variant>
        <vt:i4>5</vt:i4>
      </vt:variant>
      <vt:variant>
        <vt:lpwstr/>
      </vt:variant>
      <vt:variant>
        <vt:lpwstr>INDICE</vt:lpwstr>
      </vt:variant>
      <vt:variant>
        <vt:i4>6422638</vt:i4>
      </vt:variant>
      <vt:variant>
        <vt:i4>1095</vt:i4>
      </vt:variant>
      <vt:variant>
        <vt:i4>0</vt:i4>
      </vt:variant>
      <vt:variant>
        <vt:i4>5</vt:i4>
      </vt:variant>
      <vt:variant>
        <vt:lpwstr/>
      </vt:variant>
      <vt:variant>
        <vt:lpwstr>INDICE</vt:lpwstr>
      </vt:variant>
      <vt:variant>
        <vt:i4>6422638</vt:i4>
      </vt:variant>
      <vt:variant>
        <vt:i4>1092</vt:i4>
      </vt:variant>
      <vt:variant>
        <vt:i4>0</vt:i4>
      </vt:variant>
      <vt:variant>
        <vt:i4>5</vt:i4>
      </vt:variant>
      <vt:variant>
        <vt:lpwstr/>
      </vt:variant>
      <vt:variant>
        <vt:lpwstr>INDICE</vt:lpwstr>
      </vt:variant>
      <vt:variant>
        <vt:i4>6422638</vt:i4>
      </vt:variant>
      <vt:variant>
        <vt:i4>1089</vt:i4>
      </vt:variant>
      <vt:variant>
        <vt:i4>0</vt:i4>
      </vt:variant>
      <vt:variant>
        <vt:i4>5</vt:i4>
      </vt:variant>
      <vt:variant>
        <vt:lpwstr/>
      </vt:variant>
      <vt:variant>
        <vt:lpwstr>INDICE</vt:lpwstr>
      </vt:variant>
      <vt:variant>
        <vt:i4>7209060</vt:i4>
      </vt:variant>
      <vt:variant>
        <vt:i4>1086</vt:i4>
      </vt:variant>
      <vt:variant>
        <vt:i4>0</vt:i4>
      </vt:variant>
      <vt:variant>
        <vt:i4>5</vt:i4>
      </vt:variant>
      <vt:variant>
        <vt:lpwstr/>
      </vt:variant>
      <vt:variant>
        <vt:lpwstr>INDIII</vt:lpwstr>
      </vt:variant>
      <vt:variant>
        <vt:i4>7209060</vt:i4>
      </vt:variant>
      <vt:variant>
        <vt:i4>1083</vt:i4>
      </vt:variant>
      <vt:variant>
        <vt:i4>0</vt:i4>
      </vt:variant>
      <vt:variant>
        <vt:i4>5</vt:i4>
      </vt:variant>
      <vt:variant>
        <vt:lpwstr/>
      </vt:variant>
      <vt:variant>
        <vt:lpwstr>INDIII</vt:lpwstr>
      </vt:variant>
      <vt:variant>
        <vt:i4>7209060</vt:i4>
      </vt:variant>
      <vt:variant>
        <vt:i4>1080</vt:i4>
      </vt:variant>
      <vt:variant>
        <vt:i4>0</vt:i4>
      </vt:variant>
      <vt:variant>
        <vt:i4>5</vt:i4>
      </vt:variant>
      <vt:variant>
        <vt:lpwstr/>
      </vt:variant>
      <vt:variant>
        <vt:lpwstr>INDIII</vt:lpwstr>
      </vt:variant>
      <vt:variant>
        <vt:i4>1376257</vt:i4>
      </vt:variant>
      <vt:variant>
        <vt:i4>1077</vt:i4>
      </vt:variant>
      <vt:variant>
        <vt:i4>0</vt:i4>
      </vt:variant>
      <vt:variant>
        <vt:i4>5</vt:i4>
      </vt:variant>
      <vt:variant>
        <vt:lpwstr/>
      </vt:variant>
      <vt:variant>
        <vt:lpwstr>CRITERIOSCTMA</vt:lpwstr>
      </vt:variant>
      <vt:variant>
        <vt:i4>7209060</vt:i4>
      </vt:variant>
      <vt:variant>
        <vt:i4>1074</vt:i4>
      </vt:variant>
      <vt:variant>
        <vt:i4>0</vt:i4>
      </vt:variant>
      <vt:variant>
        <vt:i4>5</vt:i4>
      </vt:variant>
      <vt:variant>
        <vt:lpwstr/>
      </vt:variant>
      <vt:variant>
        <vt:lpwstr>INDIII</vt:lpwstr>
      </vt:variant>
      <vt:variant>
        <vt:i4>3801194</vt:i4>
      </vt:variant>
      <vt:variant>
        <vt:i4>1071</vt:i4>
      </vt:variant>
      <vt:variant>
        <vt:i4>0</vt:i4>
      </vt:variant>
      <vt:variant>
        <vt:i4>5</vt:i4>
      </vt:variant>
      <vt:variant>
        <vt:lpwstr/>
      </vt:variant>
      <vt:variant>
        <vt:lpwstr>bch2objgen</vt:lpwstr>
      </vt:variant>
      <vt:variant>
        <vt:i4>7209060</vt:i4>
      </vt:variant>
      <vt:variant>
        <vt:i4>1068</vt:i4>
      </vt:variant>
      <vt:variant>
        <vt:i4>0</vt:i4>
      </vt:variant>
      <vt:variant>
        <vt:i4>5</vt:i4>
      </vt:variant>
      <vt:variant>
        <vt:lpwstr/>
      </vt:variant>
      <vt:variant>
        <vt:lpwstr>INDIII</vt:lpwstr>
      </vt:variant>
      <vt:variant>
        <vt:i4>7209060</vt:i4>
      </vt:variant>
      <vt:variant>
        <vt:i4>1065</vt:i4>
      </vt:variant>
      <vt:variant>
        <vt:i4>0</vt:i4>
      </vt:variant>
      <vt:variant>
        <vt:i4>5</vt:i4>
      </vt:variant>
      <vt:variant>
        <vt:lpwstr/>
      </vt:variant>
      <vt:variant>
        <vt:lpwstr>INDIII</vt:lpwstr>
      </vt:variant>
      <vt:variant>
        <vt:i4>7209060</vt:i4>
      </vt:variant>
      <vt:variant>
        <vt:i4>1062</vt:i4>
      </vt:variant>
      <vt:variant>
        <vt:i4>0</vt:i4>
      </vt:variant>
      <vt:variant>
        <vt:i4>5</vt:i4>
      </vt:variant>
      <vt:variant>
        <vt:lpwstr/>
      </vt:variant>
      <vt:variant>
        <vt:lpwstr>INDIII</vt:lpwstr>
      </vt:variant>
      <vt:variant>
        <vt:i4>4063359</vt:i4>
      </vt:variant>
      <vt:variant>
        <vt:i4>1059</vt:i4>
      </vt:variant>
      <vt:variant>
        <vt:i4>0</vt:i4>
      </vt:variant>
      <vt:variant>
        <vt:i4>5</vt:i4>
      </vt:variant>
      <vt:variant>
        <vt:lpwstr/>
      </vt:variant>
      <vt:variant>
        <vt:lpwstr>CRITERIOS2BCHTO</vt:lpwstr>
      </vt:variant>
      <vt:variant>
        <vt:i4>7209060</vt:i4>
      </vt:variant>
      <vt:variant>
        <vt:i4>1056</vt:i4>
      </vt:variant>
      <vt:variant>
        <vt:i4>0</vt:i4>
      </vt:variant>
      <vt:variant>
        <vt:i4>5</vt:i4>
      </vt:variant>
      <vt:variant>
        <vt:lpwstr/>
      </vt:variant>
      <vt:variant>
        <vt:lpwstr>INDIII</vt:lpwstr>
      </vt:variant>
      <vt:variant>
        <vt:i4>7209060</vt:i4>
      </vt:variant>
      <vt:variant>
        <vt:i4>1053</vt:i4>
      </vt:variant>
      <vt:variant>
        <vt:i4>0</vt:i4>
      </vt:variant>
      <vt:variant>
        <vt:i4>5</vt:i4>
      </vt:variant>
      <vt:variant>
        <vt:lpwstr/>
      </vt:variant>
      <vt:variant>
        <vt:lpwstr>INDIII</vt:lpwstr>
      </vt:variant>
      <vt:variant>
        <vt:i4>7209060</vt:i4>
      </vt:variant>
      <vt:variant>
        <vt:i4>1050</vt:i4>
      </vt:variant>
      <vt:variant>
        <vt:i4>0</vt:i4>
      </vt:variant>
      <vt:variant>
        <vt:i4>5</vt:i4>
      </vt:variant>
      <vt:variant>
        <vt:lpwstr/>
      </vt:variant>
      <vt:variant>
        <vt:lpwstr>INDIII</vt:lpwstr>
      </vt:variant>
      <vt:variant>
        <vt:i4>7209060</vt:i4>
      </vt:variant>
      <vt:variant>
        <vt:i4>1047</vt:i4>
      </vt:variant>
      <vt:variant>
        <vt:i4>0</vt:i4>
      </vt:variant>
      <vt:variant>
        <vt:i4>5</vt:i4>
      </vt:variant>
      <vt:variant>
        <vt:lpwstr/>
      </vt:variant>
      <vt:variant>
        <vt:lpwstr>INDIII</vt:lpwstr>
      </vt:variant>
      <vt:variant>
        <vt:i4>7209060</vt:i4>
      </vt:variant>
      <vt:variant>
        <vt:i4>1044</vt:i4>
      </vt:variant>
      <vt:variant>
        <vt:i4>0</vt:i4>
      </vt:variant>
      <vt:variant>
        <vt:i4>5</vt:i4>
      </vt:variant>
      <vt:variant>
        <vt:lpwstr/>
      </vt:variant>
      <vt:variant>
        <vt:lpwstr>INDIII</vt:lpwstr>
      </vt:variant>
      <vt:variant>
        <vt:i4>7209060</vt:i4>
      </vt:variant>
      <vt:variant>
        <vt:i4>1041</vt:i4>
      </vt:variant>
      <vt:variant>
        <vt:i4>0</vt:i4>
      </vt:variant>
      <vt:variant>
        <vt:i4>5</vt:i4>
      </vt:variant>
      <vt:variant>
        <vt:lpwstr/>
      </vt:variant>
      <vt:variant>
        <vt:lpwstr>INDIII</vt:lpwstr>
      </vt:variant>
      <vt:variant>
        <vt:i4>851990</vt:i4>
      </vt:variant>
      <vt:variant>
        <vt:i4>1038</vt:i4>
      </vt:variant>
      <vt:variant>
        <vt:i4>0</vt:i4>
      </vt:variant>
      <vt:variant>
        <vt:i4>5</vt:i4>
      </vt:variant>
      <vt:variant>
        <vt:lpwstr/>
      </vt:variant>
      <vt:variant>
        <vt:lpwstr>TABLA</vt:lpwstr>
      </vt:variant>
      <vt:variant>
        <vt:i4>851990</vt:i4>
      </vt:variant>
      <vt:variant>
        <vt:i4>1035</vt:i4>
      </vt:variant>
      <vt:variant>
        <vt:i4>0</vt:i4>
      </vt:variant>
      <vt:variant>
        <vt:i4>5</vt:i4>
      </vt:variant>
      <vt:variant>
        <vt:lpwstr/>
      </vt:variant>
      <vt:variant>
        <vt:lpwstr>TABLA</vt:lpwstr>
      </vt:variant>
      <vt:variant>
        <vt:i4>9371679</vt:i4>
      </vt:variant>
      <vt:variant>
        <vt:i4>1031</vt:i4>
      </vt:variant>
      <vt:variant>
        <vt:i4>0</vt:i4>
      </vt:variant>
      <vt:variant>
        <vt:i4>5</vt:i4>
      </vt:variant>
      <vt:variant>
        <vt:lpwstr/>
      </vt:variant>
      <vt:variant>
        <vt:lpwstr>CRITERIOSDEEVALUACIÓNESTÁ</vt:lpwstr>
      </vt:variant>
      <vt:variant>
        <vt:i4>7209060</vt:i4>
      </vt:variant>
      <vt:variant>
        <vt:i4>1029</vt:i4>
      </vt:variant>
      <vt:variant>
        <vt:i4>0</vt:i4>
      </vt:variant>
      <vt:variant>
        <vt:i4>5</vt:i4>
      </vt:variant>
      <vt:variant>
        <vt:lpwstr/>
      </vt:variant>
      <vt:variant>
        <vt:lpwstr>INDIII</vt:lpwstr>
      </vt:variant>
      <vt:variant>
        <vt:i4>2031622</vt:i4>
      </vt:variant>
      <vt:variant>
        <vt:i4>1026</vt:i4>
      </vt:variant>
      <vt:variant>
        <vt:i4>0</vt:i4>
      </vt:variant>
      <vt:variant>
        <vt:i4>5</vt:i4>
      </vt:variant>
      <vt:variant>
        <vt:lpwstr/>
      </vt:variant>
      <vt:variant>
        <vt:lpwstr>SECUENCIACIÓNYTEMPORALIZACIÓN</vt:lpwstr>
      </vt:variant>
      <vt:variant>
        <vt:i4>7209060</vt:i4>
      </vt:variant>
      <vt:variant>
        <vt:i4>1023</vt:i4>
      </vt:variant>
      <vt:variant>
        <vt:i4>0</vt:i4>
      </vt:variant>
      <vt:variant>
        <vt:i4>5</vt:i4>
      </vt:variant>
      <vt:variant>
        <vt:lpwstr/>
      </vt:variant>
      <vt:variant>
        <vt:lpwstr>INDIII</vt:lpwstr>
      </vt:variant>
      <vt:variant>
        <vt:i4>6422638</vt:i4>
      </vt:variant>
      <vt:variant>
        <vt:i4>1020</vt:i4>
      </vt:variant>
      <vt:variant>
        <vt:i4>0</vt:i4>
      </vt:variant>
      <vt:variant>
        <vt:i4>5</vt:i4>
      </vt:variant>
      <vt:variant>
        <vt:lpwstr/>
      </vt:variant>
      <vt:variant>
        <vt:lpwstr>CONTENIDOS</vt:lpwstr>
      </vt:variant>
      <vt:variant>
        <vt:i4>7209060</vt:i4>
      </vt:variant>
      <vt:variant>
        <vt:i4>1017</vt:i4>
      </vt:variant>
      <vt:variant>
        <vt:i4>0</vt:i4>
      </vt:variant>
      <vt:variant>
        <vt:i4>5</vt:i4>
      </vt:variant>
      <vt:variant>
        <vt:lpwstr/>
      </vt:variant>
      <vt:variant>
        <vt:lpwstr>INDIII</vt:lpwstr>
      </vt:variant>
      <vt:variant>
        <vt:i4>7209060</vt:i4>
      </vt:variant>
      <vt:variant>
        <vt:i4>1014</vt:i4>
      </vt:variant>
      <vt:variant>
        <vt:i4>0</vt:i4>
      </vt:variant>
      <vt:variant>
        <vt:i4>5</vt:i4>
      </vt:variant>
      <vt:variant>
        <vt:lpwstr/>
      </vt:variant>
      <vt:variant>
        <vt:lpwstr>INDIII</vt:lpwstr>
      </vt:variant>
      <vt:variant>
        <vt:i4>65543</vt:i4>
      </vt:variant>
      <vt:variant>
        <vt:i4>1011</vt:i4>
      </vt:variant>
      <vt:variant>
        <vt:i4>0</vt:i4>
      </vt:variant>
      <vt:variant>
        <vt:i4>5</vt:i4>
      </vt:variant>
      <vt:variant>
        <vt:lpwstr/>
      </vt:variant>
      <vt:variant>
        <vt:lpwstr>OBJETIVOS</vt:lpwstr>
      </vt:variant>
      <vt:variant>
        <vt:i4>7209060</vt:i4>
      </vt:variant>
      <vt:variant>
        <vt:i4>1008</vt:i4>
      </vt:variant>
      <vt:variant>
        <vt:i4>0</vt:i4>
      </vt:variant>
      <vt:variant>
        <vt:i4>5</vt:i4>
      </vt:variant>
      <vt:variant>
        <vt:lpwstr/>
      </vt:variant>
      <vt:variant>
        <vt:lpwstr>INDIII</vt:lpwstr>
      </vt:variant>
      <vt:variant>
        <vt:i4>7209060</vt:i4>
      </vt:variant>
      <vt:variant>
        <vt:i4>1005</vt:i4>
      </vt:variant>
      <vt:variant>
        <vt:i4>0</vt:i4>
      </vt:variant>
      <vt:variant>
        <vt:i4>5</vt:i4>
      </vt:variant>
      <vt:variant>
        <vt:lpwstr/>
      </vt:variant>
      <vt:variant>
        <vt:lpwstr>INDIII</vt:lpwstr>
      </vt:variant>
      <vt:variant>
        <vt:i4>7209060</vt:i4>
      </vt:variant>
      <vt:variant>
        <vt:i4>1002</vt:i4>
      </vt:variant>
      <vt:variant>
        <vt:i4>0</vt:i4>
      </vt:variant>
      <vt:variant>
        <vt:i4>5</vt:i4>
      </vt:variant>
      <vt:variant>
        <vt:lpwstr/>
      </vt:variant>
      <vt:variant>
        <vt:lpwstr>INDIII</vt:lpwstr>
      </vt:variant>
      <vt:variant>
        <vt:i4>7209060</vt:i4>
      </vt:variant>
      <vt:variant>
        <vt:i4>999</vt:i4>
      </vt:variant>
      <vt:variant>
        <vt:i4>0</vt:i4>
      </vt:variant>
      <vt:variant>
        <vt:i4>5</vt:i4>
      </vt:variant>
      <vt:variant>
        <vt:lpwstr/>
      </vt:variant>
      <vt:variant>
        <vt:lpwstr>INDIII</vt:lpwstr>
      </vt:variant>
      <vt:variant>
        <vt:i4>7209060</vt:i4>
      </vt:variant>
      <vt:variant>
        <vt:i4>996</vt:i4>
      </vt:variant>
      <vt:variant>
        <vt:i4>0</vt:i4>
      </vt:variant>
      <vt:variant>
        <vt:i4>5</vt:i4>
      </vt:variant>
      <vt:variant>
        <vt:lpwstr/>
      </vt:variant>
      <vt:variant>
        <vt:lpwstr>INDIII</vt:lpwstr>
      </vt:variant>
      <vt:variant>
        <vt:i4>851990</vt:i4>
      </vt:variant>
      <vt:variant>
        <vt:i4>993</vt:i4>
      </vt:variant>
      <vt:variant>
        <vt:i4>0</vt:i4>
      </vt:variant>
      <vt:variant>
        <vt:i4>5</vt:i4>
      </vt:variant>
      <vt:variant>
        <vt:lpwstr/>
      </vt:variant>
      <vt:variant>
        <vt:lpwstr>TABLA</vt:lpwstr>
      </vt:variant>
      <vt:variant>
        <vt:i4>851990</vt:i4>
      </vt:variant>
      <vt:variant>
        <vt:i4>990</vt:i4>
      </vt:variant>
      <vt:variant>
        <vt:i4>0</vt:i4>
      </vt:variant>
      <vt:variant>
        <vt:i4>5</vt:i4>
      </vt:variant>
      <vt:variant>
        <vt:lpwstr/>
      </vt:variant>
      <vt:variant>
        <vt:lpwstr>TABLA</vt:lpwstr>
      </vt:variant>
      <vt:variant>
        <vt:i4>7209060</vt:i4>
      </vt:variant>
      <vt:variant>
        <vt:i4>987</vt:i4>
      </vt:variant>
      <vt:variant>
        <vt:i4>0</vt:i4>
      </vt:variant>
      <vt:variant>
        <vt:i4>5</vt:i4>
      </vt:variant>
      <vt:variant>
        <vt:lpwstr/>
      </vt:variant>
      <vt:variant>
        <vt:lpwstr>INDIII</vt:lpwstr>
      </vt:variant>
      <vt:variant>
        <vt:i4>7209060</vt:i4>
      </vt:variant>
      <vt:variant>
        <vt:i4>984</vt:i4>
      </vt:variant>
      <vt:variant>
        <vt:i4>0</vt:i4>
      </vt:variant>
      <vt:variant>
        <vt:i4>5</vt:i4>
      </vt:variant>
      <vt:variant>
        <vt:lpwstr/>
      </vt:variant>
      <vt:variant>
        <vt:lpwstr>INDIII</vt:lpwstr>
      </vt:variant>
      <vt:variant>
        <vt:i4>1376271</vt:i4>
      </vt:variant>
      <vt:variant>
        <vt:i4>981</vt:i4>
      </vt:variant>
      <vt:variant>
        <vt:i4>0</vt:i4>
      </vt:variant>
      <vt:variant>
        <vt:i4>5</vt:i4>
      </vt:variant>
      <vt:variant>
        <vt:lpwstr/>
      </vt:variant>
      <vt:variant>
        <vt:lpwstr>critevalbach1</vt:lpwstr>
      </vt:variant>
      <vt:variant>
        <vt:i4>7209060</vt:i4>
      </vt:variant>
      <vt:variant>
        <vt:i4>978</vt:i4>
      </vt:variant>
      <vt:variant>
        <vt:i4>0</vt:i4>
      </vt:variant>
      <vt:variant>
        <vt:i4>5</vt:i4>
      </vt:variant>
      <vt:variant>
        <vt:lpwstr/>
      </vt:variant>
      <vt:variant>
        <vt:lpwstr>INDIII</vt:lpwstr>
      </vt:variant>
      <vt:variant>
        <vt:i4>7209060</vt:i4>
      </vt:variant>
      <vt:variant>
        <vt:i4>975</vt:i4>
      </vt:variant>
      <vt:variant>
        <vt:i4>0</vt:i4>
      </vt:variant>
      <vt:variant>
        <vt:i4>5</vt:i4>
      </vt:variant>
      <vt:variant>
        <vt:lpwstr/>
      </vt:variant>
      <vt:variant>
        <vt:lpwstr>INDIII</vt:lpwstr>
      </vt:variant>
      <vt:variant>
        <vt:i4>7209060</vt:i4>
      </vt:variant>
      <vt:variant>
        <vt:i4>972</vt:i4>
      </vt:variant>
      <vt:variant>
        <vt:i4>0</vt:i4>
      </vt:variant>
      <vt:variant>
        <vt:i4>5</vt:i4>
      </vt:variant>
      <vt:variant>
        <vt:lpwstr/>
      </vt:variant>
      <vt:variant>
        <vt:lpwstr>INDIII</vt:lpwstr>
      </vt:variant>
      <vt:variant>
        <vt:i4>7209060</vt:i4>
      </vt:variant>
      <vt:variant>
        <vt:i4>969</vt:i4>
      </vt:variant>
      <vt:variant>
        <vt:i4>0</vt:i4>
      </vt:variant>
      <vt:variant>
        <vt:i4>5</vt:i4>
      </vt:variant>
      <vt:variant>
        <vt:lpwstr/>
      </vt:variant>
      <vt:variant>
        <vt:lpwstr>INDIII</vt:lpwstr>
      </vt:variant>
      <vt:variant>
        <vt:i4>6488163</vt:i4>
      </vt:variant>
      <vt:variant>
        <vt:i4>966</vt:i4>
      </vt:variant>
      <vt:variant>
        <vt:i4>0</vt:i4>
      </vt:variant>
      <vt:variant>
        <vt:i4>5</vt:i4>
      </vt:variant>
      <vt:variant>
        <vt:lpwstr/>
      </vt:variant>
      <vt:variant>
        <vt:lpwstr>CCM</vt:lpwstr>
      </vt:variant>
      <vt:variant>
        <vt:i4>7209060</vt:i4>
      </vt:variant>
      <vt:variant>
        <vt:i4>963</vt:i4>
      </vt:variant>
      <vt:variant>
        <vt:i4>0</vt:i4>
      </vt:variant>
      <vt:variant>
        <vt:i4>5</vt:i4>
      </vt:variant>
      <vt:variant>
        <vt:lpwstr/>
      </vt:variant>
      <vt:variant>
        <vt:lpwstr>INDIII</vt:lpwstr>
      </vt:variant>
      <vt:variant>
        <vt:i4>7209060</vt:i4>
      </vt:variant>
      <vt:variant>
        <vt:i4>960</vt:i4>
      </vt:variant>
      <vt:variant>
        <vt:i4>0</vt:i4>
      </vt:variant>
      <vt:variant>
        <vt:i4>5</vt:i4>
      </vt:variant>
      <vt:variant>
        <vt:lpwstr/>
      </vt:variant>
      <vt:variant>
        <vt:lpwstr>INDIII</vt:lpwstr>
      </vt:variant>
      <vt:variant>
        <vt:i4>7209060</vt:i4>
      </vt:variant>
      <vt:variant>
        <vt:i4>957</vt:i4>
      </vt:variant>
      <vt:variant>
        <vt:i4>0</vt:i4>
      </vt:variant>
      <vt:variant>
        <vt:i4>5</vt:i4>
      </vt:variant>
      <vt:variant>
        <vt:lpwstr/>
      </vt:variant>
      <vt:variant>
        <vt:lpwstr>INDIII</vt:lpwstr>
      </vt:variant>
      <vt:variant>
        <vt:i4>7209060</vt:i4>
      </vt:variant>
      <vt:variant>
        <vt:i4>954</vt:i4>
      </vt:variant>
      <vt:variant>
        <vt:i4>0</vt:i4>
      </vt:variant>
      <vt:variant>
        <vt:i4>5</vt:i4>
      </vt:variant>
      <vt:variant>
        <vt:lpwstr/>
      </vt:variant>
      <vt:variant>
        <vt:lpwstr>INDIII</vt:lpwstr>
      </vt:variant>
      <vt:variant>
        <vt:i4>7209060</vt:i4>
      </vt:variant>
      <vt:variant>
        <vt:i4>951</vt:i4>
      </vt:variant>
      <vt:variant>
        <vt:i4>0</vt:i4>
      </vt:variant>
      <vt:variant>
        <vt:i4>5</vt:i4>
      </vt:variant>
      <vt:variant>
        <vt:lpwstr/>
      </vt:variant>
      <vt:variant>
        <vt:lpwstr>INDIII</vt:lpwstr>
      </vt:variant>
      <vt:variant>
        <vt:i4>7209060</vt:i4>
      </vt:variant>
      <vt:variant>
        <vt:i4>948</vt:i4>
      </vt:variant>
      <vt:variant>
        <vt:i4>0</vt:i4>
      </vt:variant>
      <vt:variant>
        <vt:i4>5</vt:i4>
      </vt:variant>
      <vt:variant>
        <vt:lpwstr/>
      </vt:variant>
      <vt:variant>
        <vt:lpwstr>INDIII</vt:lpwstr>
      </vt:variant>
      <vt:variant>
        <vt:i4>7209060</vt:i4>
      </vt:variant>
      <vt:variant>
        <vt:i4>945</vt:i4>
      </vt:variant>
      <vt:variant>
        <vt:i4>0</vt:i4>
      </vt:variant>
      <vt:variant>
        <vt:i4>5</vt:i4>
      </vt:variant>
      <vt:variant>
        <vt:lpwstr/>
      </vt:variant>
      <vt:variant>
        <vt:lpwstr>INDIII</vt:lpwstr>
      </vt:variant>
      <vt:variant>
        <vt:i4>196702</vt:i4>
      </vt:variant>
      <vt:variant>
        <vt:i4>942</vt:i4>
      </vt:variant>
      <vt:variant>
        <vt:i4>0</vt:i4>
      </vt:variant>
      <vt:variant>
        <vt:i4>5</vt:i4>
      </vt:variant>
      <vt:variant>
        <vt:lpwstr/>
      </vt:variant>
      <vt:variant>
        <vt:lpwstr>TABLASESTANDARES1BCHA</vt:lpwstr>
      </vt:variant>
      <vt:variant>
        <vt:i4>7209060</vt:i4>
      </vt:variant>
      <vt:variant>
        <vt:i4>939</vt:i4>
      </vt:variant>
      <vt:variant>
        <vt:i4>0</vt:i4>
      </vt:variant>
      <vt:variant>
        <vt:i4>5</vt:i4>
      </vt:variant>
      <vt:variant>
        <vt:lpwstr/>
      </vt:variant>
      <vt:variant>
        <vt:lpwstr>INDIII</vt:lpwstr>
      </vt:variant>
      <vt:variant>
        <vt:i4>7209060</vt:i4>
      </vt:variant>
      <vt:variant>
        <vt:i4>936</vt:i4>
      </vt:variant>
      <vt:variant>
        <vt:i4>0</vt:i4>
      </vt:variant>
      <vt:variant>
        <vt:i4>5</vt:i4>
      </vt:variant>
      <vt:variant>
        <vt:lpwstr/>
      </vt:variant>
      <vt:variant>
        <vt:lpwstr>INDIII</vt:lpwstr>
      </vt:variant>
      <vt:variant>
        <vt:i4>7209060</vt:i4>
      </vt:variant>
      <vt:variant>
        <vt:i4>933</vt:i4>
      </vt:variant>
      <vt:variant>
        <vt:i4>0</vt:i4>
      </vt:variant>
      <vt:variant>
        <vt:i4>5</vt:i4>
      </vt:variant>
      <vt:variant>
        <vt:lpwstr/>
      </vt:variant>
      <vt:variant>
        <vt:lpwstr>INDIII</vt:lpwstr>
      </vt:variant>
      <vt:variant>
        <vt:i4>7209060</vt:i4>
      </vt:variant>
      <vt:variant>
        <vt:i4>930</vt:i4>
      </vt:variant>
      <vt:variant>
        <vt:i4>0</vt:i4>
      </vt:variant>
      <vt:variant>
        <vt:i4>5</vt:i4>
      </vt:variant>
      <vt:variant>
        <vt:lpwstr/>
      </vt:variant>
      <vt:variant>
        <vt:lpwstr>INDIII</vt:lpwstr>
      </vt:variant>
      <vt:variant>
        <vt:i4>7209060</vt:i4>
      </vt:variant>
      <vt:variant>
        <vt:i4>927</vt:i4>
      </vt:variant>
      <vt:variant>
        <vt:i4>0</vt:i4>
      </vt:variant>
      <vt:variant>
        <vt:i4>5</vt:i4>
      </vt:variant>
      <vt:variant>
        <vt:lpwstr/>
      </vt:variant>
      <vt:variant>
        <vt:lpwstr>INDIII</vt:lpwstr>
      </vt:variant>
      <vt:variant>
        <vt:i4>7209060</vt:i4>
      </vt:variant>
      <vt:variant>
        <vt:i4>924</vt:i4>
      </vt:variant>
      <vt:variant>
        <vt:i4>0</vt:i4>
      </vt:variant>
      <vt:variant>
        <vt:i4>5</vt:i4>
      </vt:variant>
      <vt:variant>
        <vt:lpwstr/>
      </vt:variant>
      <vt:variant>
        <vt:lpwstr>INDIII</vt:lpwstr>
      </vt:variant>
      <vt:variant>
        <vt:i4>7209060</vt:i4>
      </vt:variant>
      <vt:variant>
        <vt:i4>921</vt:i4>
      </vt:variant>
      <vt:variant>
        <vt:i4>0</vt:i4>
      </vt:variant>
      <vt:variant>
        <vt:i4>5</vt:i4>
      </vt:variant>
      <vt:variant>
        <vt:lpwstr/>
      </vt:variant>
      <vt:variant>
        <vt:lpwstr>INDIII</vt:lpwstr>
      </vt:variant>
      <vt:variant>
        <vt:i4>7209060</vt:i4>
      </vt:variant>
      <vt:variant>
        <vt:i4>918</vt:i4>
      </vt:variant>
      <vt:variant>
        <vt:i4>0</vt:i4>
      </vt:variant>
      <vt:variant>
        <vt:i4>5</vt:i4>
      </vt:variant>
      <vt:variant>
        <vt:lpwstr/>
      </vt:variant>
      <vt:variant>
        <vt:lpwstr>INDIII</vt:lpwstr>
      </vt:variant>
      <vt:variant>
        <vt:i4>7209060</vt:i4>
      </vt:variant>
      <vt:variant>
        <vt:i4>915</vt:i4>
      </vt:variant>
      <vt:variant>
        <vt:i4>0</vt:i4>
      </vt:variant>
      <vt:variant>
        <vt:i4>5</vt:i4>
      </vt:variant>
      <vt:variant>
        <vt:lpwstr/>
      </vt:variant>
      <vt:variant>
        <vt:lpwstr>INDIII</vt:lpwstr>
      </vt:variant>
      <vt:variant>
        <vt:i4>7209060</vt:i4>
      </vt:variant>
      <vt:variant>
        <vt:i4>912</vt:i4>
      </vt:variant>
      <vt:variant>
        <vt:i4>0</vt:i4>
      </vt:variant>
      <vt:variant>
        <vt:i4>5</vt:i4>
      </vt:variant>
      <vt:variant>
        <vt:lpwstr/>
      </vt:variant>
      <vt:variant>
        <vt:lpwstr>INDIII</vt:lpwstr>
      </vt:variant>
      <vt:variant>
        <vt:i4>7209060</vt:i4>
      </vt:variant>
      <vt:variant>
        <vt:i4>909</vt:i4>
      </vt:variant>
      <vt:variant>
        <vt:i4>0</vt:i4>
      </vt:variant>
      <vt:variant>
        <vt:i4>5</vt:i4>
      </vt:variant>
      <vt:variant>
        <vt:lpwstr/>
      </vt:variant>
      <vt:variant>
        <vt:lpwstr>INDIII</vt:lpwstr>
      </vt:variant>
      <vt:variant>
        <vt:i4>7209060</vt:i4>
      </vt:variant>
      <vt:variant>
        <vt:i4>906</vt:i4>
      </vt:variant>
      <vt:variant>
        <vt:i4>0</vt:i4>
      </vt:variant>
      <vt:variant>
        <vt:i4>5</vt:i4>
      </vt:variant>
      <vt:variant>
        <vt:lpwstr/>
      </vt:variant>
      <vt:variant>
        <vt:lpwstr>INDIII</vt:lpwstr>
      </vt:variant>
      <vt:variant>
        <vt:i4>7209060</vt:i4>
      </vt:variant>
      <vt:variant>
        <vt:i4>903</vt:i4>
      </vt:variant>
      <vt:variant>
        <vt:i4>0</vt:i4>
      </vt:variant>
      <vt:variant>
        <vt:i4>5</vt:i4>
      </vt:variant>
      <vt:variant>
        <vt:lpwstr/>
      </vt:variant>
      <vt:variant>
        <vt:lpwstr>INDIII</vt:lpwstr>
      </vt:variant>
      <vt:variant>
        <vt:i4>7209060</vt:i4>
      </vt:variant>
      <vt:variant>
        <vt:i4>900</vt:i4>
      </vt:variant>
      <vt:variant>
        <vt:i4>0</vt:i4>
      </vt:variant>
      <vt:variant>
        <vt:i4>5</vt:i4>
      </vt:variant>
      <vt:variant>
        <vt:lpwstr/>
      </vt:variant>
      <vt:variant>
        <vt:lpwstr>INDIII</vt:lpwstr>
      </vt:variant>
      <vt:variant>
        <vt:i4>7209060</vt:i4>
      </vt:variant>
      <vt:variant>
        <vt:i4>897</vt:i4>
      </vt:variant>
      <vt:variant>
        <vt:i4>0</vt:i4>
      </vt:variant>
      <vt:variant>
        <vt:i4>5</vt:i4>
      </vt:variant>
      <vt:variant>
        <vt:lpwstr/>
      </vt:variant>
      <vt:variant>
        <vt:lpwstr>INDIII</vt:lpwstr>
      </vt:variant>
      <vt:variant>
        <vt:i4>7209060</vt:i4>
      </vt:variant>
      <vt:variant>
        <vt:i4>894</vt:i4>
      </vt:variant>
      <vt:variant>
        <vt:i4>0</vt:i4>
      </vt:variant>
      <vt:variant>
        <vt:i4>5</vt:i4>
      </vt:variant>
      <vt:variant>
        <vt:lpwstr/>
      </vt:variant>
      <vt:variant>
        <vt:lpwstr>INDIII</vt:lpwstr>
      </vt:variant>
      <vt:variant>
        <vt:i4>1245262</vt:i4>
      </vt:variant>
      <vt:variant>
        <vt:i4>891</vt:i4>
      </vt:variant>
      <vt:variant>
        <vt:i4>0</vt:i4>
      </vt:variant>
      <vt:variant>
        <vt:i4>5</vt:i4>
      </vt:variant>
      <vt:variant>
        <vt:lpwstr>https://s-media-cache-ak0.pinimg.com/originals/b9/84/5d/b9845d6f455d766c6d41f057d32ebf2f.png</vt:lpwstr>
      </vt:variant>
      <vt:variant>
        <vt:lpwstr/>
      </vt:variant>
      <vt:variant>
        <vt:i4>65546</vt:i4>
      </vt:variant>
      <vt:variant>
        <vt:i4>888</vt:i4>
      </vt:variant>
      <vt:variant>
        <vt:i4>0</vt:i4>
      </vt:variant>
      <vt:variant>
        <vt:i4>5</vt:i4>
      </vt:variant>
      <vt:variant>
        <vt:lpwstr>https://pbs.twimg.com/media/CEqZ1agWoAAtTkB.png:large</vt:lpwstr>
      </vt:variant>
      <vt:variant>
        <vt:lpwstr/>
      </vt:variant>
      <vt:variant>
        <vt:i4>4194379</vt:i4>
      </vt:variant>
      <vt:variant>
        <vt:i4>885</vt:i4>
      </vt:variant>
      <vt:variant>
        <vt:i4>0</vt:i4>
      </vt:variant>
      <vt:variant>
        <vt:i4>5</vt:i4>
      </vt:variant>
      <vt:variant>
        <vt:lpwstr>https://s-media-cache-ak0.pinimg.com/originals/63/69/56/63695695481b41203282abf0764186e4.png</vt:lpwstr>
      </vt:variant>
      <vt:variant>
        <vt:lpwstr/>
      </vt:variant>
      <vt:variant>
        <vt:i4>4849687</vt:i4>
      </vt:variant>
      <vt:variant>
        <vt:i4>882</vt:i4>
      </vt:variant>
      <vt:variant>
        <vt:i4>0</vt:i4>
      </vt:variant>
      <vt:variant>
        <vt:i4>5</vt:i4>
      </vt:variant>
      <vt:variant>
        <vt:lpwstr>https://pbs.twimg.com/media/CEqcxESWAAEQi85.png:large</vt:lpwstr>
      </vt:variant>
      <vt:variant>
        <vt:lpwstr/>
      </vt:variant>
      <vt:variant>
        <vt:i4>1703958</vt:i4>
      </vt:variant>
      <vt:variant>
        <vt:i4>879</vt:i4>
      </vt:variant>
      <vt:variant>
        <vt:i4>0</vt:i4>
      </vt:variant>
      <vt:variant>
        <vt:i4>5</vt:i4>
      </vt:variant>
      <vt:variant>
        <vt:lpwstr>https://s-media-cache-ak0.pinimg.com/originals/98/9e/00/989e00724d0431efcdf9657acf6aefc9.png</vt:lpwstr>
      </vt:variant>
      <vt:variant>
        <vt:lpwstr/>
      </vt:variant>
      <vt:variant>
        <vt:i4>4456513</vt:i4>
      </vt:variant>
      <vt:variant>
        <vt:i4>876</vt:i4>
      </vt:variant>
      <vt:variant>
        <vt:i4>0</vt:i4>
      </vt:variant>
      <vt:variant>
        <vt:i4>5</vt:i4>
      </vt:variant>
      <vt:variant>
        <vt:lpwstr>https://s-media-cache-ak0.pinimg.com/originals/f6/08/07/f608073c17c629995d9b99854bfb7410.png</vt:lpwstr>
      </vt:variant>
      <vt:variant>
        <vt:lpwstr/>
      </vt:variant>
      <vt:variant>
        <vt:i4>5308422</vt:i4>
      </vt:variant>
      <vt:variant>
        <vt:i4>873</vt:i4>
      </vt:variant>
      <vt:variant>
        <vt:i4>0</vt:i4>
      </vt:variant>
      <vt:variant>
        <vt:i4>5</vt:i4>
      </vt:variant>
      <vt:variant>
        <vt:lpwstr>http://www.aulaplaneta.com/wp-content/uploads/2015/06/Competencia-en-comunicaci%C3%B3n-ling%C3%BC%C3%ADstica.jpg</vt:lpwstr>
      </vt:variant>
      <vt:variant>
        <vt:lpwstr/>
      </vt:variant>
      <vt:variant>
        <vt:i4>7209060</vt:i4>
      </vt:variant>
      <vt:variant>
        <vt:i4>870</vt:i4>
      </vt:variant>
      <vt:variant>
        <vt:i4>0</vt:i4>
      </vt:variant>
      <vt:variant>
        <vt:i4>5</vt:i4>
      </vt:variant>
      <vt:variant>
        <vt:lpwstr/>
      </vt:variant>
      <vt:variant>
        <vt:lpwstr>INDIII</vt:lpwstr>
      </vt:variant>
      <vt:variant>
        <vt:i4>7209060</vt:i4>
      </vt:variant>
      <vt:variant>
        <vt:i4>867</vt:i4>
      </vt:variant>
      <vt:variant>
        <vt:i4>0</vt:i4>
      </vt:variant>
      <vt:variant>
        <vt:i4>5</vt:i4>
      </vt:variant>
      <vt:variant>
        <vt:lpwstr/>
      </vt:variant>
      <vt:variant>
        <vt:lpwstr>INDIII</vt:lpwstr>
      </vt:variant>
      <vt:variant>
        <vt:i4>1376271</vt:i4>
      </vt:variant>
      <vt:variant>
        <vt:i4>864</vt:i4>
      </vt:variant>
      <vt:variant>
        <vt:i4>0</vt:i4>
      </vt:variant>
      <vt:variant>
        <vt:i4>5</vt:i4>
      </vt:variant>
      <vt:variant>
        <vt:lpwstr/>
      </vt:variant>
      <vt:variant>
        <vt:lpwstr>critevalbach1</vt:lpwstr>
      </vt:variant>
      <vt:variant>
        <vt:i4>7209060</vt:i4>
      </vt:variant>
      <vt:variant>
        <vt:i4>861</vt:i4>
      </vt:variant>
      <vt:variant>
        <vt:i4>0</vt:i4>
      </vt:variant>
      <vt:variant>
        <vt:i4>5</vt:i4>
      </vt:variant>
      <vt:variant>
        <vt:lpwstr/>
      </vt:variant>
      <vt:variant>
        <vt:lpwstr>INDIII</vt:lpwstr>
      </vt:variant>
      <vt:variant>
        <vt:i4>7209060</vt:i4>
      </vt:variant>
      <vt:variant>
        <vt:i4>858</vt:i4>
      </vt:variant>
      <vt:variant>
        <vt:i4>0</vt:i4>
      </vt:variant>
      <vt:variant>
        <vt:i4>5</vt:i4>
      </vt:variant>
      <vt:variant>
        <vt:lpwstr/>
      </vt:variant>
      <vt:variant>
        <vt:lpwstr>INDIII</vt:lpwstr>
      </vt:variant>
      <vt:variant>
        <vt:i4>7209060</vt:i4>
      </vt:variant>
      <vt:variant>
        <vt:i4>855</vt:i4>
      </vt:variant>
      <vt:variant>
        <vt:i4>0</vt:i4>
      </vt:variant>
      <vt:variant>
        <vt:i4>5</vt:i4>
      </vt:variant>
      <vt:variant>
        <vt:lpwstr/>
      </vt:variant>
      <vt:variant>
        <vt:lpwstr>INDIII</vt:lpwstr>
      </vt:variant>
      <vt:variant>
        <vt:i4>7209060</vt:i4>
      </vt:variant>
      <vt:variant>
        <vt:i4>852</vt:i4>
      </vt:variant>
      <vt:variant>
        <vt:i4>0</vt:i4>
      </vt:variant>
      <vt:variant>
        <vt:i4>5</vt:i4>
      </vt:variant>
      <vt:variant>
        <vt:lpwstr/>
      </vt:variant>
      <vt:variant>
        <vt:lpwstr>INDIII</vt:lpwstr>
      </vt:variant>
      <vt:variant>
        <vt:i4>7209060</vt:i4>
      </vt:variant>
      <vt:variant>
        <vt:i4>849</vt:i4>
      </vt:variant>
      <vt:variant>
        <vt:i4>0</vt:i4>
      </vt:variant>
      <vt:variant>
        <vt:i4>5</vt:i4>
      </vt:variant>
      <vt:variant>
        <vt:lpwstr/>
      </vt:variant>
      <vt:variant>
        <vt:lpwstr>INDIII</vt:lpwstr>
      </vt:variant>
      <vt:variant>
        <vt:i4>7209060</vt:i4>
      </vt:variant>
      <vt:variant>
        <vt:i4>846</vt:i4>
      </vt:variant>
      <vt:variant>
        <vt:i4>0</vt:i4>
      </vt:variant>
      <vt:variant>
        <vt:i4>5</vt:i4>
      </vt:variant>
      <vt:variant>
        <vt:lpwstr/>
      </vt:variant>
      <vt:variant>
        <vt:lpwstr>INDIII</vt:lpwstr>
      </vt:variant>
      <vt:variant>
        <vt:i4>7209060</vt:i4>
      </vt:variant>
      <vt:variant>
        <vt:i4>843</vt:i4>
      </vt:variant>
      <vt:variant>
        <vt:i4>0</vt:i4>
      </vt:variant>
      <vt:variant>
        <vt:i4>5</vt:i4>
      </vt:variant>
      <vt:variant>
        <vt:lpwstr/>
      </vt:variant>
      <vt:variant>
        <vt:lpwstr>INDIII</vt:lpwstr>
      </vt:variant>
      <vt:variant>
        <vt:i4>7209060</vt:i4>
      </vt:variant>
      <vt:variant>
        <vt:i4>839</vt:i4>
      </vt:variant>
      <vt:variant>
        <vt:i4>0</vt:i4>
      </vt:variant>
      <vt:variant>
        <vt:i4>5</vt:i4>
      </vt:variant>
      <vt:variant>
        <vt:lpwstr/>
      </vt:variant>
      <vt:variant>
        <vt:lpwstr>INDIII</vt:lpwstr>
      </vt:variant>
      <vt:variant>
        <vt:i4>7209060</vt:i4>
      </vt:variant>
      <vt:variant>
        <vt:i4>837</vt:i4>
      </vt:variant>
      <vt:variant>
        <vt:i4>0</vt:i4>
      </vt:variant>
      <vt:variant>
        <vt:i4>5</vt:i4>
      </vt:variant>
      <vt:variant>
        <vt:lpwstr/>
      </vt:variant>
      <vt:variant>
        <vt:lpwstr>INDIII</vt:lpwstr>
      </vt:variant>
      <vt:variant>
        <vt:i4>1245262</vt:i4>
      </vt:variant>
      <vt:variant>
        <vt:i4>834</vt:i4>
      </vt:variant>
      <vt:variant>
        <vt:i4>0</vt:i4>
      </vt:variant>
      <vt:variant>
        <vt:i4>5</vt:i4>
      </vt:variant>
      <vt:variant>
        <vt:lpwstr>https://s-media-cache-ak0.pinimg.com/originals/b9/84/5d/b9845d6f455d766c6d41f057d32ebf2f.png</vt:lpwstr>
      </vt:variant>
      <vt:variant>
        <vt:lpwstr/>
      </vt:variant>
      <vt:variant>
        <vt:i4>65546</vt:i4>
      </vt:variant>
      <vt:variant>
        <vt:i4>831</vt:i4>
      </vt:variant>
      <vt:variant>
        <vt:i4>0</vt:i4>
      </vt:variant>
      <vt:variant>
        <vt:i4>5</vt:i4>
      </vt:variant>
      <vt:variant>
        <vt:lpwstr>https://pbs.twimg.com/media/CEqZ1agWoAAtTkB.png:large</vt:lpwstr>
      </vt:variant>
      <vt:variant>
        <vt:lpwstr/>
      </vt:variant>
      <vt:variant>
        <vt:i4>4194379</vt:i4>
      </vt:variant>
      <vt:variant>
        <vt:i4>828</vt:i4>
      </vt:variant>
      <vt:variant>
        <vt:i4>0</vt:i4>
      </vt:variant>
      <vt:variant>
        <vt:i4>5</vt:i4>
      </vt:variant>
      <vt:variant>
        <vt:lpwstr>https://s-media-cache-ak0.pinimg.com/originals/63/69/56/63695695481b41203282abf0764186e4.png</vt:lpwstr>
      </vt:variant>
      <vt:variant>
        <vt:lpwstr/>
      </vt:variant>
      <vt:variant>
        <vt:i4>4849687</vt:i4>
      </vt:variant>
      <vt:variant>
        <vt:i4>825</vt:i4>
      </vt:variant>
      <vt:variant>
        <vt:i4>0</vt:i4>
      </vt:variant>
      <vt:variant>
        <vt:i4>5</vt:i4>
      </vt:variant>
      <vt:variant>
        <vt:lpwstr>https://pbs.twimg.com/media/CEqcxESWAAEQi85.png:large</vt:lpwstr>
      </vt:variant>
      <vt:variant>
        <vt:lpwstr/>
      </vt:variant>
      <vt:variant>
        <vt:i4>1703958</vt:i4>
      </vt:variant>
      <vt:variant>
        <vt:i4>822</vt:i4>
      </vt:variant>
      <vt:variant>
        <vt:i4>0</vt:i4>
      </vt:variant>
      <vt:variant>
        <vt:i4>5</vt:i4>
      </vt:variant>
      <vt:variant>
        <vt:lpwstr>https://s-media-cache-ak0.pinimg.com/originals/98/9e/00/989e00724d0431efcdf9657acf6aefc9.png</vt:lpwstr>
      </vt:variant>
      <vt:variant>
        <vt:lpwstr/>
      </vt:variant>
      <vt:variant>
        <vt:i4>4456513</vt:i4>
      </vt:variant>
      <vt:variant>
        <vt:i4>819</vt:i4>
      </vt:variant>
      <vt:variant>
        <vt:i4>0</vt:i4>
      </vt:variant>
      <vt:variant>
        <vt:i4>5</vt:i4>
      </vt:variant>
      <vt:variant>
        <vt:lpwstr>https://s-media-cache-ak0.pinimg.com/originals/f6/08/07/f608073c17c629995d9b99854bfb7410.png</vt:lpwstr>
      </vt:variant>
      <vt:variant>
        <vt:lpwstr/>
      </vt:variant>
      <vt:variant>
        <vt:i4>5308422</vt:i4>
      </vt:variant>
      <vt:variant>
        <vt:i4>816</vt:i4>
      </vt:variant>
      <vt:variant>
        <vt:i4>0</vt:i4>
      </vt:variant>
      <vt:variant>
        <vt:i4>5</vt:i4>
      </vt:variant>
      <vt:variant>
        <vt:lpwstr>http://www.aulaplaneta.com/wp-content/uploads/2015/06/Competencia-en-comunicaci%C3%B3n-ling%C3%BC%C3%ADstica.jpg</vt:lpwstr>
      </vt:variant>
      <vt:variant>
        <vt:lpwstr/>
      </vt:variant>
      <vt:variant>
        <vt:i4>7209060</vt:i4>
      </vt:variant>
      <vt:variant>
        <vt:i4>813</vt:i4>
      </vt:variant>
      <vt:variant>
        <vt:i4>0</vt:i4>
      </vt:variant>
      <vt:variant>
        <vt:i4>5</vt:i4>
      </vt:variant>
      <vt:variant>
        <vt:lpwstr/>
      </vt:variant>
      <vt:variant>
        <vt:lpwstr>INDIII</vt:lpwstr>
      </vt:variant>
      <vt:variant>
        <vt:i4>7209060</vt:i4>
      </vt:variant>
      <vt:variant>
        <vt:i4>810</vt:i4>
      </vt:variant>
      <vt:variant>
        <vt:i4>0</vt:i4>
      </vt:variant>
      <vt:variant>
        <vt:i4>5</vt:i4>
      </vt:variant>
      <vt:variant>
        <vt:lpwstr/>
      </vt:variant>
      <vt:variant>
        <vt:lpwstr>INDIII</vt:lpwstr>
      </vt:variant>
      <vt:variant>
        <vt:i4>6422638</vt:i4>
      </vt:variant>
      <vt:variant>
        <vt:i4>807</vt:i4>
      </vt:variant>
      <vt:variant>
        <vt:i4>0</vt:i4>
      </vt:variant>
      <vt:variant>
        <vt:i4>5</vt:i4>
      </vt:variant>
      <vt:variant>
        <vt:lpwstr/>
      </vt:variant>
      <vt:variant>
        <vt:lpwstr>indice</vt:lpwstr>
      </vt:variant>
      <vt:variant>
        <vt:i4>4522052</vt:i4>
      </vt:variant>
      <vt:variant>
        <vt:i4>804</vt:i4>
      </vt:variant>
      <vt:variant>
        <vt:i4>0</vt:i4>
      </vt:variant>
      <vt:variant>
        <vt:i4>5</vt:i4>
      </vt:variant>
      <vt:variant>
        <vt:lpwstr/>
      </vt:variant>
      <vt:variant>
        <vt:lpwstr>crit1eval4eso</vt:lpwstr>
      </vt:variant>
      <vt:variant>
        <vt:i4>6422638</vt:i4>
      </vt:variant>
      <vt:variant>
        <vt:i4>801</vt:i4>
      </vt:variant>
      <vt:variant>
        <vt:i4>0</vt:i4>
      </vt:variant>
      <vt:variant>
        <vt:i4>5</vt:i4>
      </vt:variant>
      <vt:variant>
        <vt:lpwstr/>
      </vt:variant>
      <vt:variant>
        <vt:lpwstr>indice</vt:lpwstr>
      </vt:variant>
      <vt:variant>
        <vt:i4>6422638</vt:i4>
      </vt:variant>
      <vt:variant>
        <vt:i4>798</vt:i4>
      </vt:variant>
      <vt:variant>
        <vt:i4>0</vt:i4>
      </vt:variant>
      <vt:variant>
        <vt:i4>5</vt:i4>
      </vt:variant>
      <vt:variant>
        <vt:lpwstr/>
      </vt:variant>
      <vt:variant>
        <vt:lpwstr>indice</vt:lpwstr>
      </vt:variant>
      <vt:variant>
        <vt:i4>6422638</vt:i4>
      </vt:variant>
      <vt:variant>
        <vt:i4>795</vt:i4>
      </vt:variant>
      <vt:variant>
        <vt:i4>0</vt:i4>
      </vt:variant>
      <vt:variant>
        <vt:i4>5</vt:i4>
      </vt:variant>
      <vt:variant>
        <vt:lpwstr/>
      </vt:variant>
      <vt:variant>
        <vt:lpwstr>indice</vt:lpwstr>
      </vt:variant>
      <vt:variant>
        <vt:i4>6422638</vt:i4>
      </vt:variant>
      <vt:variant>
        <vt:i4>792</vt:i4>
      </vt:variant>
      <vt:variant>
        <vt:i4>0</vt:i4>
      </vt:variant>
      <vt:variant>
        <vt:i4>5</vt:i4>
      </vt:variant>
      <vt:variant>
        <vt:lpwstr/>
      </vt:variant>
      <vt:variant>
        <vt:lpwstr>indice</vt:lpwstr>
      </vt:variant>
      <vt:variant>
        <vt:i4>6422638</vt:i4>
      </vt:variant>
      <vt:variant>
        <vt:i4>789</vt:i4>
      </vt:variant>
      <vt:variant>
        <vt:i4>0</vt:i4>
      </vt:variant>
      <vt:variant>
        <vt:i4>5</vt:i4>
      </vt:variant>
      <vt:variant>
        <vt:lpwstr/>
      </vt:variant>
      <vt:variant>
        <vt:lpwstr>indice</vt:lpwstr>
      </vt:variant>
      <vt:variant>
        <vt:i4>6422638</vt:i4>
      </vt:variant>
      <vt:variant>
        <vt:i4>786</vt:i4>
      </vt:variant>
      <vt:variant>
        <vt:i4>0</vt:i4>
      </vt:variant>
      <vt:variant>
        <vt:i4>5</vt:i4>
      </vt:variant>
      <vt:variant>
        <vt:lpwstr/>
      </vt:variant>
      <vt:variant>
        <vt:lpwstr>indice</vt:lpwstr>
      </vt:variant>
      <vt:variant>
        <vt:i4>6422638</vt:i4>
      </vt:variant>
      <vt:variant>
        <vt:i4>783</vt:i4>
      </vt:variant>
      <vt:variant>
        <vt:i4>0</vt:i4>
      </vt:variant>
      <vt:variant>
        <vt:i4>5</vt:i4>
      </vt:variant>
      <vt:variant>
        <vt:lpwstr/>
      </vt:variant>
      <vt:variant>
        <vt:lpwstr>indice</vt:lpwstr>
      </vt:variant>
      <vt:variant>
        <vt:i4>458765</vt:i4>
      </vt:variant>
      <vt:variant>
        <vt:i4>780</vt:i4>
      </vt:variant>
      <vt:variant>
        <vt:i4>0</vt:i4>
      </vt:variant>
      <vt:variant>
        <vt:i4>5</vt:i4>
      </vt:variant>
      <vt:variant>
        <vt:lpwstr/>
      </vt:variant>
      <vt:variant>
        <vt:lpwstr>INDII</vt:lpwstr>
      </vt:variant>
      <vt:variant>
        <vt:i4>458765</vt:i4>
      </vt:variant>
      <vt:variant>
        <vt:i4>777</vt:i4>
      </vt:variant>
      <vt:variant>
        <vt:i4>0</vt:i4>
      </vt:variant>
      <vt:variant>
        <vt:i4>5</vt:i4>
      </vt:variant>
      <vt:variant>
        <vt:lpwstr/>
      </vt:variant>
      <vt:variant>
        <vt:lpwstr>INDII</vt:lpwstr>
      </vt:variant>
      <vt:variant>
        <vt:i4>458765</vt:i4>
      </vt:variant>
      <vt:variant>
        <vt:i4>774</vt:i4>
      </vt:variant>
      <vt:variant>
        <vt:i4>0</vt:i4>
      </vt:variant>
      <vt:variant>
        <vt:i4>5</vt:i4>
      </vt:variant>
      <vt:variant>
        <vt:lpwstr/>
      </vt:variant>
      <vt:variant>
        <vt:lpwstr>INDII</vt:lpwstr>
      </vt:variant>
      <vt:variant>
        <vt:i4>458765</vt:i4>
      </vt:variant>
      <vt:variant>
        <vt:i4>771</vt:i4>
      </vt:variant>
      <vt:variant>
        <vt:i4>0</vt:i4>
      </vt:variant>
      <vt:variant>
        <vt:i4>5</vt:i4>
      </vt:variant>
      <vt:variant>
        <vt:lpwstr/>
      </vt:variant>
      <vt:variant>
        <vt:lpwstr>INDII</vt:lpwstr>
      </vt:variant>
      <vt:variant>
        <vt:i4>458765</vt:i4>
      </vt:variant>
      <vt:variant>
        <vt:i4>768</vt:i4>
      </vt:variant>
      <vt:variant>
        <vt:i4>0</vt:i4>
      </vt:variant>
      <vt:variant>
        <vt:i4>5</vt:i4>
      </vt:variant>
      <vt:variant>
        <vt:lpwstr/>
      </vt:variant>
      <vt:variant>
        <vt:lpwstr>INDII</vt:lpwstr>
      </vt:variant>
      <vt:variant>
        <vt:i4>4325444</vt:i4>
      </vt:variant>
      <vt:variant>
        <vt:i4>765</vt:i4>
      </vt:variant>
      <vt:variant>
        <vt:i4>0</vt:i4>
      </vt:variant>
      <vt:variant>
        <vt:i4>5</vt:i4>
      </vt:variant>
      <vt:variant>
        <vt:lpwstr/>
      </vt:variant>
      <vt:variant>
        <vt:lpwstr>crit1eval3eso</vt:lpwstr>
      </vt:variant>
      <vt:variant>
        <vt:i4>458765</vt:i4>
      </vt:variant>
      <vt:variant>
        <vt:i4>762</vt:i4>
      </vt:variant>
      <vt:variant>
        <vt:i4>0</vt:i4>
      </vt:variant>
      <vt:variant>
        <vt:i4>5</vt:i4>
      </vt:variant>
      <vt:variant>
        <vt:lpwstr/>
      </vt:variant>
      <vt:variant>
        <vt:lpwstr>INDII</vt:lpwstr>
      </vt:variant>
      <vt:variant>
        <vt:i4>458765</vt:i4>
      </vt:variant>
      <vt:variant>
        <vt:i4>759</vt:i4>
      </vt:variant>
      <vt:variant>
        <vt:i4>0</vt:i4>
      </vt:variant>
      <vt:variant>
        <vt:i4>5</vt:i4>
      </vt:variant>
      <vt:variant>
        <vt:lpwstr/>
      </vt:variant>
      <vt:variant>
        <vt:lpwstr>INDII</vt:lpwstr>
      </vt:variant>
      <vt:variant>
        <vt:i4>458765</vt:i4>
      </vt:variant>
      <vt:variant>
        <vt:i4>756</vt:i4>
      </vt:variant>
      <vt:variant>
        <vt:i4>0</vt:i4>
      </vt:variant>
      <vt:variant>
        <vt:i4>5</vt:i4>
      </vt:variant>
      <vt:variant>
        <vt:lpwstr/>
      </vt:variant>
      <vt:variant>
        <vt:lpwstr>INDII</vt:lpwstr>
      </vt:variant>
      <vt:variant>
        <vt:i4>458765</vt:i4>
      </vt:variant>
      <vt:variant>
        <vt:i4>753</vt:i4>
      </vt:variant>
      <vt:variant>
        <vt:i4>0</vt:i4>
      </vt:variant>
      <vt:variant>
        <vt:i4>5</vt:i4>
      </vt:variant>
      <vt:variant>
        <vt:lpwstr/>
      </vt:variant>
      <vt:variant>
        <vt:lpwstr>INDII</vt:lpwstr>
      </vt:variant>
      <vt:variant>
        <vt:i4>458765</vt:i4>
      </vt:variant>
      <vt:variant>
        <vt:i4>750</vt:i4>
      </vt:variant>
      <vt:variant>
        <vt:i4>0</vt:i4>
      </vt:variant>
      <vt:variant>
        <vt:i4>5</vt:i4>
      </vt:variant>
      <vt:variant>
        <vt:lpwstr/>
      </vt:variant>
      <vt:variant>
        <vt:lpwstr>INDII</vt:lpwstr>
      </vt:variant>
      <vt:variant>
        <vt:i4>458765</vt:i4>
      </vt:variant>
      <vt:variant>
        <vt:i4>747</vt:i4>
      </vt:variant>
      <vt:variant>
        <vt:i4>0</vt:i4>
      </vt:variant>
      <vt:variant>
        <vt:i4>5</vt:i4>
      </vt:variant>
      <vt:variant>
        <vt:lpwstr/>
      </vt:variant>
      <vt:variant>
        <vt:lpwstr>INDII</vt:lpwstr>
      </vt:variant>
      <vt:variant>
        <vt:i4>458765</vt:i4>
      </vt:variant>
      <vt:variant>
        <vt:i4>743</vt:i4>
      </vt:variant>
      <vt:variant>
        <vt:i4>0</vt:i4>
      </vt:variant>
      <vt:variant>
        <vt:i4>5</vt:i4>
      </vt:variant>
      <vt:variant>
        <vt:lpwstr/>
      </vt:variant>
      <vt:variant>
        <vt:lpwstr>INDII</vt:lpwstr>
      </vt:variant>
      <vt:variant>
        <vt:i4>458765</vt:i4>
      </vt:variant>
      <vt:variant>
        <vt:i4>741</vt:i4>
      </vt:variant>
      <vt:variant>
        <vt:i4>0</vt:i4>
      </vt:variant>
      <vt:variant>
        <vt:i4>5</vt:i4>
      </vt:variant>
      <vt:variant>
        <vt:lpwstr/>
      </vt:variant>
      <vt:variant>
        <vt:lpwstr>INDII</vt:lpwstr>
      </vt:variant>
      <vt:variant>
        <vt:i4>458765</vt:i4>
      </vt:variant>
      <vt:variant>
        <vt:i4>738</vt:i4>
      </vt:variant>
      <vt:variant>
        <vt:i4>0</vt:i4>
      </vt:variant>
      <vt:variant>
        <vt:i4>5</vt:i4>
      </vt:variant>
      <vt:variant>
        <vt:lpwstr/>
      </vt:variant>
      <vt:variant>
        <vt:lpwstr>INDII</vt:lpwstr>
      </vt:variant>
      <vt:variant>
        <vt:i4>458765</vt:i4>
      </vt:variant>
      <vt:variant>
        <vt:i4>735</vt:i4>
      </vt:variant>
      <vt:variant>
        <vt:i4>0</vt:i4>
      </vt:variant>
      <vt:variant>
        <vt:i4>5</vt:i4>
      </vt:variant>
      <vt:variant>
        <vt:lpwstr/>
      </vt:variant>
      <vt:variant>
        <vt:lpwstr>INDII</vt:lpwstr>
      </vt:variant>
      <vt:variant>
        <vt:i4>4390980</vt:i4>
      </vt:variant>
      <vt:variant>
        <vt:i4>732</vt:i4>
      </vt:variant>
      <vt:variant>
        <vt:i4>0</vt:i4>
      </vt:variant>
      <vt:variant>
        <vt:i4>5</vt:i4>
      </vt:variant>
      <vt:variant>
        <vt:lpwstr/>
      </vt:variant>
      <vt:variant>
        <vt:lpwstr>crit1eval2eso</vt:lpwstr>
      </vt:variant>
      <vt:variant>
        <vt:i4>458765</vt:i4>
      </vt:variant>
      <vt:variant>
        <vt:i4>729</vt:i4>
      </vt:variant>
      <vt:variant>
        <vt:i4>0</vt:i4>
      </vt:variant>
      <vt:variant>
        <vt:i4>5</vt:i4>
      </vt:variant>
      <vt:variant>
        <vt:lpwstr/>
      </vt:variant>
      <vt:variant>
        <vt:lpwstr>INDII</vt:lpwstr>
      </vt:variant>
      <vt:variant>
        <vt:i4>458765</vt:i4>
      </vt:variant>
      <vt:variant>
        <vt:i4>726</vt:i4>
      </vt:variant>
      <vt:variant>
        <vt:i4>0</vt:i4>
      </vt:variant>
      <vt:variant>
        <vt:i4>5</vt:i4>
      </vt:variant>
      <vt:variant>
        <vt:lpwstr/>
      </vt:variant>
      <vt:variant>
        <vt:lpwstr>INDII</vt:lpwstr>
      </vt:variant>
      <vt:variant>
        <vt:i4>458765</vt:i4>
      </vt:variant>
      <vt:variant>
        <vt:i4>723</vt:i4>
      </vt:variant>
      <vt:variant>
        <vt:i4>0</vt:i4>
      </vt:variant>
      <vt:variant>
        <vt:i4>5</vt:i4>
      </vt:variant>
      <vt:variant>
        <vt:lpwstr/>
      </vt:variant>
      <vt:variant>
        <vt:lpwstr>INDII</vt:lpwstr>
      </vt:variant>
      <vt:variant>
        <vt:i4>458765</vt:i4>
      </vt:variant>
      <vt:variant>
        <vt:i4>720</vt:i4>
      </vt:variant>
      <vt:variant>
        <vt:i4>0</vt:i4>
      </vt:variant>
      <vt:variant>
        <vt:i4>5</vt:i4>
      </vt:variant>
      <vt:variant>
        <vt:lpwstr/>
      </vt:variant>
      <vt:variant>
        <vt:lpwstr>INDII</vt:lpwstr>
      </vt:variant>
      <vt:variant>
        <vt:i4>458765</vt:i4>
      </vt:variant>
      <vt:variant>
        <vt:i4>717</vt:i4>
      </vt:variant>
      <vt:variant>
        <vt:i4>0</vt:i4>
      </vt:variant>
      <vt:variant>
        <vt:i4>5</vt:i4>
      </vt:variant>
      <vt:variant>
        <vt:lpwstr/>
      </vt:variant>
      <vt:variant>
        <vt:lpwstr>INDII</vt:lpwstr>
      </vt:variant>
      <vt:variant>
        <vt:i4>458765</vt:i4>
      </vt:variant>
      <vt:variant>
        <vt:i4>714</vt:i4>
      </vt:variant>
      <vt:variant>
        <vt:i4>0</vt:i4>
      </vt:variant>
      <vt:variant>
        <vt:i4>5</vt:i4>
      </vt:variant>
      <vt:variant>
        <vt:lpwstr/>
      </vt:variant>
      <vt:variant>
        <vt:lpwstr>INDII</vt:lpwstr>
      </vt:variant>
      <vt:variant>
        <vt:i4>458765</vt:i4>
      </vt:variant>
      <vt:variant>
        <vt:i4>711</vt:i4>
      </vt:variant>
      <vt:variant>
        <vt:i4>0</vt:i4>
      </vt:variant>
      <vt:variant>
        <vt:i4>5</vt:i4>
      </vt:variant>
      <vt:variant>
        <vt:lpwstr/>
      </vt:variant>
      <vt:variant>
        <vt:lpwstr>INDII</vt:lpwstr>
      </vt:variant>
      <vt:variant>
        <vt:i4>6422638</vt:i4>
      </vt:variant>
      <vt:variant>
        <vt:i4>708</vt:i4>
      </vt:variant>
      <vt:variant>
        <vt:i4>0</vt:i4>
      </vt:variant>
      <vt:variant>
        <vt:i4>5</vt:i4>
      </vt:variant>
      <vt:variant>
        <vt:lpwstr/>
      </vt:variant>
      <vt:variant>
        <vt:lpwstr>indice</vt:lpwstr>
      </vt:variant>
      <vt:variant>
        <vt:i4>6422638</vt:i4>
      </vt:variant>
      <vt:variant>
        <vt:i4>705</vt:i4>
      </vt:variant>
      <vt:variant>
        <vt:i4>0</vt:i4>
      </vt:variant>
      <vt:variant>
        <vt:i4>5</vt:i4>
      </vt:variant>
      <vt:variant>
        <vt:lpwstr/>
      </vt:variant>
      <vt:variant>
        <vt:lpwstr>indice</vt:lpwstr>
      </vt:variant>
      <vt:variant>
        <vt:i4>8192057</vt:i4>
      </vt:variant>
      <vt:variant>
        <vt:i4>702</vt:i4>
      </vt:variant>
      <vt:variant>
        <vt:i4>0</vt:i4>
      </vt:variant>
      <vt:variant>
        <vt:i4>5</vt:i4>
      </vt:variant>
      <vt:variant>
        <vt:lpwstr/>
      </vt:variant>
      <vt:variant>
        <vt:lpwstr>ESTANDARES1ESO</vt:lpwstr>
      </vt:variant>
      <vt:variant>
        <vt:i4>6422638</vt:i4>
      </vt:variant>
      <vt:variant>
        <vt:i4>699</vt:i4>
      </vt:variant>
      <vt:variant>
        <vt:i4>0</vt:i4>
      </vt:variant>
      <vt:variant>
        <vt:i4>5</vt:i4>
      </vt:variant>
      <vt:variant>
        <vt:lpwstr/>
      </vt:variant>
      <vt:variant>
        <vt:lpwstr>indice</vt:lpwstr>
      </vt:variant>
      <vt:variant>
        <vt:i4>8192057</vt:i4>
      </vt:variant>
      <vt:variant>
        <vt:i4>696</vt:i4>
      </vt:variant>
      <vt:variant>
        <vt:i4>0</vt:i4>
      </vt:variant>
      <vt:variant>
        <vt:i4>5</vt:i4>
      </vt:variant>
      <vt:variant>
        <vt:lpwstr/>
      </vt:variant>
      <vt:variant>
        <vt:lpwstr>ESTANDARES1ESO</vt:lpwstr>
      </vt:variant>
      <vt:variant>
        <vt:i4>6422638</vt:i4>
      </vt:variant>
      <vt:variant>
        <vt:i4>693</vt:i4>
      </vt:variant>
      <vt:variant>
        <vt:i4>0</vt:i4>
      </vt:variant>
      <vt:variant>
        <vt:i4>5</vt:i4>
      </vt:variant>
      <vt:variant>
        <vt:lpwstr/>
      </vt:variant>
      <vt:variant>
        <vt:lpwstr>indice</vt:lpwstr>
      </vt:variant>
      <vt:variant>
        <vt:i4>6422638</vt:i4>
      </vt:variant>
      <vt:variant>
        <vt:i4>690</vt:i4>
      </vt:variant>
      <vt:variant>
        <vt:i4>0</vt:i4>
      </vt:variant>
      <vt:variant>
        <vt:i4>5</vt:i4>
      </vt:variant>
      <vt:variant>
        <vt:lpwstr/>
      </vt:variant>
      <vt:variant>
        <vt:lpwstr>indice</vt:lpwstr>
      </vt:variant>
      <vt:variant>
        <vt:i4>6422638</vt:i4>
      </vt:variant>
      <vt:variant>
        <vt:i4>687</vt:i4>
      </vt:variant>
      <vt:variant>
        <vt:i4>0</vt:i4>
      </vt:variant>
      <vt:variant>
        <vt:i4>5</vt:i4>
      </vt:variant>
      <vt:variant>
        <vt:lpwstr/>
      </vt:variant>
      <vt:variant>
        <vt:lpwstr>indice</vt:lpwstr>
      </vt:variant>
      <vt:variant>
        <vt:i4>8192057</vt:i4>
      </vt:variant>
      <vt:variant>
        <vt:i4>684</vt:i4>
      </vt:variant>
      <vt:variant>
        <vt:i4>0</vt:i4>
      </vt:variant>
      <vt:variant>
        <vt:i4>5</vt:i4>
      </vt:variant>
      <vt:variant>
        <vt:lpwstr/>
      </vt:variant>
      <vt:variant>
        <vt:lpwstr>ESTANDARES1ESO</vt:lpwstr>
      </vt:variant>
      <vt:variant>
        <vt:i4>1245262</vt:i4>
      </vt:variant>
      <vt:variant>
        <vt:i4>681</vt:i4>
      </vt:variant>
      <vt:variant>
        <vt:i4>0</vt:i4>
      </vt:variant>
      <vt:variant>
        <vt:i4>5</vt:i4>
      </vt:variant>
      <vt:variant>
        <vt:lpwstr>https://s-media-cache-ak0.pinimg.com/originals/b9/84/5d/b9845d6f455d766c6d41f057d32ebf2f.png</vt:lpwstr>
      </vt:variant>
      <vt:variant>
        <vt:lpwstr/>
      </vt:variant>
      <vt:variant>
        <vt:i4>65546</vt:i4>
      </vt:variant>
      <vt:variant>
        <vt:i4>678</vt:i4>
      </vt:variant>
      <vt:variant>
        <vt:i4>0</vt:i4>
      </vt:variant>
      <vt:variant>
        <vt:i4>5</vt:i4>
      </vt:variant>
      <vt:variant>
        <vt:lpwstr>https://pbs.twimg.com/media/CEqZ1agWoAAtTkB.png:large</vt:lpwstr>
      </vt:variant>
      <vt:variant>
        <vt:lpwstr/>
      </vt:variant>
      <vt:variant>
        <vt:i4>4194379</vt:i4>
      </vt:variant>
      <vt:variant>
        <vt:i4>675</vt:i4>
      </vt:variant>
      <vt:variant>
        <vt:i4>0</vt:i4>
      </vt:variant>
      <vt:variant>
        <vt:i4>5</vt:i4>
      </vt:variant>
      <vt:variant>
        <vt:lpwstr>https://s-media-cache-ak0.pinimg.com/originals/63/69/56/63695695481b41203282abf0764186e4.png</vt:lpwstr>
      </vt:variant>
      <vt:variant>
        <vt:lpwstr/>
      </vt:variant>
      <vt:variant>
        <vt:i4>4849687</vt:i4>
      </vt:variant>
      <vt:variant>
        <vt:i4>672</vt:i4>
      </vt:variant>
      <vt:variant>
        <vt:i4>0</vt:i4>
      </vt:variant>
      <vt:variant>
        <vt:i4>5</vt:i4>
      </vt:variant>
      <vt:variant>
        <vt:lpwstr>https://pbs.twimg.com/media/CEqcxESWAAEQi85.png:large</vt:lpwstr>
      </vt:variant>
      <vt:variant>
        <vt:lpwstr/>
      </vt:variant>
      <vt:variant>
        <vt:i4>1703958</vt:i4>
      </vt:variant>
      <vt:variant>
        <vt:i4>669</vt:i4>
      </vt:variant>
      <vt:variant>
        <vt:i4>0</vt:i4>
      </vt:variant>
      <vt:variant>
        <vt:i4>5</vt:i4>
      </vt:variant>
      <vt:variant>
        <vt:lpwstr>https://s-media-cache-ak0.pinimg.com/originals/98/9e/00/989e00724d0431efcdf9657acf6aefc9.png</vt:lpwstr>
      </vt:variant>
      <vt:variant>
        <vt:lpwstr/>
      </vt:variant>
      <vt:variant>
        <vt:i4>4456513</vt:i4>
      </vt:variant>
      <vt:variant>
        <vt:i4>666</vt:i4>
      </vt:variant>
      <vt:variant>
        <vt:i4>0</vt:i4>
      </vt:variant>
      <vt:variant>
        <vt:i4>5</vt:i4>
      </vt:variant>
      <vt:variant>
        <vt:lpwstr>https://s-media-cache-ak0.pinimg.com/originals/f6/08/07/f608073c17c629995d9b99854bfb7410.png</vt:lpwstr>
      </vt:variant>
      <vt:variant>
        <vt:lpwstr/>
      </vt:variant>
      <vt:variant>
        <vt:i4>5308422</vt:i4>
      </vt:variant>
      <vt:variant>
        <vt:i4>663</vt:i4>
      </vt:variant>
      <vt:variant>
        <vt:i4>0</vt:i4>
      </vt:variant>
      <vt:variant>
        <vt:i4>5</vt:i4>
      </vt:variant>
      <vt:variant>
        <vt:lpwstr>http://www.aulaplaneta.com/wp-content/uploads/2015/06/Competencia-en-comunicaci%C3%B3n-ling%C3%BC%C3%ADstica.jpg</vt:lpwstr>
      </vt:variant>
      <vt:variant>
        <vt:lpwstr/>
      </vt:variant>
      <vt:variant>
        <vt:i4>6422638</vt:i4>
      </vt:variant>
      <vt:variant>
        <vt:i4>660</vt:i4>
      </vt:variant>
      <vt:variant>
        <vt:i4>0</vt:i4>
      </vt:variant>
      <vt:variant>
        <vt:i4>5</vt:i4>
      </vt:variant>
      <vt:variant>
        <vt:lpwstr/>
      </vt:variant>
      <vt:variant>
        <vt:lpwstr>indice</vt:lpwstr>
      </vt:variant>
      <vt:variant>
        <vt:i4>6422638</vt:i4>
      </vt:variant>
      <vt:variant>
        <vt:i4>657</vt:i4>
      </vt:variant>
      <vt:variant>
        <vt:i4>0</vt:i4>
      </vt:variant>
      <vt:variant>
        <vt:i4>5</vt:i4>
      </vt:variant>
      <vt:variant>
        <vt:lpwstr/>
      </vt:variant>
      <vt:variant>
        <vt:lpwstr>indice</vt:lpwstr>
      </vt:variant>
      <vt:variant>
        <vt:i4>6422638</vt:i4>
      </vt:variant>
      <vt:variant>
        <vt:i4>654</vt:i4>
      </vt:variant>
      <vt:variant>
        <vt:i4>0</vt:i4>
      </vt:variant>
      <vt:variant>
        <vt:i4>5</vt:i4>
      </vt:variant>
      <vt:variant>
        <vt:lpwstr/>
      </vt:variant>
      <vt:variant>
        <vt:lpwstr>indice</vt:lpwstr>
      </vt:variant>
      <vt:variant>
        <vt:i4>13565973</vt:i4>
      </vt:variant>
      <vt:variant>
        <vt:i4>651</vt:i4>
      </vt:variant>
      <vt:variant>
        <vt:i4>0</vt:i4>
      </vt:variant>
      <vt:variant>
        <vt:i4>5</vt:i4>
      </vt:variant>
      <vt:variant>
        <vt:lpwstr/>
      </vt:variant>
      <vt:variant>
        <vt:lpwstr>SECUENCIACALIFICACIÓN1ESO</vt:lpwstr>
      </vt:variant>
      <vt:variant>
        <vt:i4>6422638</vt:i4>
      </vt:variant>
      <vt:variant>
        <vt:i4>648</vt:i4>
      </vt:variant>
      <vt:variant>
        <vt:i4>0</vt:i4>
      </vt:variant>
      <vt:variant>
        <vt:i4>5</vt:i4>
      </vt:variant>
      <vt:variant>
        <vt:lpwstr/>
      </vt:variant>
      <vt:variant>
        <vt:lpwstr>indice</vt:lpwstr>
      </vt:variant>
      <vt:variant>
        <vt:i4>6422638</vt:i4>
      </vt:variant>
      <vt:variant>
        <vt:i4>645</vt:i4>
      </vt:variant>
      <vt:variant>
        <vt:i4>0</vt:i4>
      </vt:variant>
      <vt:variant>
        <vt:i4>5</vt:i4>
      </vt:variant>
      <vt:variant>
        <vt:lpwstr/>
      </vt:variant>
      <vt:variant>
        <vt:lpwstr>indice</vt:lpwstr>
      </vt:variant>
      <vt:variant>
        <vt:i4>6422638</vt:i4>
      </vt:variant>
      <vt:variant>
        <vt:i4>642</vt:i4>
      </vt:variant>
      <vt:variant>
        <vt:i4>0</vt:i4>
      </vt:variant>
      <vt:variant>
        <vt:i4>5</vt:i4>
      </vt:variant>
      <vt:variant>
        <vt:lpwstr/>
      </vt:variant>
      <vt:variant>
        <vt:lpwstr>indice</vt:lpwstr>
      </vt:variant>
      <vt:variant>
        <vt:i4>6422638</vt:i4>
      </vt:variant>
      <vt:variant>
        <vt:i4>639</vt:i4>
      </vt:variant>
      <vt:variant>
        <vt:i4>0</vt:i4>
      </vt:variant>
      <vt:variant>
        <vt:i4>5</vt:i4>
      </vt:variant>
      <vt:variant>
        <vt:lpwstr/>
      </vt:variant>
      <vt:variant>
        <vt:lpwstr>indice</vt:lpwstr>
      </vt:variant>
      <vt:variant>
        <vt:i4>6422638</vt:i4>
      </vt:variant>
      <vt:variant>
        <vt:i4>636</vt:i4>
      </vt:variant>
      <vt:variant>
        <vt:i4>0</vt:i4>
      </vt:variant>
      <vt:variant>
        <vt:i4>5</vt:i4>
      </vt:variant>
      <vt:variant>
        <vt:lpwstr/>
      </vt:variant>
      <vt:variant>
        <vt:lpwstr>indice</vt:lpwstr>
      </vt:variant>
      <vt:variant>
        <vt:i4>6422638</vt:i4>
      </vt:variant>
      <vt:variant>
        <vt:i4>633</vt:i4>
      </vt:variant>
      <vt:variant>
        <vt:i4>0</vt:i4>
      </vt:variant>
      <vt:variant>
        <vt:i4>5</vt:i4>
      </vt:variant>
      <vt:variant>
        <vt:lpwstr/>
      </vt:variant>
      <vt:variant>
        <vt:lpwstr>indice</vt:lpwstr>
      </vt:variant>
      <vt:variant>
        <vt:i4>6422638</vt:i4>
      </vt:variant>
      <vt:variant>
        <vt:i4>630</vt:i4>
      </vt:variant>
      <vt:variant>
        <vt:i4>0</vt:i4>
      </vt:variant>
      <vt:variant>
        <vt:i4>5</vt:i4>
      </vt:variant>
      <vt:variant>
        <vt:lpwstr/>
      </vt:variant>
      <vt:variant>
        <vt:lpwstr>indice</vt:lpwstr>
      </vt:variant>
      <vt:variant>
        <vt:i4>6422638</vt:i4>
      </vt:variant>
      <vt:variant>
        <vt:i4>627</vt:i4>
      </vt:variant>
      <vt:variant>
        <vt:i4>0</vt:i4>
      </vt:variant>
      <vt:variant>
        <vt:i4>5</vt:i4>
      </vt:variant>
      <vt:variant>
        <vt:lpwstr/>
      </vt:variant>
      <vt:variant>
        <vt:lpwstr>INDICE</vt:lpwstr>
      </vt:variant>
      <vt:variant>
        <vt:i4>12451884</vt:i4>
      </vt:variant>
      <vt:variant>
        <vt:i4>624</vt:i4>
      </vt:variant>
      <vt:variant>
        <vt:i4>0</vt:i4>
      </vt:variant>
      <vt:variant>
        <vt:i4>5</vt:i4>
      </vt:variant>
      <vt:variant>
        <vt:lpwstr>C:\Users\ANGEL MIGUEL\Documents\Documents and Settings\ernesto1\Configuración local\Temp\PROYECTOS INCLUIDOS EN LA PGA</vt:lpwstr>
      </vt:variant>
      <vt:variant>
        <vt:lpwstr/>
      </vt:variant>
      <vt:variant>
        <vt:i4>6422638</vt:i4>
      </vt:variant>
      <vt:variant>
        <vt:i4>621</vt:i4>
      </vt:variant>
      <vt:variant>
        <vt:i4>0</vt:i4>
      </vt:variant>
      <vt:variant>
        <vt:i4>5</vt:i4>
      </vt:variant>
      <vt:variant>
        <vt:lpwstr/>
      </vt:variant>
      <vt:variant>
        <vt:lpwstr>INDICE</vt:lpwstr>
      </vt:variant>
      <vt:variant>
        <vt:i4>6422638</vt:i4>
      </vt:variant>
      <vt:variant>
        <vt:i4>618</vt:i4>
      </vt:variant>
      <vt:variant>
        <vt:i4>0</vt:i4>
      </vt:variant>
      <vt:variant>
        <vt:i4>5</vt:i4>
      </vt:variant>
      <vt:variant>
        <vt:lpwstr/>
      </vt:variant>
      <vt:variant>
        <vt:lpwstr>INDICE</vt:lpwstr>
      </vt:variant>
      <vt:variant>
        <vt:i4>6422638</vt:i4>
      </vt:variant>
      <vt:variant>
        <vt:i4>615</vt:i4>
      </vt:variant>
      <vt:variant>
        <vt:i4>0</vt:i4>
      </vt:variant>
      <vt:variant>
        <vt:i4>5</vt:i4>
      </vt:variant>
      <vt:variant>
        <vt:lpwstr/>
      </vt:variant>
      <vt:variant>
        <vt:lpwstr>INDICE</vt:lpwstr>
      </vt:variant>
      <vt:variant>
        <vt:i4>6422638</vt:i4>
      </vt:variant>
      <vt:variant>
        <vt:i4>612</vt:i4>
      </vt:variant>
      <vt:variant>
        <vt:i4>0</vt:i4>
      </vt:variant>
      <vt:variant>
        <vt:i4>5</vt:i4>
      </vt:variant>
      <vt:variant>
        <vt:lpwstr/>
      </vt:variant>
      <vt:variant>
        <vt:lpwstr>INDICE</vt:lpwstr>
      </vt:variant>
      <vt:variant>
        <vt:i4>6422638</vt:i4>
      </vt:variant>
      <vt:variant>
        <vt:i4>609</vt:i4>
      </vt:variant>
      <vt:variant>
        <vt:i4>0</vt:i4>
      </vt:variant>
      <vt:variant>
        <vt:i4>5</vt:i4>
      </vt:variant>
      <vt:variant>
        <vt:lpwstr/>
      </vt:variant>
      <vt:variant>
        <vt:lpwstr>INDICE</vt:lpwstr>
      </vt:variant>
      <vt:variant>
        <vt:i4>6422638</vt:i4>
      </vt:variant>
      <vt:variant>
        <vt:i4>606</vt:i4>
      </vt:variant>
      <vt:variant>
        <vt:i4>0</vt:i4>
      </vt:variant>
      <vt:variant>
        <vt:i4>5</vt:i4>
      </vt:variant>
      <vt:variant>
        <vt:lpwstr/>
      </vt:variant>
      <vt:variant>
        <vt:lpwstr>INDICE</vt:lpwstr>
      </vt:variant>
      <vt:variant>
        <vt:i4>6422638</vt:i4>
      </vt:variant>
      <vt:variant>
        <vt:i4>603</vt:i4>
      </vt:variant>
      <vt:variant>
        <vt:i4>0</vt:i4>
      </vt:variant>
      <vt:variant>
        <vt:i4>5</vt:i4>
      </vt:variant>
      <vt:variant>
        <vt:lpwstr/>
      </vt:variant>
      <vt:variant>
        <vt:lpwstr>INDICE</vt:lpwstr>
      </vt:variant>
      <vt:variant>
        <vt:i4>6422638</vt:i4>
      </vt:variant>
      <vt:variant>
        <vt:i4>600</vt:i4>
      </vt:variant>
      <vt:variant>
        <vt:i4>0</vt:i4>
      </vt:variant>
      <vt:variant>
        <vt:i4>5</vt:i4>
      </vt:variant>
      <vt:variant>
        <vt:lpwstr/>
      </vt:variant>
      <vt:variant>
        <vt:lpwstr>indice</vt:lpwstr>
      </vt:variant>
      <vt:variant>
        <vt:i4>6422638</vt:i4>
      </vt:variant>
      <vt:variant>
        <vt:i4>597</vt:i4>
      </vt:variant>
      <vt:variant>
        <vt:i4>0</vt:i4>
      </vt:variant>
      <vt:variant>
        <vt:i4>5</vt:i4>
      </vt:variant>
      <vt:variant>
        <vt:lpwstr/>
      </vt:variant>
      <vt:variant>
        <vt:lpwstr>INDICE</vt:lpwstr>
      </vt:variant>
      <vt:variant>
        <vt:i4>6422638</vt:i4>
      </vt:variant>
      <vt:variant>
        <vt:i4>594</vt:i4>
      </vt:variant>
      <vt:variant>
        <vt:i4>0</vt:i4>
      </vt:variant>
      <vt:variant>
        <vt:i4>5</vt:i4>
      </vt:variant>
      <vt:variant>
        <vt:lpwstr/>
      </vt:variant>
      <vt:variant>
        <vt:lpwstr>indice</vt:lpwstr>
      </vt:variant>
      <vt:variant>
        <vt:i4>6422638</vt:i4>
      </vt:variant>
      <vt:variant>
        <vt:i4>591</vt:i4>
      </vt:variant>
      <vt:variant>
        <vt:i4>0</vt:i4>
      </vt:variant>
      <vt:variant>
        <vt:i4>5</vt:i4>
      </vt:variant>
      <vt:variant>
        <vt:lpwstr/>
      </vt:variant>
      <vt:variant>
        <vt:lpwstr>INDICE</vt:lpwstr>
      </vt:variant>
      <vt:variant>
        <vt:i4>6422638</vt:i4>
      </vt:variant>
      <vt:variant>
        <vt:i4>588</vt:i4>
      </vt:variant>
      <vt:variant>
        <vt:i4>0</vt:i4>
      </vt:variant>
      <vt:variant>
        <vt:i4>5</vt:i4>
      </vt:variant>
      <vt:variant>
        <vt:lpwstr/>
      </vt:variant>
      <vt:variant>
        <vt:lpwstr>INDICE</vt:lpwstr>
      </vt:variant>
      <vt:variant>
        <vt:i4>6422638</vt:i4>
      </vt:variant>
      <vt:variant>
        <vt:i4>585</vt:i4>
      </vt:variant>
      <vt:variant>
        <vt:i4>0</vt:i4>
      </vt:variant>
      <vt:variant>
        <vt:i4>5</vt:i4>
      </vt:variant>
      <vt:variant>
        <vt:lpwstr/>
      </vt:variant>
      <vt:variant>
        <vt:lpwstr>INDICE</vt:lpwstr>
      </vt:variant>
      <vt:variant>
        <vt:i4>6422638</vt:i4>
      </vt:variant>
      <vt:variant>
        <vt:i4>582</vt:i4>
      </vt:variant>
      <vt:variant>
        <vt:i4>0</vt:i4>
      </vt:variant>
      <vt:variant>
        <vt:i4>5</vt:i4>
      </vt:variant>
      <vt:variant>
        <vt:lpwstr/>
      </vt:variant>
      <vt:variant>
        <vt:lpwstr>INDICE</vt:lpwstr>
      </vt:variant>
      <vt:variant>
        <vt:i4>6422638</vt:i4>
      </vt:variant>
      <vt:variant>
        <vt:i4>579</vt:i4>
      </vt:variant>
      <vt:variant>
        <vt:i4>0</vt:i4>
      </vt:variant>
      <vt:variant>
        <vt:i4>5</vt:i4>
      </vt:variant>
      <vt:variant>
        <vt:lpwstr/>
      </vt:variant>
      <vt:variant>
        <vt:lpwstr>INDICE</vt:lpwstr>
      </vt:variant>
      <vt:variant>
        <vt:i4>6422638</vt:i4>
      </vt:variant>
      <vt:variant>
        <vt:i4>576</vt:i4>
      </vt:variant>
      <vt:variant>
        <vt:i4>0</vt:i4>
      </vt:variant>
      <vt:variant>
        <vt:i4>5</vt:i4>
      </vt:variant>
      <vt:variant>
        <vt:lpwstr/>
      </vt:variant>
      <vt:variant>
        <vt:lpwstr>INDICE</vt:lpwstr>
      </vt:variant>
      <vt:variant>
        <vt:i4>6422638</vt:i4>
      </vt:variant>
      <vt:variant>
        <vt:i4>573</vt:i4>
      </vt:variant>
      <vt:variant>
        <vt:i4>0</vt:i4>
      </vt:variant>
      <vt:variant>
        <vt:i4>5</vt:i4>
      </vt:variant>
      <vt:variant>
        <vt:lpwstr/>
      </vt:variant>
      <vt:variant>
        <vt:lpwstr>INDICE</vt:lpwstr>
      </vt:variant>
      <vt:variant>
        <vt:i4>6422638</vt:i4>
      </vt:variant>
      <vt:variant>
        <vt:i4>570</vt:i4>
      </vt:variant>
      <vt:variant>
        <vt:i4>0</vt:i4>
      </vt:variant>
      <vt:variant>
        <vt:i4>5</vt:i4>
      </vt:variant>
      <vt:variant>
        <vt:lpwstr/>
      </vt:variant>
      <vt:variant>
        <vt:lpwstr>INDICE</vt:lpwstr>
      </vt:variant>
      <vt:variant>
        <vt:i4>6422638</vt:i4>
      </vt:variant>
      <vt:variant>
        <vt:i4>567</vt:i4>
      </vt:variant>
      <vt:variant>
        <vt:i4>0</vt:i4>
      </vt:variant>
      <vt:variant>
        <vt:i4>5</vt:i4>
      </vt:variant>
      <vt:variant>
        <vt:lpwstr/>
      </vt:variant>
      <vt:variant>
        <vt:lpwstr>INDICE</vt:lpwstr>
      </vt:variant>
      <vt:variant>
        <vt:i4>6422638</vt:i4>
      </vt:variant>
      <vt:variant>
        <vt:i4>564</vt:i4>
      </vt:variant>
      <vt:variant>
        <vt:i4>0</vt:i4>
      </vt:variant>
      <vt:variant>
        <vt:i4>5</vt:i4>
      </vt:variant>
      <vt:variant>
        <vt:lpwstr/>
      </vt:variant>
      <vt:variant>
        <vt:lpwstr>INDICE</vt:lpwstr>
      </vt:variant>
      <vt:variant>
        <vt:i4>6422638</vt:i4>
      </vt:variant>
      <vt:variant>
        <vt:i4>561</vt:i4>
      </vt:variant>
      <vt:variant>
        <vt:i4>0</vt:i4>
      </vt:variant>
      <vt:variant>
        <vt:i4>5</vt:i4>
      </vt:variant>
      <vt:variant>
        <vt:lpwstr/>
      </vt:variant>
      <vt:variant>
        <vt:lpwstr>INDICE</vt:lpwstr>
      </vt:variant>
      <vt:variant>
        <vt:i4>6422638</vt:i4>
      </vt:variant>
      <vt:variant>
        <vt:i4>558</vt:i4>
      </vt:variant>
      <vt:variant>
        <vt:i4>0</vt:i4>
      </vt:variant>
      <vt:variant>
        <vt:i4>5</vt:i4>
      </vt:variant>
      <vt:variant>
        <vt:lpwstr/>
      </vt:variant>
      <vt:variant>
        <vt:lpwstr>INDICE</vt:lpwstr>
      </vt:variant>
      <vt:variant>
        <vt:i4>6422638</vt:i4>
      </vt:variant>
      <vt:variant>
        <vt:i4>555</vt:i4>
      </vt:variant>
      <vt:variant>
        <vt:i4>0</vt:i4>
      </vt:variant>
      <vt:variant>
        <vt:i4>5</vt:i4>
      </vt:variant>
      <vt:variant>
        <vt:lpwstr/>
      </vt:variant>
      <vt:variant>
        <vt:lpwstr>INDICE</vt:lpwstr>
      </vt:variant>
      <vt:variant>
        <vt:i4>6422638</vt:i4>
      </vt:variant>
      <vt:variant>
        <vt:i4>552</vt:i4>
      </vt:variant>
      <vt:variant>
        <vt:i4>0</vt:i4>
      </vt:variant>
      <vt:variant>
        <vt:i4>5</vt:i4>
      </vt:variant>
      <vt:variant>
        <vt:lpwstr/>
      </vt:variant>
      <vt:variant>
        <vt:lpwstr>INDICE</vt:lpwstr>
      </vt:variant>
      <vt:variant>
        <vt:i4>7012425</vt:i4>
      </vt:variant>
      <vt:variant>
        <vt:i4>549</vt:i4>
      </vt:variant>
      <vt:variant>
        <vt:i4>0</vt:i4>
      </vt:variant>
      <vt:variant>
        <vt:i4>5</vt:i4>
      </vt:variant>
      <vt:variant>
        <vt:lpwstr/>
      </vt:variant>
      <vt:variant>
        <vt:lpwstr>_ANEXO</vt:lpwstr>
      </vt:variant>
      <vt:variant>
        <vt:i4>8126584</vt:i4>
      </vt:variant>
      <vt:variant>
        <vt:i4>546</vt:i4>
      </vt:variant>
      <vt:variant>
        <vt:i4>0</vt:i4>
      </vt:variant>
      <vt:variant>
        <vt:i4>5</vt:i4>
      </vt:variant>
      <vt:variant>
        <vt:lpwstr/>
      </vt:variant>
      <vt:variant>
        <vt:lpwstr>_METODOLOGÍA_DIDÁCTICA</vt:lpwstr>
      </vt:variant>
      <vt:variant>
        <vt:i4>14614651</vt:i4>
      </vt:variant>
      <vt:variant>
        <vt:i4>543</vt:i4>
      </vt:variant>
      <vt:variant>
        <vt:i4>0</vt:i4>
      </vt:variant>
      <vt:variant>
        <vt:i4>5</vt:i4>
      </vt:variant>
      <vt:variant>
        <vt:lpwstr/>
      </vt:variant>
      <vt:variant>
        <vt:lpwstr>_INSTRUMENTOS_DE_EVALUACIÓN</vt:lpwstr>
      </vt:variant>
      <vt:variant>
        <vt:i4>8585250</vt:i4>
      </vt:variant>
      <vt:variant>
        <vt:i4>540</vt:i4>
      </vt:variant>
      <vt:variant>
        <vt:i4>0</vt:i4>
      </vt:variant>
      <vt:variant>
        <vt:i4>5</vt:i4>
      </vt:variant>
      <vt:variant>
        <vt:lpwstr/>
      </vt:variant>
      <vt:variant>
        <vt:lpwstr>_RECUPERACIÓN</vt:lpwstr>
      </vt:variant>
      <vt:variant>
        <vt:i4>4784356</vt:i4>
      </vt:variant>
      <vt:variant>
        <vt:i4>537</vt:i4>
      </vt:variant>
      <vt:variant>
        <vt:i4>0</vt:i4>
      </vt:variant>
      <vt:variant>
        <vt:i4>5</vt:i4>
      </vt:variant>
      <vt:variant>
        <vt:lpwstr/>
      </vt:variant>
      <vt:variant>
        <vt:lpwstr>_CRITERIOS_DE_CALIFICACIÓN</vt:lpwstr>
      </vt:variant>
      <vt:variant>
        <vt:i4>1441961</vt:i4>
      </vt:variant>
      <vt:variant>
        <vt:i4>534</vt:i4>
      </vt:variant>
      <vt:variant>
        <vt:i4>0</vt:i4>
      </vt:variant>
      <vt:variant>
        <vt:i4>5</vt:i4>
      </vt:variant>
      <vt:variant>
        <vt:lpwstr/>
      </vt:variant>
      <vt:variant>
        <vt:lpwstr>_SECUENCIA_Y_TEMPORALIZACIÓN</vt:lpwstr>
      </vt:variant>
      <vt:variant>
        <vt:i4>3276959</vt:i4>
      </vt:variant>
      <vt:variant>
        <vt:i4>531</vt:i4>
      </vt:variant>
      <vt:variant>
        <vt:i4>0</vt:i4>
      </vt:variant>
      <vt:variant>
        <vt:i4>5</vt:i4>
      </vt:variant>
      <vt:variant>
        <vt:lpwstr/>
      </vt:variant>
      <vt:variant>
        <vt:lpwstr>_CRITERIOS_DE_EVALUACIÓN</vt:lpwstr>
      </vt:variant>
      <vt:variant>
        <vt:i4>7143626</vt:i4>
      </vt:variant>
      <vt:variant>
        <vt:i4>528</vt:i4>
      </vt:variant>
      <vt:variant>
        <vt:i4>0</vt:i4>
      </vt:variant>
      <vt:variant>
        <vt:i4>5</vt:i4>
      </vt:variant>
      <vt:variant>
        <vt:lpwstr/>
      </vt:variant>
      <vt:variant>
        <vt:lpwstr>_CONTENIDOS_Y_RELACIÓN</vt:lpwstr>
      </vt:variant>
      <vt:variant>
        <vt:i4>7602266</vt:i4>
      </vt:variant>
      <vt:variant>
        <vt:i4>525</vt:i4>
      </vt:variant>
      <vt:variant>
        <vt:i4>0</vt:i4>
      </vt:variant>
      <vt:variant>
        <vt:i4>5</vt:i4>
      </vt:variant>
      <vt:variant>
        <vt:lpwstr/>
      </vt:variant>
      <vt:variant>
        <vt:lpwstr>_OBJETIVOS_GENERALES_DE</vt:lpwstr>
      </vt:variant>
      <vt:variant>
        <vt:i4>13762633</vt:i4>
      </vt:variant>
      <vt:variant>
        <vt:i4>522</vt:i4>
      </vt:variant>
      <vt:variant>
        <vt:i4>0</vt:i4>
      </vt:variant>
      <vt:variant>
        <vt:i4>5</vt:i4>
      </vt:variant>
      <vt:variant>
        <vt:lpwstr/>
      </vt:variant>
      <vt:variant>
        <vt:lpwstr>_PROGRAMACIÓN_CIENCIAS_</vt:lpwstr>
      </vt:variant>
      <vt:variant>
        <vt:i4>3407975</vt:i4>
      </vt:variant>
      <vt:variant>
        <vt:i4>519</vt:i4>
      </vt:variant>
      <vt:variant>
        <vt:i4>0</vt:i4>
      </vt:variant>
      <vt:variant>
        <vt:i4>5</vt:i4>
      </vt:variant>
      <vt:variant>
        <vt:lpwstr/>
      </vt:variant>
      <vt:variant>
        <vt:lpwstr>bch2met</vt:lpwstr>
      </vt:variant>
      <vt:variant>
        <vt:i4>5308436</vt:i4>
      </vt:variant>
      <vt:variant>
        <vt:i4>516</vt:i4>
      </vt:variant>
      <vt:variant>
        <vt:i4>0</vt:i4>
      </vt:variant>
      <vt:variant>
        <vt:i4>5</vt:i4>
      </vt:variant>
      <vt:variant>
        <vt:lpwstr/>
      </vt:variant>
      <vt:variant>
        <vt:lpwstr>bch2INSTEVAL</vt:lpwstr>
      </vt:variant>
      <vt:variant>
        <vt:i4>3407992</vt:i4>
      </vt:variant>
      <vt:variant>
        <vt:i4>513</vt:i4>
      </vt:variant>
      <vt:variant>
        <vt:i4>0</vt:i4>
      </vt:variant>
      <vt:variant>
        <vt:i4>5</vt:i4>
      </vt:variant>
      <vt:variant>
        <vt:lpwstr/>
      </vt:variant>
      <vt:variant>
        <vt:lpwstr>bch2REC</vt:lpwstr>
      </vt:variant>
      <vt:variant>
        <vt:i4>3539043</vt:i4>
      </vt:variant>
      <vt:variant>
        <vt:i4>510</vt:i4>
      </vt:variant>
      <vt:variant>
        <vt:i4>0</vt:i4>
      </vt:variant>
      <vt:variant>
        <vt:i4>5</vt:i4>
      </vt:variant>
      <vt:variant>
        <vt:lpwstr/>
      </vt:variant>
      <vt:variant>
        <vt:lpwstr>bch2critcal</vt:lpwstr>
      </vt:variant>
      <vt:variant>
        <vt:i4>3407993</vt:i4>
      </vt:variant>
      <vt:variant>
        <vt:i4>507</vt:i4>
      </vt:variant>
      <vt:variant>
        <vt:i4>0</vt:i4>
      </vt:variant>
      <vt:variant>
        <vt:i4>5</vt:i4>
      </vt:variant>
      <vt:variant>
        <vt:lpwstr/>
      </vt:variant>
      <vt:variant>
        <vt:lpwstr>bch2sec</vt:lpwstr>
      </vt:variant>
      <vt:variant>
        <vt:i4>5046276</vt:i4>
      </vt:variant>
      <vt:variant>
        <vt:i4>504</vt:i4>
      </vt:variant>
      <vt:variant>
        <vt:i4>0</vt:i4>
      </vt:variant>
      <vt:variant>
        <vt:i4>5</vt:i4>
      </vt:variant>
      <vt:variant>
        <vt:lpwstr/>
      </vt:variant>
      <vt:variant>
        <vt:lpwstr>bch2criteval</vt:lpwstr>
      </vt:variant>
      <vt:variant>
        <vt:i4>4849671</vt:i4>
      </vt:variant>
      <vt:variant>
        <vt:i4>501</vt:i4>
      </vt:variant>
      <vt:variant>
        <vt:i4>0</vt:i4>
      </vt:variant>
      <vt:variant>
        <vt:i4>5</vt:i4>
      </vt:variant>
      <vt:variant>
        <vt:lpwstr/>
      </vt:variant>
      <vt:variant>
        <vt:lpwstr>bch2cont</vt:lpwstr>
      </vt:variant>
      <vt:variant>
        <vt:i4>3801194</vt:i4>
      </vt:variant>
      <vt:variant>
        <vt:i4>498</vt:i4>
      </vt:variant>
      <vt:variant>
        <vt:i4>0</vt:i4>
      </vt:variant>
      <vt:variant>
        <vt:i4>5</vt:i4>
      </vt:variant>
      <vt:variant>
        <vt:lpwstr/>
      </vt:variant>
      <vt:variant>
        <vt:lpwstr>bch2objgen</vt:lpwstr>
      </vt:variant>
      <vt:variant>
        <vt:i4>14680183</vt:i4>
      </vt:variant>
      <vt:variant>
        <vt:i4>495</vt:i4>
      </vt:variant>
      <vt:variant>
        <vt:i4>0</vt:i4>
      </vt:variant>
      <vt:variant>
        <vt:i4>5</vt:i4>
      </vt:variant>
      <vt:variant>
        <vt:lpwstr/>
      </vt:variant>
      <vt:variant>
        <vt:lpwstr>ESTÁNDARESEVALUABLESCULTURA</vt:lpwstr>
      </vt:variant>
      <vt:variant>
        <vt:i4>15138934</vt:i4>
      </vt:variant>
      <vt:variant>
        <vt:i4>492</vt:i4>
      </vt:variant>
      <vt:variant>
        <vt:i4>0</vt:i4>
      </vt:variant>
      <vt:variant>
        <vt:i4>5</vt:i4>
      </vt:variant>
      <vt:variant>
        <vt:lpwstr/>
      </vt:variant>
      <vt:variant>
        <vt:lpwstr>METODOLOGÍA</vt:lpwstr>
      </vt:variant>
      <vt:variant>
        <vt:i4>7340256</vt:i4>
      </vt:variant>
      <vt:variant>
        <vt:i4>489</vt:i4>
      </vt:variant>
      <vt:variant>
        <vt:i4>0</vt:i4>
      </vt:variant>
      <vt:variant>
        <vt:i4>5</vt:i4>
      </vt:variant>
      <vt:variant>
        <vt:lpwstr/>
      </vt:variant>
      <vt:variant>
        <vt:lpwstr>RECUPERACIÓNCC</vt:lpwstr>
      </vt:variant>
      <vt:variant>
        <vt:i4>8781847</vt:i4>
      </vt:variant>
      <vt:variant>
        <vt:i4>486</vt:i4>
      </vt:variant>
      <vt:variant>
        <vt:i4>0</vt:i4>
      </vt:variant>
      <vt:variant>
        <vt:i4>5</vt:i4>
      </vt:variant>
      <vt:variant>
        <vt:lpwstr/>
      </vt:variant>
      <vt:variant>
        <vt:lpwstr>CRITERIOSDECALIFICACIÓNCC</vt:lpwstr>
      </vt:variant>
      <vt:variant>
        <vt:i4>7209063</vt:i4>
      </vt:variant>
      <vt:variant>
        <vt:i4>483</vt:i4>
      </vt:variant>
      <vt:variant>
        <vt:i4>0</vt:i4>
      </vt:variant>
      <vt:variant>
        <vt:i4>5</vt:i4>
      </vt:variant>
      <vt:variant>
        <vt:lpwstr/>
      </vt:variant>
      <vt:variant>
        <vt:lpwstr>INSTRUMENTOSCC</vt:lpwstr>
      </vt:variant>
      <vt:variant>
        <vt:i4>14811384</vt:i4>
      </vt:variant>
      <vt:variant>
        <vt:i4>480</vt:i4>
      </vt:variant>
      <vt:variant>
        <vt:i4>0</vt:i4>
      </vt:variant>
      <vt:variant>
        <vt:i4>5</vt:i4>
      </vt:variant>
      <vt:variant>
        <vt:lpwstr/>
      </vt:variant>
      <vt:variant>
        <vt:lpwstr>CRITERIOSDEEVALUACIÓNESTÁNDARESDCC</vt:lpwstr>
      </vt:variant>
      <vt:variant>
        <vt:i4>8126568</vt:i4>
      </vt:variant>
      <vt:variant>
        <vt:i4>477</vt:i4>
      </vt:variant>
      <vt:variant>
        <vt:i4>0</vt:i4>
      </vt:variant>
      <vt:variant>
        <vt:i4>5</vt:i4>
      </vt:variant>
      <vt:variant>
        <vt:lpwstr/>
      </vt:variant>
      <vt:variant>
        <vt:lpwstr>SECUENCIACIÓNYTEMPORALIZACIÓNCC</vt:lpwstr>
      </vt:variant>
      <vt:variant>
        <vt:i4>65549</vt:i4>
      </vt:variant>
      <vt:variant>
        <vt:i4>474</vt:i4>
      </vt:variant>
      <vt:variant>
        <vt:i4>0</vt:i4>
      </vt:variant>
      <vt:variant>
        <vt:i4>5</vt:i4>
      </vt:variant>
      <vt:variant>
        <vt:lpwstr/>
      </vt:variant>
      <vt:variant>
        <vt:lpwstr>CONTENIDOSCC</vt:lpwstr>
      </vt:variant>
      <vt:variant>
        <vt:i4>1179805</vt:i4>
      </vt:variant>
      <vt:variant>
        <vt:i4>471</vt:i4>
      </vt:variant>
      <vt:variant>
        <vt:i4>0</vt:i4>
      </vt:variant>
      <vt:variant>
        <vt:i4>5</vt:i4>
      </vt:variant>
      <vt:variant>
        <vt:lpwstr/>
      </vt:variant>
      <vt:variant>
        <vt:lpwstr>Orientacionesmetodológicasycontribuci</vt:lpwstr>
      </vt:variant>
      <vt:variant>
        <vt:i4>8192238</vt:i4>
      </vt:variant>
      <vt:variant>
        <vt:i4>468</vt:i4>
      </vt:variant>
      <vt:variant>
        <vt:i4>0</vt:i4>
      </vt:variant>
      <vt:variant>
        <vt:i4>5</vt:i4>
      </vt:variant>
      <vt:variant>
        <vt:lpwstr/>
      </vt:variant>
      <vt:variant>
        <vt:lpwstr>IntroducciónOBJETIVOSGENERALESDEMAT</vt:lpwstr>
      </vt:variant>
      <vt:variant>
        <vt:i4>8192238</vt:i4>
      </vt:variant>
      <vt:variant>
        <vt:i4>465</vt:i4>
      </vt:variant>
      <vt:variant>
        <vt:i4>0</vt:i4>
      </vt:variant>
      <vt:variant>
        <vt:i4>5</vt:i4>
      </vt:variant>
      <vt:variant>
        <vt:lpwstr/>
      </vt:variant>
      <vt:variant>
        <vt:lpwstr>IntroducciónOBJETIVOSGENERALESDEMAT</vt:lpwstr>
      </vt:variant>
      <vt:variant>
        <vt:i4>7078116</vt:i4>
      </vt:variant>
      <vt:variant>
        <vt:i4>462</vt:i4>
      </vt:variant>
      <vt:variant>
        <vt:i4>0</vt:i4>
      </vt:variant>
      <vt:variant>
        <vt:i4>5</vt:i4>
      </vt:variant>
      <vt:variant>
        <vt:lpwstr/>
      </vt:variant>
      <vt:variant>
        <vt:lpwstr>PROGRAMACIÓMATERICULLTU</vt:lpwstr>
      </vt:variant>
      <vt:variant>
        <vt:i4>9764890</vt:i4>
      </vt:variant>
      <vt:variant>
        <vt:i4>459</vt:i4>
      </vt:variant>
      <vt:variant>
        <vt:i4>0</vt:i4>
      </vt:variant>
      <vt:variant>
        <vt:i4>5</vt:i4>
      </vt:variant>
      <vt:variant>
        <vt:lpwstr/>
      </vt:variant>
      <vt:variant>
        <vt:lpwstr>ESTÁNDARESANTOMIAAPLICADA</vt:lpwstr>
      </vt:variant>
      <vt:variant>
        <vt:i4>7798883</vt:i4>
      </vt:variant>
      <vt:variant>
        <vt:i4>456</vt:i4>
      </vt:variant>
      <vt:variant>
        <vt:i4>0</vt:i4>
      </vt:variant>
      <vt:variant>
        <vt:i4>5</vt:i4>
      </vt:variant>
      <vt:variant>
        <vt:lpwstr/>
      </vt:variant>
      <vt:variant>
        <vt:lpwstr>Contribucióadquisiciónscom</vt:lpwstr>
      </vt:variant>
      <vt:variant>
        <vt:i4>8781847</vt:i4>
      </vt:variant>
      <vt:variant>
        <vt:i4>453</vt:i4>
      </vt:variant>
      <vt:variant>
        <vt:i4>0</vt:i4>
      </vt:variant>
      <vt:variant>
        <vt:i4>5</vt:i4>
      </vt:variant>
      <vt:variant>
        <vt:lpwstr/>
      </vt:variant>
      <vt:variant>
        <vt:lpwstr>METODOLOGÍAAP</vt:lpwstr>
      </vt:variant>
      <vt:variant>
        <vt:i4>6488290</vt:i4>
      </vt:variant>
      <vt:variant>
        <vt:i4>450</vt:i4>
      </vt:variant>
      <vt:variant>
        <vt:i4>0</vt:i4>
      </vt:variant>
      <vt:variant>
        <vt:i4>5</vt:i4>
      </vt:variant>
      <vt:variant>
        <vt:lpwstr/>
      </vt:variant>
      <vt:variant>
        <vt:lpwstr>RECUPERACIÓNAP</vt:lpwstr>
      </vt:variant>
      <vt:variant>
        <vt:i4>8650775</vt:i4>
      </vt:variant>
      <vt:variant>
        <vt:i4>447</vt:i4>
      </vt:variant>
      <vt:variant>
        <vt:i4>0</vt:i4>
      </vt:variant>
      <vt:variant>
        <vt:i4>5</vt:i4>
      </vt:variant>
      <vt:variant>
        <vt:lpwstr/>
      </vt:variant>
      <vt:variant>
        <vt:lpwstr>CRITERIOSDECALIFICACIÓNAP</vt:lpwstr>
      </vt:variant>
      <vt:variant>
        <vt:i4>1310849</vt:i4>
      </vt:variant>
      <vt:variant>
        <vt:i4>444</vt:i4>
      </vt:variant>
      <vt:variant>
        <vt:i4>0</vt:i4>
      </vt:variant>
      <vt:variant>
        <vt:i4>5</vt:i4>
      </vt:variant>
      <vt:variant>
        <vt:lpwstr/>
      </vt:variant>
      <vt:variant>
        <vt:lpwstr>INSTRUMENTOSDEEVALUACIÓN</vt:lpwstr>
      </vt:variant>
      <vt:variant>
        <vt:i4>9371679</vt:i4>
      </vt:variant>
      <vt:variant>
        <vt:i4>441</vt:i4>
      </vt:variant>
      <vt:variant>
        <vt:i4>0</vt:i4>
      </vt:variant>
      <vt:variant>
        <vt:i4>5</vt:i4>
      </vt:variant>
      <vt:variant>
        <vt:lpwstr/>
      </vt:variant>
      <vt:variant>
        <vt:lpwstr>CRITERIOSDEEVALUACIÓNESTÁ</vt:lpwstr>
      </vt:variant>
      <vt:variant>
        <vt:i4>2031622</vt:i4>
      </vt:variant>
      <vt:variant>
        <vt:i4>438</vt:i4>
      </vt:variant>
      <vt:variant>
        <vt:i4>0</vt:i4>
      </vt:variant>
      <vt:variant>
        <vt:i4>5</vt:i4>
      </vt:variant>
      <vt:variant>
        <vt:lpwstr/>
      </vt:variant>
      <vt:variant>
        <vt:lpwstr>SECUENCIACIÓNYTEMPORALIZACIÓN</vt:lpwstr>
      </vt:variant>
      <vt:variant>
        <vt:i4>1179663</vt:i4>
      </vt:variant>
      <vt:variant>
        <vt:i4>435</vt:i4>
      </vt:variant>
      <vt:variant>
        <vt:i4>0</vt:i4>
      </vt:variant>
      <vt:variant>
        <vt:i4>5</vt:i4>
      </vt:variant>
      <vt:variant>
        <vt:lpwstr/>
      </vt:variant>
      <vt:variant>
        <vt:lpwstr>CONTENIDOSAP</vt:lpwstr>
      </vt:variant>
      <vt:variant>
        <vt:i4>65543</vt:i4>
      </vt:variant>
      <vt:variant>
        <vt:i4>432</vt:i4>
      </vt:variant>
      <vt:variant>
        <vt:i4>0</vt:i4>
      </vt:variant>
      <vt:variant>
        <vt:i4>5</vt:i4>
      </vt:variant>
      <vt:variant>
        <vt:lpwstr/>
      </vt:variant>
      <vt:variant>
        <vt:lpwstr>OBJETIVOS</vt:lpwstr>
      </vt:variant>
      <vt:variant>
        <vt:i4>7536739</vt:i4>
      </vt:variant>
      <vt:variant>
        <vt:i4>429</vt:i4>
      </vt:variant>
      <vt:variant>
        <vt:i4>0</vt:i4>
      </vt:variant>
      <vt:variant>
        <vt:i4>5</vt:i4>
      </vt:variant>
      <vt:variant>
        <vt:lpwstr/>
      </vt:variant>
      <vt:variant>
        <vt:lpwstr>PROGRAMACIONANATOMIAAPICADA</vt:lpwstr>
      </vt:variant>
      <vt:variant>
        <vt:i4>458765</vt:i4>
      </vt:variant>
      <vt:variant>
        <vt:i4>426</vt:i4>
      </vt:variant>
      <vt:variant>
        <vt:i4>0</vt:i4>
      </vt:variant>
      <vt:variant>
        <vt:i4>5</vt:i4>
      </vt:variant>
      <vt:variant>
        <vt:lpwstr/>
      </vt:variant>
      <vt:variant>
        <vt:lpwstr>INDII</vt:lpwstr>
      </vt:variant>
      <vt:variant>
        <vt:i4>15138938</vt:i4>
      </vt:variant>
      <vt:variant>
        <vt:i4>423</vt:i4>
      </vt:variant>
      <vt:variant>
        <vt:i4>0</vt:i4>
      </vt:variant>
      <vt:variant>
        <vt:i4>5</vt:i4>
      </vt:variant>
      <vt:variant>
        <vt:lpwstr/>
      </vt:variant>
      <vt:variant>
        <vt:lpwstr>METODOLOGÍACMC</vt:lpwstr>
      </vt:variant>
      <vt:variant>
        <vt:i4>8257760</vt:i4>
      </vt:variant>
      <vt:variant>
        <vt:i4>420</vt:i4>
      </vt:variant>
      <vt:variant>
        <vt:i4>0</vt:i4>
      </vt:variant>
      <vt:variant>
        <vt:i4>5</vt:i4>
      </vt:variant>
      <vt:variant>
        <vt:lpwstr/>
      </vt:variant>
      <vt:variant>
        <vt:lpwstr>RECUPERACIÓNCMC</vt:lpwstr>
      </vt:variant>
      <vt:variant>
        <vt:i4>15007866</vt:i4>
      </vt:variant>
      <vt:variant>
        <vt:i4>417</vt:i4>
      </vt:variant>
      <vt:variant>
        <vt:i4>0</vt:i4>
      </vt:variant>
      <vt:variant>
        <vt:i4>5</vt:i4>
      </vt:variant>
      <vt:variant>
        <vt:lpwstr/>
      </vt:variant>
      <vt:variant>
        <vt:lpwstr>CRITERIOSDECALIFICACIÓNCMC</vt:lpwstr>
      </vt:variant>
      <vt:variant>
        <vt:i4>7930082</vt:i4>
      </vt:variant>
      <vt:variant>
        <vt:i4>414</vt:i4>
      </vt:variant>
      <vt:variant>
        <vt:i4>0</vt:i4>
      </vt:variant>
      <vt:variant>
        <vt:i4>5</vt:i4>
      </vt:variant>
      <vt:variant>
        <vt:lpwstr/>
      </vt:variant>
      <vt:variant>
        <vt:lpwstr>INSTRUMENTOSDEEVALUACIÓNCMC</vt:lpwstr>
      </vt:variant>
      <vt:variant>
        <vt:i4>10354689</vt:i4>
      </vt:variant>
      <vt:variant>
        <vt:i4>411</vt:i4>
      </vt:variant>
      <vt:variant>
        <vt:i4>0</vt:i4>
      </vt:variant>
      <vt:variant>
        <vt:i4>5</vt:i4>
      </vt:variant>
      <vt:variant>
        <vt:lpwstr/>
      </vt:variant>
      <vt:variant>
        <vt:lpwstr>CRITERIOSDEEVALUACIÓNCMC</vt:lpwstr>
      </vt:variant>
      <vt:variant>
        <vt:i4>2031621</vt:i4>
      </vt:variant>
      <vt:variant>
        <vt:i4>408</vt:i4>
      </vt:variant>
      <vt:variant>
        <vt:i4>0</vt:i4>
      </vt:variant>
      <vt:variant>
        <vt:i4>5</vt:i4>
      </vt:variant>
      <vt:variant>
        <vt:lpwstr/>
      </vt:variant>
      <vt:variant>
        <vt:lpwstr>SECUENCIACIÓNYTEMPORALIZACIÓNCMC</vt:lpwstr>
      </vt:variant>
      <vt:variant>
        <vt:i4>983053</vt:i4>
      </vt:variant>
      <vt:variant>
        <vt:i4>405</vt:i4>
      </vt:variant>
      <vt:variant>
        <vt:i4>0</vt:i4>
      </vt:variant>
      <vt:variant>
        <vt:i4>5</vt:i4>
      </vt:variant>
      <vt:variant>
        <vt:lpwstr/>
      </vt:variant>
      <vt:variant>
        <vt:lpwstr>CONTENIDOSCMC</vt:lpwstr>
      </vt:variant>
      <vt:variant>
        <vt:i4>786463</vt:i4>
      </vt:variant>
      <vt:variant>
        <vt:i4>402</vt:i4>
      </vt:variant>
      <vt:variant>
        <vt:i4>0</vt:i4>
      </vt:variant>
      <vt:variant>
        <vt:i4>5</vt:i4>
      </vt:variant>
      <vt:variant>
        <vt:lpwstr/>
      </vt:variant>
      <vt:variant>
        <vt:lpwstr>OBJETIVOSGENERALESDELAMATERIACMC</vt:lpwstr>
      </vt:variant>
      <vt:variant>
        <vt:i4>721042</vt:i4>
      </vt:variant>
      <vt:variant>
        <vt:i4>399</vt:i4>
      </vt:variant>
      <vt:variant>
        <vt:i4>0</vt:i4>
      </vt:variant>
      <vt:variant>
        <vt:i4>5</vt:i4>
      </vt:variant>
      <vt:variant>
        <vt:lpwstr/>
      </vt:variant>
      <vt:variant>
        <vt:lpwstr>CIENCIASPARAELMUNDOCONTEMPORÁNEO</vt:lpwstr>
      </vt:variant>
      <vt:variant>
        <vt:i4>2228337</vt:i4>
      </vt:variant>
      <vt:variant>
        <vt:i4>396</vt:i4>
      </vt:variant>
      <vt:variant>
        <vt:i4>0</vt:i4>
      </vt:variant>
      <vt:variant>
        <vt:i4>5</vt:i4>
      </vt:variant>
      <vt:variant>
        <vt:lpwstr/>
      </vt:variant>
      <vt:variant>
        <vt:lpwstr>ESTANDANDARES1BIOLOGIALOMCE</vt:lpwstr>
      </vt:variant>
      <vt:variant>
        <vt:i4>2228337</vt:i4>
      </vt:variant>
      <vt:variant>
        <vt:i4>393</vt:i4>
      </vt:variant>
      <vt:variant>
        <vt:i4>0</vt:i4>
      </vt:variant>
      <vt:variant>
        <vt:i4>5</vt:i4>
      </vt:variant>
      <vt:variant>
        <vt:lpwstr/>
      </vt:variant>
      <vt:variant>
        <vt:lpwstr>ESTANDANDARES1BIOLOGIALOMCE</vt:lpwstr>
      </vt:variant>
      <vt:variant>
        <vt:i4>15138934</vt:i4>
      </vt:variant>
      <vt:variant>
        <vt:i4>390</vt:i4>
      </vt:variant>
      <vt:variant>
        <vt:i4>0</vt:i4>
      </vt:variant>
      <vt:variant>
        <vt:i4>5</vt:i4>
      </vt:variant>
      <vt:variant>
        <vt:lpwstr/>
      </vt:variant>
      <vt:variant>
        <vt:lpwstr>METODOLOGÍA</vt:lpwstr>
      </vt:variant>
      <vt:variant>
        <vt:i4>1245315</vt:i4>
      </vt:variant>
      <vt:variant>
        <vt:i4>387</vt:i4>
      </vt:variant>
      <vt:variant>
        <vt:i4>0</vt:i4>
      </vt:variant>
      <vt:variant>
        <vt:i4>5</vt:i4>
      </vt:variant>
      <vt:variant>
        <vt:lpwstr/>
      </vt:variant>
      <vt:variant>
        <vt:lpwstr>RECUPERACIÓN</vt:lpwstr>
      </vt:variant>
      <vt:variant>
        <vt:i4>8192107</vt:i4>
      </vt:variant>
      <vt:variant>
        <vt:i4>384</vt:i4>
      </vt:variant>
      <vt:variant>
        <vt:i4>0</vt:i4>
      </vt:variant>
      <vt:variant>
        <vt:i4>5</vt:i4>
      </vt:variant>
      <vt:variant>
        <vt:lpwstr/>
      </vt:variant>
      <vt:variant>
        <vt:lpwstr>CRICAL</vt:lpwstr>
      </vt:variant>
      <vt:variant>
        <vt:i4>851972</vt:i4>
      </vt:variant>
      <vt:variant>
        <vt:i4>381</vt:i4>
      </vt:variant>
      <vt:variant>
        <vt:i4>0</vt:i4>
      </vt:variant>
      <vt:variant>
        <vt:i4>5</vt:i4>
      </vt:variant>
      <vt:variant>
        <vt:lpwstr/>
      </vt:variant>
      <vt:variant>
        <vt:lpwstr>INSTRUMENTOS</vt:lpwstr>
      </vt:variant>
      <vt:variant>
        <vt:i4>10354690</vt:i4>
      </vt:variant>
      <vt:variant>
        <vt:i4>378</vt:i4>
      </vt:variant>
      <vt:variant>
        <vt:i4>0</vt:i4>
      </vt:variant>
      <vt:variant>
        <vt:i4>5</vt:i4>
      </vt:variant>
      <vt:variant>
        <vt:lpwstr/>
      </vt:variant>
      <vt:variant>
        <vt:lpwstr>CRITERIOSDEEVALUACIÓN</vt:lpwstr>
      </vt:variant>
      <vt:variant>
        <vt:i4>8847390</vt:i4>
      </vt:variant>
      <vt:variant>
        <vt:i4>375</vt:i4>
      </vt:variant>
      <vt:variant>
        <vt:i4>0</vt:i4>
      </vt:variant>
      <vt:variant>
        <vt:i4>5</vt:i4>
      </vt:variant>
      <vt:variant>
        <vt:lpwstr/>
      </vt:variant>
      <vt:variant>
        <vt:lpwstr>SECUENCIACIÓN</vt:lpwstr>
      </vt:variant>
      <vt:variant>
        <vt:i4>6422638</vt:i4>
      </vt:variant>
      <vt:variant>
        <vt:i4>372</vt:i4>
      </vt:variant>
      <vt:variant>
        <vt:i4>0</vt:i4>
      </vt:variant>
      <vt:variant>
        <vt:i4>5</vt:i4>
      </vt:variant>
      <vt:variant>
        <vt:lpwstr/>
      </vt:variant>
      <vt:variant>
        <vt:lpwstr>CONTENIDOS</vt:lpwstr>
      </vt:variant>
      <vt:variant>
        <vt:i4>6619252</vt:i4>
      </vt:variant>
      <vt:variant>
        <vt:i4>369</vt:i4>
      </vt:variant>
      <vt:variant>
        <vt:i4>0</vt:i4>
      </vt:variant>
      <vt:variant>
        <vt:i4>5</vt:i4>
      </vt:variant>
      <vt:variant>
        <vt:lpwstr/>
      </vt:variant>
      <vt:variant>
        <vt:lpwstr>OBJETIVOSDE</vt:lpwstr>
      </vt:variant>
      <vt:variant>
        <vt:i4>8126689</vt:i4>
      </vt:variant>
      <vt:variant>
        <vt:i4>366</vt:i4>
      </vt:variant>
      <vt:variant>
        <vt:i4>0</vt:i4>
      </vt:variant>
      <vt:variant>
        <vt:i4>5</vt:i4>
      </vt:variant>
      <vt:variant>
        <vt:lpwstr/>
      </vt:variant>
      <vt:variant>
        <vt:lpwstr>EVALUACIÓN</vt:lpwstr>
      </vt:variant>
      <vt:variant>
        <vt:i4>15138934</vt:i4>
      </vt:variant>
      <vt:variant>
        <vt:i4>363</vt:i4>
      </vt:variant>
      <vt:variant>
        <vt:i4>0</vt:i4>
      </vt:variant>
      <vt:variant>
        <vt:i4>5</vt:i4>
      </vt:variant>
      <vt:variant>
        <vt:lpwstr/>
      </vt:variant>
      <vt:variant>
        <vt:lpwstr>METODOLOGÍA</vt:lpwstr>
      </vt:variant>
      <vt:variant>
        <vt:i4>7864440</vt:i4>
      </vt:variant>
      <vt:variant>
        <vt:i4>360</vt:i4>
      </vt:variant>
      <vt:variant>
        <vt:i4>0</vt:i4>
      </vt:variant>
      <vt:variant>
        <vt:i4>5</vt:i4>
      </vt:variant>
      <vt:variant>
        <vt:lpwstr/>
      </vt:variant>
      <vt:variant>
        <vt:lpwstr>BLOQUES</vt:lpwstr>
      </vt:variant>
      <vt:variant>
        <vt:i4>4063352</vt:i4>
      </vt:variant>
      <vt:variant>
        <vt:i4>357</vt:i4>
      </vt:variant>
      <vt:variant>
        <vt:i4>0</vt:i4>
      </vt:variant>
      <vt:variant>
        <vt:i4>5</vt:i4>
      </vt:variant>
      <vt:variant>
        <vt:lpwstr/>
      </vt:variant>
      <vt:variant>
        <vt:lpwstr>COMPETENCIASBAS3ESO</vt:lpwstr>
      </vt:variant>
      <vt:variant>
        <vt:i4>6684713</vt:i4>
      </vt:variant>
      <vt:variant>
        <vt:i4>354</vt:i4>
      </vt:variant>
      <vt:variant>
        <vt:i4>0</vt:i4>
      </vt:variant>
      <vt:variant>
        <vt:i4>5</vt:i4>
      </vt:variant>
      <vt:variant>
        <vt:lpwstr/>
      </vt:variant>
      <vt:variant>
        <vt:lpwstr>PROGRBIOYGEO1BACHILLER</vt:lpwstr>
      </vt:variant>
      <vt:variant>
        <vt:i4>12451942</vt:i4>
      </vt:variant>
      <vt:variant>
        <vt:i4>351</vt:i4>
      </vt:variant>
      <vt:variant>
        <vt:i4>0</vt:i4>
      </vt:variant>
      <vt:variant>
        <vt:i4>5</vt:i4>
      </vt:variant>
      <vt:variant>
        <vt:lpwstr/>
      </vt:variant>
      <vt:variant>
        <vt:lpwstr>SECUENCIADECALIFICACIÓN1BCHBYG</vt:lpwstr>
      </vt:variant>
      <vt:variant>
        <vt:i4>4915294</vt:i4>
      </vt:variant>
      <vt:variant>
        <vt:i4>348</vt:i4>
      </vt:variant>
      <vt:variant>
        <vt:i4>0</vt:i4>
      </vt:variant>
      <vt:variant>
        <vt:i4>5</vt:i4>
      </vt:variant>
      <vt:variant>
        <vt:lpwstr/>
      </vt:variant>
      <vt:variant>
        <vt:lpwstr>bch11met</vt:lpwstr>
      </vt:variant>
      <vt:variant>
        <vt:i4>4391006</vt:i4>
      </vt:variant>
      <vt:variant>
        <vt:i4>345</vt:i4>
      </vt:variant>
      <vt:variant>
        <vt:i4>0</vt:i4>
      </vt:variant>
      <vt:variant>
        <vt:i4>5</vt:i4>
      </vt:variant>
      <vt:variant>
        <vt:lpwstr/>
      </vt:variant>
      <vt:variant>
        <vt:lpwstr>bch11rec</vt:lpwstr>
      </vt:variant>
      <vt:variant>
        <vt:i4>3735594</vt:i4>
      </vt:variant>
      <vt:variant>
        <vt:i4>342</vt:i4>
      </vt:variant>
      <vt:variant>
        <vt:i4>0</vt:i4>
      </vt:variant>
      <vt:variant>
        <vt:i4>5</vt:i4>
      </vt:variant>
      <vt:variant>
        <vt:lpwstr/>
      </vt:variant>
      <vt:variant>
        <vt:lpwstr>bch11crical</vt:lpwstr>
      </vt:variant>
      <vt:variant>
        <vt:i4>4980823</vt:i4>
      </vt:variant>
      <vt:variant>
        <vt:i4>339</vt:i4>
      </vt:variant>
      <vt:variant>
        <vt:i4>0</vt:i4>
      </vt:variant>
      <vt:variant>
        <vt:i4>5</vt:i4>
      </vt:variant>
      <vt:variant>
        <vt:lpwstr/>
      </vt:variant>
      <vt:variant>
        <vt:lpwstr>bch11insteval</vt:lpwstr>
      </vt:variant>
      <vt:variant>
        <vt:i4>6029387</vt:i4>
      </vt:variant>
      <vt:variant>
        <vt:i4>336</vt:i4>
      </vt:variant>
      <vt:variant>
        <vt:i4>0</vt:i4>
      </vt:variant>
      <vt:variant>
        <vt:i4>5</vt:i4>
      </vt:variant>
      <vt:variant>
        <vt:lpwstr/>
      </vt:variant>
      <vt:variant>
        <vt:lpwstr>bch11criteval</vt:lpwstr>
      </vt:variant>
      <vt:variant>
        <vt:i4>4325470</vt:i4>
      </vt:variant>
      <vt:variant>
        <vt:i4>333</vt:i4>
      </vt:variant>
      <vt:variant>
        <vt:i4>0</vt:i4>
      </vt:variant>
      <vt:variant>
        <vt:i4>5</vt:i4>
      </vt:variant>
      <vt:variant>
        <vt:lpwstr/>
      </vt:variant>
      <vt:variant>
        <vt:lpwstr>bch11sec</vt:lpwstr>
      </vt:variant>
      <vt:variant>
        <vt:i4>6226004</vt:i4>
      </vt:variant>
      <vt:variant>
        <vt:i4>330</vt:i4>
      </vt:variant>
      <vt:variant>
        <vt:i4>0</vt:i4>
      </vt:variant>
      <vt:variant>
        <vt:i4>5</vt:i4>
      </vt:variant>
      <vt:variant>
        <vt:lpwstr/>
      </vt:variant>
      <vt:variant>
        <vt:lpwstr>bch11cont</vt:lpwstr>
      </vt:variant>
      <vt:variant>
        <vt:i4>5898329</vt:i4>
      </vt:variant>
      <vt:variant>
        <vt:i4>327</vt:i4>
      </vt:variant>
      <vt:variant>
        <vt:i4>0</vt:i4>
      </vt:variant>
      <vt:variant>
        <vt:i4>5</vt:i4>
      </vt:variant>
      <vt:variant>
        <vt:lpwstr/>
      </vt:variant>
      <vt:variant>
        <vt:lpwstr>bch11obg</vt:lpwstr>
      </vt:variant>
      <vt:variant>
        <vt:i4>5046345</vt:i4>
      </vt:variant>
      <vt:variant>
        <vt:i4>324</vt:i4>
      </vt:variant>
      <vt:variant>
        <vt:i4>0</vt:i4>
      </vt:variant>
      <vt:variant>
        <vt:i4>5</vt:i4>
      </vt:variant>
      <vt:variant>
        <vt:lpwstr/>
      </vt:variant>
      <vt:variant>
        <vt:lpwstr>bch11PROG</vt:lpwstr>
      </vt:variant>
      <vt:variant>
        <vt:i4>7995503</vt:i4>
      </vt:variant>
      <vt:variant>
        <vt:i4>321</vt:i4>
      </vt:variant>
      <vt:variant>
        <vt:i4>0</vt:i4>
      </vt:variant>
      <vt:variant>
        <vt:i4>5</vt:i4>
      </vt:variant>
      <vt:variant>
        <vt:lpwstr/>
      </vt:variant>
      <vt:variant>
        <vt:lpwstr>BCHmet</vt:lpwstr>
      </vt:variant>
      <vt:variant>
        <vt:i4>8126580</vt:i4>
      </vt:variant>
      <vt:variant>
        <vt:i4>318</vt:i4>
      </vt:variant>
      <vt:variant>
        <vt:i4>0</vt:i4>
      </vt:variant>
      <vt:variant>
        <vt:i4>5</vt:i4>
      </vt:variant>
      <vt:variant>
        <vt:lpwstr/>
      </vt:variant>
      <vt:variant>
        <vt:lpwstr>BCHcompbas</vt:lpwstr>
      </vt:variant>
      <vt:variant>
        <vt:i4>327693</vt:i4>
      </vt:variant>
      <vt:variant>
        <vt:i4>315</vt:i4>
      </vt:variant>
      <vt:variant>
        <vt:i4>0</vt:i4>
      </vt:variant>
      <vt:variant>
        <vt:i4>5</vt:i4>
      </vt:variant>
      <vt:variant>
        <vt:lpwstr/>
      </vt:variant>
      <vt:variant>
        <vt:lpwstr>BCHobgen</vt:lpwstr>
      </vt:variant>
      <vt:variant>
        <vt:i4>1835038</vt:i4>
      </vt:variant>
      <vt:variant>
        <vt:i4>312</vt:i4>
      </vt:variant>
      <vt:variant>
        <vt:i4>0</vt:i4>
      </vt:variant>
      <vt:variant>
        <vt:i4>5</vt:i4>
      </vt:variant>
      <vt:variant>
        <vt:lpwstr/>
      </vt:variant>
      <vt:variant>
        <vt:lpwstr>PROGBACH</vt:lpwstr>
      </vt:variant>
      <vt:variant>
        <vt:i4>5308433</vt:i4>
      </vt:variant>
      <vt:variant>
        <vt:i4>309</vt:i4>
      </vt:variant>
      <vt:variant>
        <vt:i4>0</vt:i4>
      </vt:variant>
      <vt:variant>
        <vt:i4>5</vt:i4>
      </vt:variant>
      <vt:variant>
        <vt:lpwstr/>
      </vt:variant>
      <vt:variant>
        <vt:lpwstr>rec4</vt:lpwstr>
      </vt:variant>
      <vt:variant>
        <vt:i4>5439493</vt:i4>
      </vt:variant>
      <vt:variant>
        <vt:i4>306</vt:i4>
      </vt:variant>
      <vt:variant>
        <vt:i4>0</vt:i4>
      </vt:variant>
      <vt:variant>
        <vt:i4>5</vt:i4>
      </vt:variant>
      <vt:variant>
        <vt:lpwstr/>
      </vt:variant>
      <vt:variant>
        <vt:lpwstr>critcal4</vt:lpwstr>
      </vt:variant>
      <vt:variant>
        <vt:i4>2031699</vt:i4>
      </vt:variant>
      <vt:variant>
        <vt:i4>303</vt:i4>
      </vt:variant>
      <vt:variant>
        <vt:i4>0</vt:i4>
      </vt:variant>
      <vt:variant>
        <vt:i4>5</vt:i4>
      </vt:variant>
      <vt:variant>
        <vt:lpwstr/>
      </vt:variant>
      <vt:variant>
        <vt:lpwstr>criteval4min</vt:lpwstr>
      </vt:variant>
      <vt:variant>
        <vt:i4>1835022</vt:i4>
      </vt:variant>
      <vt:variant>
        <vt:i4>300</vt:i4>
      </vt:variant>
      <vt:variant>
        <vt:i4>0</vt:i4>
      </vt:variant>
      <vt:variant>
        <vt:i4>5</vt:i4>
      </vt:variant>
      <vt:variant>
        <vt:lpwstr/>
      </vt:variant>
      <vt:variant>
        <vt:lpwstr>criteval4</vt:lpwstr>
      </vt:variant>
      <vt:variant>
        <vt:i4>2228341</vt:i4>
      </vt:variant>
      <vt:variant>
        <vt:i4>297</vt:i4>
      </vt:variant>
      <vt:variant>
        <vt:i4>0</vt:i4>
      </vt:variant>
      <vt:variant>
        <vt:i4>5</vt:i4>
      </vt:variant>
      <vt:variant>
        <vt:lpwstr/>
      </vt:variant>
      <vt:variant>
        <vt:lpwstr>sec4eso</vt:lpwstr>
      </vt:variant>
      <vt:variant>
        <vt:i4>1769485</vt:i4>
      </vt:variant>
      <vt:variant>
        <vt:i4>294</vt:i4>
      </vt:variant>
      <vt:variant>
        <vt:i4>0</vt:i4>
      </vt:variant>
      <vt:variant>
        <vt:i4>5</vt:i4>
      </vt:variant>
      <vt:variant>
        <vt:lpwstr/>
      </vt:variant>
      <vt:variant>
        <vt:lpwstr>cont4</vt:lpwstr>
      </vt:variant>
      <vt:variant>
        <vt:i4>4849695</vt:i4>
      </vt:variant>
      <vt:variant>
        <vt:i4>291</vt:i4>
      </vt:variant>
      <vt:variant>
        <vt:i4>0</vt:i4>
      </vt:variant>
      <vt:variant>
        <vt:i4>5</vt:i4>
      </vt:variant>
      <vt:variant>
        <vt:lpwstr/>
      </vt:variant>
      <vt:variant>
        <vt:lpwstr>compbas4</vt:lpwstr>
      </vt:variant>
      <vt:variant>
        <vt:i4>7798902</vt:i4>
      </vt:variant>
      <vt:variant>
        <vt:i4>288</vt:i4>
      </vt:variant>
      <vt:variant>
        <vt:i4>0</vt:i4>
      </vt:variant>
      <vt:variant>
        <vt:i4>5</vt:i4>
      </vt:variant>
      <vt:variant>
        <vt:lpwstr/>
      </vt:variant>
      <vt:variant>
        <vt:lpwstr>objesp4</vt:lpwstr>
      </vt:variant>
      <vt:variant>
        <vt:i4>7012448</vt:i4>
      </vt:variant>
      <vt:variant>
        <vt:i4>285</vt:i4>
      </vt:variant>
      <vt:variant>
        <vt:i4>0</vt:i4>
      </vt:variant>
      <vt:variant>
        <vt:i4>5</vt:i4>
      </vt:variant>
      <vt:variant>
        <vt:lpwstr/>
      </vt:variant>
      <vt:variant>
        <vt:lpwstr>objgen4</vt:lpwstr>
      </vt:variant>
      <vt:variant>
        <vt:i4>2031704</vt:i4>
      </vt:variant>
      <vt:variant>
        <vt:i4>282</vt:i4>
      </vt:variant>
      <vt:variant>
        <vt:i4>0</vt:i4>
      </vt:variant>
      <vt:variant>
        <vt:i4>5</vt:i4>
      </vt:variant>
      <vt:variant>
        <vt:lpwstr/>
      </vt:variant>
      <vt:variant>
        <vt:lpwstr>prog4eso</vt:lpwstr>
      </vt:variant>
      <vt:variant>
        <vt:i4>12845254</vt:i4>
      </vt:variant>
      <vt:variant>
        <vt:i4>279</vt:i4>
      </vt:variant>
      <vt:variant>
        <vt:i4>0</vt:i4>
      </vt:variant>
      <vt:variant>
        <vt:i4>5</vt:i4>
      </vt:variant>
      <vt:variant>
        <vt:lpwstr/>
      </vt:variant>
      <vt:variant>
        <vt:lpwstr>ESTANDARESDEEVALUACIÓNDE3ºESODEBI</vt:lpwstr>
      </vt:variant>
      <vt:variant>
        <vt:i4>6946939</vt:i4>
      </vt:variant>
      <vt:variant>
        <vt:i4>276</vt:i4>
      </vt:variant>
      <vt:variant>
        <vt:i4>0</vt:i4>
      </vt:variant>
      <vt:variant>
        <vt:i4>5</vt:i4>
      </vt:variant>
      <vt:variant>
        <vt:lpwstr/>
      </vt:variant>
      <vt:variant>
        <vt:lpwstr>PROCEDIMIENTOC</vt:lpwstr>
      </vt:variant>
      <vt:variant>
        <vt:i4>11731006</vt:i4>
      </vt:variant>
      <vt:variant>
        <vt:i4>273</vt:i4>
      </vt:variant>
      <vt:variant>
        <vt:i4>0</vt:i4>
      </vt:variant>
      <vt:variant>
        <vt:i4>5</vt:i4>
      </vt:variant>
      <vt:variant>
        <vt:lpwstr/>
      </vt:variant>
      <vt:variant>
        <vt:lpwstr>CONTENIDOSDE3ºESOBIOLOGIAYGEOLOGIA</vt:lpwstr>
      </vt:variant>
      <vt:variant>
        <vt:i4>7798902</vt:i4>
      </vt:variant>
      <vt:variant>
        <vt:i4>270</vt:i4>
      </vt:variant>
      <vt:variant>
        <vt:i4>0</vt:i4>
      </vt:variant>
      <vt:variant>
        <vt:i4>5</vt:i4>
      </vt:variant>
      <vt:variant>
        <vt:lpwstr/>
      </vt:variant>
      <vt:variant>
        <vt:lpwstr>objesp3</vt:lpwstr>
      </vt:variant>
      <vt:variant>
        <vt:i4>8585360</vt:i4>
      </vt:variant>
      <vt:variant>
        <vt:i4>267</vt:i4>
      </vt:variant>
      <vt:variant>
        <vt:i4>0</vt:i4>
      </vt:variant>
      <vt:variant>
        <vt:i4>5</vt:i4>
      </vt:variant>
      <vt:variant>
        <vt:lpwstr/>
      </vt:variant>
      <vt:variant>
        <vt:lpwstr>ContenidosCriteriosdeevaluaciónEstán</vt:lpwstr>
      </vt:variant>
      <vt:variant>
        <vt:i4>3276914</vt:i4>
      </vt:variant>
      <vt:variant>
        <vt:i4>264</vt:i4>
      </vt:variant>
      <vt:variant>
        <vt:i4>0</vt:i4>
      </vt:variant>
      <vt:variant>
        <vt:i4>5</vt:i4>
      </vt:variant>
      <vt:variant>
        <vt:lpwstr/>
      </vt:variant>
      <vt:variant>
        <vt:lpwstr>PRG3ESO</vt:lpwstr>
      </vt:variant>
      <vt:variant>
        <vt:i4>2424952</vt:i4>
      </vt:variant>
      <vt:variant>
        <vt:i4>261</vt:i4>
      </vt:variant>
      <vt:variant>
        <vt:i4>0</vt:i4>
      </vt:variant>
      <vt:variant>
        <vt:i4>5</vt:i4>
      </vt:variant>
      <vt:variant>
        <vt:lpwstr/>
      </vt:variant>
      <vt:variant>
        <vt:lpwstr>ESO3rec</vt:lpwstr>
      </vt:variant>
      <vt:variant>
        <vt:i4>5505029</vt:i4>
      </vt:variant>
      <vt:variant>
        <vt:i4>258</vt:i4>
      </vt:variant>
      <vt:variant>
        <vt:i4>0</vt:i4>
      </vt:variant>
      <vt:variant>
        <vt:i4>5</vt:i4>
      </vt:variant>
      <vt:variant>
        <vt:lpwstr/>
      </vt:variant>
      <vt:variant>
        <vt:lpwstr>critcal3</vt:lpwstr>
      </vt:variant>
      <vt:variant>
        <vt:i4>2031700</vt:i4>
      </vt:variant>
      <vt:variant>
        <vt:i4>255</vt:i4>
      </vt:variant>
      <vt:variant>
        <vt:i4>0</vt:i4>
      </vt:variant>
      <vt:variant>
        <vt:i4>5</vt:i4>
      </vt:variant>
      <vt:variant>
        <vt:lpwstr/>
      </vt:variant>
      <vt:variant>
        <vt:lpwstr>criteval3min</vt:lpwstr>
      </vt:variant>
      <vt:variant>
        <vt:i4>1835022</vt:i4>
      </vt:variant>
      <vt:variant>
        <vt:i4>252</vt:i4>
      </vt:variant>
      <vt:variant>
        <vt:i4>0</vt:i4>
      </vt:variant>
      <vt:variant>
        <vt:i4>5</vt:i4>
      </vt:variant>
      <vt:variant>
        <vt:lpwstr/>
      </vt:variant>
      <vt:variant>
        <vt:lpwstr>criteval3</vt:lpwstr>
      </vt:variant>
      <vt:variant>
        <vt:i4>1048592</vt:i4>
      </vt:variant>
      <vt:variant>
        <vt:i4>249</vt:i4>
      </vt:variant>
      <vt:variant>
        <vt:i4>0</vt:i4>
      </vt:variant>
      <vt:variant>
        <vt:i4>5</vt:i4>
      </vt:variant>
      <vt:variant>
        <vt:lpwstr/>
      </vt:variant>
      <vt:variant>
        <vt:lpwstr>secu3</vt:lpwstr>
      </vt:variant>
      <vt:variant>
        <vt:i4>1769485</vt:i4>
      </vt:variant>
      <vt:variant>
        <vt:i4>246</vt:i4>
      </vt:variant>
      <vt:variant>
        <vt:i4>0</vt:i4>
      </vt:variant>
      <vt:variant>
        <vt:i4>5</vt:i4>
      </vt:variant>
      <vt:variant>
        <vt:lpwstr/>
      </vt:variant>
      <vt:variant>
        <vt:lpwstr>cont3</vt:lpwstr>
      </vt:variant>
      <vt:variant>
        <vt:i4>7798902</vt:i4>
      </vt:variant>
      <vt:variant>
        <vt:i4>243</vt:i4>
      </vt:variant>
      <vt:variant>
        <vt:i4>0</vt:i4>
      </vt:variant>
      <vt:variant>
        <vt:i4>5</vt:i4>
      </vt:variant>
      <vt:variant>
        <vt:lpwstr/>
      </vt:variant>
      <vt:variant>
        <vt:lpwstr>objesp3</vt:lpwstr>
      </vt:variant>
      <vt:variant>
        <vt:i4>5046303</vt:i4>
      </vt:variant>
      <vt:variant>
        <vt:i4>240</vt:i4>
      </vt:variant>
      <vt:variant>
        <vt:i4>0</vt:i4>
      </vt:variant>
      <vt:variant>
        <vt:i4>5</vt:i4>
      </vt:variant>
      <vt:variant>
        <vt:lpwstr/>
      </vt:variant>
      <vt:variant>
        <vt:lpwstr>compbas3</vt:lpwstr>
      </vt:variant>
      <vt:variant>
        <vt:i4>7471218</vt:i4>
      </vt:variant>
      <vt:variant>
        <vt:i4>237</vt:i4>
      </vt:variant>
      <vt:variant>
        <vt:i4>0</vt:i4>
      </vt:variant>
      <vt:variant>
        <vt:i4>5</vt:i4>
      </vt:variant>
      <vt:variant>
        <vt:lpwstr/>
      </vt:variant>
      <vt:variant>
        <vt:lpwstr>tercercurso</vt:lpwstr>
      </vt:variant>
      <vt:variant>
        <vt:i4>4390980</vt:i4>
      </vt:variant>
      <vt:variant>
        <vt:i4>234</vt:i4>
      </vt:variant>
      <vt:variant>
        <vt:i4>0</vt:i4>
      </vt:variant>
      <vt:variant>
        <vt:i4>5</vt:i4>
      </vt:variant>
      <vt:variant>
        <vt:lpwstr/>
      </vt:variant>
      <vt:variant>
        <vt:lpwstr>crit1eval2eso</vt:lpwstr>
      </vt:variant>
      <vt:variant>
        <vt:i4>2359416</vt:i4>
      </vt:variant>
      <vt:variant>
        <vt:i4>231</vt:i4>
      </vt:variant>
      <vt:variant>
        <vt:i4>0</vt:i4>
      </vt:variant>
      <vt:variant>
        <vt:i4>5</vt:i4>
      </vt:variant>
      <vt:variant>
        <vt:lpwstr/>
      </vt:variant>
      <vt:variant>
        <vt:lpwstr>ESO2rec</vt:lpwstr>
      </vt:variant>
      <vt:variant>
        <vt:i4>2490464</vt:i4>
      </vt:variant>
      <vt:variant>
        <vt:i4>228</vt:i4>
      </vt:variant>
      <vt:variant>
        <vt:i4>0</vt:i4>
      </vt:variant>
      <vt:variant>
        <vt:i4>5</vt:i4>
      </vt:variant>
      <vt:variant>
        <vt:lpwstr/>
      </vt:variant>
      <vt:variant>
        <vt:lpwstr>critcal2eso</vt:lpwstr>
      </vt:variant>
      <vt:variant>
        <vt:i4>5832723</vt:i4>
      </vt:variant>
      <vt:variant>
        <vt:i4>225</vt:i4>
      </vt:variant>
      <vt:variant>
        <vt:i4>0</vt:i4>
      </vt:variant>
      <vt:variant>
        <vt:i4>5</vt:i4>
      </vt:variant>
      <vt:variant>
        <vt:lpwstr/>
      </vt:variant>
      <vt:variant>
        <vt:lpwstr>critmineval2</vt:lpwstr>
      </vt:variant>
      <vt:variant>
        <vt:i4>1835022</vt:i4>
      </vt:variant>
      <vt:variant>
        <vt:i4>222</vt:i4>
      </vt:variant>
      <vt:variant>
        <vt:i4>0</vt:i4>
      </vt:variant>
      <vt:variant>
        <vt:i4>5</vt:i4>
      </vt:variant>
      <vt:variant>
        <vt:lpwstr/>
      </vt:variant>
      <vt:variant>
        <vt:lpwstr>criteval2</vt:lpwstr>
      </vt:variant>
      <vt:variant>
        <vt:i4>1376281</vt:i4>
      </vt:variant>
      <vt:variant>
        <vt:i4>219</vt:i4>
      </vt:variant>
      <vt:variant>
        <vt:i4>0</vt:i4>
      </vt:variant>
      <vt:variant>
        <vt:i4>5</vt:i4>
      </vt:variant>
      <vt:variant>
        <vt:lpwstr/>
      </vt:variant>
      <vt:variant>
        <vt:lpwstr>temp2</vt:lpwstr>
      </vt:variant>
      <vt:variant>
        <vt:i4>2359413</vt:i4>
      </vt:variant>
      <vt:variant>
        <vt:i4>216</vt:i4>
      </vt:variant>
      <vt:variant>
        <vt:i4>0</vt:i4>
      </vt:variant>
      <vt:variant>
        <vt:i4>5</vt:i4>
      </vt:variant>
      <vt:variant>
        <vt:lpwstr/>
      </vt:variant>
      <vt:variant>
        <vt:lpwstr>sec2eso</vt:lpwstr>
      </vt:variant>
      <vt:variant>
        <vt:i4>1114188</vt:i4>
      </vt:variant>
      <vt:variant>
        <vt:i4>213</vt:i4>
      </vt:variant>
      <vt:variant>
        <vt:i4>0</vt:i4>
      </vt:variant>
      <vt:variant>
        <vt:i4>5</vt:i4>
      </vt:variant>
      <vt:variant>
        <vt:lpwstr/>
      </vt:variant>
      <vt:variant>
        <vt:lpwstr>cont2eso</vt:lpwstr>
      </vt:variant>
      <vt:variant>
        <vt:i4>524370</vt:i4>
      </vt:variant>
      <vt:variant>
        <vt:i4>210</vt:i4>
      </vt:variant>
      <vt:variant>
        <vt:i4>0</vt:i4>
      </vt:variant>
      <vt:variant>
        <vt:i4>5</vt:i4>
      </vt:variant>
      <vt:variant>
        <vt:lpwstr/>
      </vt:variant>
      <vt:variant>
        <vt:lpwstr>objgen2cn</vt:lpwstr>
      </vt:variant>
      <vt:variant>
        <vt:i4>4980767</vt:i4>
      </vt:variant>
      <vt:variant>
        <vt:i4>207</vt:i4>
      </vt:variant>
      <vt:variant>
        <vt:i4>0</vt:i4>
      </vt:variant>
      <vt:variant>
        <vt:i4>5</vt:i4>
      </vt:variant>
      <vt:variant>
        <vt:lpwstr/>
      </vt:variant>
      <vt:variant>
        <vt:lpwstr>compbas2</vt:lpwstr>
      </vt:variant>
      <vt:variant>
        <vt:i4>7012448</vt:i4>
      </vt:variant>
      <vt:variant>
        <vt:i4>204</vt:i4>
      </vt:variant>
      <vt:variant>
        <vt:i4>0</vt:i4>
      </vt:variant>
      <vt:variant>
        <vt:i4>5</vt:i4>
      </vt:variant>
      <vt:variant>
        <vt:lpwstr/>
      </vt:variant>
      <vt:variant>
        <vt:lpwstr>objgen2</vt:lpwstr>
      </vt:variant>
      <vt:variant>
        <vt:i4>2031710</vt:i4>
      </vt:variant>
      <vt:variant>
        <vt:i4>201</vt:i4>
      </vt:variant>
      <vt:variant>
        <vt:i4>0</vt:i4>
      </vt:variant>
      <vt:variant>
        <vt:i4>5</vt:i4>
      </vt:variant>
      <vt:variant>
        <vt:lpwstr/>
      </vt:variant>
      <vt:variant>
        <vt:lpwstr>prog2eso</vt:lpwstr>
      </vt:variant>
      <vt:variant>
        <vt:i4>1245315</vt:i4>
      </vt:variant>
      <vt:variant>
        <vt:i4>198</vt:i4>
      </vt:variant>
      <vt:variant>
        <vt:i4>0</vt:i4>
      </vt:variant>
      <vt:variant>
        <vt:i4>5</vt:i4>
      </vt:variant>
      <vt:variant>
        <vt:lpwstr/>
      </vt:variant>
      <vt:variant>
        <vt:lpwstr>RECUPERACIÓN</vt:lpwstr>
      </vt:variant>
      <vt:variant>
        <vt:i4>15007865</vt:i4>
      </vt:variant>
      <vt:variant>
        <vt:i4>195</vt:i4>
      </vt:variant>
      <vt:variant>
        <vt:i4>0</vt:i4>
      </vt:variant>
      <vt:variant>
        <vt:i4>5</vt:i4>
      </vt:variant>
      <vt:variant>
        <vt:lpwstr/>
      </vt:variant>
      <vt:variant>
        <vt:lpwstr>CRITERIOSDECALIFICACIÓN</vt:lpwstr>
      </vt:variant>
      <vt:variant>
        <vt:i4>524301</vt:i4>
      </vt:variant>
      <vt:variant>
        <vt:i4>192</vt:i4>
      </vt:variant>
      <vt:variant>
        <vt:i4>0</vt:i4>
      </vt:variant>
      <vt:variant>
        <vt:i4>5</vt:i4>
      </vt:variant>
      <vt:variant>
        <vt:lpwstr/>
      </vt:variant>
      <vt:variant>
        <vt:lpwstr>PROCEDIMIENTOSEINSTRUMENTOSDEEVALUAC</vt:lpwstr>
      </vt:variant>
      <vt:variant>
        <vt:i4>15794419</vt:i4>
      </vt:variant>
      <vt:variant>
        <vt:i4>189</vt:i4>
      </vt:variant>
      <vt:variant>
        <vt:i4>0</vt:i4>
      </vt:variant>
      <vt:variant>
        <vt:i4>5</vt:i4>
      </vt:variant>
      <vt:variant>
        <vt:lpwstr/>
      </vt:variant>
      <vt:variant>
        <vt:lpwstr>ESTÁNDARESDECALIFICACIÓNEVALUABLES</vt:lpwstr>
      </vt:variant>
      <vt:variant>
        <vt:i4>14745718</vt:i4>
      </vt:variant>
      <vt:variant>
        <vt:i4>186</vt:i4>
      </vt:variant>
      <vt:variant>
        <vt:i4>0</vt:i4>
      </vt:variant>
      <vt:variant>
        <vt:i4>5</vt:i4>
      </vt:variant>
      <vt:variant>
        <vt:lpwstr/>
      </vt:variant>
      <vt:variant>
        <vt:lpwstr>TEMPORALIZACIÓN</vt:lpwstr>
      </vt:variant>
      <vt:variant>
        <vt:i4>7733361</vt:i4>
      </vt:variant>
      <vt:variant>
        <vt:i4>183</vt:i4>
      </vt:variant>
      <vt:variant>
        <vt:i4>0</vt:i4>
      </vt:variant>
      <vt:variant>
        <vt:i4>5</vt:i4>
      </vt:variant>
      <vt:variant>
        <vt:lpwstr/>
      </vt:variant>
      <vt:variant>
        <vt:lpwstr>diagnostico</vt:lpwstr>
      </vt:variant>
      <vt:variant>
        <vt:i4>10879020</vt:i4>
      </vt:variant>
      <vt:variant>
        <vt:i4>180</vt:i4>
      </vt:variant>
      <vt:variant>
        <vt:i4>0</vt:i4>
      </vt:variant>
      <vt:variant>
        <vt:i4>5</vt:i4>
      </vt:variant>
      <vt:variant>
        <vt:lpwstr/>
      </vt:variant>
      <vt:variant>
        <vt:lpwstr>CONTENIDOSDE1ºESODECIENCIASDELN</vt:lpwstr>
      </vt:variant>
      <vt:variant>
        <vt:i4>8585360</vt:i4>
      </vt:variant>
      <vt:variant>
        <vt:i4>177</vt:i4>
      </vt:variant>
      <vt:variant>
        <vt:i4>0</vt:i4>
      </vt:variant>
      <vt:variant>
        <vt:i4>5</vt:i4>
      </vt:variant>
      <vt:variant>
        <vt:lpwstr/>
      </vt:variant>
      <vt:variant>
        <vt:lpwstr>ContenidosCriteriosdeevaluaciónEstán</vt:lpwstr>
      </vt:variant>
      <vt:variant>
        <vt:i4>2031710</vt:i4>
      </vt:variant>
      <vt:variant>
        <vt:i4>174</vt:i4>
      </vt:variant>
      <vt:variant>
        <vt:i4>0</vt:i4>
      </vt:variant>
      <vt:variant>
        <vt:i4>5</vt:i4>
      </vt:variant>
      <vt:variant>
        <vt:lpwstr/>
      </vt:variant>
      <vt:variant>
        <vt:lpwstr>prog2eso</vt:lpwstr>
      </vt:variant>
      <vt:variant>
        <vt:i4>13565973</vt:i4>
      </vt:variant>
      <vt:variant>
        <vt:i4>171</vt:i4>
      </vt:variant>
      <vt:variant>
        <vt:i4>0</vt:i4>
      </vt:variant>
      <vt:variant>
        <vt:i4>5</vt:i4>
      </vt:variant>
      <vt:variant>
        <vt:lpwstr/>
      </vt:variant>
      <vt:variant>
        <vt:lpwstr>SECUENCIACALIFICACIÓN1ESO</vt:lpwstr>
      </vt:variant>
      <vt:variant>
        <vt:i4>2556024</vt:i4>
      </vt:variant>
      <vt:variant>
        <vt:i4>168</vt:i4>
      </vt:variant>
      <vt:variant>
        <vt:i4>0</vt:i4>
      </vt:variant>
      <vt:variant>
        <vt:i4>5</vt:i4>
      </vt:variant>
      <vt:variant>
        <vt:lpwstr/>
      </vt:variant>
      <vt:variant>
        <vt:lpwstr>ESO1res</vt:lpwstr>
      </vt:variant>
      <vt:variant>
        <vt:i4>2424931</vt:i4>
      </vt:variant>
      <vt:variant>
        <vt:i4>165</vt:i4>
      </vt:variant>
      <vt:variant>
        <vt:i4>0</vt:i4>
      </vt:variant>
      <vt:variant>
        <vt:i4>5</vt:i4>
      </vt:variant>
      <vt:variant>
        <vt:lpwstr/>
      </vt:variant>
      <vt:variant>
        <vt:lpwstr>ESO1critcal</vt:lpwstr>
      </vt:variant>
      <vt:variant>
        <vt:i4>3604584</vt:i4>
      </vt:variant>
      <vt:variant>
        <vt:i4>162</vt:i4>
      </vt:variant>
      <vt:variant>
        <vt:i4>0</vt:i4>
      </vt:variant>
      <vt:variant>
        <vt:i4>5</vt:i4>
      </vt:variant>
      <vt:variant>
        <vt:lpwstr/>
      </vt:variant>
      <vt:variant>
        <vt:lpwstr>critevalmin1eso</vt:lpwstr>
      </vt:variant>
      <vt:variant>
        <vt:i4>1441868</vt:i4>
      </vt:variant>
      <vt:variant>
        <vt:i4>159</vt:i4>
      </vt:variant>
      <vt:variant>
        <vt:i4>0</vt:i4>
      </vt:variant>
      <vt:variant>
        <vt:i4>5</vt:i4>
      </vt:variant>
      <vt:variant>
        <vt:lpwstr/>
      </vt:variant>
      <vt:variant>
        <vt:lpwstr>criteval1eso</vt:lpwstr>
      </vt:variant>
      <vt:variant>
        <vt:i4>2556028</vt:i4>
      </vt:variant>
      <vt:variant>
        <vt:i4>156</vt:i4>
      </vt:variant>
      <vt:variant>
        <vt:i4>0</vt:i4>
      </vt:variant>
      <vt:variant>
        <vt:i4>5</vt:i4>
      </vt:variant>
      <vt:variant>
        <vt:lpwstr/>
      </vt:variant>
      <vt:variant>
        <vt:lpwstr>tem1eso</vt:lpwstr>
      </vt:variant>
      <vt:variant>
        <vt:i4>2556021</vt:i4>
      </vt:variant>
      <vt:variant>
        <vt:i4>153</vt:i4>
      </vt:variant>
      <vt:variant>
        <vt:i4>0</vt:i4>
      </vt:variant>
      <vt:variant>
        <vt:i4>5</vt:i4>
      </vt:variant>
      <vt:variant>
        <vt:lpwstr/>
      </vt:variant>
      <vt:variant>
        <vt:lpwstr>sec1eso</vt:lpwstr>
      </vt:variant>
      <vt:variant>
        <vt:i4>1114191</vt:i4>
      </vt:variant>
      <vt:variant>
        <vt:i4>150</vt:i4>
      </vt:variant>
      <vt:variant>
        <vt:i4>0</vt:i4>
      </vt:variant>
      <vt:variant>
        <vt:i4>5</vt:i4>
      </vt:variant>
      <vt:variant>
        <vt:lpwstr/>
      </vt:variant>
      <vt:variant>
        <vt:lpwstr>cont1eso</vt:lpwstr>
      </vt:variant>
      <vt:variant>
        <vt:i4>2097248</vt:i4>
      </vt:variant>
      <vt:variant>
        <vt:i4>147</vt:i4>
      </vt:variant>
      <vt:variant>
        <vt:i4>0</vt:i4>
      </vt:variant>
      <vt:variant>
        <vt:i4>5</vt:i4>
      </vt:variant>
      <vt:variant>
        <vt:lpwstr/>
      </vt:variant>
      <vt:variant>
        <vt:lpwstr>obj1eso</vt:lpwstr>
      </vt:variant>
      <vt:variant>
        <vt:i4>5177375</vt:i4>
      </vt:variant>
      <vt:variant>
        <vt:i4>144</vt:i4>
      </vt:variant>
      <vt:variant>
        <vt:i4>0</vt:i4>
      </vt:variant>
      <vt:variant>
        <vt:i4>5</vt:i4>
      </vt:variant>
      <vt:variant>
        <vt:lpwstr/>
      </vt:variant>
      <vt:variant>
        <vt:lpwstr>compbas1</vt:lpwstr>
      </vt:variant>
      <vt:variant>
        <vt:i4>2687082</vt:i4>
      </vt:variant>
      <vt:variant>
        <vt:i4>141</vt:i4>
      </vt:variant>
      <vt:variant>
        <vt:i4>0</vt:i4>
      </vt:variant>
      <vt:variant>
        <vt:i4>5</vt:i4>
      </vt:variant>
      <vt:variant>
        <vt:lpwstr/>
      </vt:variant>
      <vt:variant>
        <vt:lpwstr>objgeneso1</vt:lpwstr>
      </vt:variant>
      <vt:variant>
        <vt:i4>4325386</vt:i4>
      </vt:variant>
      <vt:variant>
        <vt:i4>138</vt:i4>
      </vt:variant>
      <vt:variant>
        <vt:i4>0</vt:i4>
      </vt:variant>
      <vt:variant>
        <vt:i4>5</vt:i4>
      </vt:variant>
      <vt:variant>
        <vt:lpwstr/>
      </vt:variant>
      <vt:variant>
        <vt:lpwstr>eso1</vt:lpwstr>
      </vt:variant>
      <vt:variant>
        <vt:i4>458752</vt:i4>
      </vt:variant>
      <vt:variant>
        <vt:i4>135</vt:i4>
      </vt:variant>
      <vt:variant>
        <vt:i4>0</vt:i4>
      </vt:variant>
      <vt:variant>
        <vt:i4>5</vt:i4>
      </vt:variant>
      <vt:variant>
        <vt:lpwstr/>
      </vt:variant>
      <vt:variant>
        <vt:lpwstr>PROYECTOSINCLUIDOSENLAPGA</vt:lpwstr>
      </vt:variant>
      <vt:variant>
        <vt:i4>393236</vt:i4>
      </vt:variant>
      <vt:variant>
        <vt:i4>132</vt:i4>
      </vt:variant>
      <vt:variant>
        <vt:i4>0</vt:i4>
      </vt:variant>
      <vt:variant>
        <vt:i4>5</vt:i4>
      </vt:variant>
      <vt:variant>
        <vt:lpwstr/>
      </vt:variant>
      <vt:variant>
        <vt:lpwstr>desdobles</vt:lpwstr>
      </vt:variant>
      <vt:variant>
        <vt:i4>393236</vt:i4>
      </vt:variant>
      <vt:variant>
        <vt:i4>129</vt:i4>
      </vt:variant>
      <vt:variant>
        <vt:i4>0</vt:i4>
      </vt:variant>
      <vt:variant>
        <vt:i4>5</vt:i4>
      </vt:variant>
      <vt:variant>
        <vt:lpwstr/>
      </vt:variant>
      <vt:variant>
        <vt:lpwstr>desdobles</vt:lpwstr>
      </vt:variant>
      <vt:variant>
        <vt:i4>1179648</vt:i4>
      </vt:variant>
      <vt:variant>
        <vt:i4>126</vt:i4>
      </vt:variant>
      <vt:variant>
        <vt:i4>0</vt:i4>
      </vt:variant>
      <vt:variant>
        <vt:i4>5</vt:i4>
      </vt:variant>
      <vt:variant>
        <vt:lpwstr/>
      </vt:variant>
      <vt:variant>
        <vt:lpwstr>planrecup</vt:lpwstr>
      </vt:variant>
      <vt:variant>
        <vt:i4>7471215</vt:i4>
      </vt:variant>
      <vt:variant>
        <vt:i4>123</vt:i4>
      </vt:variant>
      <vt:variant>
        <vt:i4>0</vt:i4>
      </vt:variant>
      <vt:variant>
        <vt:i4>5</vt:i4>
      </vt:variant>
      <vt:variant>
        <vt:lpwstr/>
      </vt:variant>
      <vt:variant>
        <vt:lpwstr>MATERIALES</vt:lpwstr>
      </vt:variant>
      <vt:variant>
        <vt:i4>6357096</vt:i4>
      </vt:variant>
      <vt:variant>
        <vt:i4>120</vt:i4>
      </vt:variant>
      <vt:variant>
        <vt:i4>0</vt:i4>
      </vt:variant>
      <vt:variant>
        <vt:i4>5</vt:i4>
      </vt:variant>
      <vt:variant>
        <vt:lpwstr/>
      </vt:variant>
      <vt:variant>
        <vt:lpwstr>extraescolares</vt:lpwstr>
      </vt:variant>
      <vt:variant>
        <vt:i4>1769503</vt:i4>
      </vt:variant>
      <vt:variant>
        <vt:i4>117</vt:i4>
      </vt:variant>
      <vt:variant>
        <vt:i4>0</vt:i4>
      </vt:variant>
      <vt:variant>
        <vt:i4>5</vt:i4>
      </vt:variant>
      <vt:variant>
        <vt:lpwstr/>
      </vt:variant>
      <vt:variant>
        <vt:lpwstr>agrupamientos</vt:lpwstr>
      </vt:variant>
      <vt:variant>
        <vt:i4>7667954</vt:i4>
      </vt:variant>
      <vt:variant>
        <vt:i4>114</vt:i4>
      </vt:variant>
      <vt:variant>
        <vt:i4>0</vt:i4>
      </vt:variant>
      <vt:variant>
        <vt:i4>5</vt:i4>
      </vt:variant>
      <vt:variant>
        <vt:lpwstr/>
      </vt:variant>
      <vt:variant>
        <vt:lpwstr>distribuciónesp</vt:lpwstr>
      </vt:variant>
      <vt:variant>
        <vt:i4>1966110</vt:i4>
      </vt:variant>
      <vt:variant>
        <vt:i4>111</vt:i4>
      </vt:variant>
      <vt:variant>
        <vt:i4>0</vt:i4>
      </vt:variant>
      <vt:variant>
        <vt:i4>5</vt:i4>
      </vt:variant>
      <vt:variant>
        <vt:lpwstr/>
      </vt:variant>
      <vt:variant>
        <vt:lpwstr>instreval</vt:lpwstr>
      </vt:variant>
      <vt:variant>
        <vt:i4>6488182</vt:i4>
      </vt:variant>
      <vt:variant>
        <vt:i4>108</vt:i4>
      </vt:variant>
      <vt:variant>
        <vt:i4>0</vt:i4>
      </vt:variant>
      <vt:variant>
        <vt:i4>5</vt:i4>
      </vt:variant>
      <vt:variant>
        <vt:lpwstr/>
      </vt:variant>
      <vt:variant>
        <vt:lpwstr>metodologia</vt:lpwstr>
      </vt:variant>
      <vt:variant>
        <vt:i4>7995499</vt:i4>
      </vt:variant>
      <vt:variant>
        <vt:i4>105</vt:i4>
      </vt:variant>
      <vt:variant>
        <vt:i4>0</vt:i4>
      </vt:variant>
      <vt:variant>
        <vt:i4>5</vt:i4>
      </vt:variant>
      <vt:variant>
        <vt:lpwstr/>
      </vt:variant>
      <vt:variant>
        <vt:lpwstr>atencdiver</vt:lpwstr>
      </vt:variant>
      <vt:variant>
        <vt:i4>7405675</vt:i4>
      </vt:variant>
      <vt:variant>
        <vt:i4>102</vt:i4>
      </vt:variant>
      <vt:variant>
        <vt:i4>0</vt:i4>
      </vt:variant>
      <vt:variant>
        <vt:i4>5</vt:i4>
      </vt:variant>
      <vt:variant>
        <vt:lpwstr/>
      </vt:variant>
      <vt:variant>
        <vt:lpwstr>Contribuciónalaadquisicióndelascom</vt:lpwstr>
      </vt:variant>
      <vt:variant>
        <vt:i4>8913054</vt:i4>
      </vt:variant>
      <vt:variant>
        <vt:i4>99</vt:i4>
      </vt:variant>
      <vt:variant>
        <vt:i4>0</vt:i4>
      </vt:variant>
      <vt:variant>
        <vt:i4>5</vt:i4>
      </vt:variant>
      <vt:variant>
        <vt:lpwstr/>
      </vt:variant>
      <vt:variant>
        <vt:lpwstr>COMPETENCIASBÁSICASDeLAEDUCACIÓN</vt:lpwstr>
      </vt:variant>
      <vt:variant>
        <vt:i4>7471354</vt:i4>
      </vt:variant>
      <vt:variant>
        <vt:i4>96</vt:i4>
      </vt:variant>
      <vt:variant>
        <vt:i4>0</vt:i4>
      </vt:variant>
      <vt:variant>
        <vt:i4>5</vt:i4>
      </vt:variant>
      <vt:variant>
        <vt:lpwstr/>
      </vt:variant>
      <vt:variant>
        <vt:lpwstr>ObjetivosEducaciónSecundariaObl</vt:lpwstr>
      </vt:variant>
      <vt:variant>
        <vt:i4>15073393</vt:i4>
      </vt:variant>
      <vt:variant>
        <vt:i4>93</vt:i4>
      </vt:variant>
      <vt:variant>
        <vt:i4>0</vt:i4>
      </vt:variant>
      <vt:variant>
        <vt:i4>5</vt:i4>
      </vt:variant>
      <vt:variant>
        <vt:lpwstr/>
      </vt:variant>
      <vt:variant>
        <vt:lpwstr>EducacióSecundariaObligatoriaPrinci</vt:lpwstr>
      </vt:variant>
      <vt:variant>
        <vt:i4>7078115</vt:i4>
      </vt:variant>
      <vt:variant>
        <vt:i4>90</vt:i4>
      </vt:variant>
      <vt:variant>
        <vt:i4>0</vt:i4>
      </vt:variant>
      <vt:variant>
        <vt:i4>5</vt:i4>
      </vt:variant>
      <vt:variant>
        <vt:lpwstr/>
      </vt:variant>
      <vt:variant>
        <vt:lpwstr>Orientacionesmetodológicas</vt:lpwstr>
      </vt:variant>
      <vt:variant>
        <vt:i4>1835159</vt:i4>
      </vt:variant>
      <vt:variant>
        <vt:i4>87</vt:i4>
      </vt:variant>
      <vt:variant>
        <vt:i4>0</vt:i4>
      </vt:variant>
      <vt:variant>
        <vt:i4>5</vt:i4>
      </vt:variant>
      <vt:variant>
        <vt:lpwstr/>
      </vt:variant>
      <vt:variant>
        <vt:lpwstr>Introducción</vt:lpwstr>
      </vt:variant>
      <vt:variant>
        <vt:i4>8978584</vt:i4>
      </vt:variant>
      <vt:variant>
        <vt:i4>84</vt:i4>
      </vt:variant>
      <vt:variant>
        <vt:i4>0</vt:i4>
      </vt:variant>
      <vt:variant>
        <vt:i4>5</vt:i4>
      </vt:variant>
      <vt:variant>
        <vt:lpwstr/>
      </vt:variant>
      <vt:variant>
        <vt:lpwstr>BIOLOGÍAYGEOLOGÍA</vt:lpwstr>
      </vt:variant>
      <vt:variant>
        <vt:i4>1704141</vt:i4>
      </vt:variant>
      <vt:variant>
        <vt:i4>81</vt:i4>
      </vt:variant>
      <vt:variant>
        <vt:i4>0</vt:i4>
      </vt:variant>
      <vt:variant>
        <vt:i4>5</vt:i4>
      </vt:variant>
      <vt:variant>
        <vt:lpwstr/>
      </vt:variant>
      <vt:variant>
        <vt:lpwstr>PROGRAMACIÓN6ESOYBACHILLERATO</vt:lpwstr>
      </vt:variant>
      <vt:variant>
        <vt:i4>10027137</vt:i4>
      </vt:variant>
      <vt:variant>
        <vt:i4>78</vt:i4>
      </vt:variant>
      <vt:variant>
        <vt:i4>0</vt:i4>
      </vt:variant>
      <vt:variant>
        <vt:i4>5</vt:i4>
      </vt:variant>
      <vt:variant>
        <vt:lpwstr/>
      </vt:variant>
      <vt:variant>
        <vt:lpwstr>_EVALUACIÓN_DE_LA_PRÁCTICA DOCENTE D</vt:lpwstr>
      </vt:variant>
      <vt:variant>
        <vt:i4>1900545</vt:i4>
      </vt:variant>
      <vt:variant>
        <vt:i4>75</vt:i4>
      </vt:variant>
      <vt:variant>
        <vt:i4>0</vt:i4>
      </vt:variant>
      <vt:variant>
        <vt:i4>5</vt:i4>
      </vt:variant>
      <vt:variant>
        <vt:lpwstr/>
      </vt:variant>
      <vt:variant>
        <vt:lpwstr>plandetrabajo</vt:lpwstr>
      </vt:variant>
      <vt:variant>
        <vt:i4>1573003</vt:i4>
      </vt:variant>
      <vt:variant>
        <vt:i4>72</vt:i4>
      </vt:variant>
      <vt:variant>
        <vt:i4>0</vt:i4>
      </vt:variant>
      <vt:variant>
        <vt:i4>5</vt:i4>
      </vt:variant>
      <vt:variant>
        <vt:lpwstr/>
      </vt:variant>
      <vt:variant>
        <vt:lpwstr>característicasespecificasgrupoclase</vt:lpwstr>
      </vt:variant>
      <vt:variant>
        <vt:i4>6488290</vt:i4>
      </vt:variant>
      <vt:variant>
        <vt:i4>69</vt:i4>
      </vt:variant>
      <vt:variant>
        <vt:i4>0</vt:i4>
      </vt:variant>
      <vt:variant>
        <vt:i4>5</vt:i4>
      </vt:variant>
      <vt:variant>
        <vt:lpwstr/>
      </vt:variant>
      <vt:variant>
        <vt:lpwstr>Característicasdelalumnadoenestaset</vt:lpwstr>
      </vt:variant>
      <vt:variant>
        <vt:i4>7405684</vt:i4>
      </vt:variant>
      <vt:variant>
        <vt:i4>66</vt:i4>
      </vt:variant>
      <vt:variant>
        <vt:i4>0</vt:i4>
      </vt:variant>
      <vt:variant>
        <vt:i4>5</vt:i4>
      </vt:variant>
      <vt:variant>
        <vt:lpwstr/>
      </vt:variant>
      <vt:variant>
        <vt:lpwstr>Profesorado</vt:lpwstr>
      </vt:variant>
      <vt:variant>
        <vt:i4>1835031</vt:i4>
      </vt:variant>
      <vt:variant>
        <vt:i4>63</vt:i4>
      </vt:variant>
      <vt:variant>
        <vt:i4>0</vt:i4>
      </vt:variant>
      <vt:variant>
        <vt:i4>5</vt:i4>
      </vt:variant>
      <vt:variant>
        <vt:lpwstr/>
      </vt:variant>
      <vt:variant>
        <vt:lpwstr>Agrupamientosdelalumnado</vt:lpwstr>
      </vt:variant>
      <vt:variant>
        <vt:i4>6946925</vt:i4>
      </vt:variant>
      <vt:variant>
        <vt:i4>60</vt:i4>
      </vt:variant>
      <vt:variant>
        <vt:i4>0</vt:i4>
      </vt:variant>
      <vt:variant>
        <vt:i4>5</vt:i4>
      </vt:variant>
      <vt:variant>
        <vt:lpwstr/>
      </vt:variant>
      <vt:variant>
        <vt:lpwstr>Referentenormativo</vt:lpwstr>
      </vt:variant>
      <vt:variant>
        <vt:i4>983048</vt:i4>
      </vt:variant>
      <vt:variant>
        <vt:i4>57</vt:i4>
      </vt:variant>
      <vt:variant>
        <vt:i4>0</vt:i4>
      </vt:variant>
      <vt:variant>
        <vt:i4>5</vt:i4>
      </vt:variant>
      <vt:variant>
        <vt:lpwstr/>
      </vt:variant>
      <vt:variant>
        <vt:lpwstr>PrioridadesdelPeducativo</vt:lpwstr>
      </vt:variant>
      <vt:variant>
        <vt:i4>9437212</vt:i4>
      </vt:variant>
      <vt:variant>
        <vt:i4>54</vt:i4>
      </vt:variant>
      <vt:variant>
        <vt:i4>0</vt:i4>
      </vt:variant>
      <vt:variant>
        <vt:i4>5</vt:i4>
      </vt:variant>
      <vt:variant>
        <vt:lpwstr/>
      </vt:variant>
      <vt:variant>
        <vt:lpwstr>Contextualización</vt:lpwstr>
      </vt:variant>
      <vt:variant>
        <vt:i4>1835159</vt:i4>
      </vt:variant>
      <vt:variant>
        <vt:i4>51</vt:i4>
      </vt:variant>
      <vt:variant>
        <vt:i4>0</vt:i4>
      </vt:variant>
      <vt:variant>
        <vt:i4>5</vt:i4>
      </vt:variant>
      <vt:variant>
        <vt:lpwstr/>
      </vt:variant>
      <vt:variant>
        <vt:lpwstr>INTRODUCCIÓN</vt:lpwstr>
      </vt:variant>
      <vt:variant>
        <vt:i4>8913054</vt:i4>
      </vt:variant>
      <vt:variant>
        <vt:i4>48</vt:i4>
      </vt:variant>
      <vt:variant>
        <vt:i4>0</vt:i4>
      </vt:variant>
      <vt:variant>
        <vt:i4>5</vt:i4>
      </vt:variant>
      <vt:variant>
        <vt:lpwstr/>
      </vt:variant>
      <vt:variant>
        <vt:lpwstr>COMPETENCIASBÁSICASDeLAEDUCACIÓN</vt:lpwstr>
      </vt:variant>
      <vt:variant>
        <vt:i4>7471354</vt:i4>
      </vt:variant>
      <vt:variant>
        <vt:i4>45</vt:i4>
      </vt:variant>
      <vt:variant>
        <vt:i4>0</vt:i4>
      </vt:variant>
      <vt:variant>
        <vt:i4>5</vt:i4>
      </vt:variant>
      <vt:variant>
        <vt:lpwstr/>
      </vt:variant>
      <vt:variant>
        <vt:lpwstr>ObjetivosEducaciónSecundariaObl</vt:lpwstr>
      </vt:variant>
      <vt:variant>
        <vt:i4>15073393</vt:i4>
      </vt:variant>
      <vt:variant>
        <vt:i4>42</vt:i4>
      </vt:variant>
      <vt:variant>
        <vt:i4>0</vt:i4>
      </vt:variant>
      <vt:variant>
        <vt:i4>5</vt:i4>
      </vt:variant>
      <vt:variant>
        <vt:lpwstr/>
      </vt:variant>
      <vt:variant>
        <vt:lpwstr>EducacióSecundariaObligatoriaPrinci</vt:lpwstr>
      </vt:variant>
      <vt:variant>
        <vt:i4>7078115</vt:i4>
      </vt:variant>
      <vt:variant>
        <vt:i4>39</vt:i4>
      </vt:variant>
      <vt:variant>
        <vt:i4>0</vt:i4>
      </vt:variant>
      <vt:variant>
        <vt:i4>5</vt:i4>
      </vt:variant>
      <vt:variant>
        <vt:lpwstr/>
      </vt:variant>
      <vt:variant>
        <vt:lpwstr>Orientacionesmetodológicas</vt:lpwstr>
      </vt:variant>
      <vt:variant>
        <vt:i4>1835159</vt:i4>
      </vt:variant>
      <vt:variant>
        <vt:i4>36</vt:i4>
      </vt:variant>
      <vt:variant>
        <vt:i4>0</vt:i4>
      </vt:variant>
      <vt:variant>
        <vt:i4>5</vt:i4>
      </vt:variant>
      <vt:variant>
        <vt:lpwstr/>
      </vt:variant>
      <vt:variant>
        <vt:lpwstr>Introducción</vt:lpwstr>
      </vt:variant>
      <vt:variant>
        <vt:i4>8978584</vt:i4>
      </vt:variant>
      <vt:variant>
        <vt:i4>33</vt:i4>
      </vt:variant>
      <vt:variant>
        <vt:i4>0</vt:i4>
      </vt:variant>
      <vt:variant>
        <vt:i4>5</vt:i4>
      </vt:variant>
      <vt:variant>
        <vt:lpwstr/>
      </vt:variant>
      <vt:variant>
        <vt:lpwstr>BIOLOGÍAYGEOLOGÍA</vt:lpwstr>
      </vt:variant>
      <vt:variant>
        <vt:i4>1704141</vt:i4>
      </vt:variant>
      <vt:variant>
        <vt:i4>30</vt:i4>
      </vt:variant>
      <vt:variant>
        <vt:i4>0</vt:i4>
      </vt:variant>
      <vt:variant>
        <vt:i4>5</vt:i4>
      </vt:variant>
      <vt:variant>
        <vt:lpwstr/>
      </vt:variant>
      <vt:variant>
        <vt:lpwstr>PROGRAMACIÓN6ESOYBACHILLERATO</vt:lpwstr>
      </vt:variant>
      <vt:variant>
        <vt:i4>10027137</vt:i4>
      </vt:variant>
      <vt:variant>
        <vt:i4>27</vt:i4>
      </vt:variant>
      <vt:variant>
        <vt:i4>0</vt:i4>
      </vt:variant>
      <vt:variant>
        <vt:i4>5</vt:i4>
      </vt:variant>
      <vt:variant>
        <vt:lpwstr/>
      </vt:variant>
      <vt:variant>
        <vt:lpwstr>_EVALUACIÓN_DE_LA_PRÁCTICA DOCENTE D</vt:lpwstr>
      </vt:variant>
      <vt:variant>
        <vt:i4>1900545</vt:i4>
      </vt:variant>
      <vt:variant>
        <vt:i4>24</vt:i4>
      </vt:variant>
      <vt:variant>
        <vt:i4>0</vt:i4>
      </vt:variant>
      <vt:variant>
        <vt:i4>5</vt:i4>
      </vt:variant>
      <vt:variant>
        <vt:lpwstr/>
      </vt:variant>
      <vt:variant>
        <vt:lpwstr>plandetrabajo</vt:lpwstr>
      </vt:variant>
      <vt:variant>
        <vt:i4>1573003</vt:i4>
      </vt:variant>
      <vt:variant>
        <vt:i4>21</vt:i4>
      </vt:variant>
      <vt:variant>
        <vt:i4>0</vt:i4>
      </vt:variant>
      <vt:variant>
        <vt:i4>5</vt:i4>
      </vt:variant>
      <vt:variant>
        <vt:lpwstr/>
      </vt:variant>
      <vt:variant>
        <vt:lpwstr>característicasespecificasgrupoclase</vt:lpwstr>
      </vt:variant>
      <vt:variant>
        <vt:i4>6488290</vt:i4>
      </vt:variant>
      <vt:variant>
        <vt:i4>18</vt:i4>
      </vt:variant>
      <vt:variant>
        <vt:i4>0</vt:i4>
      </vt:variant>
      <vt:variant>
        <vt:i4>5</vt:i4>
      </vt:variant>
      <vt:variant>
        <vt:lpwstr/>
      </vt:variant>
      <vt:variant>
        <vt:lpwstr>Característicasdelalumnadoenestaset</vt:lpwstr>
      </vt:variant>
      <vt:variant>
        <vt:i4>7405684</vt:i4>
      </vt:variant>
      <vt:variant>
        <vt:i4>15</vt:i4>
      </vt:variant>
      <vt:variant>
        <vt:i4>0</vt:i4>
      </vt:variant>
      <vt:variant>
        <vt:i4>5</vt:i4>
      </vt:variant>
      <vt:variant>
        <vt:lpwstr/>
      </vt:variant>
      <vt:variant>
        <vt:lpwstr>Profesorado</vt:lpwstr>
      </vt:variant>
      <vt:variant>
        <vt:i4>1835031</vt:i4>
      </vt:variant>
      <vt:variant>
        <vt:i4>12</vt:i4>
      </vt:variant>
      <vt:variant>
        <vt:i4>0</vt:i4>
      </vt:variant>
      <vt:variant>
        <vt:i4>5</vt:i4>
      </vt:variant>
      <vt:variant>
        <vt:lpwstr/>
      </vt:variant>
      <vt:variant>
        <vt:lpwstr>Agrupamientosdelalumnado</vt:lpwstr>
      </vt:variant>
      <vt:variant>
        <vt:i4>6946925</vt:i4>
      </vt:variant>
      <vt:variant>
        <vt:i4>9</vt:i4>
      </vt:variant>
      <vt:variant>
        <vt:i4>0</vt:i4>
      </vt:variant>
      <vt:variant>
        <vt:i4>5</vt:i4>
      </vt:variant>
      <vt:variant>
        <vt:lpwstr/>
      </vt:variant>
      <vt:variant>
        <vt:lpwstr>Referentenormativo</vt:lpwstr>
      </vt:variant>
      <vt:variant>
        <vt:i4>983048</vt:i4>
      </vt:variant>
      <vt:variant>
        <vt:i4>6</vt:i4>
      </vt:variant>
      <vt:variant>
        <vt:i4>0</vt:i4>
      </vt:variant>
      <vt:variant>
        <vt:i4>5</vt:i4>
      </vt:variant>
      <vt:variant>
        <vt:lpwstr/>
      </vt:variant>
      <vt:variant>
        <vt:lpwstr>PrioridadesdelPeducativo</vt:lpwstr>
      </vt:variant>
      <vt:variant>
        <vt:i4>9437212</vt:i4>
      </vt:variant>
      <vt:variant>
        <vt:i4>3</vt:i4>
      </vt:variant>
      <vt:variant>
        <vt:i4>0</vt:i4>
      </vt:variant>
      <vt:variant>
        <vt:i4>5</vt:i4>
      </vt:variant>
      <vt:variant>
        <vt:lpwstr/>
      </vt:variant>
      <vt:variant>
        <vt:lpwstr>Contextualización</vt:lpwstr>
      </vt:variant>
      <vt:variant>
        <vt:i4>1835159</vt:i4>
      </vt:variant>
      <vt:variant>
        <vt:i4>0</vt:i4>
      </vt:variant>
      <vt:variant>
        <vt:i4>0</vt:i4>
      </vt:variant>
      <vt:variant>
        <vt:i4>5</vt:i4>
      </vt:variant>
      <vt:variant>
        <vt:lpwstr/>
      </vt:variant>
      <vt:variant>
        <vt:lpwstr>INTRODUCCIÓN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PROGRAMACIONES PARA</dc:title>
  <dc:creator>profesores3</dc:creator>
  <cp:lastModifiedBy>Alicia Portero Hernández</cp:lastModifiedBy>
  <cp:revision>53</cp:revision>
  <cp:lastPrinted>2016-10-20T22:55:00Z</cp:lastPrinted>
  <dcterms:created xsi:type="dcterms:W3CDTF">2017-10-24T22:55:00Z</dcterms:created>
  <dcterms:modified xsi:type="dcterms:W3CDTF">2019-10-22T08:20:00Z</dcterms:modified>
</cp:coreProperties>
</file>